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5937" w:rsidRPr="00F2359A" w:rsidRDefault="005C544E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EC4C77">
        <w:rPr>
          <w:rFonts w:ascii="Times New Roman" w:hAnsi="Times New Roman"/>
          <w:sz w:val="28"/>
          <w:szCs w:val="28"/>
        </w:rPr>
        <w:t>7.08</w:t>
      </w:r>
      <w:r w:rsidR="00E85937">
        <w:rPr>
          <w:rFonts w:ascii="Times New Roman" w:hAnsi="Times New Roman"/>
          <w:sz w:val="28"/>
          <w:szCs w:val="28"/>
        </w:rPr>
        <w:t xml:space="preserve">.2020 </w:t>
      </w:r>
      <w:r w:rsidR="00E85937" w:rsidRPr="00F2359A">
        <w:rPr>
          <w:rFonts w:ascii="Times New Roman" w:hAnsi="Times New Roman"/>
          <w:sz w:val="28"/>
          <w:szCs w:val="28"/>
        </w:rPr>
        <w:t xml:space="preserve">г. </w:t>
      </w:r>
      <w:r w:rsidR="00E85937">
        <w:rPr>
          <w:rFonts w:ascii="Times New Roman" w:hAnsi="Times New Roman"/>
          <w:sz w:val="28"/>
          <w:szCs w:val="28"/>
        </w:rPr>
        <w:t xml:space="preserve">состоялось дистанционное </w:t>
      </w:r>
      <w:r w:rsidR="00E85937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E85937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E85937" w:rsidRPr="00F2359A">
        <w:rPr>
          <w:rFonts w:ascii="Times New Roman" w:hAnsi="Times New Roman"/>
          <w:sz w:val="28"/>
          <w:szCs w:val="28"/>
        </w:rPr>
        <w:t xml:space="preserve">, на </w:t>
      </w:r>
      <w:r w:rsidR="00E85937">
        <w:rPr>
          <w:rFonts w:ascii="Times New Roman" w:hAnsi="Times New Roman"/>
          <w:sz w:val="28"/>
          <w:szCs w:val="28"/>
        </w:rPr>
        <w:t>котором б</w:t>
      </w:r>
      <w:r w:rsidR="009475A8">
        <w:rPr>
          <w:rFonts w:ascii="Times New Roman" w:hAnsi="Times New Roman"/>
          <w:sz w:val="28"/>
          <w:szCs w:val="28"/>
        </w:rPr>
        <w:t xml:space="preserve">ыли </w:t>
      </w:r>
      <w:r w:rsidR="00EC4C77">
        <w:rPr>
          <w:rFonts w:ascii="Times New Roman" w:hAnsi="Times New Roman"/>
          <w:sz w:val="28"/>
          <w:szCs w:val="28"/>
        </w:rPr>
        <w:t xml:space="preserve">письменно проинформированы 10 </w:t>
      </w:r>
      <w:r w:rsidR="009475A8">
        <w:rPr>
          <w:rFonts w:ascii="Times New Roman" w:hAnsi="Times New Roman"/>
          <w:sz w:val="28"/>
          <w:szCs w:val="28"/>
        </w:rPr>
        <w:t xml:space="preserve">средних и крупных предприятий </w:t>
      </w:r>
      <w:r w:rsidR="00E85937">
        <w:rPr>
          <w:rFonts w:ascii="Times New Roman" w:hAnsi="Times New Roman"/>
          <w:sz w:val="28"/>
          <w:szCs w:val="28"/>
        </w:rPr>
        <w:t xml:space="preserve">Грязинского района, среднемесячная заработная плата на которых ниже МРОТ и ниже среднеотраслевого уровня в регионе. </w:t>
      </w:r>
      <w:proofErr w:type="gramEnd"/>
    </w:p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деятельности комиссии стало повышен</w:t>
      </w:r>
      <w:r w:rsidR="009475A8">
        <w:rPr>
          <w:rFonts w:ascii="Times New Roman" w:hAnsi="Times New Roman"/>
          <w:sz w:val="28"/>
          <w:szCs w:val="28"/>
        </w:rPr>
        <w:t>ие заработной платы работников 10-</w:t>
      </w:r>
      <w:r>
        <w:rPr>
          <w:rFonts w:ascii="Times New Roman" w:hAnsi="Times New Roman"/>
          <w:sz w:val="28"/>
          <w:szCs w:val="28"/>
        </w:rPr>
        <w:t>ти проинформированных предприятий до минимального размера оплаты труда в регионе  (12618 руб.), установленного с 1 марта 2020 год</w:t>
      </w:r>
      <w:r w:rsidR="00EC4C77">
        <w:rPr>
          <w:rFonts w:ascii="Times New Roman" w:hAnsi="Times New Roman"/>
          <w:sz w:val="28"/>
          <w:szCs w:val="28"/>
        </w:rPr>
        <w:t>а и до среднеотраслевого уровня</w:t>
      </w:r>
      <w:proofErr w:type="gramStart"/>
      <w:r w:rsidR="00EC4C77">
        <w:rPr>
          <w:rFonts w:ascii="Times New Roman" w:hAnsi="Times New Roman"/>
          <w:sz w:val="28"/>
          <w:szCs w:val="28"/>
        </w:rPr>
        <w:t>.</w:t>
      </w:r>
      <w:proofErr w:type="gramEnd"/>
      <w:r w:rsidR="00EC4C7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меются подтверждающие документы.</w:t>
      </w:r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53109"/>
    <w:rsid w:val="00082736"/>
    <w:rsid w:val="000936A2"/>
    <w:rsid w:val="001453AC"/>
    <w:rsid w:val="001879A3"/>
    <w:rsid w:val="002203A2"/>
    <w:rsid w:val="00244F37"/>
    <w:rsid w:val="00260554"/>
    <w:rsid w:val="002605C2"/>
    <w:rsid w:val="00361D1F"/>
    <w:rsid w:val="003821E2"/>
    <w:rsid w:val="00454B56"/>
    <w:rsid w:val="004566AB"/>
    <w:rsid w:val="00493C51"/>
    <w:rsid w:val="00515E8A"/>
    <w:rsid w:val="005763F8"/>
    <w:rsid w:val="005C544E"/>
    <w:rsid w:val="006209E0"/>
    <w:rsid w:val="00640FE4"/>
    <w:rsid w:val="007C1111"/>
    <w:rsid w:val="0084271C"/>
    <w:rsid w:val="008604E8"/>
    <w:rsid w:val="00865394"/>
    <w:rsid w:val="00865CBD"/>
    <w:rsid w:val="00895470"/>
    <w:rsid w:val="008B7A83"/>
    <w:rsid w:val="00917DF1"/>
    <w:rsid w:val="0094644F"/>
    <w:rsid w:val="009475A8"/>
    <w:rsid w:val="009B034A"/>
    <w:rsid w:val="009F0201"/>
    <w:rsid w:val="00A4213A"/>
    <w:rsid w:val="00AB58BF"/>
    <w:rsid w:val="00AB65AC"/>
    <w:rsid w:val="00AF7205"/>
    <w:rsid w:val="00B50CE7"/>
    <w:rsid w:val="00C73E94"/>
    <w:rsid w:val="00C851B3"/>
    <w:rsid w:val="00CD0BC7"/>
    <w:rsid w:val="00D44B21"/>
    <w:rsid w:val="00D70F99"/>
    <w:rsid w:val="00DF3F69"/>
    <w:rsid w:val="00DF67FE"/>
    <w:rsid w:val="00E07993"/>
    <w:rsid w:val="00E85937"/>
    <w:rsid w:val="00E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3</cp:revision>
  <cp:lastPrinted>2019-02-14T08:18:00Z</cp:lastPrinted>
  <dcterms:created xsi:type="dcterms:W3CDTF">2020-08-12T05:43:00Z</dcterms:created>
  <dcterms:modified xsi:type="dcterms:W3CDTF">2020-09-17T07:00:00Z</dcterms:modified>
</cp:coreProperties>
</file>