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A3" w:rsidRDefault="00EB1B6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A3" w:rsidRDefault="00EB1B60">
      <w:pPr>
        <w:spacing w:before="120" w:line="360" w:lineRule="atLeast"/>
        <w:jc w:val="center"/>
        <w:rPr>
          <w:b/>
          <w:spacing w:val="50"/>
          <w:sz w:val="46"/>
        </w:rPr>
      </w:pPr>
      <w:r>
        <w:rPr>
          <w:b/>
          <w:spacing w:val="50"/>
          <w:sz w:val="46"/>
        </w:rPr>
        <w:t>ПОСТАНОВЛЕНИЕ</w:t>
      </w:r>
    </w:p>
    <w:p w:rsidR="00613CA3" w:rsidRDefault="00EB1B60">
      <w:pPr>
        <w:spacing w:before="120"/>
        <w:jc w:val="center"/>
        <w:rPr>
          <w:b/>
          <w:spacing w:val="8"/>
        </w:rPr>
      </w:pPr>
      <w:r>
        <w:rPr>
          <w:b/>
          <w:spacing w:val="8"/>
        </w:rPr>
        <w:t xml:space="preserve">  АДМИНИСТРАЦИИ ГРЯЗИНСКОГО МУНИЦИПАЛЬНОГО РАЙОНА</w:t>
      </w:r>
    </w:p>
    <w:p w:rsidR="00613CA3" w:rsidRDefault="00EB1B60">
      <w:pPr>
        <w:pStyle w:val="ad"/>
        <w:jc w:val="center"/>
        <w:rPr>
          <w:b/>
          <w:spacing w:val="8"/>
        </w:rPr>
      </w:pPr>
      <w:r>
        <w:rPr>
          <w:b/>
          <w:spacing w:val="8"/>
        </w:rPr>
        <w:t>ЛИПЕЦКОЙ ОБЛАСТИ</w:t>
      </w:r>
    </w:p>
    <w:p w:rsidR="00613CA3" w:rsidRDefault="00613CA3">
      <w:pPr>
        <w:pStyle w:val="ad"/>
        <w:jc w:val="center"/>
        <w:rPr>
          <w:b/>
          <w:sz w:val="26"/>
          <w:szCs w:val="26"/>
        </w:rPr>
      </w:pPr>
    </w:p>
    <w:p w:rsidR="006F1957" w:rsidRPr="005C31B3" w:rsidRDefault="00AA30D9" w:rsidP="006F1957">
      <w:pPr>
        <w:pStyle w:val="ad"/>
        <w:ind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26.12</w:t>
      </w:r>
      <w:r w:rsidR="006F1957">
        <w:rPr>
          <w:sz w:val="26"/>
          <w:szCs w:val="26"/>
          <w:u w:val="single"/>
        </w:rPr>
        <w:t>.2022 г.</w:t>
      </w:r>
      <w:r w:rsidR="006F1957" w:rsidRPr="00914C28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6F1957" w:rsidRPr="00914C28">
        <w:rPr>
          <w:sz w:val="26"/>
          <w:szCs w:val="26"/>
        </w:rPr>
        <w:t xml:space="preserve">  </w:t>
      </w:r>
      <w:r w:rsidR="006F1957">
        <w:rPr>
          <w:sz w:val="26"/>
          <w:szCs w:val="26"/>
        </w:rPr>
        <w:t xml:space="preserve">             </w:t>
      </w:r>
      <w:r w:rsidR="006F1957" w:rsidRPr="00914C28">
        <w:rPr>
          <w:sz w:val="26"/>
          <w:szCs w:val="26"/>
        </w:rPr>
        <w:t xml:space="preserve">г. Грязи                                         </w:t>
      </w:r>
      <w:r w:rsidR="006F1957" w:rsidRPr="005C31B3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1584</w:t>
      </w:r>
      <w:r w:rsidR="006F1957" w:rsidRPr="005C31B3">
        <w:rPr>
          <w:color w:val="FFFFFF" w:themeColor="background1"/>
          <w:sz w:val="26"/>
          <w:szCs w:val="26"/>
          <w:u w:val="single"/>
        </w:rPr>
        <w:t>0</w:t>
      </w:r>
    </w:p>
    <w:p w:rsidR="00613CA3" w:rsidRDefault="00613CA3">
      <w:pPr>
        <w:spacing w:after="0" w:line="120" w:lineRule="auto"/>
        <w:ind w:left="9356"/>
        <w:rPr>
          <w:rFonts w:ascii="Times New Roman" w:eastAsia="Times New Roman" w:hAnsi="Times New Roman" w:cs="Times New Roman"/>
          <w:sz w:val="26"/>
          <w:szCs w:val="26"/>
        </w:rPr>
      </w:pPr>
    </w:p>
    <w:p w:rsidR="00613CA3" w:rsidRDefault="00613CA3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1957" w:rsidRDefault="006F19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</w:p>
    <w:p w:rsidR="00613CA3" w:rsidRPr="006F1957" w:rsidRDefault="00EB1B60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6F1957">
        <w:rPr>
          <w:rFonts w:eastAsia="Times New Roman" w:cstheme="minorHAnsi"/>
          <w:sz w:val="26"/>
          <w:szCs w:val="26"/>
        </w:rPr>
        <w:t>О</w:t>
      </w:r>
      <w:r w:rsidR="006F1957" w:rsidRPr="006F1957">
        <w:rPr>
          <w:rFonts w:eastAsia="Times New Roman" w:cstheme="minorHAnsi"/>
          <w:sz w:val="26"/>
          <w:szCs w:val="26"/>
        </w:rPr>
        <w:t xml:space="preserve"> наделении статусом гарантирующей</w:t>
      </w:r>
    </w:p>
    <w:p w:rsidR="006F1957" w:rsidRPr="006F1957" w:rsidRDefault="006F19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6F1957">
        <w:rPr>
          <w:rFonts w:eastAsia="Times New Roman" w:cstheme="minorHAnsi"/>
          <w:sz w:val="26"/>
          <w:szCs w:val="26"/>
        </w:rPr>
        <w:t>организации в сфере холодного</w:t>
      </w:r>
    </w:p>
    <w:p w:rsidR="006F1957" w:rsidRPr="006F1957" w:rsidRDefault="006F19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6F1957">
        <w:rPr>
          <w:rFonts w:eastAsia="Times New Roman" w:cstheme="minorHAnsi"/>
          <w:sz w:val="26"/>
          <w:szCs w:val="26"/>
        </w:rPr>
        <w:t>водоснабжения и водоотведения</w:t>
      </w:r>
    </w:p>
    <w:p w:rsidR="006F1957" w:rsidRPr="006F1957" w:rsidRDefault="006F19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6F1957">
        <w:rPr>
          <w:rFonts w:eastAsia="Times New Roman" w:cstheme="minorHAnsi"/>
          <w:sz w:val="26"/>
          <w:szCs w:val="26"/>
        </w:rPr>
        <w:t>Ассоциации «Новолипецкий медицинский центр»</w:t>
      </w:r>
    </w:p>
    <w:p w:rsidR="00420F07" w:rsidRDefault="00420F07" w:rsidP="006F1957">
      <w:pPr>
        <w:spacing w:after="0"/>
        <w:jc w:val="both"/>
        <w:rPr>
          <w:sz w:val="24"/>
          <w:szCs w:val="24"/>
        </w:rPr>
      </w:pPr>
    </w:p>
    <w:p w:rsidR="006F1957" w:rsidRPr="00F13F01" w:rsidRDefault="006F1957" w:rsidP="006F1957">
      <w:pPr>
        <w:tabs>
          <w:tab w:val="left" w:pos="960"/>
          <w:tab w:val="left" w:pos="4635"/>
        </w:tabs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3F01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 </w:t>
      </w:r>
      <w:hyperlink r:id="rId7" w:anchor="7D20K3" w:history="1">
        <w:r w:rsidRPr="00F13F01">
          <w:rPr>
            <w:rStyle w:val="af5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Федеральными законами от 07.12.2011 № 416-ФЗ «О водоснабжении и водоотведении</w:t>
        </w:r>
      </w:hyperlink>
      <w:r w:rsidRPr="00F13F01">
        <w:rPr>
          <w:rFonts w:ascii="Times New Roman" w:hAnsi="Times New Roman" w:cs="Times New Roman"/>
          <w:sz w:val="27"/>
          <w:szCs w:val="27"/>
        </w:rPr>
        <w:t>»</w:t>
      </w:r>
      <w:r w:rsidRPr="00F13F01">
        <w:rPr>
          <w:rFonts w:ascii="Times New Roman" w:hAnsi="Times New Roman" w:cs="Times New Roman"/>
          <w:sz w:val="27"/>
          <w:szCs w:val="27"/>
          <w:shd w:val="clear" w:color="auto" w:fill="FFFFFF"/>
        </w:rPr>
        <w:t> и </w:t>
      </w:r>
      <w:hyperlink r:id="rId8" w:anchor="7D20K3" w:history="1">
        <w:r w:rsidRPr="00F13F01">
          <w:rPr>
            <w:rStyle w:val="af5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F13F01">
        <w:rPr>
          <w:rFonts w:ascii="Times New Roman" w:hAnsi="Times New Roman" w:cs="Times New Roman"/>
          <w:sz w:val="27"/>
          <w:szCs w:val="27"/>
        </w:rPr>
        <w:t>»</w:t>
      </w:r>
      <w:r w:rsidRPr="00F13F0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администрация </w:t>
      </w:r>
      <w:proofErr w:type="spellStart"/>
      <w:r w:rsidRPr="00F13F01">
        <w:rPr>
          <w:rFonts w:ascii="Times New Roman" w:eastAsia="Times New Roman" w:hAnsi="Times New Roman" w:cs="Times New Roman"/>
          <w:sz w:val="27"/>
          <w:szCs w:val="27"/>
        </w:rPr>
        <w:t>Грязинского</w:t>
      </w:r>
      <w:proofErr w:type="spellEnd"/>
      <w:r w:rsidRPr="00F13F01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</w:t>
      </w:r>
      <w:r w:rsidRPr="00F13F01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</w:p>
    <w:p w:rsidR="00613CA3" w:rsidRPr="00F13F01" w:rsidRDefault="00EB1B6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3F01">
        <w:rPr>
          <w:rFonts w:eastAsia="Times New Roman" w:cs="Times New Roman"/>
          <w:sz w:val="27"/>
          <w:szCs w:val="27"/>
        </w:rPr>
        <w:t>ПОСТАНОВЛЯЕТ:</w:t>
      </w:r>
    </w:p>
    <w:p w:rsidR="006F1957" w:rsidRPr="00F13F01" w:rsidRDefault="006F1957" w:rsidP="00420F07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13F01">
        <w:rPr>
          <w:rFonts w:ascii="Times New Roman" w:hAnsi="Times New Roman" w:cs="Times New Roman"/>
          <w:sz w:val="27"/>
          <w:szCs w:val="27"/>
        </w:rPr>
        <w:t xml:space="preserve">Наделить с 01.01.2023 г. </w:t>
      </w:r>
      <w:r w:rsidRPr="00F13F01">
        <w:rPr>
          <w:rFonts w:ascii="Times New Roman" w:eastAsia="Times New Roman" w:hAnsi="Times New Roman" w:cs="Times New Roman"/>
          <w:sz w:val="27"/>
          <w:szCs w:val="27"/>
        </w:rPr>
        <w:t>Ассоциацию «Новолипецкий медицинский центр»</w:t>
      </w:r>
      <w:r w:rsidRPr="00F13F01">
        <w:rPr>
          <w:rFonts w:ascii="Times New Roman" w:hAnsi="Times New Roman" w:cs="Times New Roman"/>
          <w:sz w:val="27"/>
          <w:szCs w:val="27"/>
        </w:rPr>
        <w:t xml:space="preserve"> статусом гарантирующей организации для централизованных систем холодного водоснабжения и водоотведения </w:t>
      </w:r>
      <w:r w:rsidR="00420F07" w:rsidRPr="00F13F01">
        <w:rPr>
          <w:rFonts w:ascii="Times New Roman" w:hAnsi="Times New Roman" w:cs="Times New Roman"/>
          <w:sz w:val="27"/>
          <w:szCs w:val="27"/>
        </w:rPr>
        <w:t xml:space="preserve">в зоне действия объектов, расположенных </w:t>
      </w:r>
      <w:r w:rsidRPr="00F13F01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8433BE" w:rsidRPr="00F13F01">
        <w:rPr>
          <w:rFonts w:ascii="Times New Roman" w:hAnsi="Times New Roman" w:cs="Times New Roman"/>
          <w:sz w:val="27"/>
          <w:szCs w:val="27"/>
        </w:rPr>
        <w:t xml:space="preserve">кварталов №№67, 68, 78, 79 Плехановского участкового лесничества, территории </w:t>
      </w:r>
      <w:proofErr w:type="spellStart"/>
      <w:r w:rsidR="008433BE" w:rsidRPr="00F13F01">
        <w:rPr>
          <w:rFonts w:ascii="Times New Roman" w:hAnsi="Times New Roman" w:cs="Times New Roman"/>
          <w:sz w:val="27"/>
          <w:szCs w:val="27"/>
        </w:rPr>
        <w:t>Грязинского</w:t>
      </w:r>
      <w:proofErr w:type="spellEnd"/>
      <w:r w:rsidR="008433BE" w:rsidRPr="00F13F01">
        <w:rPr>
          <w:rFonts w:ascii="Times New Roman" w:hAnsi="Times New Roman" w:cs="Times New Roman"/>
          <w:sz w:val="27"/>
          <w:szCs w:val="27"/>
        </w:rPr>
        <w:t xml:space="preserve"> лесничества, сельского поселения </w:t>
      </w:r>
      <w:proofErr w:type="spellStart"/>
      <w:r w:rsidR="008433BE" w:rsidRPr="00F13F01">
        <w:rPr>
          <w:rFonts w:ascii="Times New Roman" w:hAnsi="Times New Roman" w:cs="Times New Roman"/>
          <w:sz w:val="27"/>
          <w:szCs w:val="27"/>
        </w:rPr>
        <w:t>Ярлуковский</w:t>
      </w:r>
      <w:proofErr w:type="spellEnd"/>
      <w:r w:rsidR="008433BE" w:rsidRPr="00F13F01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420F07" w:rsidRPr="00F13F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13F01">
        <w:rPr>
          <w:rFonts w:ascii="Times New Roman" w:hAnsi="Times New Roman" w:cs="Times New Roman"/>
          <w:sz w:val="27"/>
          <w:szCs w:val="27"/>
        </w:rPr>
        <w:t>Грязинск</w:t>
      </w:r>
      <w:r w:rsidR="00420F07" w:rsidRPr="00F13F01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F13F01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420F07" w:rsidRPr="00F13F01">
        <w:rPr>
          <w:rFonts w:ascii="Times New Roman" w:hAnsi="Times New Roman" w:cs="Times New Roman"/>
          <w:sz w:val="27"/>
          <w:szCs w:val="27"/>
        </w:rPr>
        <w:t>ого</w:t>
      </w:r>
      <w:r w:rsidRPr="00F13F0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20F07" w:rsidRPr="00F13F01">
        <w:rPr>
          <w:rFonts w:ascii="Times New Roman" w:hAnsi="Times New Roman" w:cs="Times New Roman"/>
          <w:sz w:val="27"/>
          <w:szCs w:val="27"/>
        </w:rPr>
        <w:t>а</w:t>
      </w:r>
      <w:r w:rsidR="009C68C5">
        <w:rPr>
          <w:rFonts w:ascii="Times New Roman" w:hAnsi="Times New Roman" w:cs="Times New Roman"/>
          <w:sz w:val="27"/>
          <w:szCs w:val="27"/>
        </w:rPr>
        <w:t xml:space="preserve"> Липецкой области</w:t>
      </w:r>
      <w:r w:rsidRPr="00F13F01">
        <w:rPr>
          <w:rFonts w:ascii="Times New Roman" w:hAnsi="Times New Roman" w:cs="Times New Roman"/>
          <w:sz w:val="27"/>
          <w:szCs w:val="27"/>
        </w:rPr>
        <w:t>.</w:t>
      </w:r>
    </w:p>
    <w:p w:rsidR="00420F07" w:rsidRPr="00F13F01" w:rsidRDefault="00420F07" w:rsidP="00420F07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3F01">
        <w:rPr>
          <w:rFonts w:ascii="Times New Roman" w:eastAsia="Times New Roman" w:hAnsi="Times New Roman" w:cs="Times New Roman"/>
          <w:sz w:val="27"/>
          <w:szCs w:val="27"/>
        </w:rPr>
        <w:t xml:space="preserve">Руководителю Ассоциации «Новолипецкий медицинский центр», наделённой статусом </w:t>
      </w:r>
      <w:r w:rsidRPr="00F13F01">
        <w:rPr>
          <w:rFonts w:ascii="Times New Roman" w:hAnsi="Times New Roman" w:cs="Times New Roman"/>
          <w:sz w:val="27"/>
          <w:szCs w:val="27"/>
        </w:rPr>
        <w:t xml:space="preserve">гарантирующей организации в своей деятельности руководствоваться </w:t>
      </w:r>
      <w:hyperlink r:id="rId9" w:anchor="7D20K3" w:history="1">
        <w:r w:rsidRPr="00F13F01">
          <w:rPr>
            <w:rStyle w:val="af5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Федеральны</w:t>
        </w:r>
        <w:r w:rsidR="0012137F" w:rsidRPr="00F13F01">
          <w:rPr>
            <w:rStyle w:val="af5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м</w:t>
        </w:r>
        <w:r w:rsidRPr="00F13F01">
          <w:rPr>
            <w:rStyle w:val="af5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 xml:space="preserve"> законом от 07.12.2011 № 416-ФЗ «О водоснабжении и водоотведении</w:t>
        </w:r>
      </w:hyperlink>
      <w:r w:rsidRPr="00F13F01">
        <w:rPr>
          <w:rFonts w:ascii="Times New Roman" w:hAnsi="Times New Roman" w:cs="Times New Roman"/>
          <w:sz w:val="27"/>
          <w:szCs w:val="27"/>
        </w:rPr>
        <w:t>»</w:t>
      </w:r>
      <w:r w:rsidRPr="00F13F01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420F07" w:rsidRPr="00F13F01" w:rsidRDefault="00420F07" w:rsidP="00F13F01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960"/>
          <w:tab w:val="left" w:pos="4635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7"/>
          <w:szCs w:val="27"/>
        </w:rPr>
      </w:pPr>
      <w:r w:rsidRPr="00F13F01">
        <w:rPr>
          <w:sz w:val="27"/>
          <w:szCs w:val="27"/>
        </w:rPr>
        <w:t xml:space="preserve">Постановление вступает в силу с момента подписания и подлежит </w:t>
      </w:r>
      <w:r w:rsidR="00F13F01" w:rsidRPr="00F13F01">
        <w:rPr>
          <w:sz w:val="27"/>
          <w:szCs w:val="27"/>
        </w:rPr>
        <w:t xml:space="preserve">размещению на официальном сайте администрации </w:t>
      </w:r>
      <w:proofErr w:type="spellStart"/>
      <w:r w:rsidR="00F13F01" w:rsidRPr="00F13F01">
        <w:rPr>
          <w:sz w:val="27"/>
          <w:szCs w:val="27"/>
        </w:rPr>
        <w:t>Грязинского</w:t>
      </w:r>
      <w:proofErr w:type="spellEnd"/>
      <w:r w:rsidR="00F13F01" w:rsidRPr="00F13F01">
        <w:rPr>
          <w:sz w:val="27"/>
          <w:szCs w:val="27"/>
        </w:rPr>
        <w:t xml:space="preserve"> муниципального района в сети «Интернет» (http://www.gryazy.ru)</w:t>
      </w:r>
      <w:r w:rsidRPr="00F13F01">
        <w:rPr>
          <w:sz w:val="27"/>
          <w:szCs w:val="27"/>
        </w:rPr>
        <w:t>.</w:t>
      </w:r>
    </w:p>
    <w:p w:rsidR="00613CA3" w:rsidRPr="00F13F01" w:rsidRDefault="00EB1B60" w:rsidP="00AC05DC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960"/>
          <w:tab w:val="left" w:pos="4635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7"/>
          <w:szCs w:val="27"/>
        </w:rPr>
      </w:pPr>
      <w:r w:rsidRPr="00F13F01">
        <w:rPr>
          <w:rFonts w:eastAsia="Times New Roman" w:cs="Times New Roman"/>
          <w:sz w:val="27"/>
          <w:szCs w:val="27"/>
        </w:rPr>
        <w:t xml:space="preserve">Контроль за исполнением постановления возложить на первого заместителя главы администрации </w:t>
      </w:r>
      <w:proofErr w:type="spellStart"/>
      <w:r w:rsidRPr="00F13F01">
        <w:rPr>
          <w:rFonts w:eastAsia="Times New Roman" w:cs="Times New Roman"/>
          <w:sz w:val="27"/>
          <w:szCs w:val="27"/>
        </w:rPr>
        <w:t>Грязинского</w:t>
      </w:r>
      <w:proofErr w:type="spellEnd"/>
      <w:r w:rsidRPr="00F13F01">
        <w:rPr>
          <w:rFonts w:eastAsia="Times New Roman" w:cs="Times New Roman"/>
          <w:sz w:val="27"/>
          <w:szCs w:val="27"/>
        </w:rPr>
        <w:t xml:space="preserve"> муниципального района В.В. Попова.</w:t>
      </w:r>
    </w:p>
    <w:p w:rsidR="008433BE" w:rsidRPr="00F13F01" w:rsidRDefault="008433BE">
      <w:pPr>
        <w:pStyle w:val="ad"/>
        <w:rPr>
          <w:sz w:val="27"/>
          <w:szCs w:val="27"/>
        </w:rPr>
      </w:pPr>
    </w:p>
    <w:p w:rsidR="008433BE" w:rsidRPr="00F13F01" w:rsidRDefault="008433BE">
      <w:pPr>
        <w:pStyle w:val="ad"/>
        <w:rPr>
          <w:sz w:val="27"/>
          <w:szCs w:val="27"/>
        </w:rPr>
      </w:pPr>
    </w:p>
    <w:p w:rsidR="00420F07" w:rsidRPr="00F13F01" w:rsidRDefault="00420F07">
      <w:pPr>
        <w:pStyle w:val="ad"/>
        <w:rPr>
          <w:sz w:val="27"/>
          <w:szCs w:val="27"/>
        </w:rPr>
      </w:pPr>
      <w:r w:rsidRPr="00F13F01">
        <w:rPr>
          <w:sz w:val="27"/>
          <w:szCs w:val="27"/>
        </w:rPr>
        <w:t>Глава администрации</w:t>
      </w:r>
    </w:p>
    <w:p w:rsidR="00613CA3" w:rsidRPr="00F13F01" w:rsidRDefault="00EB1B60">
      <w:pPr>
        <w:pStyle w:val="ad"/>
        <w:rPr>
          <w:sz w:val="27"/>
          <w:szCs w:val="27"/>
        </w:rPr>
      </w:pPr>
      <w:proofErr w:type="spellStart"/>
      <w:r w:rsidRPr="00F13F01">
        <w:rPr>
          <w:sz w:val="27"/>
          <w:szCs w:val="27"/>
        </w:rPr>
        <w:t>Грязинского</w:t>
      </w:r>
      <w:proofErr w:type="spellEnd"/>
      <w:r w:rsidR="00420F07" w:rsidRPr="00F13F01">
        <w:rPr>
          <w:sz w:val="27"/>
          <w:szCs w:val="27"/>
        </w:rPr>
        <w:t xml:space="preserve"> муниципального района</w:t>
      </w:r>
      <w:r w:rsidR="00420F07" w:rsidRPr="00F13F01">
        <w:rPr>
          <w:sz w:val="27"/>
          <w:szCs w:val="27"/>
        </w:rPr>
        <w:tab/>
      </w:r>
      <w:r w:rsidR="00420F07" w:rsidRPr="00F13F01">
        <w:rPr>
          <w:sz w:val="27"/>
          <w:szCs w:val="27"/>
        </w:rPr>
        <w:tab/>
      </w:r>
      <w:r w:rsidR="00420F07" w:rsidRPr="00F13F01">
        <w:rPr>
          <w:sz w:val="27"/>
          <w:szCs w:val="27"/>
        </w:rPr>
        <w:tab/>
      </w:r>
      <w:r w:rsidR="00420F07" w:rsidRPr="00F13F01">
        <w:rPr>
          <w:sz w:val="27"/>
          <w:szCs w:val="27"/>
        </w:rPr>
        <w:tab/>
      </w:r>
      <w:r w:rsidR="00420F07" w:rsidRPr="00F13F01">
        <w:rPr>
          <w:sz w:val="27"/>
          <w:szCs w:val="27"/>
        </w:rPr>
        <w:tab/>
      </w:r>
      <w:r w:rsidRPr="00F13F01">
        <w:rPr>
          <w:sz w:val="27"/>
          <w:szCs w:val="27"/>
        </w:rPr>
        <w:t>В.Т.РОЩУПКИН</w:t>
      </w:r>
    </w:p>
    <w:p w:rsidR="00613CA3" w:rsidRDefault="00613CA3">
      <w:pPr>
        <w:pStyle w:val="ad"/>
        <w:rPr>
          <w:i/>
          <w:sz w:val="18"/>
          <w:szCs w:val="18"/>
        </w:rPr>
      </w:pPr>
    </w:p>
    <w:p w:rsidR="00613CA3" w:rsidRDefault="00EB1B60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Чалых А.Ю.</w:t>
      </w:r>
    </w:p>
    <w:p w:rsidR="008433BE" w:rsidRDefault="00EB1B60" w:rsidP="008433BE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8(47461)2-22-65</w:t>
      </w: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Pr="006D18FD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Pr="005D0896" w:rsidRDefault="008433BE" w:rsidP="0084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896">
        <w:rPr>
          <w:rFonts w:ascii="Times New Roman" w:hAnsi="Times New Roman" w:cs="Times New Roman"/>
          <w:b/>
          <w:sz w:val="28"/>
          <w:szCs w:val="28"/>
        </w:rPr>
        <w:t>Вносит: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реформирования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Чалых А.Ю.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3BE" w:rsidRPr="005D0896" w:rsidRDefault="008433BE" w:rsidP="0084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896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Попов В.В.</w:t>
      </w:r>
    </w:p>
    <w:p w:rsidR="008433BE" w:rsidRDefault="008433BE" w:rsidP="008433BE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аналитико-правового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Трубкина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Зелененко И.В.</w:t>
      </w:r>
    </w:p>
    <w:p w:rsidR="008433BE" w:rsidRDefault="008433BE" w:rsidP="008433BE">
      <w:pPr>
        <w:pStyle w:val="ad"/>
        <w:rPr>
          <w:i/>
          <w:sz w:val="18"/>
          <w:szCs w:val="18"/>
        </w:rPr>
      </w:pPr>
    </w:p>
    <w:sectPr w:rsidR="008433BE" w:rsidSect="008433BE">
      <w:pgSz w:w="11906" w:h="16838"/>
      <w:pgMar w:top="567" w:right="567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60A"/>
    <w:multiLevelType w:val="multilevel"/>
    <w:tmpl w:val="C68A5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0B5D130A"/>
    <w:multiLevelType w:val="multilevel"/>
    <w:tmpl w:val="24ECB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BD54A3"/>
    <w:multiLevelType w:val="hybridMultilevel"/>
    <w:tmpl w:val="31B20AAC"/>
    <w:lvl w:ilvl="0" w:tplc="A38A76C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307133"/>
    <w:multiLevelType w:val="multilevel"/>
    <w:tmpl w:val="10224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3"/>
    <w:rsid w:val="0012137F"/>
    <w:rsid w:val="0020476E"/>
    <w:rsid w:val="00420F07"/>
    <w:rsid w:val="00613CA3"/>
    <w:rsid w:val="006F1957"/>
    <w:rsid w:val="008433BE"/>
    <w:rsid w:val="009C68C5"/>
    <w:rsid w:val="00AA30D9"/>
    <w:rsid w:val="00EB1B60"/>
    <w:rsid w:val="00F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3722-046C-4318-AF5C-BEA863E9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3F81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qFormat/>
    <w:rsid w:val="00C92F05"/>
  </w:style>
  <w:style w:type="character" w:customStyle="1" w:styleId="a5">
    <w:name w:val="Верхний колонтитул Знак"/>
    <w:basedOn w:val="a0"/>
    <w:uiPriority w:val="99"/>
    <w:qFormat/>
    <w:rsid w:val="007C1278"/>
  </w:style>
  <w:style w:type="character" w:customStyle="1" w:styleId="a6">
    <w:name w:val="Нижний колонтитул Знак"/>
    <w:basedOn w:val="a0"/>
    <w:uiPriority w:val="99"/>
    <w:qFormat/>
    <w:rsid w:val="007C1278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  <w:rsid w:val="001A3F81"/>
  </w:style>
  <w:style w:type="paragraph" w:styleId="ae">
    <w:name w:val="Balloon Text"/>
    <w:basedOn w:val="a"/>
    <w:uiPriority w:val="99"/>
    <w:semiHidden/>
    <w:unhideWhenUsed/>
    <w:qFormat/>
    <w:rsid w:val="001A3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225D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6D498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headertext">
    <w:name w:val="headertext"/>
    <w:basedOn w:val="a"/>
    <w:rsid w:val="006F19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6F1957"/>
    <w:rPr>
      <w:color w:val="0000FF"/>
      <w:u w:val="single"/>
    </w:rPr>
  </w:style>
  <w:style w:type="paragraph" w:customStyle="1" w:styleId="formattext">
    <w:name w:val="formattext"/>
    <w:basedOn w:val="a"/>
    <w:rsid w:val="006F19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16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A294-9DE2-4E7C-AA73-FFD0244F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Грязи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Petrovka</dc:creator>
  <dc:description/>
  <cp:lastModifiedBy>Чалых Анастасия Юрьевна</cp:lastModifiedBy>
  <cp:revision>15</cp:revision>
  <cp:lastPrinted>2022-12-26T11:13:00Z</cp:lastPrinted>
  <dcterms:created xsi:type="dcterms:W3CDTF">2022-01-19T11:58:00Z</dcterms:created>
  <dcterms:modified xsi:type="dcterms:W3CDTF">2022-12-28T13:50:00Z</dcterms:modified>
  <dc:language>ru-RU</dc:language>
</cp:coreProperties>
</file>