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72" w:rsidRPr="00460872" w:rsidRDefault="00460872" w:rsidP="00460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0872" w:rsidRPr="00460872" w:rsidRDefault="00460872" w:rsidP="004608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643"/>
      <w:bookmarkEnd w:id="1"/>
      <w:r w:rsidRPr="00460872">
        <w:rPr>
          <w:rFonts w:ascii="Times New Roman" w:hAnsi="Times New Roman" w:cs="Times New Roman"/>
          <w:sz w:val="24"/>
          <w:szCs w:val="24"/>
        </w:rPr>
        <w:t>ПЕРЕЧЕНЬ</w:t>
      </w:r>
    </w:p>
    <w:p w:rsidR="00460872" w:rsidRPr="00460872" w:rsidRDefault="00460872" w:rsidP="004608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0872">
        <w:rPr>
          <w:rFonts w:ascii="Times New Roman" w:hAnsi="Times New Roman" w:cs="Times New Roman"/>
          <w:sz w:val="24"/>
          <w:szCs w:val="24"/>
        </w:rPr>
        <w:t>КРУПНЫХ ИНВЕСТИЦИОННЫХ ПРОЕКТОВ ПО ГРЯЗИНСКОМУ МУНИЦИПАЛЬНОМУ РАЙОНУ</w:t>
      </w:r>
    </w:p>
    <w:p w:rsidR="00460872" w:rsidRPr="00460872" w:rsidRDefault="00460872" w:rsidP="004608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985"/>
        <w:gridCol w:w="3118"/>
        <w:gridCol w:w="2977"/>
        <w:gridCol w:w="2552"/>
      </w:tblGrid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Объем инвестиций, млн. руб.</w:t>
            </w:r>
          </w:p>
        </w:tc>
        <w:tc>
          <w:tcPr>
            <w:tcW w:w="3118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инвестора</w:t>
            </w:r>
          </w:p>
        </w:tc>
        <w:tc>
          <w:tcPr>
            <w:tcW w:w="2552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моста через р. </w:t>
            </w:r>
            <w:proofErr w:type="spell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Матыра</w:t>
            </w:r>
            <w:proofErr w:type="spellEnd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3118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Г. Грязи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2022 - 2023 гг.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Ремонт дорожного покрытия ул. Орджоникидзе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г. Грязи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МБОУ СОШ № 4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г. Грязи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МБОУ СОШ с. </w:t>
            </w:r>
            <w:proofErr w:type="spell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Б.Самовец</w:t>
            </w:r>
            <w:proofErr w:type="spellEnd"/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8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Б. </w:t>
            </w:r>
            <w:proofErr w:type="spell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Самовец</w:t>
            </w:r>
            <w:proofErr w:type="spellEnd"/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водопровода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г. Грязи, Северо-Восточный район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г. Грязи, Северо-Восточный район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Строительство электросетей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г. Грязи, Северо-Восточный район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2030 гг.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изделий из стекла  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5921,5</w:t>
            </w:r>
          </w:p>
        </w:tc>
        <w:tc>
          <w:tcPr>
            <w:tcW w:w="3118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gram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Казинка</w:t>
            </w:r>
            <w:proofErr w:type="gramEnd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, ОЭЗ ППТ "Липецк"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ООО «ЧСЗ-Липецк»</w:t>
            </w:r>
          </w:p>
        </w:tc>
        <w:tc>
          <w:tcPr>
            <w:tcW w:w="2552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теплоэнергетического оборудования, модульных и компонентных котельных, </w:t>
            </w:r>
            <w:proofErr w:type="spell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когенерационных</w:t>
            </w:r>
            <w:proofErr w:type="spellEnd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1036,2</w:t>
            </w:r>
          </w:p>
        </w:tc>
        <w:tc>
          <w:tcPr>
            <w:tcW w:w="3118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gram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Казинка</w:t>
            </w:r>
            <w:proofErr w:type="gramEnd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, ОЭЗ ППТ "Липецк"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ООО «ПК </w:t>
            </w:r>
            <w:proofErr w:type="spell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Рационал</w:t>
            </w:r>
            <w:proofErr w:type="spellEnd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r w:rsidRPr="00460872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промышленного холодильного и вентиляционного </w:t>
            </w:r>
            <w:r w:rsidRPr="00460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3118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gram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Казинка</w:t>
            </w:r>
            <w:proofErr w:type="gramEnd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, ОЭЗ ППТ "Липецк"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Алтаир</w:t>
            </w:r>
            <w:proofErr w:type="spellEnd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r w:rsidRPr="00460872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металлокорда</w:t>
            </w:r>
            <w:proofErr w:type="spellEnd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, бортовой проволоки и стальной фибры </w:t>
            </w:r>
            <w:proofErr w:type="spell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Dramix</w:t>
            </w:r>
            <w:proofErr w:type="spellEnd"/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4739</w:t>
            </w:r>
          </w:p>
        </w:tc>
        <w:tc>
          <w:tcPr>
            <w:tcW w:w="3118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87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Казинка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>, ОЭЗ ППТ "Липецк"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Бекарт</w:t>
            </w:r>
            <w:proofErr w:type="spellEnd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 Липецк»</w:t>
            </w:r>
          </w:p>
        </w:tc>
        <w:tc>
          <w:tcPr>
            <w:tcW w:w="2552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r w:rsidRPr="00460872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алюминиевых  профилей, комплектующих и аксессуаров, используемых при изготовлении </w:t>
            </w:r>
            <w:proofErr w:type="spell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светопрозрачных</w:t>
            </w:r>
            <w:proofErr w:type="spellEnd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358,5</w:t>
            </w:r>
          </w:p>
        </w:tc>
        <w:tc>
          <w:tcPr>
            <w:tcW w:w="3118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87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Казинка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>, ОЭЗ ППТ "Липецк"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ООО «АЛУ-ПРО»</w:t>
            </w:r>
          </w:p>
        </w:tc>
        <w:tc>
          <w:tcPr>
            <w:tcW w:w="2552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r w:rsidRPr="00460872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Производство уплотнителей для стекольной продукции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282,1</w:t>
            </w:r>
          </w:p>
        </w:tc>
        <w:tc>
          <w:tcPr>
            <w:tcW w:w="3118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87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Казинка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>, ОЭЗ ППТ "Липецк"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Фенци</w:t>
            </w:r>
            <w:proofErr w:type="spellEnd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r w:rsidRPr="00460872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Производство пластиковых капсулированных гильз гражданского назначения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3118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87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Казинка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>, ОЭЗ ППТ "Липецк"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ООО «Гражданские припасы»</w:t>
            </w:r>
          </w:p>
        </w:tc>
        <w:tc>
          <w:tcPr>
            <w:tcW w:w="2552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r w:rsidRPr="00460872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Производство компонентов, технологических деталей для изготовления автомобильных шин и прочих резинотехнических изделий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118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87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Казинка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>, ОЭЗ ППТ "Липецк"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Ланксесс</w:t>
            </w:r>
            <w:proofErr w:type="spellEnd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r w:rsidRPr="00460872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Производство зерноперерабатывающего оборудования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8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87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Казинка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>, ОЭЗ ППТ "Липецк"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ТриоТТ</w:t>
            </w:r>
            <w:proofErr w:type="spellEnd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 Липецк»</w:t>
            </w:r>
          </w:p>
        </w:tc>
        <w:tc>
          <w:tcPr>
            <w:tcW w:w="2552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r w:rsidRPr="00460872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Производство, хранение и реализация лакокрасочных покрытий собственного производства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5394</w:t>
            </w:r>
          </w:p>
        </w:tc>
        <w:tc>
          <w:tcPr>
            <w:tcW w:w="3118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87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Казинка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>, ОЭЗ ППТ "Липецк"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ООО «ППГ </w:t>
            </w:r>
            <w:proofErr w:type="spell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Индастриз</w:t>
            </w:r>
            <w:proofErr w:type="spellEnd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 Липецк»</w:t>
            </w:r>
          </w:p>
        </w:tc>
        <w:tc>
          <w:tcPr>
            <w:tcW w:w="2552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r w:rsidRPr="00460872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Производство современных систем ограждения периметра и  оборудования отрасли сельхозмашиностроения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3118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87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Казинка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>, ОЭЗ ППТ "Липецк"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Техна</w:t>
            </w:r>
            <w:proofErr w:type="spellEnd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r w:rsidRPr="00460872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Производство  электрической распределительной и регулирующей аппаратуры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3118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87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Казинка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>, ОЭЗ ППТ "Липецк"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ООО «АББ Электрооборудование»</w:t>
            </w:r>
          </w:p>
        </w:tc>
        <w:tc>
          <w:tcPr>
            <w:tcW w:w="2552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r w:rsidRPr="00460872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монтаж, обслуживание и продажа отопительного, холодильного и другого аналогичного оборудования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4584</w:t>
            </w:r>
          </w:p>
        </w:tc>
        <w:tc>
          <w:tcPr>
            <w:tcW w:w="3118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87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Казинка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>, ОЭЗ ППТ "Липецк"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Виссман</w:t>
            </w:r>
            <w:proofErr w:type="spellEnd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 Липецк</w:t>
            </w:r>
          </w:p>
        </w:tc>
        <w:tc>
          <w:tcPr>
            <w:tcW w:w="2552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r w:rsidRPr="00460872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Производство опалубки и строительных металлических конструкций, изделий и их частей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3118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87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Казинка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>, ОЭЗ ППТ "Липецк"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ООО «Дока Липецк»</w:t>
            </w:r>
          </w:p>
        </w:tc>
        <w:tc>
          <w:tcPr>
            <w:tcW w:w="2552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r w:rsidRPr="00460872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Производство автомобильных шин "YOKOHAMA"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8615</w:t>
            </w:r>
          </w:p>
        </w:tc>
        <w:tc>
          <w:tcPr>
            <w:tcW w:w="3118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87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Казинка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>, ОЭЗ ППТ "Липецк"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ООО "ЙОКОХАМА Р.П.З."</w:t>
            </w:r>
          </w:p>
        </w:tc>
        <w:tc>
          <w:tcPr>
            <w:tcW w:w="2552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r w:rsidRPr="00460872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Производство теплообменного оборудования, дверей для холодильных машин и камер.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1064,5</w:t>
            </w:r>
          </w:p>
        </w:tc>
        <w:tc>
          <w:tcPr>
            <w:tcW w:w="3118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87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Казинка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>, ОЭЗ ППТ "Липецк"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ООО "СЭСТ-ЛЮВЭ"</w:t>
            </w:r>
          </w:p>
        </w:tc>
        <w:tc>
          <w:tcPr>
            <w:tcW w:w="2552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r w:rsidRPr="00460872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завода по производству </w:t>
            </w:r>
            <w:proofErr w:type="spell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кабеленесущих</w:t>
            </w:r>
            <w:proofErr w:type="spellEnd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 систем, систем </w:t>
            </w:r>
            <w:proofErr w:type="spell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 и заземления, систем креплений и монтажа, в том числе транспортировка и хранение элементов указанных систем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3619</w:t>
            </w: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0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87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Казинка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>, ОЭЗ ППТ "Липецк"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ООО "ОБО </w:t>
            </w:r>
            <w:proofErr w:type="spell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Беттерманн</w:t>
            </w:r>
            <w:proofErr w:type="spellEnd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Производство"</w:t>
            </w:r>
          </w:p>
        </w:tc>
        <w:tc>
          <w:tcPr>
            <w:tcW w:w="2552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r w:rsidRPr="00460872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Строительство завода по производству радиаторов и котлов центрального отопления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3118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87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Казинка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>, ОЭЗ ППТ "Липецк"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ООО "ФОНДИТАЛЬ"</w:t>
            </w:r>
          </w:p>
        </w:tc>
        <w:tc>
          <w:tcPr>
            <w:tcW w:w="2552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r w:rsidRPr="00460872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Строительство завода по производству, переработке и консервированию овощей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3118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87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Казинка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>, ОЭЗ ППТ "Липецк"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ООО «ЛВМ </w:t>
            </w:r>
            <w:proofErr w:type="gram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r w:rsidRPr="00460872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завода по производству </w:t>
            </w:r>
            <w:proofErr w:type="spell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геосинтетических</w:t>
            </w:r>
            <w:proofErr w:type="spellEnd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118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87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Казинка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>, ОЭЗ ППТ "Липецк"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ООО "ПРЕСТОРУСЬ"</w:t>
            </w:r>
          </w:p>
        </w:tc>
        <w:tc>
          <w:tcPr>
            <w:tcW w:w="2552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r w:rsidRPr="00460872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Строительство завода по производству кормов для животных и пищевых добавок для людей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3118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87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Казинка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>, ОЭЗ ППТ "Липецк"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Кемин</w:t>
            </w:r>
            <w:proofErr w:type="spellEnd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Индастриз</w:t>
            </w:r>
            <w:proofErr w:type="spellEnd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 (Липецк)"</w:t>
            </w:r>
          </w:p>
        </w:tc>
        <w:tc>
          <w:tcPr>
            <w:tcW w:w="2552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r w:rsidRPr="00460872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Строительство завода по обработке металлопроката, в том числе по нанесению декоративного покрытия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118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87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Казинка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>, ОЭЗ ППТ "Липецк"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ООО "БС Процессинг"</w:t>
            </w:r>
          </w:p>
        </w:tc>
        <w:tc>
          <w:tcPr>
            <w:tcW w:w="2552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r w:rsidRPr="00460872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Строительство завода по производству ступеней для установок электроцентробежных насосов (УЭЦН)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3804</w:t>
            </w:r>
          </w:p>
        </w:tc>
        <w:tc>
          <w:tcPr>
            <w:tcW w:w="3118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87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Казинка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>, ОЭЗ ППТ "Липецк"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 xml:space="preserve">ООО "РЭДАЛИТ </w:t>
            </w:r>
            <w:proofErr w:type="spellStart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Шлюмберже</w:t>
            </w:r>
            <w:proofErr w:type="spellEnd"/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r w:rsidRPr="00460872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Строительство завода по производству тепличных конструкций и оборудования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3118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87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Казинка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>, ОЭЗ ППТ "Липецк"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ООО "Липецкий завод тепличных конструкций" (ООО "ЛЗТК")</w:t>
            </w:r>
          </w:p>
        </w:tc>
        <w:tc>
          <w:tcPr>
            <w:tcW w:w="2552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r w:rsidRPr="00460872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Строительство завода по производству электротехнической продукции, систем автоматизации, систем и продуктов пожарообнаружения, газовых детекторов, средств индивидуальной защиты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18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87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Казинка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>, ОЭЗ ППТ "Липецк"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ООО "Систем Сенсор Технологии"</w:t>
            </w:r>
          </w:p>
        </w:tc>
        <w:tc>
          <w:tcPr>
            <w:tcW w:w="2552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r w:rsidRPr="00460872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Промышленная переработка натурального кофе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118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87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60872">
              <w:rPr>
                <w:rFonts w:ascii="Times New Roman" w:hAnsi="Times New Roman"/>
                <w:sz w:val="24"/>
                <w:szCs w:val="24"/>
              </w:rPr>
              <w:t>Казинка</w:t>
            </w:r>
            <w:proofErr w:type="gramEnd"/>
            <w:r w:rsidRPr="00460872">
              <w:rPr>
                <w:rFonts w:ascii="Times New Roman" w:hAnsi="Times New Roman"/>
                <w:sz w:val="24"/>
                <w:szCs w:val="24"/>
              </w:rPr>
              <w:t>, ОЭЗ ППТ "Липецк"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hAnsi="Times New Roman" w:cs="Times New Roman"/>
                <w:sz w:val="24"/>
                <w:szCs w:val="24"/>
              </w:rPr>
              <w:t>ООО "Липецкая кофейная компания"</w:t>
            </w:r>
          </w:p>
        </w:tc>
        <w:tc>
          <w:tcPr>
            <w:tcW w:w="2552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r w:rsidRPr="00460872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9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элеваторного комплекса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Липецкая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рязи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Песковатская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2977" w:type="dxa"/>
          </w:tcPr>
          <w:p w:rsidR="00460872" w:rsidRP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Грцпп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60872" w:rsidRP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</w:tr>
      <w:tr w:rsidR="00460872" w:rsidRPr="00460872" w:rsidTr="00DB5B69">
        <w:tc>
          <w:tcPr>
            <w:tcW w:w="567" w:type="dxa"/>
          </w:tcPr>
          <w:p w:rsid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969" w:type="dxa"/>
          </w:tcPr>
          <w:p w:rsid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завода по огнеупорной продукции </w:t>
            </w:r>
          </w:p>
        </w:tc>
        <w:tc>
          <w:tcPr>
            <w:tcW w:w="1985" w:type="dxa"/>
          </w:tcPr>
          <w:p w:rsidR="00460872" w:rsidRPr="00460872" w:rsidRDefault="00460872" w:rsidP="00D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Липецкая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г. Грязи, территория ОЭЗ</w:t>
            </w:r>
          </w:p>
        </w:tc>
        <w:tc>
          <w:tcPr>
            <w:tcW w:w="2977" w:type="dxa"/>
          </w:tcPr>
          <w:p w:rsidR="00460872" w:rsidRDefault="00460872" w:rsidP="00DB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Индастриэл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460872" w:rsidRDefault="00460872" w:rsidP="00DB5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</w:tr>
    </w:tbl>
    <w:p w:rsidR="004759E2" w:rsidRPr="00460872" w:rsidRDefault="004759E2">
      <w:pPr>
        <w:rPr>
          <w:rFonts w:ascii="Times New Roman" w:hAnsi="Times New Roman"/>
          <w:sz w:val="24"/>
          <w:szCs w:val="24"/>
        </w:rPr>
      </w:pPr>
    </w:p>
    <w:sectPr w:rsidR="004759E2" w:rsidRPr="00460872" w:rsidSect="0046087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96"/>
    <w:rsid w:val="00460872"/>
    <w:rsid w:val="004759E2"/>
    <w:rsid w:val="00B74D3B"/>
    <w:rsid w:val="00B8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8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608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8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608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Анастасия Валерьевна</dc:creator>
  <cp:keywords/>
  <dc:description/>
  <cp:lastModifiedBy>Михеева Анастасия Валерьевна</cp:lastModifiedBy>
  <cp:revision>3</cp:revision>
  <dcterms:created xsi:type="dcterms:W3CDTF">2023-12-26T11:49:00Z</dcterms:created>
  <dcterms:modified xsi:type="dcterms:W3CDTF">2023-12-26T12:06:00Z</dcterms:modified>
</cp:coreProperties>
</file>