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0DA" w14:textId="77777777" w:rsidR="009501D8" w:rsidRPr="00220498" w:rsidRDefault="00DF239E" w:rsidP="009501D8">
      <w:pPr>
        <w:pStyle w:val="1"/>
        <w:jc w:val="right"/>
        <w:rPr>
          <w:b w:val="0"/>
          <w:sz w:val="24"/>
          <w:szCs w:val="24"/>
        </w:rPr>
      </w:pPr>
      <w:bookmarkStart w:id="0" w:name="_Hlk90543355"/>
      <w:r w:rsidRPr="00220498">
        <w:rPr>
          <w:b w:val="0"/>
          <w:sz w:val="24"/>
          <w:szCs w:val="24"/>
        </w:rPr>
        <w:t xml:space="preserve">     </w:t>
      </w:r>
      <w:r w:rsidR="009501D8" w:rsidRPr="00220498">
        <w:rPr>
          <w:b w:val="0"/>
          <w:sz w:val="24"/>
          <w:szCs w:val="24"/>
        </w:rPr>
        <w:t xml:space="preserve">Приложение </w:t>
      </w:r>
      <w:r w:rsidR="00220498" w:rsidRPr="00220498">
        <w:rPr>
          <w:b w:val="0"/>
          <w:sz w:val="24"/>
          <w:szCs w:val="24"/>
        </w:rPr>
        <w:t>к приказу</w:t>
      </w:r>
    </w:p>
    <w:p w14:paraId="6877F5DA" w14:textId="77777777" w:rsidR="00220498" w:rsidRDefault="00220498" w:rsidP="00220498">
      <w:pPr>
        <w:jc w:val="right"/>
        <w:rPr>
          <w:sz w:val="24"/>
          <w:szCs w:val="24"/>
        </w:rPr>
      </w:pPr>
      <w:r w:rsidRPr="00220498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финансов администрации Г</w:t>
      </w:r>
      <w:r w:rsidRPr="00220498">
        <w:rPr>
          <w:sz w:val="24"/>
          <w:szCs w:val="24"/>
        </w:rPr>
        <w:t xml:space="preserve">рязинского </w:t>
      </w:r>
    </w:p>
    <w:p w14:paraId="5D1F935F" w14:textId="4410CFCF" w:rsidR="00C60B1E" w:rsidRDefault="00220498" w:rsidP="00C60B1E">
      <w:pPr>
        <w:jc w:val="right"/>
        <w:rPr>
          <w:bCs/>
          <w:sz w:val="24"/>
          <w:szCs w:val="24"/>
        </w:rPr>
      </w:pPr>
      <w:r w:rsidRPr="00220498">
        <w:rPr>
          <w:sz w:val="24"/>
          <w:szCs w:val="24"/>
        </w:rPr>
        <w:t xml:space="preserve">муниципального района от </w:t>
      </w:r>
      <w:r w:rsidR="00717A2C">
        <w:rPr>
          <w:sz w:val="24"/>
          <w:szCs w:val="24"/>
        </w:rPr>
        <w:t>20</w:t>
      </w:r>
      <w:r>
        <w:rPr>
          <w:sz w:val="24"/>
          <w:szCs w:val="24"/>
        </w:rPr>
        <w:t>.12.20</w:t>
      </w:r>
      <w:r w:rsidR="006B26FD">
        <w:rPr>
          <w:sz w:val="24"/>
          <w:szCs w:val="24"/>
        </w:rPr>
        <w:t>2</w:t>
      </w:r>
      <w:r w:rsidR="00717A2C">
        <w:rPr>
          <w:sz w:val="24"/>
          <w:szCs w:val="24"/>
        </w:rPr>
        <w:t>3</w:t>
      </w:r>
      <w:r>
        <w:rPr>
          <w:sz w:val="24"/>
          <w:szCs w:val="24"/>
        </w:rPr>
        <w:t>г.№</w:t>
      </w:r>
      <w:r w:rsidR="00226D57">
        <w:rPr>
          <w:sz w:val="24"/>
          <w:szCs w:val="24"/>
        </w:rPr>
        <w:t xml:space="preserve"> </w:t>
      </w:r>
      <w:r w:rsidR="00717A2C">
        <w:rPr>
          <w:sz w:val="24"/>
          <w:szCs w:val="24"/>
        </w:rPr>
        <w:t>158</w:t>
      </w:r>
      <w:r>
        <w:rPr>
          <w:sz w:val="24"/>
          <w:szCs w:val="24"/>
        </w:rPr>
        <w:t xml:space="preserve"> «</w:t>
      </w:r>
      <w:r w:rsidR="00C60B1E" w:rsidRPr="00C60B1E">
        <w:rPr>
          <w:bCs/>
          <w:sz w:val="24"/>
          <w:szCs w:val="24"/>
        </w:rPr>
        <w:t xml:space="preserve">«Об утверждении </w:t>
      </w:r>
    </w:p>
    <w:p w14:paraId="1F6581EC" w14:textId="77777777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плана проведения</w:t>
      </w:r>
      <w:r>
        <w:rPr>
          <w:bCs/>
          <w:sz w:val="24"/>
          <w:szCs w:val="24"/>
        </w:rPr>
        <w:t xml:space="preserve"> </w:t>
      </w:r>
      <w:r w:rsidRPr="00C60B1E">
        <w:rPr>
          <w:bCs/>
          <w:sz w:val="24"/>
          <w:szCs w:val="24"/>
        </w:rPr>
        <w:t>контрольных мероприятий по осуществлению</w:t>
      </w:r>
    </w:p>
    <w:p w14:paraId="14360F7B" w14:textId="632CAA8D" w:rsidR="00C60B1E" w:rsidRPr="00C60B1E" w:rsidRDefault="00C60B1E" w:rsidP="00C60B1E">
      <w:pPr>
        <w:jc w:val="right"/>
        <w:rPr>
          <w:bCs/>
          <w:sz w:val="24"/>
          <w:szCs w:val="24"/>
        </w:rPr>
      </w:pPr>
      <w:r w:rsidRPr="00C60B1E">
        <w:rPr>
          <w:bCs/>
          <w:sz w:val="24"/>
          <w:szCs w:val="24"/>
        </w:rPr>
        <w:t>внутреннего муниципального финансового</w:t>
      </w:r>
      <w:r>
        <w:rPr>
          <w:bCs/>
          <w:sz w:val="24"/>
          <w:szCs w:val="24"/>
        </w:rPr>
        <w:t xml:space="preserve"> </w:t>
      </w:r>
      <w:r w:rsidR="006B26FD">
        <w:rPr>
          <w:bCs/>
          <w:sz w:val="24"/>
          <w:szCs w:val="24"/>
        </w:rPr>
        <w:t>контроля на 202</w:t>
      </w:r>
      <w:r w:rsidR="00855D34">
        <w:rPr>
          <w:bCs/>
          <w:sz w:val="24"/>
          <w:szCs w:val="24"/>
        </w:rPr>
        <w:t>4</w:t>
      </w:r>
      <w:r w:rsidRPr="00C60B1E">
        <w:rPr>
          <w:bCs/>
          <w:sz w:val="24"/>
          <w:szCs w:val="24"/>
        </w:rPr>
        <w:t xml:space="preserve"> год»</w:t>
      </w:r>
    </w:p>
    <w:p w14:paraId="78FCA5DD" w14:textId="77777777" w:rsidR="00220498" w:rsidRPr="00220498" w:rsidRDefault="00220498" w:rsidP="00220498">
      <w:pPr>
        <w:jc w:val="right"/>
        <w:rPr>
          <w:sz w:val="24"/>
          <w:szCs w:val="24"/>
        </w:rPr>
      </w:pPr>
    </w:p>
    <w:p w14:paraId="0F741ABB" w14:textId="77777777" w:rsidR="00220498" w:rsidRPr="00220498" w:rsidRDefault="00220498" w:rsidP="00220498"/>
    <w:p w14:paraId="74322CC1" w14:textId="77777777" w:rsidR="00C93B50" w:rsidRDefault="00C93B50" w:rsidP="009501D8">
      <w:pPr>
        <w:pStyle w:val="1"/>
      </w:pPr>
    </w:p>
    <w:p w14:paraId="43EBEA7D" w14:textId="77777777" w:rsidR="009501D8" w:rsidRPr="009501D8" w:rsidRDefault="00E87EF2" w:rsidP="00C93B50">
      <w:pPr>
        <w:pStyle w:val="1"/>
      </w:pPr>
      <w:r>
        <w:t>П Л А Н</w:t>
      </w:r>
    </w:p>
    <w:p w14:paraId="4C8F9959" w14:textId="77777777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 контрольных мероприятий </w:t>
      </w:r>
    </w:p>
    <w:p w14:paraId="3BFAC04D" w14:textId="2F95FC7A" w:rsidR="009501D8" w:rsidRDefault="009501D8" w:rsidP="009501D8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управления финансов администрации Грязинского муниципального района </w:t>
      </w:r>
      <w:r w:rsidR="003B1F04">
        <w:rPr>
          <w:b/>
          <w:sz w:val="28"/>
        </w:rPr>
        <w:t xml:space="preserve">по осуществлению внутреннего муниципального финансового контроля </w:t>
      </w:r>
      <w:r>
        <w:rPr>
          <w:b/>
          <w:sz w:val="28"/>
        </w:rPr>
        <w:t>на 20</w:t>
      </w:r>
      <w:r w:rsidR="003B1F04">
        <w:rPr>
          <w:b/>
          <w:sz w:val="28"/>
        </w:rPr>
        <w:t>2</w:t>
      </w:r>
      <w:r w:rsidR="00855D34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14:paraId="1DB02311" w14:textId="77777777" w:rsidR="009501D8" w:rsidRDefault="009501D8" w:rsidP="009501D8">
      <w:pPr>
        <w:rPr>
          <w:b/>
          <w:sz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7"/>
        <w:gridCol w:w="4252"/>
        <w:gridCol w:w="1843"/>
        <w:gridCol w:w="2126"/>
      </w:tblGrid>
      <w:tr w:rsidR="0030457C" w14:paraId="2BC23AEF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588" w14:textId="77777777" w:rsidR="0030457C" w:rsidRDefault="0030457C" w:rsidP="00E108BD">
            <w:pPr>
              <w:jc w:val="center"/>
              <w:rPr>
                <w:sz w:val="24"/>
              </w:rPr>
            </w:pPr>
          </w:p>
          <w:p w14:paraId="29011848" w14:textId="77777777" w:rsidR="0030457C" w:rsidRDefault="0030457C" w:rsidP="00E108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A0D4CA3" w14:textId="77777777" w:rsidR="0030457C" w:rsidRDefault="0030457C" w:rsidP="00E108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1D2" w14:textId="77777777" w:rsidR="0030457C" w:rsidRDefault="0030457C" w:rsidP="00E108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 контрольного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F82" w14:textId="77777777" w:rsidR="0030457C" w:rsidRDefault="0030457C" w:rsidP="00304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04" w14:textId="77777777" w:rsidR="0030457C" w:rsidRDefault="0030457C" w:rsidP="00E108BD">
            <w:pPr>
              <w:jc w:val="center"/>
              <w:rPr>
                <w:sz w:val="24"/>
              </w:rPr>
            </w:pPr>
          </w:p>
          <w:p w14:paraId="6DD38C3C" w14:textId="77777777" w:rsidR="0030457C" w:rsidRDefault="007A11F4" w:rsidP="00E108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30457C">
              <w:rPr>
                <w:sz w:val="24"/>
              </w:rPr>
              <w:t>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042" w14:textId="77777777" w:rsidR="0030457C" w:rsidRDefault="0030457C" w:rsidP="00E108BD">
            <w:pPr>
              <w:rPr>
                <w:sz w:val="24"/>
              </w:rPr>
            </w:pPr>
          </w:p>
          <w:p w14:paraId="11BD5490" w14:textId="77777777" w:rsidR="0030457C" w:rsidRDefault="0030457C" w:rsidP="00E108B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0F6" w14:textId="77777777" w:rsidR="0030457C" w:rsidRDefault="0030457C" w:rsidP="00E108BD">
            <w:pPr>
              <w:jc w:val="center"/>
              <w:rPr>
                <w:sz w:val="24"/>
              </w:rPr>
            </w:pPr>
          </w:p>
          <w:p w14:paraId="6E9A2D21" w14:textId="77777777" w:rsidR="0030457C" w:rsidRDefault="0030457C" w:rsidP="00E108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контрольного мероприятия</w:t>
            </w:r>
          </w:p>
        </w:tc>
      </w:tr>
      <w:tr w:rsidR="00BA5391" w14:paraId="2D74636C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4AF" w14:textId="77777777" w:rsidR="00BA5391" w:rsidRDefault="00BA5391" w:rsidP="00BA5391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0D1" w14:textId="77777777" w:rsidR="00BA5391" w:rsidRPr="00E81A27" w:rsidRDefault="00BA5391" w:rsidP="00BA539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356" w14:textId="77777777" w:rsidR="00BA5391" w:rsidRPr="00A266E0" w:rsidRDefault="00BA5391" w:rsidP="00BA5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A0A" w14:textId="77777777" w:rsidR="00BA5391" w:rsidRDefault="00BA5391" w:rsidP="00BA53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568" w14:textId="77777777" w:rsidR="00BA5391" w:rsidRDefault="00BA5391" w:rsidP="00DE12C9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454" w14:textId="77777777" w:rsidR="00BA5391" w:rsidRDefault="00BA5391" w:rsidP="00BA5391">
            <w:pPr>
              <w:rPr>
                <w:sz w:val="24"/>
              </w:rPr>
            </w:pPr>
          </w:p>
        </w:tc>
      </w:tr>
      <w:tr w:rsidR="00575014" w14:paraId="2EA79571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5F5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F0E7" w14:textId="7A33DA98" w:rsidR="00082D81" w:rsidRPr="00D559FA" w:rsidRDefault="00226D57" w:rsidP="00D559FA">
            <w:pPr>
              <w:jc w:val="both"/>
              <w:rPr>
                <w:sz w:val="24"/>
                <w:szCs w:val="24"/>
              </w:rPr>
            </w:pPr>
            <w:r w:rsidRPr="00D559F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344EDF">
              <w:rPr>
                <w:sz w:val="24"/>
                <w:szCs w:val="24"/>
              </w:rPr>
              <w:t xml:space="preserve">Радуга с. Б. Самовец </w:t>
            </w:r>
            <w:r w:rsidRPr="00D559FA">
              <w:rPr>
                <w:sz w:val="24"/>
                <w:szCs w:val="24"/>
              </w:rPr>
              <w:t>Грязинского муниципального района Липецкой области</w:t>
            </w:r>
            <w:r w:rsidR="00D559FA" w:rsidRPr="00D559FA">
              <w:rPr>
                <w:sz w:val="24"/>
                <w:szCs w:val="24"/>
              </w:rPr>
              <w:t xml:space="preserve"> (ОГРН </w:t>
            </w:r>
            <w:r w:rsidR="00344EDF" w:rsidRPr="00344EDF">
              <w:rPr>
                <w:sz w:val="24"/>
                <w:szCs w:val="24"/>
              </w:rPr>
              <w:t>1034800011531</w:t>
            </w:r>
            <w:r w:rsidR="00D559FA" w:rsidRPr="00D559FA">
              <w:rPr>
                <w:sz w:val="24"/>
                <w:szCs w:val="24"/>
              </w:rPr>
              <w:t>; ИНН</w:t>
            </w:r>
          </w:p>
          <w:p w14:paraId="75FCCB8D" w14:textId="5A3BD4B4" w:rsidR="00575014" w:rsidRPr="00A266E0" w:rsidRDefault="00344EDF" w:rsidP="00082D81">
            <w:pPr>
              <w:jc w:val="both"/>
              <w:rPr>
                <w:sz w:val="24"/>
                <w:szCs w:val="24"/>
              </w:rPr>
            </w:pPr>
            <w:r w:rsidRPr="00344EDF">
              <w:rPr>
                <w:color w:val="000000"/>
                <w:sz w:val="22"/>
                <w:szCs w:val="22"/>
              </w:rPr>
              <w:t>4802008058</w:t>
            </w:r>
            <w:r w:rsidR="00D559FA" w:rsidRPr="00D559FA">
              <w:rPr>
                <w:sz w:val="24"/>
                <w:szCs w:val="24"/>
              </w:rPr>
              <w:t xml:space="preserve">; 399054, Липецкая область, Грязинский район, </w:t>
            </w:r>
            <w:r>
              <w:rPr>
                <w:sz w:val="24"/>
                <w:szCs w:val="24"/>
              </w:rPr>
              <w:t>с. Б. Самовец</w:t>
            </w:r>
            <w:r w:rsidR="00D559FA" w:rsidRPr="00D559F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Октябрьская</w:t>
            </w:r>
            <w:r w:rsidR="00D559FA" w:rsidRPr="00D559F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19а</w:t>
            </w:r>
            <w:r w:rsidR="00D559FA" w:rsidRPr="00D559F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898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078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 w:rsidRPr="00A266E0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22D" w14:textId="3CB31247" w:rsidR="00575014" w:rsidRPr="00A266E0" w:rsidRDefault="00262C83" w:rsidP="00D04494">
            <w:pPr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344EDF">
              <w:rPr>
                <w:sz w:val="24"/>
              </w:rPr>
              <w:t>3</w:t>
            </w:r>
            <w:r>
              <w:rPr>
                <w:sz w:val="24"/>
              </w:rPr>
              <w:t>-31.12.202</w:t>
            </w:r>
            <w:r w:rsidR="00344EDF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02" w14:textId="77777777" w:rsidR="00575014" w:rsidRPr="00A266E0" w:rsidRDefault="00575014" w:rsidP="0057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66E0">
              <w:rPr>
                <w:sz w:val="24"/>
                <w:szCs w:val="24"/>
              </w:rPr>
              <w:t xml:space="preserve"> квартал</w:t>
            </w:r>
          </w:p>
        </w:tc>
      </w:tr>
      <w:tr w:rsidR="00575014" w14:paraId="78CE9B96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150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BEB" w14:textId="28DC458F" w:rsidR="00575014" w:rsidRPr="00DE12C9" w:rsidRDefault="00226D57" w:rsidP="00D559FA">
            <w:pPr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EF7013">
              <w:rPr>
                <w:sz w:val="24"/>
                <w:szCs w:val="24"/>
              </w:rPr>
              <w:t xml:space="preserve">с. Ярлуково </w:t>
            </w:r>
            <w:r w:rsidRPr="00226D57">
              <w:rPr>
                <w:sz w:val="24"/>
                <w:szCs w:val="24"/>
              </w:rPr>
              <w:t>Грязинского муниципального района Липецкой области</w:t>
            </w:r>
            <w:r w:rsidR="00D559FA">
              <w:rPr>
                <w:sz w:val="24"/>
                <w:szCs w:val="24"/>
              </w:rPr>
              <w:t xml:space="preserve"> </w:t>
            </w:r>
            <w:r w:rsidR="00D559FA" w:rsidRPr="00D559FA">
              <w:rPr>
                <w:sz w:val="24"/>
                <w:szCs w:val="24"/>
              </w:rPr>
              <w:t>(ОГРН</w:t>
            </w:r>
            <w:r w:rsidR="00EF7013" w:rsidRPr="00EF7013">
              <w:rPr>
                <w:sz w:val="24"/>
                <w:szCs w:val="24"/>
              </w:rPr>
              <w:t>1024800523527</w:t>
            </w:r>
            <w:r w:rsidR="00D559FA" w:rsidRPr="00D559FA">
              <w:rPr>
                <w:sz w:val="24"/>
                <w:szCs w:val="24"/>
              </w:rPr>
              <w:t>; ИНН</w:t>
            </w:r>
            <w:r w:rsidR="00D559FA">
              <w:rPr>
                <w:sz w:val="24"/>
                <w:szCs w:val="24"/>
              </w:rPr>
              <w:t xml:space="preserve"> </w:t>
            </w:r>
            <w:r w:rsidR="00EF7013" w:rsidRPr="00EF7013">
              <w:rPr>
                <w:sz w:val="24"/>
                <w:szCs w:val="24"/>
              </w:rPr>
              <w:t>4802006244</w:t>
            </w:r>
            <w:r w:rsidR="00D559FA" w:rsidRPr="00D559FA">
              <w:rPr>
                <w:sz w:val="24"/>
                <w:szCs w:val="24"/>
              </w:rPr>
              <w:t>; 3990</w:t>
            </w:r>
            <w:r w:rsidR="00EF7013">
              <w:rPr>
                <w:sz w:val="24"/>
                <w:szCs w:val="24"/>
              </w:rPr>
              <w:t>72</w:t>
            </w:r>
            <w:r w:rsidR="00D559FA" w:rsidRPr="00D559FA">
              <w:rPr>
                <w:sz w:val="24"/>
                <w:szCs w:val="24"/>
              </w:rPr>
              <w:t xml:space="preserve">, Липецкая область, Грязинский район, </w:t>
            </w:r>
            <w:r w:rsidR="00EF7013">
              <w:rPr>
                <w:sz w:val="24"/>
                <w:szCs w:val="24"/>
              </w:rPr>
              <w:t xml:space="preserve">с. </w:t>
            </w:r>
            <w:r w:rsidR="00EF7013">
              <w:rPr>
                <w:sz w:val="24"/>
                <w:szCs w:val="24"/>
              </w:rPr>
              <w:lastRenderedPageBreak/>
              <w:t>Ярлуково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E7" w14:textId="77777777" w:rsidR="00575014" w:rsidRPr="00A266E0" w:rsidRDefault="00575014" w:rsidP="00575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A49" w14:textId="77777777" w:rsidR="00575014" w:rsidRPr="00A266E0" w:rsidRDefault="00575014" w:rsidP="00575014"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098" w14:textId="212CDBC5" w:rsidR="00575014" w:rsidRPr="00A266E0" w:rsidRDefault="00262C83" w:rsidP="00D04494">
            <w:r w:rsidRPr="00262C83">
              <w:rPr>
                <w:sz w:val="24"/>
              </w:rPr>
              <w:t>01.01.202</w:t>
            </w:r>
            <w:r w:rsidR="00EF7013">
              <w:rPr>
                <w:sz w:val="24"/>
              </w:rPr>
              <w:t>3</w:t>
            </w:r>
            <w:r w:rsidRPr="00262C83">
              <w:rPr>
                <w:sz w:val="24"/>
              </w:rPr>
              <w:t>-31.12.202</w:t>
            </w:r>
            <w:r w:rsidR="00EF7013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42D" w14:textId="77777777" w:rsidR="00575014" w:rsidRPr="00A266E0" w:rsidRDefault="00575014" w:rsidP="005750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2149A6" w14:paraId="6831BEA8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60C" w14:textId="680011CC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76" w14:textId="07C467C7" w:rsidR="002149A6" w:rsidRDefault="002149A6" w:rsidP="002149A6">
            <w:pPr>
              <w:jc w:val="both"/>
              <w:rPr>
                <w:sz w:val="24"/>
              </w:rPr>
            </w:pPr>
            <w:r w:rsidRPr="00515B3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515B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Синявка </w:t>
            </w:r>
            <w:r w:rsidRPr="00515B30">
              <w:rPr>
                <w:sz w:val="24"/>
                <w:szCs w:val="24"/>
              </w:rPr>
              <w:t>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417AE3">
              <w:rPr>
                <w:sz w:val="24"/>
                <w:szCs w:val="24"/>
              </w:rPr>
              <w:t xml:space="preserve">(ИНН </w:t>
            </w:r>
            <w:r w:rsidRPr="002E1526">
              <w:rPr>
                <w:sz w:val="24"/>
                <w:szCs w:val="24"/>
              </w:rPr>
              <w:t>4802006533</w:t>
            </w:r>
            <w:r w:rsidRPr="00417AE3">
              <w:rPr>
                <w:sz w:val="24"/>
                <w:szCs w:val="24"/>
              </w:rPr>
              <w:t>; ОГРН</w:t>
            </w:r>
            <w:r>
              <w:t xml:space="preserve"> </w:t>
            </w:r>
            <w:r w:rsidRPr="002E1526">
              <w:rPr>
                <w:sz w:val="24"/>
                <w:szCs w:val="24"/>
              </w:rPr>
              <w:t>1024800523934</w:t>
            </w:r>
            <w:r w:rsidRPr="00417AE3">
              <w:rPr>
                <w:sz w:val="24"/>
                <w:szCs w:val="24"/>
              </w:rPr>
              <w:t>; 3990</w:t>
            </w:r>
            <w:r>
              <w:rPr>
                <w:sz w:val="24"/>
                <w:szCs w:val="24"/>
              </w:rPr>
              <w:t>87</w:t>
            </w:r>
            <w:r w:rsidRPr="00417AE3">
              <w:rPr>
                <w:sz w:val="24"/>
                <w:szCs w:val="24"/>
              </w:rPr>
              <w:t xml:space="preserve"> Липецкая область, Грязи</w:t>
            </w:r>
            <w:r>
              <w:rPr>
                <w:sz w:val="24"/>
                <w:szCs w:val="24"/>
              </w:rPr>
              <w:t>нский район</w:t>
            </w:r>
            <w:r w:rsidRPr="00417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Синявка</w:t>
            </w:r>
            <w:r w:rsidRPr="00417AE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Центральная Площадь</w:t>
            </w:r>
            <w:r w:rsidRPr="00417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417AE3">
              <w:rPr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34F" w14:textId="14CDFC3C" w:rsidR="002149A6" w:rsidRPr="005F362F" w:rsidRDefault="002149A6" w:rsidP="002149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5B30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691" w14:textId="3D525374" w:rsidR="002149A6" w:rsidRPr="000629AC" w:rsidRDefault="002149A6" w:rsidP="002149A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C7D" w14:textId="1A5851D3" w:rsidR="002149A6" w:rsidRDefault="002149A6" w:rsidP="002149A6">
            <w:pPr>
              <w:rPr>
                <w:sz w:val="24"/>
              </w:rPr>
            </w:pPr>
            <w:r w:rsidRPr="00353518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353518">
              <w:rPr>
                <w:sz w:val="24"/>
              </w:rPr>
              <w:t>-3</w:t>
            </w:r>
            <w:r>
              <w:rPr>
                <w:sz w:val="24"/>
              </w:rPr>
              <w:t>0</w:t>
            </w:r>
            <w:r w:rsidRPr="0035351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353518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19A6" w14:textId="05DA773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2149A6" w14:paraId="08439552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0D2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AFB" w14:textId="01E67F92" w:rsidR="002149A6" w:rsidRDefault="002149A6" w:rsidP="002149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Фащевский сельсовет Грязинского муниципального района Липецкой </w:t>
            </w:r>
            <w:r w:rsidRPr="005379B1">
              <w:rPr>
                <w:sz w:val="24"/>
                <w:szCs w:val="24"/>
              </w:rPr>
              <w:t xml:space="preserve">области (ОГРН </w:t>
            </w:r>
            <w:r w:rsidRPr="004B5C5E">
              <w:rPr>
                <w:color w:val="000000"/>
                <w:sz w:val="24"/>
                <w:szCs w:val="24"/>
              </w:rPr>
              <w:t>1034800010200</w:t>
            </w:r>
            <w:r w:rsidRPr="005379B1">
              <w:rPr>
                <w:sz w:val="24"/>
                <w:szCs w:val="24"/>
              </w:rPr>
              <w:t xml:space="preserve">; ИНН </w:t>
            </w:r>
            <w:r w:rsidRPr="004B5C5E">
              <w:rPr>
                <w:color w:val="000000"/>
                <w:sz w:val="24"/>
                <w:szCs w:val="24"/>
              </w:rPr>
              <w:t>4802002063</w:t>
            </w:r>
            <w:r w:rsidRPr="00D559FA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D559FA">
              <w:rPr>
                <w:sz w:val="24"/>
              </w:rPr>
              <w:t xml:space="preserve">Липецкая область, Грязинский район, </w:t>
            </w:r>
            <w:r w:rsidRPr="004B5C5E">
              <w:rPr>
                <w:sz w:val="24"/>
              </w:rPr>
              <w:t>с. Фащевка, ул.</w:t>
            </w:r>
            <w:r>
              <w:rPr>
                <w:sz w:val="24"/>
              </w:rPr>
              <w:t xml:space="preserve"> </w:t>
            </w:r>
            <w:r w:rsidRPr="004B5C5E">
              <w:rPr>
                <w:sz w:val="24"/>
              </w:rPr>
              <w:t>Советская, д. 5</w:t>
            </w:r>
            <w:r w:rsidRPr="00D559FA">
              <w:rPr>
                <w:sz w:val="24"/>
              </w:rPr>
              <w:t>)</w:t>
            </w:r>
          </w:p>
          <w:p w14:paraId="6C73135A" w14:textId="77777777" w:rsidR="002149A6" w:rsidRDefault="002149A6" w:rsidP="002149A6">
            <w:pPr>
              <w:rPr>
                <w:sz w:val="24"/>
              </w:rPr>
            </w:pPr>
          </w:p>
          <w:p w14:paraId="5FB1C578" w14:textId="717D3BFB" w:rsidR="002149A6" w:rsidRPr="00502A9F" w:rsidRDefault="002149A6" w:rsidP="002149A6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ABD" w14:textId="77777777" w:rsidR="002149A6" w:rsidRDefault="002149A6" w:rsidP="002149A6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EF2" w14:textId="00517811" w:rsidR="002149A6" w:rsidRDefault="002149A6" w:rsidP="002149A6">
            <w:pPr>
              <w:jc w:val="both"/>
            </w:pPr>
            <w:r w:rsidRPr="000629AC">
              <w:rPr>
                <w:sz w:val="24"/>
              </w:rPr>
              <w:t>Проверка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566" w14:textId="40F1DE92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01.01.2022-31.03.2024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AB7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2149A6" w14:paraId="13366DA6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16A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2F2" w14:textId="52E66186" w:rsidR="002149A6" w:rsidRPr="00632A4D" w:rsidRDefault="002149A6" w:rsidP="002149A6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A"/>
                <w:sz w:val="24"/>
                <w:szCs w:val="24"/>
                <w:lang w:eastAsia="en-US"/>
              </w:rPr>
              <w:t xml:space="preserve">Отдел образования </w:t>
            </w:r>
            <w:r w:rsidRPr="00632A4D">
              <w:rPr>
                <w:rFonts w:cs="Tahoma"/>
                <w:color w:val="00000A"/>
                <w:sz w:val="24"/>
                <w:szCs w:val="24"/>
                <w:lang w:eastAsia="en-US"/>
              </w:rPr>
              <w:t xml:space="preserve">администрации </w:t>
            </w:r>
            <w:r w:rsidRPr="00632A4D">
              <w:rPr>
                <w:sz w:val="24"/>
                <w:szCs w:val="24"/>
              </w:rPr>
              <w:t xml:space="preserve">Грязинского муниципального района. (ИНН </w:t>
            </w:r>
            <w:r w:rsidRPr="00D17FF7">
              <w:rPr>
                <w:color w:val="000000"/>
                <w:sz w:val="24"/>
                <w:szCs w:val="24"/>
              </w:rPr>
              <w:t>4802001920</w:t>
            </w:r>
            <w:r w:rsidRPr="00962A66">
              <w:rPr>
                <w:color w:val="000000"/>
                <w:sz w:val="24"/>
                <w:szCs w:val="24"/>
              </w:rPr>
              <w:t>;</w:t>
            </w:r>
            <w:r w:rsidRPr="002D2884">
              <w:rPr>
                <w:sz w:val="24"/>
                <w:szCs w:val="24"/>
              </w:rPr>
              <w:t xml:space="preserve"> ОГРН </w:t>
            </w:r>
            <w:r w:rsidRPr="00D17FF7">
              <w:rPr>
                <w:sz w:val="24"/>
                <w:szCs w:val="24"/>
              </w:rPr>
              <w:t>1024800523780</w:t>
            </w:r>
            <w:r w:rsidRPr="002D2884">
              <w:rPr>
                <w:sz w:val="24"/>
                <w:szCs w:val="24"/>
              </w:rPr>
              <w:t>; 399074 Липецкая область, г. Грязи, ул. Красная Площадь, 38</w:t>
            </w:r>
            <w:r w:rsidRPr="00632A4D">
              <w:rPr>
                <w:sz w:val="24"/>
                <w:szCs w:val="24"/>
              </w:rPr>
              <w:t>.)</w:t>
            </w:r>
          </w:p>
          <w:p w14:paraId="3571E3AC" w14:textId="77777777" w:rsidR="002149A6" w:rsidRDefault="002149A6" w:rsidP="002149A6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B71" w14:textId="77777777" w:rsidR="002149A6" w:rsidRPr="00E66002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B7" w14:textId="4A092D74" w:rsidR="002149A6" w:rsidRPr="00E66002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900">
              <w:rPr>
                <w:sz w:val="24"/>
                <w:szCs w:val="24"/>
              </w:rPr>
              <w:t xml:space="preserve">роверка достоверности отчета о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11900">
              <w:rPr>
                <w:sz w:val="24"/>
                <w:szCs w:val="24"/>
              </w:rPr>
              <w:t xml:space="preserve"> программы</w:t>
            </w:r>
            <w:r w:rsidRPr="00E66002">
              <w:rPr>
                <w:sz w:val="24"/>
                <w:szCs w:val="24"/>
              </w:rPr>
              <w:t xml:space="preserve"> </w:t>
            </w:r>
            <w:r w:rsidRPr="00B7654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системы образования в Грязинском муниципальном районе Липецкой области на 2020-2026г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41B" w14:textId="43823142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33F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2149A6" w14:paraId="227D08CA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0E7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F38" w14:textId="0BA1A614" w:rsidR="002149A6" w:rsidRPr="005D0993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культуры сельского поселения Карамышевский сельсовет Грязинского муниципального района Липецкой области «Культурно-досуговый центр» (</w:t>
            </w:r>
            <w:r w:rsidRPr="002149A6">
              <w:rPr>
                <w:sz w:val="24"/>
                <w:szCs w:val="24"/>
              </w:rPr>
              <w:t xml:space="preserve">ОГРН 1054800049105; ИНН 4802009090; </w:t>
            </w:r>
            <w:r>
              <w:rPr>
                <w:sz w:val="24"/>
                <w:szCs w:val="24"/>
              </w:rPr>
              <w:t xml:space="preserve">399077 </w:t>
            </w:r>
            <w:r w:rsidRPr="002149A6">
              <w:rPr>
                <w:sz w:val="24"/>
                <w:szCs w:val="24"/>
              </w:rPr>
              <w:t xml:space="preserve">Липецкая область, Грязинский район, с. </w:t>
            </w:r>
            <w:r>
              <w:rPr>
                <w:sz w:val="24"/>
                <w:szCs w:val="24"/>
              </w:rPr>
              <w:lastRenderedPageBreak/>
              <w:t>Карамышево</w:t>
            </w:r>
            <w:r w:rsidRPr="002149A6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</w:t>
            </w:r>
            <w:r w:rsidRPr="002149A6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2149A6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DE3" w14:textId="77777777" w:rsidR="002149A6" w:rsidRPr="00A266E0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496A8" w14:textId="3047B62D" w:rsidR="002149A6" w:rsidRPr="0036146B" w:rsidRDefault="002149A6" w:rsidP="002149A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FAD">
              <w:rPr>
                <w:sz w:val="24"/>
                <w:szCs w:val="24"/>
              </w:rPr>
              <w:t>роверка предоставления и использования субсиди</w:t>
            </w:r>
            <w:r>
              <w:rPr>
                <w:sz w:val="24"/>
                <w:szCs w:val="24"/>
              </w:rPr>
              <w:t>и</w:t>
            </w:r>
            <w:r w:rsidRPr="00C15FAD">
              <w:rPr>
                <w:sz w:val="24"/>
                <w:szCs w:val="24"/>
              </w:rPr>
              <w:t>, предоставленн</w:t>
            </w:r>
            <w:r>
              <w:rPr>
                <w:sz w:val="24"/>
                <w:szCs w:val="24"/>
              </w:rPr>
              <w:t>ой</w:t>
            </w:r>
            <w:r w:rsidRPr="00C15FAD">
              <w:rPr>
                <w:sz w:val="24"/>
                <w:szCs w:val="24"/>
              </w:rPr>
              <w:t xml:space="preserve"> из бюджета бюджетн</w:t>
            </w:r>
            <w:r>
              <w:rPr>
                <w:sz w:val="24"/>
                <w:szCs w:val="24"/>
              </w:rPr>
              <w:t>о</w:t>
            </w:r>
            <w:r w:rsidRPr="00C15F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C15FA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C15FAD">
              <w:rPr>
                <w:sz w:val="24"/>
                <w:szCs w:val="24"/>
              </w:rPr>
              <w:t>, и отражени</w:t>
            </w:r>
            <w:r>
              <w:rPr>
                <w:sz w:val="24"/>
                <w:szCs w:val="24"/>
              </w:rPr>
              <w:t>е</w:t>
            </w:r>
            <w:r w:rsidRPr="00C15FAD">
              <w:rPr>
                <w:sz w:val="24"/>
                <w:szCs w:val="24"/>
              </w:rPr>
              <w:t xml:space="preserve"> в бухгалтерском учете и бухгалтерской (финансовой) отчетности</w:t>
            </w:r>
            <w:r>
              <w:rPr>
                <w:sz w:val="24"/>
                <w:szCs w:val="24"/>
              </w:rPr>
              <w:t>. П</w:t>
            </w:r>
            <w:r w:rsidRPr="007314A8">
              <w:rPr>
                <w:sz w:val="24"/>
                <w:szCs w:val="24"/>
              </w:rPr>
              <w:t>роверка достоверности отчета</w:t>
            </w:r>
            <w:r>
              <w:rPr>
                <w:sz w:val="24"/>
                <w:szCs w:val="24"/>
              </w:rPr>
              <w:t xml:space="preserve"> об исполнении </w:t>
            </w:r>
            <w:r w:rsidRPr="007314A8">
              <w:rPr>
                <w:sz w:val="24"/>
                <w:szCs w:val="24"/>
              </w:rPr>
              <w:t>муниципального</w:t>
            </w:r>
            <w:r w:rsidRPr="0036146B">
              <w:rPr>
                <w:bCs/>
                <w:sz w:val="24"/>
                <w:szCs w:val="24"/>
              </w:rPr>
              <w:t xml:space="preserve"> </w:t>
            </w:r>
            <w:r w:rsidRPr="0036146B">
              <w:rPr>
                <w:bCs/>
                <w:sz w:val="24"/>
                <w:szCs w:val="24"/>
              </w:rPr>
              <w:lastRenderedPageBreak/>
              <w:t>задания</w:t>
            </w:r>
            <w:r>
              <w:rPr>
                <w:bCs/>
                <w:sz w:val="24"/>
                <w:szCs w:val="24"/>
              </w:rPr>
              <w:t>.</w:t>
            </w:r>
            <w:r w:rsidRPr="0036146B">
              <w:rPr>
                <w:bCs/>
                <w:sz w:val="24"/>
                <w:szCs w:val="24"/>
              </w:rPr>
              <w:t xml:space="preserve"> </w:t>
            </w:r>
          </w:p>
          <w:p w14:paraId="49749B59" w14:textId="77777777" w:rsidR="002149A6" w:rsidRPr="00A30F45" w:rsidRDefault="002149A6" w:rsidP="00214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9E3" w14:textId="25DD0F8B" w:rsidR="002149A6" w:rsidRDefault="002149A6" w:rsidP="002149A6">
            <w:pPr>
              <w:rPr>
                <w:sz w:val="24"/>
              </w:rPr>
            </w:pPr>
            <w:r w:rsidRPr="00353518">
              <w:rPr>
                <w:sz w:val="24"/>
              </w:rPr>
              <w:lastRenderedPageBreak/>
              <w:t>01.01.202</w:t>
            </w:r>
            <w:r>
              <w:rPr>
                <w:sz w:val="24"/>
              </w:rPr>
              <w:t>2</w:t>
            </w:r>
            <w:r w:rsidRPr="00353518">
              <w:rPr>
                <w:sz w:val="24"/>
              </w:rPr>
              <w:t>-3</w:t>
            </w:r>
            <w:r>
              <w:rPr>
                <w:sz w:val="24"/>
              </w:rPr>
              <w:t>0</w:t>
            </w:r>
            <w:r w:rsidRPr="0035351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353518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A2A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</w:tr>
      <w:tr w:rsidR="002149A6" w14:paraId="70833DA7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9A6" w14:textId="2D9A0899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548" w14:textId="238DE115" w:rsidR="002149A6" w:rsidRDefault="002149A6" w:rsidP="002149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Верхнетелелюйский сельсовет Грязинского муниципального района Липецкой области РФ </w:t>
            </w:r>
            <w:r w:rsidRPr="00417AE3">
              <w:rPr>
                <w:sz w:val="24"/>
              </w:rPr>
              <w:t xml:space="preserve">(ОГРН </w:t>
            </w:r>
            <w:r w:rsidRPr="005052ED">
              <w:rPr>
                <w:sz w:val="24"/>
              </w:rPr>
              <w:t>1024800524297</w:t>
            </w:r>
            <w:r w:rsidRPr="00D559FA">
              <w:rPr>
                <w:sz w:val="24"/>
              </w:rPr>
              <w:t>; ИНН</w:t>
            </w:r>
            <w:r w:rsidRPr="00417AE3">
              <w:rPr>
                <w:sz w:val="24"/>
              </w:rPr>
              <w:t xml:space="preserve"> </w:t>
            </w:r>
            <w:r w:rsidRPr="005052ED">
              <w:rPr>
                <w:sz w:val="24"/>
              </w:rPr>
              <w:t>4802002433</w:t>
            </w:r>
            <w:r w:rsidRPr="00D559FA">
              <w:rPr>
                <w:sz w:val="24"/>
              </w:rPr>
              <w:t>; 3990</w:t>
            </w:r>
            <w:r>
              <w:rPr>
                <w:sz w:val="24"/>
              </w:rPr>
              <w:t>92</w:t>
            </w:r>
            <w:r w:rsidRPr="00D559FA">
              <w:rPr>
                <w:sz w:val="24"/>
              </w:rPr>
              <w:t xml:space="preserve">, Липецкая область, Грязинский район, </w:t>
            </w:r>
            <w:r>
              <w:rPr>
                <w:sz w:val="24"/>
              </w:rPr>
              <w:t>с. В.Телелюй</w:t>
            </w:r>
            <w:r w:rsidRPr="00D559FA">
              <w:rPr>
                <w:sz w:val="24"/>
              </w:rPr>
              <w:t>, ул.</w:t>
            </w:r>
            <w:r>
              <w:rPr>
                <w:sz w:val="24"/>
              </w:rPr>
              <w:t xml:space="preserve"> Некрасова, д.55</w:t>
            </w:r>
            <w:r w:rsidRPr="00D559FA">
              <w:rPr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4A" w14:textId="77777777" w:rsidR="002149A6" w:rsidRDefault="002149A6" w:rsidP="002149A6">
            <w:pPr>
              <w:jc w:val="both"/>
              <w:rPr>
                <w:sz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58" w14:textId="570EE77E" w:rsidR="002149A6" w:rsidRDefault="002149A6" w:rsidP="002149A6">
            <w:pPr>
              <w:jc w:val="both"/>
            </w:pPr>
            <w:r w:rsidRPr="000629AC">
              <w:rPr>
                <w:sz w:val="24"/>
              </w:rPr>
              <w:t>Проверка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666" w14:textId="254B0BFB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01.01.2022-30.06.2023</w:t>
            </w:r>
            <w:r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FC4" w14:textId="77777777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</w:tr>
      <w:tr w:rsidR="002149A6" w14:paraId="11BA6FAD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960" w14:textId="0948ACCD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539" w14:textId="41D72A88" w:rsidR="002149A6" w:rsidRPr="00417AE3" w:rsidRDefault="002149A6" w:rsidP="002149A6">
            <w:pPr>
              <w:jc w:val="both"/>
              <w:rPr>
                <w:sz w:val="24"/>
                <w:szCs w:val="24"/>
              </w:rPr>
            </w:pPr>
            <w:r w:rsidRPr="00226D57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4"/>
                <w:szCs w:val="24"/>
              </w:rPr>
              <w:t xml:space="preserve">с. Фащевка </w:t>
            </w:r>
            <w:r w:rsidRPr="00226D57">
              <w:rPr>
                <w:sz w:val="24"/>
                <w:szCs w:val="24"/>
              </w:rPr>
              <w:t>Грязинского муниципального района Липецкой области</w:t>
            </w:r>
            <w:r>
              <w:rPr>
                <w:sz w:val="24"/>
                <w:szCs w:val="24"/>
              </w:rPr>
              <w:t xml:space="preserve"> </w:t>
            </w:r>
            <w:r w:rsidRPr="00417AE3">
              <w:rPr>
                <w:sz w:val="24"/>
                <w:szCs w:val="24"/>
              </w:rPr>
              <w:t xml:space="preserve">(ИНН </w:t>
            </w:r>
            <w:r w:rsidRPr="002E1526">
              <w:rPr>
                <w:sz w:val="24"/>
                <w:szCs w:val="24"/>
              </w:rPr>
              <w:t>4802006212</w:t>
            </w:r>
            <w:r w:rsidRPr="00417AE3">
              <w:rPr>
                <w:sz w:val="24"/>
                <w:szCs w:val="24"/>
              </w:rPr>
              <w:t>; ОГРН</w:t>
            </w:r>
          </w:p>
          <w:p w14:paraId="7F74BCC4" w14:textId="6CC2A2DF" w:rsidR="002149A6" w:rsidRPr="00A266E0" w:rsidRDefault="002149A6" w:rsidP="002149A6">
            <w:pPr>
              <w:jc w:val="both"/>
              <w:rPr>
                <w:sz w:val="24"/>
                <w:szCs w:val="24"/>
              </w:rPr>
            </w:pPr>
            <w:r w:rsidRPr="002E1526">
              <w:rPr>
                <w:sz w:val="24"/>
                <w:szCs w:val="24"/>
              </w:rPr>
              <w:t>1024800523880</w:t>
            </w:r>
            <w:r w:rsidRPr="00417AE3">
              <w:rPr>
                <w:sz w:val="24"/>
                <w:szCs w:val="24"/>
              </w:rPr>
              <w:t>; 3990</w:t>
            </w:r>
            <w:r>
              <w:rPr>
                <w:sz w:val="24"/>
                <w:szCs w:val="24"/>
              </w:rPr>
              <w:t>82</w:t>
            </w:r>
            <w:r w:rsidRPr="00417AE3">
              <w:rPr>
                <w:sz w:val="24"/>
                <w:szCs w:val="24"/>
              </w:rPr>
              <w:t xml:space="preserve"> Липецкая область, Грязи</w:t>
            </w:r>
            <w:r>
              <w:rPr>
                <w:sz w:val="24"/>
                <w:szCs w:val="24"/>
              </w:rPr>
              <w:t>нский район, с Фащевка</w:t>
            </w:r>
            <w:r w:rsidRPr="00417AE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Советская</w:t>
            </w:r>
            <w:r w:rsidRPr="00417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417AE3">
              <w:rPr>
                <w:sz w:val="24"/>
                <w:szCs w:val="24"/>
              </w:rPr>
              <w:t xml:space="preserve">.)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3B0" w14:textId="77777777" w:rsidR="002149A6" w:rsidRPr="00A266E0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3C6" w14:textId="77777777" w:rsidR="002149A6" w:rsidRPr="00A266E0" w:rsidRDefault="002149A6" w:rsidP="002149A6">
            <w:r w:rsidRPr="00A266E0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ECA" w14:textId="09786C51" w:rsidR="002149A6" w:rsidRPr="00A266E0" w:rsidRDefault="002149A6" w:rsidP="002149A6">
            <w:r w:rsidRPr="00353518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353518">
              <w:rPr>
                <w:sz w:val="24"/>
              </w:rPr>
              <w:t>-3</w:t>
            </w:r>
            <w:r>
              <w:rPr>
                <w:sz w:val="24"/>
              </w:rPr>
              <w:t>0</w:t>
            </w:r>
            <w:r w:rsidRPr="0035351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353518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FBF" w14:textId="77777777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2149A6" w14:paraId="504B881D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C0" w14:textId="61338BB8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A3F" w14:textId="77777777" w:rsidR="002149A6" w:rsidRPr="00D559FA" w:rsidRDefault="002149A6" w:rsidP="002149A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Коробовский сельсовет Грязинского муниципального района Липецкой области РФ</w:t>
            </w:r>
            <w:r w:rsidRPr="00D559FA">
              <w:rPr>
                <w:sz w:val="24"/>
              </w:rPr>
              <w:t xml:space="preserve"> (ОГРН </w:t>
            </w:r>
            <w:r w:rsidRPr="00344EDF">
              <w:rPr>
                <w:sz w:val="24"/>
              </w:rPr>
              <w:t>1024800524495</w:t>
            </w:r>
            <w:r w:rsidRPr="00D559FA">
              <w:rPr>
                <w:sz w:val="24"/>
              </w:rPr>
              <w:t>; ИНН</w:t>
            </w:r>
            <w:r>
              <w:rPr>
                <w:sz w:val="24"/>
              </w:rPr>
              <w:t xml:space="preserve"> </w:t>
            </w:r>
            <w:r w:rsidRPr="00344EDF">
              <w:rPr>
                <w:sz w:val="24"/>
              </w:rPr>
              <w:t>4802003074</w:t>
            </w:r>
            <w:r w:rsidRPr="00D559FA">
              <w:rPr>
                <w:sz w:val="24"/>
              </w:rPr>
              <w:t>; 3990</w:t>
            </w:r>
            <w:r>
              <w:rPr>
                <w:sz w:val="24"/>
              </w:rPr>
              <w:t>81</w:t>
            </w:r>
            <w:r w:rsidRPr="00D559FA">
              <w:rPr>
                <w:sz w:val="24"/>
              </w:rPr>
              <w:t xml:space="preserve">, Липецкая область, Грязинский район, </w:t>
            </w:r>
            <w:r>
              <w:rPr>
                <w:sz w:val="24"/>
              </w:rPr>
              <w:t>с. Коробовка</w:t>
            </w:r>
            <w:r w:rsidRPr="00D559FA">
              <w:rPr>
                <w:sz w:val="24"/>
              </w:rPr>
              <w:t xml:space="preserve">, </w:t>
            </w:r>
            <w:r w:rsidRPr="00344EDF">
              <w:rPr>
                <w:sz w:val="24"/>
              </w:rPr>
              <w:t>ул. 26 Партсъезда, 42</w:t>
            </w:r>
            <w:r w:rsidRPr="00D559FA">
              <w:rPr>
                <w:sz w:val="24"/>
              </w:rPr>
              <w:t>)</w:t>
            </w:r>
          </w:p>
          <w:p w14:paraId="783A22B4" w14:textId="31F18661" w:rsidR="002149A6" w:rsidRPr="00226D57" w:rsidRDefault="002149A6" w:rsidP="00214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53D" w14:textId="3740B8FB" w:rsidR="002149A6" w:rsidRDefault="002149A6" w:rsidP="002149A6">
            <w:pPr>
              <w:jc w:val="both"/>
              <w:rPr>
                <w:sz w:val="24"/>
                <w:szCs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3B5" w14:textId="77777777" w:rsidR="002149A6" w:rsidRDefault="002149A6" w:rsidP="002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29AC">
              <w:rPr>
                <w:sz w:val="24"/>
              </w:rPr>
              <w:t xml:space="preserve">Проверка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</w:t>
            </w:r>
          </w:p>
          <w:p w14:paraId="169CFD20" w14:textId="164E3C94" w:rsidR="002149A6" w:rsidRPr="00A266E0" w:rsidRDefault="002149A6" w:rsidP="002149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0AF" w14:textId="1D2B08EE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01.01.2022.-3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.2024</w:t>
            </w:r>
            <w:r w:rsidRPr="00AD41AF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BEB" w14:textId="2D866362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</w:t>
            </w:r>
          </w:p>
        </w:tc>
      </w:tr>
      <w:tr w:rsidR="002149A6" w:rsidRPr="00A266E0" w14:paraId="5C2F1857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278" w14:textId="68C10D21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A1D" w14:textId="6FE4AAFE" w:rsidR="002149A6" w:rsidRPr="00A266E0" w:rsidRDefault="002149A6" w:rsidP="002149A6">
            <w:pPr>
              <w:jc w:val="both"/>
              <w:rPr>
                <w:sz w:val="24"/>
                <w:szCs w:val="24"/>
              </w:rPr>
            </w:pPr>
            <w:r w:rsidRPr="00233CD7">
              <w:rPr>
                <w:bCs/>
                <w:sz w:val="24"/>
                <w:szCs w:val="24"/>
              </w:rPr>
              <w:t>Администрация</w:t>
            </w:r>
            <w:r>
              <w:rPr>
                <w:bCs/>
                <w:sz w:val="24"/>
                <w:szCs w:val="24"/>
              </w:rPr>
              <w:t xml:space="preserve"> сельского поселения Княжебайгорский сельсовет</w:t>
            </w:r>
            <w:r w:rsidRPr="00233CD7">
              <w:rPr>
                <w:bCs/>
                <w:sz w:val="24"/>
                <w:szCs w:val="24"/>
              </w:rPr>
              <w:t xml:space="preserve"> </w:t>
            </w:r>
            <w:r w:rsidRPr="00233CD7">
              <w:rPr>
                <w:bCs/>
                <w:sz w:val="24"/>
                <w:szCs w:val="24"/>
              </w:rPr>
              <w:lastRenderedPageBreak/>
              <w:t>Грязинского муниципального района Липецкой области</w:t>
            </w:r>
            <w:r>
              <w:rPr>
                <w:bCs/>
                <w:sz w:val="24"/>
                <w:szCs w:val="24"/>
              </w:rPr>
              <w:t xml:space="preserve"> РФ</w:t>
            </w:r>
            <w:r w:rsidRPr="00233CD7">
              <w:rPr>
                <w:bCs/>
                <w:sz w:val="24"/>
                <w:szCs w:val="24"/>
              </w:rPr>
              <w:t xml:space="preserve"> </w:t>
            </w:r>
            <w:r w:rsidRPr="00E37CCA">
              <w:rPr>
                <w:bCs/>
                <w:sz w:val="24"/>
                <w:szCs w:val="24"/>
              </w:rPr>
              <w:t>(</w:t>
            </w:r>
            <w:bookmarkStart w:id="1" w:name="_Hlk150341561"/>
            <w:r w:rsidRPr="00E37CCA">
              <w:rPr>
                <w:bCs/>
                <w:sz w:val="24"/>
                <w:szCs w:val="24"/>
              </w:rPr>
              <w:t xml:space="preserve">ИНН </w:t>
            </w:r>
            <w:r w:rsidRPr="00913972">
              <w:rPr>
                <w:bCs/>
                <w:sz w:val="24"/>
                <w:szCs w:val="24"/>
              </w:rPr>
              <w:t>4802002497</w:t>
            </w:r>
            <w:r w:rsidRPr="00E37CCA">
              <w:rPr>
                <w:bCs/>
                <w:sz w:val="24"/>
                <w:szCs w:val="24"/>
              </w:rPr>
              <w:t>; ОГРН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3972">
              <w:rPr>
                <w:bCs/>
                <w:sz w:val="24"/>
                <w:szCs w:val="24"/>
              </w:rPr>
              <w:t>1024800524913</w:t>
            </w:r>
            <w:r w:rsidRPr="00E37CCA">
              <w:rPr>
                <w:bCs/>
                <w:sz w:val="24"/>
                <w:szCs w:val="24"/>
              </w:rPr>
              <w:t>; 3990</w:t>
            </w:r>
            <w:r>
              <w:rPr>
                <w:bCs/>
                <w:sz w:val="24"/>
                <w:szCs w:val="24"/>
              </w:rPr>
              <w:t>41</w:t>
            </w:r>
            <w:r w:rsidRPr="00E37CCA">
              <w:rPr>
                <w:bCs/>
                <w:sz w:val="24"/>
                <w:szCs w:val="24"/>
              </w:rPr>
              <w:t xml:space="preserve"> Липецкая область, Грязинский</w:t>
            </w:r>
            <w:r>
              <w:rPr>
                <w:bCs/>
                <w:sz w:val="24"/>
                <w:szCs w:val="24"/>
              </w:rPr>
              <w:t xml:space="preserve"> район</w:t>
            </w:r>
            <w:r w:rsidRPr="00E37CC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с. Кн. Байгора,</w:t>
            </w:r>
            <w:r w:rsidRPr="00E37CCA">
              <w:rPr>
                <w:bCs/>
                <w:sz w:val="24"/>
                <w:szCs w:val="24"/>
              </w:rPr>
              <w:t xml:space="preserve"> ул.</w:t>
            </w:r>
            <w:r>
              <w:rPr>
                <w:bCs/>
                <w:sz w:val="24"/>
                <w:szCs w:val="24"/>
              </w:rPr>
              <w:t xml:space="preserve"> Советская, </w:t>
            </w:r>
            <w:bookmarkEnd w:id="1"/>
            <w:r>
              <w:rPr>
                <w:bCs/>
                <w:sz w:val="24"/>
                <w:szCs w:val="24"/>
              </w:rPr>
              <w:t>1</w:t>
            </w:r>
            <w:r w:rsidRPr="00E37CCA">
              <w:rPr>
                <w:bCs/>
                <w:sz w:val="24"/>
                <w:szCs w:val="24"/>
              </w:rPr>
              <w:t xml:space="preserve">)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02D" w14:textId="77777777" w:rsidR="002149A6" w:rsidRPr="00A266E0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FCB" w14:textId="3788D8EC" w:rsidR="002149A6" w:rsidRPr="00A266E0" w:rsidRDefault="002149A6" w:rsidP="002149A6">
            <w:r w:rsidRPr="00233CD7">
              <w:rPr>
                <w:sz w:val="24"/>
                <w:szCs w:val="24"/>
              </w:rPr>
              <w:t xml:space="preserve">проверка целевого использования бюджетных ассигнований резервного </w:t>
            </w:r>
            <w:r w:rsidRPr="00233CD7">
              <w:rPr>
                <w:sz w:val="24"/>
                <w:szCs w:val="24"/>
              </w:rPr>
              <w:lastRenderedPageBreak/>
              <w:t xml:space="preserve">фонда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285" w14:textId="2D6E8B22" w:rsidR="002149A6" w:rsidRPr="00A266E0" w:rsidRDefault="002149A6" w:rsidP="002149A6">
            <w:r>
              <w:lastRenderedPageBreak/>
              <w:t>01.01.2023-30.09.2024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5DC" w14:textId="7EC6AD16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2149A6" w:rsidRPr="00A266E0" w14:paraId="184EAC88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587" w14:textId="0F9AF78D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00B" w14:textId="59111ADC" w:rsidR="002149A6" w:rsidRPr="00233CD7" w:rsidRDefault="002149A6" w:rsidP="002149A6">
            <w:pPr>
              <w:jc w:val="both"/>
              <w:rPr>
                <w:bCs/>
                <w:sz w:val="24"/>
                <w:szCs w:val="24"/>
              </w:rPr>
            </w:pPr>
            <w:r w:rsidRPr="002F50A9">
              <w:rPr>
                <w:bCs/>
                <w:sz w:val="24"/>
                <w:szCs w:val="24"/>
              </w:rPr>
              <w:t xml:space="preserve">Администрация </w:t>
            </w:r>
            <w:bookmarkStart w:id="2" w:name="_Hlk150422095"/>
            <w:bookmarkStart w:id="3" w:name="_Hlk150421877"/>
            <w:r w:rsidRPr="002F50A9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 xml:space="preserve">Ярлуковский </w:t>
            </w:r>
            <w:r w:rsidRPr="002F50A9">
              <w:rPr>
                <w:bCs/>
                <w:sz w:val="24"/>
                <w:szCs w:val="24"/>
              </w:rPr>
              <w:t xml:space="preserve">сельсовет </w:t>
            </w:r>
            <w:bookmarkEnd w:id="2"/>
            <w:r w:rsidRPr="002F50A9">
              <w:rPr>
                <w:bCs/>
                <w:sz w:val="24"/>
                <w:szCs w:val="24"/>
              </w:rPr>
              <w:t>Грязинского муниципального района Липецкой области Российской Федерации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37CCA">
              <w:rPr>
                <w:bCs/>
                <w:sz w:val="24"/>
                <w:szCs w:val="24"/>
              </w:rPr>
              <w:t xml:space="preserve">(ОГРН </w:t>
            </w:r>
            <w:r w:rsidRPr="00694C8A">
              <w:rPr>
                <w:bCs/>
                <w:sz w:val="24"/>
                <w:szCs w:val="24"/>
              </w:rPr>
              <w:t>1024800524440</w:t>
            </w:r>
            <w:r w:rsidRPr="00D559FA">
              <w:rPr>
                <w:bCs/>
                <w:sz w:val="24"/>
                <w:szCs w:val="24"/>
              </w:rPr>
              <w:t>; ИНН</w:t>
            </w:r>
            <w:r w:rsidRPr="00E37CCA">
              <w:rPr>
                <w:bCs/>
                <w:sz w:val="24"/>
                <w:szCs w:val="24"/>
              </w:rPr>
              <w:t xml:space="preserve"> </w:t>
            </w:r>
            <w:r w:rsidRPr="00694C8A">
              <w:rPr>
                <w:bCs/>
                <w:sz w:val="24"/>
                <w:szCs w:val="24"/>
              </w:rPr>
              <w:t>4802002426</w:t>
            </w:r>
            <w:r w:rsidRPr="00D559FA">
              <w:rPr>
                <w:bCs/>
                <w:sz w:val="24"/>
                <w:szCs w:val="24"/>
              </w:rPr>
              <w:t>; 3990</w:t>
            </w:r>
            <w:r w:rsidRPr="00E37CCA">
              <w:rPr>
                <w:bCs/>
                <w:sz w:val="24"/>
                <w:szCs w:val="24"/>
              </w:rPr>
              <w:t>86</w:t>
            </w:r>
            <w:r w:rsidRPr="00D559FA">
              <w:rPr>
                <w:bCs/>
                <w:sz w:val="24"/>
                <w:szCs w:val="24"/>
              </w:rPr>
              <w:t xml:space="preserve">, Липецкая область, Грязинский район, </w:t>
            </w:r>
            <w:r w:rsidRPr="00E37CCA">
              <w:rPr>
                <w:bCs/>
                <w:sz w:val="24"/>
                <w:szCs w:val="24"/>
              </w:rPr>
              <w:t>с.</w:t>
            </w:r>
            <w:r>
              <w:rPr>
                <w:bCs/>
                <w:sz w:val="24"/>
                <w:szCs w:val="24"/>
              </w:rPr>
              <w:t xml:space="preserve"> Плеханово</w:t>
            </w:r>
            <w:r w:rsidRPr="00D559FA">
              <w:rPr>
                <w:bCs/>
                <w:sz w:val="24"/>
                <w:szCs w:val="24"/>
              </w:rPr>
              <w:t>, ул.</w:t>
            </w:r>
            <w:r>
              <w:rPr>
                <w:bCs/>
                <w:sz w:val="24"/>
                <w:szCs w:val="24"/>
              </w:rPr>
              <w:t xml:space="preserve"> Плеханова, 45в</w:t>
            </w:r>
            <w:r w:rsidRPr="00D559FA">
              <w:rPr>
                <w:bCs/>
                <w:sz w:val="24"/>
                <w:szCs w:val="24"/>
              </w:rPr>
              <w:t>)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ADC" w14:textId="4735A8CE" w:rsidR="002149A6" w:rsidRDefault="002149A6" w:rsidP="00214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 w:rsidRPr="00A266E0">
              <w:rPr>
                <w:sz w:val="24"/>
                <w:szCs w:val="24"/>
              </w:rPr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1D9" w14:textId="6F1D6C6B" w:rsidR="002149A6" w:rsidRPr="00233CD7" w:rsidRDefault="002149A6" w:rsidP="002149A6">
            <w:pPr>
              <w:rPr>
                <w:sz w:val="24"/>
                <w:szCs w:val="24"/>
              </w:rPr>
            </w:pPr>
            <w:bookmarkStart w:id="4" w:name="_Hlk111098608"/>
            <w:r w:rsidRPr="00233CD7">
              <w:rPr>
                <w:sz w:val="24"/>
                <w:szCs w:val="24"/>
              </w:rPr>
              <w:t xml:space="preserve">проверка </w:t>
            </w:r>
            <w:bookmarkStart w:id="5" w:name="_Hlk150421846"/>
            <w:r w:rsidRPr="00233CD7">
              <w:rPr>
                <w:sz w:val="24"/>
                <w:szCs w:val="24"/>
              </w:rPr>
              <w:t>целевого использования бюджетных ассигнований резервного фонд</w:t>
            </w:r>
            <w:r>
              <w:rPr>
                <w:sz w:val="24"/>
                <w:szCs w:val="24"/>
              </w:rPr>
              <w:t>а поселения</w:t>
            </w:r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934" w14:textId="3B013F17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01.01.2023-30.09.2024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B6C" w14:textId="023AC224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266E0">
              <w:rPr>
                <w:sz w:val="24"/>
              </w:rPr>
              <w:t xml:space="preserve"> квартал</w:t>
            </w:r>
          </w:p>
        </w:tc>
      </w:tr>
      <w:tr w:rsidR="002149A6" w:rsidRPr="00A266E0" w14:paraId="7F85EBDF" w14:textId="77777777" w:rsidTr="00417A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EFD" w14:textId="6E74D1BF" w:rsidR="002149A6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A93" w14:textId="41114A85" w:rsidR="002149A6" w:rsidRPr="002F50A9" w:rsidRDefault="002149A6" w:rsidP="002149A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сельского поселения Большесамовецкий сельсовет Грязинского муниципального района Липецкой области РФ </w:t>
            </w:r>
            <w:r w:rsidRPr="00E37CCA">
              <w:rPr>
                <w:bCs/>
                <w:sz w:val="24"/>
              </w:rPr>
              <w:t xml:space="preserve">(ОГРН </w:t>
            </w:r>
            <w:r w:rsidRPr="00694C8A">
              <w:rPr>
                <w:bCs/>
                <w:sz w:val="24"/>
              </w:rPr>
              <w:t>1024800524418</w:t>
            </w:r>
            <w:r w:rsidRPr="00D559FA">
              <w:rPr>
                <w:bCs/>
                <w:sz w:val="24"/>
              </w:rPr>
              <w:t>; ИНН</w:t>
            </w:r>
            <w:r w:rsidRPr="00E37CCA">
              <w:rPr>
                <w:bCs/>
                <w:sz w:val="24"/>
              </w:rPr>
              <w:t xml:space="preserve"> </w:t>
            </w:r>
            <w:r w:rsidRPr="00694C8A">
              <w:rPr>
                <w:bCs/>
                <w:sz w:val="24"/>
              </w:rPr>
              <w:t>4802003596</w:t>
            </w:r>
            <w:r w:rsidRPr="00D559FA">
              <w:rPr>
                <w:bCs/>
                <w:sz w:val="24"/>
              </w:rPr>
              <w:t>; 399</w:t>
            </w:r>
            <w:r>
              <w:rPr>
                <w:bCs/>
                <w:sz w:val="24"/>
              </w:rPr>
              <w:t>082</w:t>
            </w:r>
            <w:r w:rsidRPr="00D559FA">
              <w:rPr>
                <w:bCs/>
                <w:sz w:val="24"/>
              </w:rPr>
              <w:t xml:space="preserve">, Липецкая область, Грязинский район, </w:t>
            </w:r>
            <w:r w:rsidRPr="00E37CCA">
              <w:rPr>
                <w:bCs/>
                <w:sz w:val="24"/>
              </w:rPr>
              <w:t>с.</w:t>
            </w:r>
            <w:r>
              <w:rPr>
                <w:bCs/>
                <w:sz w:val="24"/>
              </w:rPr>
              <w:t xml:space="preserve"> Б. Самовец</w:t>
            </w:r>
            <w:r w:rsidRPr="00D559FA">
              <w:rPr>
                <w:bCs/>
                <w:sz w:val="24"/>
              </w:rPr>
              <w:t xml:space="preserve">, </w:t>
            </w:r>
            <w:r w:rsidRPr="00E37CCA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Октябрьская</w:t>
            </w:r>
            <w:r w:rsidRPr="00D559FA">
              <w:rPr>
                <w:bCs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B01" w14:textId="755A8365" w:rsidR="002149A6" w:rsidRDefault="002149A6" w:rsidP="002149A6">
            <w:pPr>
              <w:jc w:val="both"/>
              <w:rPr>
                <w:sz w:val="24"/>
                <w:szCs w:val="24"/>
              </w:rPr>
            </w:pPr>
            <w:r w:rsidRPr="005F362F">
              <w:rPr>
                <w:rFonts w:eastAsia="Calibri"/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16B" w14:textId="2C6FC24A" w:rsidR="002149A6" w:rsidRPr="00233CD7" w:rsidRDefault="002149A6" w:rsidP="002149A6">
            <w:pPr>
              <w:rPr>
                <w:sz w:val="24"/>
                <w:szCs w:val="24"/>
              </w:rPr>
            </w:pPr>
            <w:r w:rsidRPr="000629AC">
              <w:rPr>
                <w:sz w:val="24"/>
              </w:rPr>
              <w:t>Проверка правильности осуществления расходов на обеспечение выполнения функций сельского поселения и их отражения в бюджетном учете и отчетности. Проверка правильности осуществления расходов бюджета поселения на реализацию мероприятий муниципальных программ. Проверка достоверности отчета о реализации муниципальных программ или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E94" w14:textId="7C0990DA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01.01.2022-30.09.2023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582" w14:textId="455F089C" w:rsidR="002149A6" w:rsidRPr="00A266E0" w:rsidRDefault="002149A6" w:rsidP="002149A6">
            <w:pPr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bookmarkEnd w:id="0"/>
    </w:tbl>
    <w:p w14:paraId="15C59F45" w14:textId="77777777" w:rsidR="009438E3" w:rsidRDefault="009438E3" w:rsidP="005F362F"/>
    <w:sectPr w:rsidR="009438E3" w:rsidSect="000629A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D8"/>
    <w:rsid w:val="000158AF"/>
    <w:rsid w:val="000629AC"/>
    <w:rsid w:val="00082D81"/>
    <w:rsid w:val="00093650"/>
    <w:rsid w:val="00097A10"/>
    <w:rsid w:val="000D16E0"/>
    <w:rsid w:val="000E1490"/>
    <w:rsid w:val="001120A5"/>
    <w:rsid w:val="00133A4B"/>
    <w:rsid w:val="00165600"/>
    <w:rsid w:val="001D4783"/>
    <w:rsid w:val="0020374E"/>
    <w:rsid w:val="002149A6"/>
    <w:rsid w:val="00220498"/>
    <w:rsid w:val="00226D57"/>
    <w:rsid w:val="00233CD7"/>
    <w:rsid w:val="00241C59"/>
    <w:rsid w:val="00262C83"/>
    <w:rsid w:val="00267055"/>
    <w:rsid w:val="002A5352"/>
    <w:rsid w:val="002B0D68"/>
    <w:rsid w:val="002B7F47"/>
    <w:rsid w:val="002D2884"/>
    <w:rsid w:val="002E1526"/>
    <w:rsid w:val="002F50A9"/>
    <w:rsid w:val="0030457C"/>
    <w:rsid w:val="00344EDF"/>
    <w:rsid w:val="00353518"/>
    <w:rsid w:val="0036146B"/>
    <w:rsid w:val="003B00D4"/>
    <w:rsid w:val="003B1F04"/>
    <w:rsid w:val="003C4421"/>
    <w:rsid w:val="00417AE3"/>
    <w:rsid w:val="0043004A"/>
    <w:rsid w:val="00451536"/>
    <w:rsid w:val="004839C9"/>
    <w:rsid w:val="004A2B2D"/>
    <w:rsid w:val="004B5C5E"/>
    <w:rsid w:val="004F4F2C"/>
    <w:rsid w:val="00502A9F"/>
    <w:rsid w:val="005052ED"/>
    <w:rsid w:val="00506A52"/>
    <w:rsid w:val="00515B30"/>
    <w:rsid w:val="005379B1"/>
    <w:rsid w:val="00575014"/>
    <w:rsid w:val="0058125C"/>
    <w:rsid w:val="005C3773"/>
    <w:rsid w:val="005D0993"/>
    <w:rsid w:val="005F362F"/>
    <w:rsid w:val="005F4D4E"/>
    <w:rsid w:val="00632A4D"/>
    <w:rsid w:val="00652686"/>
    <w:rsid w:val="00683485"/>
    <w:rsid w:val="00692465"/>
    <w:rsid w:val="00694C8A"/>
    <w:rsid w:val="006B26FD"/>
    <w:rsid w:val="00717A2C"/>
    <w:rsid w:val="007314A8"/>
    <w:rsid w:val="0073596B"/>
    <w:rsid w:val="007540C9"/>
    <w:rsid w:val="007A11F4"/>
    <w:rsid w:val="007D6738"/>
    <w:rsid w:val="00855D34"/>
    <w:rsid w:val="008725A8"/>
    <w:rsid w:val="00902AEC"/>
    <w:rsid w:val="00911900"/>
    <w:rsid w:val="00913972"/>
    <w:rsid w:val="009438E3"/>
    <w:rsid w:val="009501D8"/>
    <w:rsid w:val="00962A66"/>
    <w:rsid w:val="009E1E55"/>
    <w:rsid w:val="00A0368C"/>
    <w:rsid w:val="00A266E0"/>
    <w:rsid w:val="00A30F45"/>
    <w:rsid w:val="00A434A5"/>
    <w:rsid w:val="00A60BE0"/>
    <w:rsid w:val="00A67157"/>
    <w:rsid w:val="00AC231E"/>
    <w:rsid w:val="00AD41AF"/>
    <w:rsid w:val="00AE7C4B"/>
    <w:rsid w:val="00B27014"/>
    <w:rsid w:val="00B300F3"/>
    <w:rsid w:val="00B304DB"/>
    <w:rsid w:val="00B663C4"/>
    <w:rsid w:val="00B76546"/>
    <w:rsid w:val="00BA5391"/>
    <w:rsid w:val="00BC6BE3"/>
    <w:rsid w:val="00C15FAD"/>
    <w:rsid w:val="00C57C37"/>
    <w:rsid w:val="00C60B1E"/>
    <w:rsid w:val="00C768BA"/>
    <w:rsid w:val="00C93B50"/>
    <w:rsid w:val="00CB29B3"/>
    <w:rsid w:val="00CC57C8"/>
    <w:rsid w:val="00D04494"/>
    <w:rsid w:val="00D17FF7"/>
    <w:rsid w:val="00D2037E"/>
    <w:rsid w:val="00D20FB9"/>
    <w:rsid w:val="00D343C5"/>
    <w:rsid w:val="00D372C5"/>
    <w:rsid w:val="00D375AA"/>
    <w:rsid w:val="00D559FA"/>
    <w:rsid w:val="00D607BB"/>
    <w:rsid w:val="00D92B73"/>
    <w:rsid w:val="00D931D7"/>
    <w:rsid w:val="00DE12C9"/>
    <w:rsid w:val="00DF239E"/>
    <w:rsid w:val="00E108BD"/>
    <w:rsid w:val="00E37CCA"/>
    <w:rsid w:val="00E81A27"/>
    <w:rsid w:val="00E87EF2"/>
    <w:rsid w:val="00EA6AD2"/>
    <w:rsid w:val="00EC1FCA"/>
    <w:rsid w:val="00EE12E2"/>
    <w:rsid w:val="00EF11A1"/>
    <w:rsid w:val="00EF7013"/>
    <w:rsid w:val="00F0570E"/>
    <w:rsid w:val="00F21A06"/>
    <w:rsid w:val="00F64298"/>
    <w:rsid w:val="00FA000F"/>
    <w:rsid w:val="00FA0377"/>
    <w:rsid w:val="00FB4211"/>
    <w:rsid w:val="00FC6C5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BCD"/>
  <w15:docId w15:val="{BCA60720-8A95-4468-A684-32479ECD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1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501D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0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20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2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User</cp:lastModifiedBy>
  <cp:revision>4</cp:revision>
  <cp:lastPrinted>2023-12-21T06:34:00Z</cp:lastPrinted>
  <dcterms:created xsi:type="dcterms:W3CDTF">2021-06-01T06:29:00Z</dcterms:created>
  <dcterms:modified xsi:type="dcterms:W3CDTF">2023-12-26T12:47:00Z</dcterms:modified>
</cp:coreProperties>
</file>