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777D" w14:textId="77777777" w:rsidR="005F026A" w:rsidRDefault="005F026A" w:rsidP="005F026A">
      <w:pPr>
        <w:jc w:val="center"/>
        <w:rPr>
          <w:rFonts w:ascii="Arial" w:hAnsi="Arial"/>
          <w:b/>
          <w:spacing w:val="30"/>
        </w:rPr>
      </w:pPr>
      <w:bookmarkStart w:id="0" w:name="Par24"/>
      <w:bookmarkEnd w:id="0"/>
      <w:r>
        <w:rPr>
          <w:noProof/>
        </w:rPr>
        <w:drawing>
          <wp:inline distT="0" distB="0" distL="0" distR="0" wp14:anchorId="695F6DE6" wp14:editId="0D07FDA8">
            <wp:extent cx="605155" cy="811530"/>
            <wp:effectExtent l="0" t="0" r="444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DD679" w14:textId="77777777" w:rsidR="005F026A" w:rsidRDefault="005F026A" w:rsidP="005F026A">
      <w:pPr>
        <w:pStyle w:val="1"/>
        <w:jc w:val="center"/>
      </w:pPr>
    </w:p>
    <w:p w14:paraId="04098E31" w14:textId="77777777" w:rsidR="005F026A" w:rsidRDefault="005F026A" w:rsidP="005F026A">
      <w:pPr>
        <w:pStyle w:val="1"/>
        <w:jc w:val="center"/>
        <w:rPr>
          <w:szCs w:val="28"/>
        </w:rPr>
      </w:pPr>
      <w:r>
        <w:rPr>
          <w:szCs w:val="28"/>
        </w:rPr>
        <w:t>ЛИПЕЦКАЯ ОБЛАСТЬ</w:t>
      </w:r>
    </w:p>
    <w:p w14:paraId="7DA0A40C" w14:textId="77777777" w:rsidR="005F026A" w:rsidRDefault="005F026A" w:rsidP="005F026A">
      <w:pPr>
        <w:rPr>
          <w:sz w:val="6"/>
          <w:szCs w:val="6"/>
        </w:rPr>
      </w:pPr>
    </w:p>
    <w:p w14:paraId="16C24DAF" w14:textId="77777777" w:rsidR="005F026A" w:rsidRDefault="005F026A" w:rsidP="005F026A">
      <w:pPr>
        <w:pStyle w:val="1"/>
        <w:jc w:val="center"/>
        <w:rPr>
          <w:szCs w:val="28"/>
        </w:rPr>
      </w:pPr>
      <w:r>
        <w:rPr>
          <w:szCs w:val="28"/>
        </w:rPr>
        <w:t>СОВЕТ ДЕПУТАТОВ</w:t>
      </w:r>
    </w:p>
    <w:p w14:paraId="372AE6A6" w14:textId="77777777" w:rsidR="005F026A" w:rsidRDefault="005F026A" w:rsidP="005F026A">
      <w:pPr>
        <w:pStyle w:val="1"/>
        <w:jc w:val="center"/>
        <w:rPr>
          <w:szCs w:val="28"/>
        </w:rPr>
      </w:pPr>
      <w:r>
        <w:rPr>
          <w:szCs w:val="28"/>
        </w:rPr>
        <w:t>ГРЯЗИНСКОГО МУНИЦИПАЛЬНОГО РАЙОНА</w:t>
      </w:r>
    </w:p>
    <w:p w14:paraId="03DF515D" w14:textId="77777777" w:rsidR="005F026A" w:rsidRDefault="005F026A" w:rsidP="005F026A">
      <w:pPr>
        <w:rPr>
          <w:sz w:val="6"/>
          <w:szCs w:val="6"/>
        </w:rPr>
      </w:pPr>
    </w:p>
    <w:p w14:paraId="29411535" w14:textId="77777777" w:rsidR="005F026A" w:rsidRDefault="009957BD" w:rsidP="005F026A">
      <w:pPr>
        <w:jc w:val="center"/>
        <w:rPr>
          <w:sz w:val="28"/>
          <w:szCs w:val="28"/>
        </w:rPr>
      </w:pPr>
      <w:r>
        <w:rPr>
          <w:sz w:val="28"/>
          <w:szCs w:val="28"/>
        </w:rPr>
        <w:t>42-я</w:t>
      </w:r>
      <w:r w:rsidR="00907C78">
        <w:rPr>
          <w:szCs w:val="28"/>
        </w:rPr>
        <w:t xml:space="preserve"> </w:t>
      </w:r>
      <w:r w:rsidR="005F026A">
        <w:rPr>
          <w:sz w:val="28"/>
          <w:szCs w:val="28"/>
        </w:rPr>
        <w:t xml:space="preserve">СЕССИЯ  </w:t>
      </w:r>
      <w:r>
        <w:rPr>
          <w:sz w:val="28"/>
          <w:szCs w:val="28"/>
          <w:lang w:val="en-US"/>
        </w:rPr>
        <w:t>VII</w:t>
      </w:r>
      <w:r w:rsidR="00267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026A">
        <w:rPr>
          <w:sz w:val="28"/>
          <w:szCs w:val="28"/>
        </w:rPr>
        <w:t>СОЗЫВА</w:t>
      </w:r>
    </w:p>
    <w:p w14:paraId="40D7637A" w14:textId="77777777" w:rsidR="005F026A" w:rsidRDefault="005F026A" w:rsidP="005F026A">
      <w:pPr>
        <w:jc w:val="center"/>
        <w:rPr>
          <w:sz w:val="22"/>
          <w:szCs w:val="22"/>
        </w:rPr>
      </w:pPr>
    </w:p>
    <w:p w14:paraId="22101544" w14:textId="77777777" w:rsidR="005F026A" w:rsidRDefault="005F026A" w:rsidP="005F026A">
      <w:pPr>
        <w:pStyle w:val="2"/>
        <w:rPr>
          <w:b/>
          <w:sz w:val="44"/>
          <w:szCs w:val="44"/>
        </w:rPr>
      </w:pPr>
      <w:r>
        <w:rPr>
          <w:b/>
          <w:sz w:val="44"/>
          <w:szCs w:val="44"/>
        </w:rPr>
        <w:t>Р  Е  Ш  Е  Н  И  Е</w:t>
      </w:r>
    </w:p>
    <w:p w14:paraId="5E0C924A" w14:textId="77777777" w:rsidR="005F026A" w:rsidRDefault="005F026A" w:rsidP="005F026A"/>
    <w:p w14:paraId="235510C1" w14:textId="77777777" w:rsidR="005F026A" w:rsidRPr="00E01561" w:rsidRDefault="009957BD" w:rsidP="00125DC0">
      <w:pPr>
        <w:pStyle w:val="a3"/>
        <w:tabs>
          <w:tab w:val="left" w:pos="708"/>
        </w:tabs>
        <w:ind w:firstLine="0"/>
        <w:jc w:val="center"/>
        <w:rPr>
          <w:szCs w:val="28"/>
        </w:rPr>
      </w:pPr>
      <w:r>
        <w:rPr>
          <w:szCs w:val="28"/>
        </w:rPr>
        <w:t>23.07.</w:t>
      </w:r>
      <w:r w:rsidR="005F026A">
        <w:rPr>
          <w:szCs w:val="28"/>
        </w:rPr>
        <w:t>20</w:t>
      </w:r>
      <w:r w:rsidR="0019010E">
        <w:rPr>
          <w:szCs w:val="28"/>
        </w:rPr>
        <w:t>20</w:t>
      </w:r>
      <w:r w:rsidR="005F026A">
        <w:rPr>
          <w:szCs w:val="28"/>
        </w:rPr>
        <w:t xml:space="preserve">г.              </w:t>
      </w:r>
      <w:r w:rsidR="00242581">
        <w:rPr>
          <w:szCs w:val="28"/>
        </w:rPr>
        <w:t xml:space="preserve">            </w:t>
      </w:r>
      <w:r w:rsidR="005F026A">
        <w:rPr>
          <w:szCs w:val="28"/>
        </w:rPr>
        <w:t xml:space="preserve">         г.</w:t>
      </w:r>
      <w:r w:rsidR="00242581">
        <w:rPr>
          <w:szCs w:val="28"/>
        </w:rPr>
        <w:t xml:space="preserve"> </w:t>
      </w:r>
      <w:r w:rsidR="005F026A">
        <w:rPr>
          <w:szCs w:val="28"/>
        </w:rPr>
        <w:t xml:space="preserve">Грязи                         </w:t>
      </w:r>
      <w:r w:rsidR="00242581">
        <w:rPr>
          <w:szCs w:val="28"/>
        </w:rPr>
        <w:t xml:space="preserve">      </w:t>
      </w:r>
      <w:r w:rsidR="005F026A">
        <w:rPr>
          <w:szCs w:val="28"/>
        </w:rPr>
        <w:t xml:space="preserve">            №</w:t>
      </w:r>
      <w:r w:rsidR="00242581">
        <w:rPr>
          <w:szCs w:val="28"/>
        </w:rPr>
        <w:t xml:space="preserve"> 323</w:t>
      </w:r>
    </w:p>
    <w:p w14:paraId="117076DC" w14:textId="77777777" w:rsidR="005F026A" w:rsidRPr="00843C8C" w:rsidRDefault="005F026A" w:rsidP="005F026A">
      <w:pPr>
        <w:pStyle w:val="a3"/>
        <w:tabs>
          <w:tab w:val="left" w:pos="708"/>
        </w:tabs>
        <w:rPr>
          <w:szCs w:val="28"/>
        </w:rPr>
      </w:pPr>
    </w:p>
    <w:p w14:paraId="228C98FC" w14:textId="77777777" w:rsidR="00ED07AC" w:rsidRDefault="00ED07AC" w:rsidP="005B28C3">
      <w:pPr>
        <w:pStyle w:val="a3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B28C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="005B28C3">
        <w:rPr>
          <w:sz w:val="28"/>
          <w:szCs w:val="28"/>
        </w:rPr>
        <w:t xml:space="preserve">к </w:t>
      </w:r>
    </w:p>
    <w:p w14:paraId="06D5C4D5" w14:textId="77777777" w:rsidR="00ED07AC" w:rsidRDefault="005B28C3" w:rsidP="005B28C3">
      <w:pPr>
        <w:pStyle w:val="a3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формирования ииспользования </w:t>
      </w:r>
    </w:p>
    <w:p w14:paraId="51ECC538" w14:textId="77777777" w:rsidR="005B28C3" w:rsidRDefault="005B28C3" w:rsidP="005B28C3">
      <w:pPr>
        <w:pStyle w:val="a3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</w:t>
      </w:r>
    </w:p>
    <w:p w14:paraId="0356C4C6" w14:textId="77777777" w:rsidR="005B28C3" w:rsidRDefault="005B28C3" w:rsidP="005B28C3">
      <w:pPr>
        <w:pStyle w:val="a3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дорожного фонда </w:t>
      </w:r>
    </w:p>
    <w:p w14:paraId="32C781B9" w14:textId="77777777" w:rsidR="00ED07AC" w:rsidRDefault="005B28C3" w:rsidP="005B28C3">
      <w:pPr>
        <w:pStyle w:val="a3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Грязинского муниципального района</w:t>
      </w:r>
      <w:r w:rsidR="00ED07AC">
        <w:rPr>
          <w:sz w:val="28"/>
          <w:szCs w:val="28"/>
        </w:rPr>
        <w:t xml:space="preserve">, </w:t>
      </w:r>
    </w:p>
    <w:p w14:paraId="2AC86CFA" w14:textId="77777777" w:rsidR="00ED07AC" w:rsidRDefault="00ED07AC" w:rsidP="005B28C3">
      <w:pPr>
        <w:pStyle w:val="a3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утвержденный решением Совета депутатов </w:t>
      </w:r>
    </w:p>
    <w:p w14:paraId="66097355" w14:textId="77777777" w:rsidR="00277ADA" w:rsidRDefault="00ED07AC" w:rsidP="005B28C3">
      <w:pPr>
        <w:pStyle w:val="a3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от 22.10.2013г. №17</w:t>
      </w:r>
      <w:r w:rsidR="00125DC0">
        <w:rPr>
          <w:sz w:val="28"/>
          <w:szCs w:val="28"/>
        </w:rPr>
        <w:t xml:space="preserve"> (с изменениями</w:t>
      </w:r>
      <w:r w:rsidR="00277ADA">
        <w:rPr>
          <w:sz w:val="28"/>
          <w:szCs w:val="28"/>
        </w:rPr>
        <w:t xml:space="preserve"> от </w:t>
      </w:r>
    </w:p>
    <w:p w14:paraId="139A6CC8" w14:textId="77777777" w:rsidR="005B28C3" w:rsidRDefault="00277ADA" w:rsidP="005B28C3">
      <w:pPr>
        <w:pStyle w:val="a3"/>
        <w:tabs>
          <w:tab w:val="left" w:pos="70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24.12.2013г. № 35, от 27.01.2015г. от №123</w:t>
      </w:r>
      <w:r w:rsidR="00125DC0">
        <w:rPr>
          <w:sz w:val="28"/>
          <w:szCs w:val="28"/>
        </w:rPr>
        <w:t>)</w:t>
      </w:r>
    </w:p>
    <w:p w14:paraId="264BF386" w14:textId="77777777" w:rsidR="005F026A" w:rsidRPr="005F5E90" w:rsidRDefault="005F026A" w:rsidP="005F026A">
      <w:pPr>
        <w:rPr>
          <w:sz w:val="32"/>
          <w:szCs w:val="28"/>
        </w:rPr>
      </w:pPr>
    </w:p>
    <w:p w14:paraId="4ACA1E5E" w14:textId="77777777" w:rsidR="005F5E90" w:rsidRPr="005F5E90" w:rsidRDefault="005F5E90" w:rsidP="005F5E90">
      <w:pPr>
        <w:pStyle w:val="a8"/>
        <w:spacing w:before="0" w:beforeAutospacing="0" w:after="0" w:afterAutospacing="0"/>
        <w:ind w:firstLine="567"/>
        <w:jc w:val="both"/>
        <w:rPr>
          <w:sz w:val="28"/>
        </w:rPr>
      </w:pPr>
      <w:r w:rsidRPr="005F5E90">
        <w:rPr>
          <w:sz w:val="28"/>
        </w:rPr>
        <w:t>Рассмотрев внесенные главой Грязинского муниципального района изменения в Порядок формирования и использования бюджетных ассигнований муниципального дорожного фонда Грязинского муниципального района, в соответствии с </w:t>
      </w:r>
      <w:hyperlink r:id="rId7" w:tgtFrame="_blank" w:history="1">
        <w:r w:rsidRPr="005F5E90">
          <w:rPr>
            <w:rStyle w:val="11"/>
            <w:sz w:val="28"/>
          </w:rPr>
          <w:t>Уставом Грязинского муниципального района</w:t>
        </w:r>
      </w:hyperlink>
      <w:r w:rsidRPr="005F5E90">
        <w:rPr>
          <w:sz w:val="28"/>
        </w:rPr>
        <w:t>, учитывая решение постоянной комиссии по правовым вопросам местному самоуправлению и депутатской этике, Совет депутатов Грязинского муниципального района</w:t>
      </w:r>
    </w:p>
    <w:p w14:paraId="46FBC8F3" w14:textId="77777777" w:rsidR="005F5E90" w:rsidRPr="005F5E90" w:rsidRDefault="005F5E90" w:rsidP="005F5E90">
      <w:pPr>
        <w:pStyle w:val="a8"/>
        <w:spacing w:before="0" w:beforeAutospacing="0" w:after="0" w:afterAutospacing="0"/>
        <w:ind w:firstLine="567"/>
        <w:jc w:val="both"/>
        <w:rPr>
          <w:sz w:val="28"/>
        </w:rPr>
      </w:pPr>
      <w:r w:rsidRPr="005F5E90">
        <w:rPr>
          <w:sz w:val="28"/>
        </w:rPr>
        <w:t> </w:t>
      </w:r>
    </w:p>
    <w:p w14:paraId="4458F316" w14:textId="77777777" w:rsidR="005F5E90" w:rsidRPr="005F5E90" w:rsidRDefault="005F5E90" w:rsidP="005F5E90">
      <w:pPr>
        <w:pStyle w:val="a8"/>
        <w:spacing w:before="0" w:beforeAutospacing="0" w:after="0" w:afterAutospacing="0"/>
        <w:ind w:firstLine="567"/>
        <w:jc w:val="both"/>
        <w:rPr>
          <w:sz w:val="28"/>
        </w:rPr>
      </w:pPr>
      <w:r w:rsidRPr="005F5E90">
        <w:rPr>
          <w:sz w:val="28"/>
        </w:rPr>
        <w:t>РЕШИЛ:</w:t>
      </w:r>
    </w:p>
    <w:p w14:paraId="2372608C" w14:textId="77777777" w:rsidR="005F5E90" w:rsidRPr="005F5E90" w:rsidRDefault="005F5E90" w:rsidP="005F5E90">
      <w:pPr>
        <w:pStyle w:val="a8"/>
        <w:spacing w:before="0" w:beforeAutospacing="0" w:after="0" w:afterAutospacing="0"/>
        <w:ind w:firstLine="567"/>
        <w:jc w:val="both"/>
        <w:rPr>
          <w:sz w:val="28"/>
        </w:rPr>
      </w:pPr>
      <w:r w:rsidRPr="005F5E90">
        <w:rPr>
          <w:sz w:val="28"/>
        </w:rPr>
        <w:t> </w:t>
      </w:r>
    </w:p>
    <w:p w14:paraId="75EE8E42" w14:textId="77777777" w:rsidR="005F5E90" w:rsidRPr="005F5E90" w:rsidRDefault="005F5E90" w:rsidP="005F5E90">
      <w:pPr>
        <w:pStyle w:val="a8"/>
        <w:spacing w:before="0" w:beforeAutospacing="0" w:after="0" w:afterAutospacing="0"/>
        <w:ind w:firstLine="567"/>
        <w:jc w:val="both"/>
        <w:rPr>
          <w:sz w:val="28"/>
        </w:rPr>
      </w:pPr>
      <w:r w:rsidRPr="005F5E90">
        <w:rPr>
          <w:sz w:val="28"/>
        </w:rPr>
        <w:t>1. Принять изменения в Порядок формирования и использования бюджетных ассигнований муниципального дорожного фонда Грязинского муниципального района, утвержденный решением Совета депутатов </w:t>
      </w:r>
      <w:hyperlink r:id="rId8" w:tgtFrame="_blank" w:history="1">
        <w:r w:rsidRPr="005F5E90">
          <w:rPr>
            <w:rStyle w:val="11"/>
            <w:sz w:val="28"/>
          </w:rPr>
          <w:t>от 22.10.2013г. №17</w:t>
        </w:r>
      </w:hyperlink>
      <w:r w:rsidRPr="005F5E90">
        <w:rPr>
          <w:sz w:val="28"/>
        </w:rPr>
        <w:t> (изменения прилагаются).</w:t>
      </w:r>
    </w:p>
    <w:p w14:paraId="5BD46B0B" w14:textId="77777777" w:rsidR="005F5E90" w:rsidRPr="005F5E90" w:rsidRDefault="005F5E90" w:rsidP="005F5E90">
      <w:pPr>
        <w:pStyle w:val="a8"/>
        <w:spacing w:before="0" w:beforeAutospacing="0" w:after="0" w:afterAutospacing="0"/>
        <w:ind w:firstLine="567"/>
        <w:jc w:val="both"/>
        <w:rPr>
          <w:sz w:val="28"/>
        </w:rPr>
      </w:pPr>
      <w:r w:rsidRPr="005F5E90">
        <w:rPr>
          <w:sz w:val="28"/>
        </w:rPr>
        <w:t>2. Направить вышеуказанный нормативный правовой акт главе Грязинского муниципального района для подписания и официального опубликования.</w:t>
      </w:r>
    </w:p>
    <w:p w14:paraId="7F1B6294" w14:textId="77777777" w:rsidR="005F026A" w:rsidRPr="007F4E19" w:rsidRDefault="007F4E19" w:rsidP="007F4E19">
      <w:pPr>
        <w:ind w:firstLine="567"/>
        <w:jc w:val="both"/>
        <w:rPr>
          <w:sz w:val="32"/>
          <w:szCs w:val="28"/>
        </w:rPr>
      </w:pPr>
      <w:r>
        <w:rPr>
          <w:sz w:val="28"/>
        </w:rPr>
        <w:t xml:space="preserve">3. </w:t>
      </w:r>
      <w:r w:rsidRPr="007F4E19">
        <w:rPr>
          <w:sz w:val="28"/>
        </w:rPr>
        <w:t>Настоящее решение вступает в силу со дня его подписания</w:t>
      </w:r>
      <w:r>
        <w:rPr>
          <w:sz w:val="28"/>
        </w:rPr>
        <w:t>.</w:t>
      </w:r>
    </w:p>
    <w:p w14:paraId="58A1C2F2" w14:textId="77777777" w:rsidR="005F026A" w:rsidRDefault="005F026A" w:rsidP="005F026A">
      <w:pPr>
        <w:jc w:val="both"/>
        <w:rPr>
          <w:sz w:val="28"/>
          <w:szCs w:val="28"/>
        </w:rPr>
      </w:pPr>
    </w:p>
    <w:p w14:paraId="50C0AF6E" w14:textId="77777777" w:rsidR="005B28C3" w:rsidRDefault="005B28C3" w:rsidP="005F026A">
      <w:pPr>
        <w:jc w:val="both"/>
        <w:rPr>
          <w:sz w:val="28"/>
          <w:szCs w:val="28"/>
        </w:rPr>
      </w:pPr>
    </w:p>
    <w:p w14:paraId="0B16EFEC" w14:textId="77777777" w:rsidR="005F026A" w:rsidRDefault="0019010E" w:rsidP="005F02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5F026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F026A">
        <w:rPr>
          <w:sz w:val="28"/>
          <w:szCs w:val="28"/>
        </w:rPr>
        <w:t xml:space="preserve"> Совета депутатов</w:t>
      </w:r>
    </w:p>
    <w:p w14:paraId="09FEE5DD" w14:textId="77777777" w:rsidR="005F026A" w:rsidRDefault="005F026A" w:rsidP="001901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</w:t>
      </w:r>
      <w:proofErr w:type="spellStart"/>
      <w:r w:rsidR="0019010E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19010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19010E">
        <w:rPr>
          <w:sz w:val="28"/>
          <w:szCs w:val="28"/>
        </w:rPr>
        <w:t>Фокина</w:t>
      </w:r>
      <w:proofErr w:type="spellEnd"/>
    </w:p>
    <w:p w14:paraId="12C4FA72" w14:textId="77777777" w:rsidR="0019010E" w:rsidRDefault="0019010E" w:rsidP="0019010E">
      <w:pPr>
        <w:jc w:val="both"/>
        <w:rPr>
          <w:sz w:val="28"/>
          <w:szCs w:val="28"/>
        </w:rPr>
      </w:pPr>
    </w:p>
    <w:p w14:paraId="29C8B2DE" w14:textId="77777777" w:rsidR="005F026A" w:rsidRDefault="005F026A" w:rsidP="00902C4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382C51E" w14:textId="77777777" w:rsidR="007673D0" w:rsidRDefault="007673D0" w:rsidP="00902C4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AD0DAE7" w14:textId="77777777" w:rsidR="007673D0" w:rsidRDefault="007673D0" w:rsidP="00902C4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96AA2F0" w14:textId="77777777" w:rsidR="007673D0" w:rsidRDefault="007673D0" w:rsidP="00902C4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6AF9B4EA" w14:textId="77777777" w:rsidR="00902C44" w:rsidRPr="00902C44" w:rsidRDefault="00902C44" w:rsidP="00902C4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02C44">
        <w:rPr>
          <w:sz w:val="28"/>
          <w:szCs w:val="28"/>
        </w:rPr>
        <w:t>Приложение</w:t>
      </w:r>
    </w:p>
    <w:p w14:paraId="089E6C26" w14:textId="77777777" w:rsidR="00902C44" w:rsidRDefault="00302DF4" w:rsidP="00902C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F026A">
        <w:rPr>
          <w:sz w:val="28"/>
          <w:szCs w:val="28"/>
        </w:rPr>
        <w:t xml:space="preserve"> решению Совета депутатов</w:t>
      </w:r>
    </w:p>
    <w:p w14:paraId="40A79A16" w14:textId="77777777" w:rsidR="00902C44" w:rsidRPr="00902C44" w:rsidRDefault="00902C44" w:rsidP="00902C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Грязинского муниципального района</w:t>
      </w:r>
    </w:p>
    <w:p w14:paraId="78CF253D" w14:textId="77777777" w:rsidR="00902C44" w:rsidRPr="00902C44" w:rsidRDefault="005F026A" w:rsidP="00902C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14:paraId="3DD4A0E7" w14:textId="77777777" w:rsidR="00902C44" w:rsidRPr="00902C44" w:rsidRDefault="009957BD" w:rsidP="00902C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23.07.</w:t>
      </w:r>
      <w:r w:rsidR="00902C44" w:rsidRPr="00902C44">
        <w:rPr>
          <w:sz w:val="28"/>
          <w:szCs w:val="28"/>
        </w:rPr>
        <w:t>20</w:t>
      </w:r>
      <w:r w:rsidR="0019010E">
        <w:rPr>
          <w:sz w:val="28"/>
          <w:szCs w:val="28"/>
        </w:rPr>
        <w:t>20</w:t>
      </w:r>
      <w:r w:rsidR="00902C44" w:rsidRPr="00902C44">
        <w:rPr>
          <w:sz w:val="28"/>
          <w:szCs w:val="28"/>
        </w:rPr>
        <w:t xml:space="preserve"> г. </w:t>
      </w:r>
      <w:r w:rsidR="00242581">
        <w:rPr>
          <w:sz w:val="28"/>
          <w:szCs w:val="28"/>
        </w:rPr>
        <w:t>№</w:t>
      </w:r>
      <w:r w:rsidR="00902C44" w:rsidRPr="00902C44">
        <w:rPr>
          <w:sz w:val="28"/>
          <w:szCs w:val="28"/>
        </w:rPr>
        <w:t xml:space="preserve"> </w:t>
      </w:r>
      <w:r w:rsidR="00242581">
        <w:rPr>
          <w:sz w:val="28"/>
          <w:szCs w:val="28"/>
        </w:rPr>
        <w:t>323</w:t>
      </w:r>
    </w:p>
    <w:p w14:paraId="212D8E9E" w14:textId="77777777" w:rsidR="00902C44" w:rsidRPr="00902C44" w:rsidRDefault="00902C44" w:rsidP="00902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BC50EEC" w14:textId="77777777" w:rsidR="00866A07" w:rsidRDefault="00866A07" w:rsidP="00902C4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  <w:r>
        <w:rPr>
          <w:b/>
          <w:bCs/>
          <w:sz w:val="28"/>
          <w:szCs w:val="28"/>
        </w:rPr>
        <w:t xml:space="preserve">ИЗМЕНЕНИЯ </w:t>
      </w:r>
    </w:p>
    <w:p w14:paraId="01DA778A" w14:textId="77777777" w:rsidR="00902C44" w:rsidRPr="00902C44" w:rsidRDefault="00866A07" w:rsidP="00902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E32A49">
        <w:rPr>
          <w:b/>
          <w:bCs/>
          <w:sz w:val="28"/>
          <w:szCs w:val="28"/>
        </w:rPr>
        <w:t xml:space="preserve"> </w:t>
      </w:r>
      <w:r w:rsidR="00902C44" w:rsidRPr="00902C44">
        <w:rPr>
          <w:b/>
          <w:bCs/>
          <w:sz w:val="28"/>
          <w:szCs w:val="28"/>
        </w:rPr>
        <w:t>ПОРЯДОК</w:t>
      </w:r>
      <w:r w:rsidR="00A612C3">
        <w:rPr>
          <w:b/>
          <w:bCs/>
          <w:sz w:val="28"/>
          <w:szCs w:val="28"/>
        </w:rPr>
        <w:t xml:space="preserve"> </w:t>
      </w:r>
      <w:r w:rsidR="00E32A49">
        <w:rPr>
          <w:b/>
          <w:bCs/>
          <w:sz w:val="28"/>
          <w:szCs w:val="28"/>
        </w:rPr>
        <w:t xml:space="preserve"> </w:t>
      </w:r>
      <w:r w:rsidR="00902C44" w:rsidRPr="00902C44">
        <w:rPr>
          <w:b/>
          <w:bCs/>
          <w:sz w:val="28"/>
          <w:szCs w:val="28"/>
        </w:rPr>
        <w:t xml:space="preserve">ФОРМИРОВАНИЯ </w:t>
      </w:r>
      <w:r w:rsidR="00E32A49">
        <w:rPr>
          <w:b/>
          <w:bCs/>
          <w:sz w:val="28"/>
          <w:szCs w:val="28"/>
        </w:rPr>
        <w:t xml:space="preserve"> </w:t>
      </w:r>
      <w:r w:rsidR="00902C44" w:rsidRPr="00902C44">
        <w:rPr>
          <w:b/>
          <w:bCs/>
          <w:sz w:val="28"/>
          <w:szCs w:val="28"/>
        </w:rPr>
        <w:t xml:space="preserve">И </w:t>
      </w:r>
      <w:r w:rsidR="00E32A49">
        <w:rPr>
          <w:b/>
          <w:bCs/>
          <w:sz w:val="28"/>
          <w:szCs w:val="28"/>
        </w:rPr>
        <w:t xml:space="preserve"> </w:t>
      </w:r>
      <w:r w:rsidR="00902C44" w:rsidRPr="00902C44">
        <w:rPr>
          <w:b/>
          <w:bCs/>
          <w:sz w:val="28"/>
          <w:szCs w:val="28"/>
        </w:rPr>
        <w:t>ИСПОЛЬЗОВАНИЯ БЮДЖЕТНЫХ</w:t>
      </w:r>
      <w:r w:rsidR="00E32A49">
        <w:rPr>
          <w:b/>
          <w:bCs/>
          <w:sz w:val="28"/>
          <w:szCs w:val="28"/>
        </w:rPr>
        <w:t xml:space="preserve"> </w:t>
      </w:r>
      <w:r w:rsidR="00902C44" w:rsidRPr="00902C44">
        <w:rPr>
          <w:b/>
          <w:bCs/>
          <w:sz w:val="28"/>
          <w:szCs w:val="28"/>
        </w:rPr>
        <w:t xml:space="preserve"> АССИГНОВАНИЙ</w:t>
      </w:r>
      <w:r w:rsidR="00E32A49">
        <w:rPr>
          <w:b/>
          <w:bCs/>
          <w:sz w:val="28"/>
          <w:szCs w:val="28"/>
        </w:rPr>
        <w:t xml:space="preserve">  </w:t>
      </w:r>
      <w:r w:rsidR="005B28C3">
        <w:rPr>
          <w:b/>
          <w:bCs/>
          <w:sz w:val="28"/>
          <w:szCs w:val="28"/>
        </w:rPr>
        <w:t xml:space="preserve">МУНИЦИПАЛЬНОГО </w:t>
      </w:r>
      <w:r w:rsidR="00902C44" w:rsidRPr="00902C44">
        <w:rPr>
          <w:b/>
          <w:bCs/>
          <w:sz w:val="28"/>
          <w:szCs w:val="28"/>
        </w:rPr>
        <w:t xml:space="preserve">ДОРОЖНОГО </w:t>
      </w:r>
      <w:r w:rsidR="00E32A49">
        <w:rPr>
          <w:b/>
          <w:bCs/>
          <w:sz w:val="28"/>
          <w:szCs w:val="28"/>
        </w:rPr>
        <w:t xml:space="preserve"> </w:t>
      </w:r>
      <w:r w:rsidR="00902C44" w:rsidRPr="00902C44">
        <w:rPr>
          <w:b/>
          <w:bCs/>
          <w:sz w:val="28"/>
          <w:szCs w:val="28"/>
        </w:rPr>
        <w:t>ФОНДА</w:t>
      </w:r>
      <w:r w:rsidR="00E32A49">
        <w:rPr>
          <w:b/>
          <w:bCs/>
          <w:sz w:val="28"/>
          <w:szCs w:val="28"/>
        </w:rPr>
        <w:t xml:space="preserve"> </w:t>
      </w:r>
      <w:r w:rsidR="00902C44" w:rsidRPr="00902C44">
        <w:rPr>
          <w:b/>
          <w:bCs/>
          <w:sz w:val="28"/>
          <w:szCs w:val="28"/>
        </w:rPr>
        <w:t xml:space="preserve"> </w:t>
      </w:r>
      <w:r w:rsidR="00902C44">
        <w:rPr>
          <w:b/>
          <w:bCs/>
          <w:sz w:val="28"/>
          <w:szCs w:val="28"/>
        </w:rPr>
        <w:t xml:space="preserve">ГРЯЗИНСКОГО </w:t>
      </w:r>
      <w:r w:rsidR="00E32A49">
        <w:rPr>
          <w:b/>
          <w:bCs/>
          <w:sz w:val="28"/>
          <w:szCs w:val="28"/>
        </w:rPr>
        <w:t xml:space="preserve"> </w:t>
      </w:r>
      <w:r w:rsidR="00902C44">
        <w:rPr>
          <w:b/>
          <w:bCs/>
          <w:sz w:val="28"/>
          <w:szCs w:val="28"/>
        </w:rPr>
        <w:t>МУНИЦИПАЛЬНОГО РАЙОНА</w:t>
      </w:r>
    </w:p>
    <w:p w14:paraId="352889BA" w14:textId="77777777" w:rsidR="00902C44" w:rsidRPr="00902C44" w:rsidRDefault="00902C44" w:rsidP="00902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F387EEF" w14:textId="77777777" w:rsidR="00866A07" w:rsidRDefault="00866A07" w:rsidP="00902C4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2" w:name="Par51"/>
      <w:bookmarkEnd w:id="2"/>
      <w:r w:rsidRPr="00866A07">
        <w:rPr>
          <w:b/>
          <w:sz w:val="28"/>
          <w:szCs w:val="28"/>
        </w:rPr>
        <w:t>Статья 1</w:t>
      </w:r>
    </w:p>
    <w:p w14:paraId="656A89EA" w14:textId="77777777" w:rsidR="00866A07" w:rsidRPr="00866A07" w:rsidRDefault="00866A07" w:rsidP="00277ADA">
      <w:pPr>
        <w:pStyle w:val="a3"/>
        <w:tabs>
          <w:tab w:val="left" w:pos="708"/>
        </w:tabs>
        <w:ind w:firstLine="0"/>
        <w:rPr>
          <w:sz w:val="28"/>
          <w:szCs w:val="28"/>
        </w:rPr>
      </w:pPr>
      <w:r w:rsidRPr="00866A0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Порядок формирования и использования бюджетных ассигнований муниципального дорожного фонда Грязинского муниципального района, утвержденн</w:t>
      </w:r>
      <w:r w:rsidR="00A612C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Совета депутатов Грязинского муниципального района от 22.10.2013г. №17</w:t>
      </w:r>
      <w:r w:rsidR="00125DC0">
        <w:rPr>
          <w:sz w:val="28"/>
          <w:szCs w:val="28"/>
        </w:rPr>
        <w:t xml:space="preserve"> (с изменениями</w:t>
      </w:r>
      <w:r w:rsidR="00277ADA">
        <w:rPr>
          <w:sz w:val="28"/>
          <w:szCs w:val="28"/>
        </w:rPr>
        <w:t xml:space="preserve"> от 24.12.2013г. № 35, от 27.01.2015г. от №123</w:t>
      </w:r>
      <w:r w:rsidR="00125DC0">
        <w:rPr>
          <w:sz w:val="28"/>
          <w:szCs w:val="28"/>
        </w:rPr>
        <w:t>)</w:t>
      </w:r>
      <w:r w:rsidR="00F228D9">
        <w:rPr>
          <w:sz w:val="28"/>
          <w:szCs w:val="28"/>
        </w:rPr>
        <w:t>, изменения:</w:t>
      </w:r>
    </w:p>
    <w:p w14:paraId="4339AFD9" w14:textId="77777777" w:rsidR="005F5E90" w:rsidRDefault="005F5E90" w:rsidP="00F228D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слова "21 декабря 2007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431" заменить словами "07 апреля 2020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312";</w:t>
      </w:r>
    </w:p>
    <w:p w14:paraId="171BE982" w14:textId="77777777" w:rsidR="005F5E90" w:rsidRDefault="005F5E90" w:rsidP="00F228D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14:paraId="24D9D341" w14:textId="77777777" w:rsidR="005F5E90" w:rsidRDefault="005F5E90" w:rsidP="005F5E90">
      <w:pPr>
        <w:pStyle w:val="a7"/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цифры "16.2" заменить цифрами "50";</w:t>
      </w:r>
    </w:p>
    <w:p w14:paraId="538A32D6" w14:textId="77777777" w:rsidR="005F5E90" w:rsidRDefault="005F5E90" w:rsidP="005F5E90">
      <w:pPr>
        <w:pStyle w:val="a7"/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"21 декабря 2007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431" заменить словами "07 апреля 2020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312".</w:t>
      </w:r>
    </w:p>
    <w:p w14:paraId="77CD2DDB" w14:textId="77777777" w:rsidR="00F228D9" w:rsidRDefault="00F228D9" w:rsidP="00F228D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6 изложить в следующей редакции:</w:t>
      </w:r>
    </w:p>
    <w:p w14:paraId="15651CE7" w14:textId="77777777" w:rsidR="00F97BB1" w:rsidRDefault="005F5E90" w:rsidP="00F97B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97BB1">
        <w:rPr>
          <w:sz w:val="28"/>
          <w:szCs w:val="28"/>
        </w:rPr>
        <w:t>6</w:t>
      </w:r>
      <w:r w:rsidR="00F97BB1" w:rsidRPr="00902C44">
        <w:rPr>
          <w:sz w:val="28"/>
          <w:szCs w:val="28"/>
        </w:rPr>
        <w:t>. Использование бюджетных ассигнований Дорожного фонда на очередной финансовый год и плановый период осуществляется по следующим направлениям расходов:</w:t>
      </w:r>
    </w:p>
    <w:p w14:paraId="63128496" w14:textId="77777777" w:rsidR="00F97BB1" w:rsidRPr="00902C44" w:rsidRDefault="00F97BB1" w:rsidP="00F97B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 и реконструкция автомобильных дорог местного значения и искусственных сооружений на них;</w:t>
      </w:r>
    </w:p>
    <w:p w14:paraId="587550F2" w14:textId="77777777" w:rsidR="00F97BB1" w:rsidRPr="00902C44" w:rsidRDefault="00F97BB1" w:rsidP="00F97B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C44">
        <w:rPr>
          <w:sz w:val="28"/>
          <w:szCs w:val="28"/>
        </w:rPr>
        <w:t xml:space="preserve">капитальный ремонт, ремонт и содержание автомобильных дорог </w:t>
      </w:r>
      <w:r>
        <w:rPr>
          <w:sz w:val="28"/>
          <w:szCs w:val="28"/>
        </w:rPr>
        <w:t xml:space="preserve">местного </w:t>
      </w:r>
      <w:r w:rsidRPr="00902C44">
        <w:rPr>
          <w:sz w:val="28"/>
          <w:szCs w:val="28"/>
        </w:rPr>
        <w:t>значения и искусственных сооружений на них;</w:t>
      </w:r>
    </w:p>
    <w:p w14:paraId="27AF47AE" w14:textId="77777777" w:rsidR="00F97BB1" w:rsidRDefault="00F97BB1" w:rsidP="00F97B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C44">
        <w:rPr>
          <w:sz w:val="28"/>
          <w:szCs w:val="28"/>
        </w:rPr>
        <w:t xml:space="preserve">обустройство автомобильных дорог </w:t>
      </w:r>
      <w:r>
        <w:rPr>
          <w:sz w:val="28"/>
          <w:szCs w:val="28"/>
        </w:rPr>
        <w:t>местного</w:t>
      </w:r>
      <w:r w:rsidRPr="00902C44">
        <w:rPr>
          <w:sz w:val="28"/>
          <w:szCs w:val="28"/>
        </w:rPr>
        <w:t xml:space="preserve"> значения в целях повышения безопасности дорожного движения;</w:t>
      </w:r>
    </w:p>
    <w:p w14:paraId="0A5DAA0B" w14:textId="77777777" w:rsidR="00F97BB1" w:rsidRPr="00902C44" w:rsidRDefault="00F97BB1" w:rsidP="00F97B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 собственности на автомобильные дороги местного значения;</w:t>
      </w:r>
    </w:p>
    <w:p w14:paraId="46511494" w14:textId="77777777" w:rsidR="00125DC0" w:rsidRDefault="00F97BB1" w:rsidP="00F97B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C44">
        <w:rPr>
          <w:sz w:val="28"/>
          <w:szCs w:val="28"/>
        </w:rPr>
        <w:t xml:space="preserve">уплата налога на имущество в отношении автомобильных дорог </w:t>
      </w:r>
      <w:r>
        <w:rPr>
          <w:sz w:val="28"/>
          <w:szCs w:val="28"/>
        </w:rPr>
        <w:t xml:space="preserve">местного </w:t>
      </w:r>
      <w:r w:rsidRPr="00902C44">
        <w:rPr>
          <w:sz w:val="28"/>
          <w:szCs w:val="28"/>
        </w:rPr>
        <w:t>значения;</w:t>
      </w:r>
    </w:p>
    <w:p w14:paraId="2F8F4E87" w14:textId="77777777" w:rsidR="00041BA8" w:rsidRDefault="00125DC0" w:rsidP="00F97B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</w:t>
      </w:r>
      <w:r w:rsidR="005B57B8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>Грязинского муниципального района</w:t>
      </w:r>
      <w:r w:rsidR="00041BA8">
        <w:rPr>
          <w:sz w:val="28"/>
          <w:szCs w:val="28"/>
        </w:rPr>
        <w:t>;</w:t>
      </w:r>
    </w:p>
    <w:p w14:paraId="27C465F0" w14:textId="77777777" w:rsidR="004D099A" w:rsidRDefault="00041BA8" w:rsidP="007673D0">
      <w:pPr>
        <w:tabs>
          <w:tab w:val="left" w:pos="1125"/>
          <w:tab w:val="left" w:pos="1320"/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трансферты, </w:t>
      </w:r>
      <w:r w:rsidRPr="00702047">
        <w:rPr>
          <w:sz w:val="28"/>
          <w:szCs w:val="28"/>
        </w:rPr>
        <w:t>подлежащи</w:t>
      </w:r>
      <w:r>
        <w:rPr>
          <w:sz w:val="28"/>
          <w:szCs w:val="28"/>
        </w:rPr>
        <w:t>е</w:t>
      </w:r>
      <w:r w:rsidRPr="00702047">
        <w:rPr>
          <w:sz w:val="28"/>
          <w:szCs w:val="28"/>
        </w:rPr>
        <w:t xml:space="preserve"> передаче  из бюджета Грязинского муниципального района бюджетам сельских поселений на осуществление полномочий дорожной деятельности в отношении автомобильных дорог местного значения в границах населенных пунктов сельских поселений в соответствии с заключенными соглашениями</w:t>
      </w:r>
      <w:r w:rsidR="004D099A">
        <w:rPr>
          <w:sz w:val="28"/>
          <w:szCs w:val="28"/>
        </w:rPr>
        <w:t>;</w:t>
      </w:r>
    </w:p>
    <w:p w14:paraId="34877A4F" w14:textId="77777777" w:rsidR="00902C44" w:rsidRPr="00902C44" w:rsidRDefault="00FA4EB8" w:rsidP="00FA4E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EB8">
        <w:rPr>
          <w:rFonts w:eastAsiaTheme="minorHAnsi"/>
          <w:sz w:val="28"/>
          <w:szCs w:val="20"/>
          <w:lang w:eastAsia="en-US"/>
        </w:rPr>
        <w:lastRenderedPageBreak/>
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администрации района либо ее должностных лиц в части обеспечения дорожной деятельности</w:t>
      </w:r>
      <w:r>
        <w:rPr>
          <w:rFonts w:eastAsiaTheme="minorHAnsi"/>
          <w:sz w:val="28"/>
          <w:szCs w:val="20"/>
          <w:lang w:eastAsia="en-US"/>
        </w:rPr>
        <w:t>.</w:t>
      </w:r>
      <w:r w:rsidR="004D099A">
        <w:rPr>
          <w:sz w:val="28"/>
          <w:szCs w:val="28"/>
        </w:rPr>
        <w:t>"</w:t>
      </w:r>
    </w:p>
    <w:p w14:paraId="4C6C0589" w14:textId="77777777" w:rsidR="00F228D9" w:rsidRDefault="00F228D9" w:rsidP="00F228D9">
      <w:pPr>
        <w:pStyle w:val="a3"/>
        <w:ind w:firstLine="567"/>
        <w:rPr>
          <w:b/>
          <w:sz w:val="28"/>
          <w:szCs w:val="28"/>
        </w:rPr>
      </w:pPr>
      <w:r w:rsidRPr="00F228D9">
        <w:rPr>
          <w:b/>
          <w:sz w:val="28"/>
          <w:szCs w:val="28"/>
        </w:rPr>
        <w:t>Статья 2</w:t>
      </w:r>
    </w:p>
    <w:p w14:paraId="671D34A1" w14:textId="77777777" w:rsidR="00563E25" w:rsidRDefault="00563E25" w:rsidP="00563E2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нормативный правовой акт вступает в силу со дня его подписания и </w:t>
      </w:r>
      <w:r w:rsidR="00277ADA">
        <w:rPr>
          <w:sz w:val="28"/>
          <w:szCs w:val="28"/>
        </w:rPr>
        <w:t>подлежит официальному опубликованию.</w:t>
      </w:r>
    </w:p>
    <w:p w14:paraId="6678F8DA" w14:textId="77777777" w:rsidR="00E500A5" w:rsidRDefault="00E500A5" w:rsidP="000A223E">
      <w:pPr>
        <w:pStyle w:val="a3"/>
        <w:ind w:firstLine="0"/>
        <w:jc w:val="center"/>
        <w:rPr>
          <w:sz w:val="28"/>
          <w:szCs w:val="28"/>
        </w:rPr>
      </w:pPr>
    </w:p>
    <w:p w14:paraId="49EFA068" w14:textId="77777777" w:rsidR="00B934F2" w:rsidRDefault="00A612C3" w:rsidP="000A223E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E98E20" w14:textId="77777777" w:rsidR="00B934F2" w:rsidRDefault="00E500A5" w:rsidP="00B934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934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34F2">
        <w:rPr>
          <w:sz w:val="28"/>
          <w:szCs w:val="28"/>
        </w:rPr>
        <w:t xml:space="preserve"> Грязинского</w:t>
      </w:r>
    </w:p>
    <w:p w14:paraId="02FE1B06" w14:textId="3C3D9D09" w:rsidR="004B6DF4" w:rsidRDefault="00B934F2" w:rsidP="00A612C3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муниципального района                                                               </w:t>
      </w:r>
      <w:proofErr w:type="spellStart"/>
      <w:r>
        <w:rPr>
          <w:sz w:val="28"/>
          <w:szCs w:val="28"/>
        </w:rPr>
        <w:t>В.</w:t>
      </w:r>
      <w:r w:rsidR="00374EBE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E500A5">
        <w:rPr>
          <w:sz w:val="28"/>
          <w:szCs w:val="28"/>
        </w:rPr>
        <w:t>Рощупкин</w:t>
      </w:r>
      <w:proofErr w:type="spellEnd"/>
    </w:p>
    <w:sectPr w:rsidR="004B6DF4" w:rsidSect="007673D0">
      <w:pgSz w:w="11906" w:h="16838" w:code="9"/>
      <w:pgMar w:top="426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B4F23"/>
    <w:multiLevelType w:val="hybridMultilevel"/>
    <w:tmpl w:val="BD944BB0"/>
    <w:lvl w:ilvl="0" w:tplc="3F4E1A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23E"/>
    <w:rsid w:val="00006450"/>
    <w:rsid w:val="00041BA8"/>
    <w:rsid w:val="00062FDC"/>
    <w:rsid w:val="000673A8"/>
    <w:rsid w:val="00074FE7"/>
    <w:rsid w:val="000911A2"/>
    <w:rsid w:val="000935E6"/>
    <w:rsid w:val="000A223E"/>
    <w:rsid w:val="000B3C78"/>
    <w:rsid w:val="000C1B4B"/>
    <w:rsid w:val="000F28FB"/>
    <w:rsid w:val="00104F86"/>
    <w:rsid w:val="00117663"/>
    <w:rsid w:val="00125DC0"/>
    <w:rsid w:val="00132C8B"/>
    <w:rsid w:val="00156B0B"/>
    <w:rsid w:val="00165BE3"/>
    <w:rsid w:val="00172608"/>
    <w:rsid w:val="00177CF2"/>
    <w:rsid w:val="001810CB"/>
    <w:rsid w:val="00186E3D"/>
    <w:rsid w:val="0019010E"/>
    <w:rsid w:val="001B736A"/>
    <w:rsid w:val="00220EB2"/>
    <w:rsid w:val="002316C8"/>
    <w:rsid w:val="002341ED"/>
    <w:rsid w:val="00242581"/>
    <w:rsid w:val="002530B9"/>
    <w:rsid w:val="00267C5F"/>
    <w:rsid w:val="00277ADA"/>
    <w:rsid w:val="002840E3"/>
    <w:rsid w:val="002B21EA"/>
    <w:rsid w:val="002C1011"/>
    <w:rsid w:val="002D05D8"/>
    <w:rsid w:val="002D39BA"/>
    <w:rsid w:val="00302DF4"/>
    <w:rsid w:val="003144BD"/>
    <w:rsid w:val="00360A49"/>
    <w:rsid w:val="0036378D"/>
    <w:rsid w:val="00374EBE"/>
    <w:rsid w:val="003868FD"/>
    <w:rsid w:val="003975D8"/>
    <w:rsid w:val="003A0B68"/>
    <w:rsid w:val="003E5C66"/>
    <w:rsid w:val="00401118"/>
    <w:rsid w:val="004208C0"/>
    <w:rsid w:val="004404BE"/>
    <w:rsid w:val="00471F09"/>
    <w:rsid w:val="004B6DF4"/>
    <w:rsid w:val="004D099A"/>
    <w:rsid w:val="005032CA"/>
    <w:rsid w:val="005070EE"/>
    <w:rsid w:val="005255CC"/>
    <w:rsid w:val="00563E25"/>
    <w:rsid w:val="005770F3"/>
    <w:rsid w:val="005B17B5"/>
    <w:rsid w:val="005B28C3"/>
    <w:rsid w:val="005B57B8"/>
    <w:rsid w:val="005C3D24"/>
    <w:rsid w:val="005C4F8B"/>
    <w:rsid w:val="005F026A"/>
    <w:rsid w:val="005F5E90"/>
    <w:rsid w:val="0060343D"/>
    <w:rsid w:val="006638E2"/>
    <w:rsid w:val="006771F9"/>
    <w:rsid w:val="00677A0D"/>
    <w:rsid w:val="00692723"/>
    <w:rsid w:val="006A1323"/>
    <w:rsid w:val="006A45F5"/>
    <w:rsid w:val="006B60F7"/>
    <w:rsid w:val="006C6D2C"/>
    <w:rsid w:val="006F235D"/>
    <w:rsid w:val="00702DC5"/>
    <w:rsid w:val="00707E0A"/>
    <w:rsid w:val="00746B6F"/>
    <w:rsid w:val="00761500"/>
    <w:rsid w:val="007673D0"/>
    <w:rsid w:val="00786ED0"/>
    <w:rsid w:val="007F0A86"/>
    <w:rsid w:val="007F4E19"/>
    <w:rsid w:val="00805F15"/>
    <w:rsid w:val="00866A07"/>
    <w:rsid w:val="00885EC3"/>
    <w:rsid w:val="0089742D"/>
    <w:rsid w:val="008D1DD4"/>
    <w:rsid w:val="008F47E1"/>
    <w:rsid w:val="00902C44"/>
    <w:rsid w:val="00907C78"/>
    <w:rsid w:val="00916CFC"/>
    <w:rsid w:val="00916DA6"/>
    <w:rsid w:val="00937205"/>
    <w:rsid w:val="00983387"/>
    <w:rsid w:val="00992890"/>
    <w:rsid w:val="00992AFC"/>
    <w:rsid w:val="009957BD"/>
    <w:rsid w:val="009C01E5"/>
    <w:rsid w:val="009C3DA2"/>
    <w:rsid w:val="009E2A8F"/>
    <w:rsid w:val="00A03A41"/>
    <w:rsid w:val="00A078C5"/>
    <w:rsid w:val="00A17F01"/>
    <w:rsid w:val="00A301E2"/>
    <w:rsid w:val="00A54CC3"/>
    <w:rsid w:val="00A57BCF"/>
    <w:rsid w:val="00A612C3"/>
    <w:rsid w:val="00AC08C5"/>
    <w:rsid w:val="00B23321"/>
    <w:rsid w:val="00B74531"/>
    <w:rsid w:val="00B8511D"/>
    <w:rsid w:val="00B934F2"/>
    <w:rsid w:val="00BE2DC1"/>
    <w:rsid w:val="00BE7862"/>
    <w:rsid w:val="00BF485E"/>
    <w:rsid w:val="00C17074"/>
    <w:rsid w:val="00C23EE0"/>
    <w:rsid w:val="00C4609A"/>
    <w:rsid w:val="00C95BFB"/>
    <w:rsid w:val="00CC248A"/>
    <w:rsid w:val="00CF7BC3"/>
    <w:rsid w:val="00D2673E"/>
    <w:rsid w:val="00D51DDD"/>
    <w:rsid w:val="00D7109B"/>
    <w:rsid w:val="00D82E6F"/>
    <w:rsid w:val="00D87262"/>
    <w:rsid w:val="00DA2AB6"/>
    <w:rsid w:val="00DA751A"/>
    <w:rsid w:val="00DC2C19"/>
    <w:rsid w:val="00DF4EB1"/>
    <w:rsid w:val="00DF5D1C"/>
    <w:rsid w:val="00E10D95"/>
    <w:rsid w:val="00E32A49"/>
    <w:rsid w:val="00E500A5"/>
    <w:rsid w:val="00E81CF4"/>
    <w:rsid w:val="00E87E56"/>
    <w:rsid w:val="00ED07AC"/>
    <w:rsid w:val="00EF2BBB"/>
    <w:rsid w:val="00F228D9"/>
    <w:rsid w:val="00F46DB1"/>
    <w:rsid w:val="00F9123A"/>
    <w:rsid w:val="00F95E31"/>
    <w:rsid w:val="00F97BB1"/>
    <w:rsid w:val="00FA3D8E"/>
    <w:rsid w:val="00FA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ED5E"/>
  <w15:docId w15:val="{FD12EBF1-8B36-4F27-ADFA-66917456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26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026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23E"/>
    <w:pPr>
      <w:tabs>
        <w:tab w:val="center" w:pos="4677"/>
        <w:tab w:val="right" w:pos="9355"/>
      </w:tabs>
      <w:ind w:firstLine="709"/>
      <w:jc w:val="both"/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A223E"/>
    <w:rPr>
      <w:rFonts w:ascii="Times New Roman" w:eastAsia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A22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2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1176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F02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0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228D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5E90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5F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8C838E2-657D-4F49-B9B7-F5E4783B2B40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5137D00F-786A-46B3-8725-2BEA968667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65B4-F8D7-4D50-9F5A-B1E760D3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огроо</dc:creator>
  <cp:lastModifiedBy>User</cp:lastModifiedBy>
  <cp:revision>16</cp:revision>
  <cp:lastPrinted>2020-07-14T11:03:00Z</cp:lastPrinted>
  <dcterms:created xsi:type="dcterms:W3CDTF">2015-01-13T07:56:00Z</dcterms:created>
  <dcterms:modified xsi:type="dcterms:W3CDTF">2020-07-28T10:54:00Z</dcterms:modified>
</cp:coreProperties>
</file>