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90" w:rsidRPr="00762C16" w:rsidRDefault="00C42A90" w:rsidP="00C42A90">
      <w:pPr>
        <w:jc w:val="center"/>
        <w:rPr>
          <w:b/>
          <w:sz w:val="40"/>
          <w:szCs w:val="40"/>
        </w:rPr>
      </w:pPr>
      <w:r w:rsidRPr="00762C16">
        <w:rPr>
          <w:b/>
          <w:sz w:val="40"/>
          <w:szCs w:val="40"/>
        </w:rPr>
        <w:t>ПРИКАЗ</w:t>
      </w: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Pr="00762C16">
        <w:rPr>
          <w:b/>
          <w:sz w:val="28"/>
          <w:szCs w:val="28"/>
        </w:rPr>
        <w:t xml:space="preserve"> финансов </w:t>
      </w: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администрации Грязинского муниципального района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C42A90" w:rsidRPr="000A3A9D" w:rsidTr="000161B1">
        <w:trPr>
          <w:trHeight w:val="697"/>
          <w:jc w:val="right"/>
        </w:trPr>
        <w:tc>
          <w:tcPr>
            <w:tcW w:w="2500" w:type="pct"/>
            <w:vAlign w:val="center"/>
          </w:tcPr>
          <w:p w:rsidR="00C42A90" w:rsidRPr="00212FC4" w:rsidRDefault="004E741C" w:rsidP="004E741C">
            <w:pPr>
              <w:rPr>
                <w:sz w:val="28"/>
                <w:szCs w:val="28"/>
                <w:lang w:val="en-US"/>
              </w:rPr>
            </w:pPr>
            <w:r w:rsidRPr="004E741C">
              <w:rPr>
                <w:sz w:val="28"/>
                <w:szCs w:val="28"/>
              </w:rPr>
              <w:t>5</w:t>
            </w:r>
            <w:r w:rsidR="005E03C2" w:rsidRPr="004E741C">
              <w:rPr>
                <w:sz w:val="28"/>
                <w:szCs w:val="28"/>
              </w:rPr>
              <w:t xml:space="preserve"> </w:t>
            </w:r>
            <w:r w:rsidRPr="004E741C">
              <w:rPr>
                <w:sz w:val="28"/>
                <w:szCs w:val="28"/>
              </w:rPr>
              <w:t>де</w:t>
            </w:r>
            <w:r w:rsidR="0061751E" w:rsidRPr="004E741C">
              <w:rPr>
                <w:sz w:val="28"/>
                <w:szCs w:val="28"/>
              </w:rPr>
              <w:t>к</w:t>
            </w:r>
            <w:r w:rsidRPr="004E741C">
              <w:rPr>
                <w:sz w:val="28"/>
                <w:szCs w:val="28"/>
              </w:rPr>
              <w:t>а</w:t>
            </w:r>
            <w:r w:rsidR="0061751E" w:rsidRPr="004E741C">
              <w:rPr>
                <w:sz w:val="28"/>
                <w:szCs w:val="28"/>
              </w:rPr>
              <w:t>бря</w:t>
            </w:r>
            <w:r w:rsidR="005E03C2">
              <w:rPr>
                <w:sz w:val="28"/>
                <w:szCs w:val="28"/>
              </w:rPr>
              <w:t xml:space="preserve"> </w:t>
            </w:r>
            <w:r w:rsidR="00C42A90">
              <w:rPr>
                <w:sz w:val="28"/>
                <w:szCs w:val="28"/>
              </w:rPr>
              <w:t>202</w:t>
            </w:r>
            <w:r w:rsidR="00750F10">
              <w:rPr>
                <w:sz w:val="28"/>
                <w:szCs w:val="28"/>
              </w:rPr>
              <w:t>3</w:t>
            </w:r>
            <w:r w:rsidR="00C42A90" w:rsidRPr="000A3A9D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500" w:type="pct"/>
            <w:vAlign w:val="center"/>
          </w:tcPr>
          <w:p w:rsidR="00C42A90" w:rsidRPr="000724C0" w:rsidRDefault="00C42A90" w:rsidP="00EA7394">
            <w:pPr>
              <w:jc w:val="right"/>
              <w:rPr>
                <w:sz w:val="28"/>
                <w:szCs w:val="28"/>
              </w:rPr>
            </w:pPr>
            <w:r w:rsidRPr="000A3A9D">
              <w:rPr>
                <w:sz w:val="28"/>
                <w:szCs w:val="28"/>
              </w:rPr>
              <w:t xml:space="preserve">                               №</w:t>
            </w:r>
            <w:r w:rsidR="00EA7394">
              <w:rPr>
                <w:sz w:val="28"/>
                <w:szCs w:val="28"/>
              </w:rPr>
              <w:t xml:space="preserve"> 147</w:t>
            </w:r>
            <w:r w:rsidR="005E03C2">
              <w:rPr>
                <w:sz w:val="28"/>
                <w:szCs w:val="28"/>
              </w:rPr>
              <w:t xml:space="preserve"> </w:t>
            </w:r>
          </w:p>
        </w:tc>
      </w:tr>
    </w:tbl>
    <w:p w:rsidR="00C42A90" w:rsidRPr="00750F10" w:rsidRDefault="00C42A90" w:rsidP="00750F10">
      <w:pPr>
        <w:ind w:right="4535"/>
      </w:pPr>
      <w:r w:rsidRPr="00677C63">
        <w:rPr>
          <w:szCs w:val="28"/>
        </w:rPr>
        <w:t>О внесении изменений в приказ управления финансов</w:t>
      </w:r>
      <w:r w:rsidR="00750F10">
        <w:rPr>
          <w:szCs w:val="28"/>
        </w:rPr>
        <w:t xml:space="preserve"> </w:t>
      </w:r>
      <w:r w:rsidRPr="00677C63">
        <w:rPr>
          <w:szCs w:val="28"/>
        </w:rPr>
        <w:t>администрации Грязинского муниципального района</w:t>
      </w:r>
      <w:r w:rsidR="00750F10">
        <w:rPr>
          <w:szCs w:val="28"/>
        </w:rPr>
        <w:t xml:space="preserve"> </w:t>
      </w:r>
      <w:r w:rsidRPr="00677C63">
        <w:rPr>
          <w:szCs w:val="28"/>
        </w:rPr>
        <w:t xml:space="preserve">от </w:t>
      </w:r>
      <w:r>
        <w:rPr>
          <w:szCs w:val="28"/>
        </w:rPr>
        <w:t>2</w:t>
      </w:r>
      <w:r w:rsidR="00750F10">
        <w:rPr>
          <w:szCs w:val="28"/>
        </w:rPr>
        <w:t>2</w:t>
      </w:r>
      <w:r w:rsidRPr="00677C63">
        <w:rPr>
          <w:szCs w:val="28"/>
        </w:rPr>
        <w:t xml:space="preserve"> </w:t>
      </w:r>
      <w:r>
        <w:rPr>
          <w:szCs w:val="28"/>
        </w:rPr>
        <w:t>декабря</w:t>
      </w:r>
      <w:r w:rsidRPr="00677C63">
        <w:rPr>
          <w:szCs w:val="28"/>
        </w:rPr>
        <w:t xml:space="preserve"> 20</w:t>
      </w:r>
      <w:r>
        <w:rPr>
          <w:szCs w:val="28"/>
        </w:rPr>
        <w:t>2</w:t>
      </w:r>
      <w:r w:rsidR="00750F10">
        <w:rPr>
          <w:szCs w:val="28"/>
        </w:rPr>
        <w:t>2</w:t>
      </w:r>
      <w:r w:rsidRPr="00677C63">
        <w:rPr>
          <w:szCs w:val="28"/>
        </w:rPr>
        <w:t xml:space="preserve"> года № </w:t>
      </w:r>
      <w:r w:rsidR="004F4FB5">
        <w:rPr>
          <w:szCs w:val="28"/>
        </w:rPr>
        <w:t>82</w:t>
      </w:r>
      <w:r w:rsidRPr="00677C63">
        <w:rPr>
          <w:szCs w:val="28"/>
        </w:rPr>
        <w:t xml:space="preserve"> </w:t>
      </w:r>
      <w:r w:rsidRPr="00750F10">
        <w:t>"</w:t>
      </w:r>
      <w:r w:rsidR="00750F10" w:rsidRPr="00750F10">
        <w:t>Об утверждении Порядка применения Бюджетной классификации Российской Федерации в части целевых статей, применяемых при составлении и исполнении районного бюджета на 2023 год и на плановый период 2024 и 2025 годов Грязинского муниципального района</w:t>
      </w:r>
      <w:r w:rsidRPr="00750F10">
        <w:t>"</w:t>
      </w:r>
    </w:p>
    <w:p w:rsidR="00C42A90" w:rsidRPr="000161B1" w:rsidRDefault="00C42A90" w:rsidP="00C42A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4"/>
          <w:szCs w:val="20"/>
          <w:lang w:eastAsia="en-US"/>
        </w:rPr>
      </w:pPr>
    </w:p>
    <w:p w:rsidR="00C42A90" w:rsidRPr="00C42A90" w:rsidRDefault="00C42A90" w:rsidP="00C42A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  <w:lang w:eastAsia="en-US"/>
        </w:rPr>
      </w:pPr>
      <w:r w:rsidRPr="00C42A90">
        <w:rPr>
          <w:rFonts w:eastAsiaTheme="minorHAnsi"/>
          <w:szCs w:val="20"/>
          <w:lang w:eastAsia="en-US"/>
        </w:rPr>
        <w:t xml:space="preserve">В соответствии с </w:t>
      </w:r>
      <w:hyperlink r:id="rId6" w:history="1">
        <w:r w:rsidRPr="00C42A90">
          <w:rPr>
            <w:rFonts w:eastAsiaTheme="minorHAnsi"/>
            <w:szCs w:val="20"/>
            <w:lang w:eastAsia="en-US"/>
          </w:rPr>
          <w:t>пунктом 4 статьи 21</w:t>
        </w:r>
      </w:hyperlink>
      <w:r w:rsidRPr="00C42A90">
        <w:rPr>
          <w:rFonts w:eastAsiaTheme="minorHAnsi"/>
          <w:szCs w:val="20"/>
          <w:lang w:eastAsia="en-US"/>
        </w:rPr>
        <w:t xml:space="preserve"> Бюджетного кодекса Российской Федерации ПРИКАЗЫВАЮ:</w:t>
      </w:r>
    </w:p>
    <w:p w:rsidR="0094145B" w:rsidRPr="000161B1" w:rsidRDefault="0094145B" w:rsidP="00C42A90">
      <w:pPr>
        <w:ind w:firstLine="708"/>
        <w:jc w:val="both"/>
        <w:rPr>
          <w:sz w:val="6"/>
        </w:rPr>
      </w:pPr>
    </w:p>
    <w:p w:rsidR="00C42A90" w:rsidRDefault="00C42A90" w:rsidP="00C42A90">
      <w:pPr>
        <w:ind w:firstLine="708"/>
        <w:jc w:val="both"/>
      </w:pPr>
      <w:r w:rsidRPr="00677C63">
        <w:t xml:space="preserve">Внести в приказ управления финансов администрации Грязинского муниципального района от </w:t>
      </w:r>
      <w:r>
        <w:t>2</w:t>
      </w:r>
      <w:r w:rsidR="00750F10">
        <w:t>2</w:t>
      </w:r>
      <w:r w:rsidRPr="00677C63">
        <w:t xml:space="preserve"> </w:t>
      </w:r>
      <w:r>
        <w:t>декабря</w:t>
      </w:r>
      <w:r w:rsidRPr="00677C63">
        <w:t xml:space="preserve"> 20</w:t>
      </w:r>
      <w:r w:rsidR="00747ABC">
        <w:t>2</w:t>
      </w:r>
      <w:r w:rsidR="00750F10">
        <w:t>2</w:t>
      </w:r>
      <w:r w:rsidRPr="00677C63">
        <w:t xml:space="preserve"> года № </w:t>
      </w:r>
      <w:r w:rsidR="004F4FB5">
        <w:t>82</w:t>
      </w:r>
      <w:r w:rsidRPr="00677C63">
        <w:t xml:space="preserve"> </w:t>
      </w:r>
      <w:r>
        <w:t>"</w:t>
      </w:r>
      <w:r w:rsidR="00750F10" w:rsidRPr="00750F10">
        <w:t>Об утверждении Порядка применения Бюджетной классификации Российской Федерации в части целевых статей, применяемых при составлении и исполнении районного бюджета на 2023 год и на плановый период 2024 и 2025 годов Грязинского муниципального района</w:t>
      </w:r>
      <w:r>
        <w:t>"</w:t>
      </w:r>
      <w:r w:rsidRPr="00677C63">
        <w:t xml:space="preserve"> следующие изменения:</w:t>
      </w:r>
    </w:p>
    <w:p w:rsidR="00C42A90" w:rsidRDefault="00C42A90" w:rsidP="00C42A90">
      <w:pPr>
        <w:ind w:firstLine="720"/>
        <w:jc w:val="both"/>
      </w:pPr>
      <w:r w:rsidRPr="00677C63">
        <w:t>в приложени</w:t>
      </w:r>
      <w:r>
        <w:t>и</w:t>
      </w:r>
      <w:r w:rsidRPr="00677C63">
        <w:t xml:space="preserve"> к приказу:</w:t>
      </w:r>
    </w:p>
    <w:p w:rsidR="00F92F59" w:rsidRDefault="00F169A6" w:rsidP="00D5293A">
      <w:pPr>
        <w:pStyle w:val="a6"/>
        <w:ind w:firstLine="708"/>
        <w:jc w:val="both"/>
        <w:rPr>
          <w:rFonts w:ascii="Times New Roman" w:hAnsi="Times New Roman" w:cs="Times New Roman"/>
          <w:sz w:val="24"/>
        </w:rPr>
      </w:pPr>
      <w:r w:rsidRPr="00F169A6">
        <w:rPr>
          <w:rFonts w:ascii="Times New Roman" w:hAnsi="Times New Roman" w:cs="Times New Roman"/>
          <w:sz w:val="24"/>
        </w:rPr>
        <w:t xml:space="preserve">1. </w:t>
      </w:r>
      <w:r w:rsidR="0097297D">
        <w:rPr>
          <w:rFonts w:ascii="Times New Roman" w:hAnsi="Times New Roman" w:cs="Times New Roman"/>
          <w:sz w:val="24"/>
        </w:rPr>
        <w:t>Р</w:t>
      </w:r>
      <w:r w:rsidRPr="00F169A6">
        <w:rPr>
          <w:rFonts w:ascii="Times New Roman" w:hAnsi="Times New Roman" w:cs="Times New Roman"/>
          <w:sz w:val="24"/>
        </w:rPr>
        <w:t>азде</w:t>
      </w:r>
      <w:r>
        <w:rPr>
          <w:rFonts w:ascii="Times New Roman" w:hAnsi="Times New Roman" w:cs="Times New Roman"/>
          <w:sz w:val="24"/>
        </w:rPr>
        <w:t>л</w:t>
      </w:r>
      <w:r w:rsidRPr="00F169A6">
        <w:rPr>
          <w:rFonts w:ascii="Times New Roman" w:hAnsi="Times New Roman" w:cs="Times New Roman"/>
          <w:sz w:val="24"/>
        </w:rPr>
        <w:t xml:space="preserve"> </w:t>
      </w:r>
      <w:r w:rsidRPr="00F169A6">
        <w:rPr>
          <w:rFonts w:ascii="Times New Roman" w:hAnsi="Times New Roman" w:cs="Times New Roman"/>
          <w:bCs/>
          <w:sz w:val="24"/>
        </w:rPr>
        <w:t>II. "Перечень и правила отнесения расходов районного бюджета на соответствующие целевые статьи</w:t>
      </w:r>
      <w:r w:rsidRPr="00F169A6">
        <w:rPr>
          <w:rFonts w:ascii="Times New Roman" w:hAnsi="Times New Roman" w:cs="Times New Roman"/>
          <w:sz w:val="24"/>
        </w:rPr>
        <w:t>"</w:t>
      </w:r>
    </w:p>
    <w:p w:rsidR="00601C11" w:rsidRDefault="00DF1C77" w:rsidP="00601C11">
      <w:pPr>
        <w:widowControl w:val="0"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rFonts w:eastAsiaTheme="minorHAnsi"/>
          <w:szCs w:val="20"/>
          <w:lang w:eastAsia="en-US"/>
        </w:rPr>
        <w:t>1</w:t>
      </w:r>
      <w:r w:rsidR="00601C11">
        <w:rPr>
          <w:rFonts w:eastAsiaTheme="minorHAnsi"/>
          <w:szCs w:val="20"/>
          <w:lang w:eastAsia="en-US"/>
        </w:rPr>
        <w:t xml:space="preserve">) </w:t>
      </w:r>
      <w:r w:rsidR="00601C11" w:rsidRPr="00F169A6">
        <w:rPr>
          <w:rFonts w:eastAsiaTheme="minorHAnsi"/>
          <w:szCs w:val="20"/>
          <w:lang w:eastAsia="en-US"/>
        </w:rPr>
        <w:t>целевую</w:t>
      </w:r>
      <w:r w:rsidR="00601C11">
        <w:rPr>
          <w:rFonts w:eastAsiaTheme="minorHAnsi"/>
          <w:szCs w:val="20"/>
          <w:lang w:eastAsia="en-US"/>
        </w:rPr>
        <w:t xml:space="preserve"> статью </w:t>
      </w:r>
      <w:r w:rsidR="00601C11" w:rsidRPr="00601C11">
        <w:rPr>
          <w:szCs w:val="28"/>
        </w:rPr>
        <w:t>06 3 0</w:t>
      </w:r>
      <w:r w:rsidR="00535DD2">
        <w:rPr>
          <w:szCs w:val="28"/>
        </w:rPr>
        <w:t>0</w:t>
      </w:r>
      <w:r w:rsidR="00601C11" w:rsidRPr="00601C11">
        <w:rPr>
          <w:szCs w:val="28"/>
        </w:rPr>
        <w:t xml:space="preserve"> 00000 </w:t>
      </w:r>
      <w:r w:rsidR="00535DD2" w:rsidRPr="00EA22A9">
        <w:rPr>
          <w:snapToGrid w:val="0"/>
          <w:szCs w:val="28"/>
        </w:rPr>
        <w:t>Подпрограмма "Строительство, приобретение, реконструкция и ремонт муниципального имущества Грязинского муниципального района на 2014 – 202</w:t>
      </w:r>
      <w:r w:rsidR="00535DD2" w:rsidRPr="008031D3">
        <w:rPr>
          <w:snapToGrid w:val="0"/>
          <w:szCs w:val="28"/>
        </w:rPr>
        <w:t>6</w:t>
      </w:r>
      <w:r w:rsidR="00535DD2" w:rsidRPr="00EA22A9">
        <w:rPr>
          <w:snapToGrid w:val="0"/>
          <w:szCs w:val="28"/>
        </w:rPr>
        <w:t xml:space="preserve"> годы"</w:t>
      </w:r>
      <w:r w:rsidR="00535DD2">
        <w:rPr>
          <w:snapToGrid w:val="0"/>
          <w:szCs w:val="28"/>
        </w:rPr>
        <w:t xml:space="preserve"> </w:t>
      </w:r>
      <w:r w:rsidR="00535DD2">
        <w:rPr>
          <w:szCs w:val="28"/>
        </w:rPr>
        <w:t>изложить в новой редакции:</w:t>
      </w:r>
    </w:p>
    <w:p w:rsidR="00535DD2" w:rsidRPr="00EA22A9" w:rsidRDefault="00535DD2" w:rsidP="00535DD2">
      <w:pPr>
        <w:widowControl w:val="0"/>
        <w:numPr>
          <w:ilvl w:val="0"/>
          <w:numId w:val="19"/>
        </w:numPr>
        <w:autoSpaceDE w:val="0"/>
        <w:autoSpaceDN w:val="0"/>
        <w:adjustRightInd w:val="0"/>
        <w:ind w:hanging="436"/>
        <w:jc w:val="both"/>
        <w:outlineLvl w:val="2"/>
        <w:rPr>
          <w:snapToGrid w:val="0"/>
          <w:szCs w:val="28"/>
        </w:rPr>
      </w:pPr>
      <w:r>
        <w:rPr>
          <w:szCs w:val="28"/>
        </w:rPr>
        <w:t>"</w:t>
      </w:r>
      <w:r w:rsidRPr="00EA22A9">
        <w:rPr>
          <w:szCs w:val="28"/>
        </w:rPr>
        <w:t xml:space="preserve">06 3 00 00000 </w:t>
      </w:r>
      <w:r w:rsidRPr="00EA22A9">
        <w:rPr>
          <w:snapToGrid w:val="0"/>
          <w:szCs w:val="28"/>
        </w:rPr>
        <w:t>Подпрограмма "Строительство, приобретение, реконструкция и ремонт муниципального имущества Грязинского муниципального района на 2014 – 202</w:t>
      </w:r>
      <w:r w:rsidRPr="008031D3">
        <w:rPr>
          <w:snapToGrid w:val="0"/>
          <w:szCs w:val="28"/>
        </w:rPr>
        <w:t>6</w:t>
      </w:r>
      <w:r w:rsidRPr="00EA22A9">
        <w:rPr>
          <w:snapToGrid w:val="0"/>
          <w:szCs w:val="28"/>
        </w:rPr>
        <w:t xml:space="preserve"> годы"</w:t>
      </w:r>
    </w:p>
    <w:p w:rsidR="00535DD2" w:rsidRDefault="00535DD2" w:rsidP="00535DD2">
      <w:pPr>
        <w:widowControl w:val="0"/>
        <w:autoSpaceDE w:val="0"/>
        <w:autoSpaceDN w:val="0"/>
        <w:adjustRightInd w:val="0"/>
        <w:ind w:left="720" w:firstLine="556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</w:t>
      </w:r>
      <w:r>
        <w:rPr>
          <w:szCs w:val="28"/>
        </w:rPr>
        <w:t xml:space="preserve"> и региональным проектам</w:t>
      </w:r>
      <w:r w:rsidRPr="00F12239">
        <w:rPr>
          <w:szCs w:val="28"/>
        </w:rPr>
        <w:t>:</w:t>
      </w:r>
    </w:p>
    <w:p w:rsidR="00DF1C77" w:rsidRDefault="00DF1C77" w:rsidP="00DF1C77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>
        <w:rPr>
          <w:szCs w:val="28"/>
        </w:rPr>
        <w:t xml:space="preserve">06 3 01 00000 </w:t>
      </w:r>
      <w:r w:rsidRPr="00DF1C77">
        <w:rPr>
          <w:szCs w:val="28"/>
        </w:rPr>
        <w:t>Основное мероприятие "Финансирование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участков"</w:t>
      </w:r>
    </w:p>
    <w:p w:rsidR="00535DD2" w:rsidRDefault="00535DD2" w:rsidP="00535DD2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06 3 02 00000 Основное мероприятие "Уплата взносов на капитальный ремонт муниципального жилого фонда"</w:t>
      </w:r>
    </w:p>
    <w:p w:rsidR="00535DD2" w:rsidRPr="00E22ACA" w:rsidRDefault="00535DD2" w:rsidP="00535DD2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 w:val="32"/>
          <w:szCs w:val="28"/>
        </w:rPr>
      </w:pPr>
      <w:r w:rsidRPr="00E22ACA">
        <w:rPr>
          <w:szCs w:val="20"/>
        </w:rPr>
        <w:t>06 3 05 00000 Основное мероприятие "Рекультивация земель и разработка проектов на рекультивацию земель"</w:t>
      </w:r>
    </w:p>
    <w:p w:rsidR="00535DD2" w:rsidRDefault="00535DD2" w:rsidP="00535DD2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6872EA">
        <w:rPr>
          <w:szCs w:val="28"/>
        </w:rPr>
        <w:t xml:space="preserve">06 3 06 00000 </w:t>
      </w:r>
      <w:r w:rsidRPr="00464A73">
        <w:rPr>
          <w:szCs w:val="28"/>
        </w:rPr>
        <w:t>Основное мероприятие "</w:t>
      </w:r>
      <w:r>
        <w:rPr>
          <w:szCs w:val="28"/>
        </w:rPr>
        <w:t>Финансирование</w:t>
      </w:r>
      <w:r w:rsidRPr="00464A73">
        <w:rPr>
          <w:szCs w:val="28"/>
        </w:rPr>
        <w:t xml:space="preserve"> деятельности по сбору, обработке, утилизации, обезвреживанию и захоронению отходов на территории района"</w:t>
      </w:r>
    </w:p>
    <w:p w:rsidR="00535DD2" w:rsidRPr="006872EA" w:rsidRDefault="00535DD2" w:rsidP="00535DD2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>
        <w:rPr>
          <w:szCs w:val="28"/>
        </w:rPr>
        <w:t xml:space="preserve">06 3 09 00000 </w:t>
      </w:r>
      <w:r w:rsidRPr="00E31DA4">
        <w:rPr>
          <w:szCs w:val="28"/>
        </w:rPr>
        <w:t>Основное мероприятие "Проведение кадастровых, инвентаризационных работ и работ по определению рыночной стоимости в отношении муниципального имущества"</w:t>
      </w:r>
    </w:p>
    <w:p w:rsidR="00535DD2" w:rsidRPr="00EA22A9" w:rsidRDefault="00535DD2" w:rsidP="00535DD2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B336AC">
        <w:t>06 3 10 00000 Основное мероприятие "Расходы на реализацию государстве</w:t>
      </w:r>
      <w:r w:rsidRPr="00EA22A9">
        <w:rPr>
          <w:szCs w:val="28"/>
        </w:rPr>
        <w:t>нных полномочий на возмещение стоимости услуг по погребению"</w:t>
      </w:r>
    </w:p>
    <w:p w:rsidR="00535DD2" w:rsidRPr="00042106" w:rsidRDefault="00535DD2" w:rsidP="00535DD2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 xml:space="preserve">06 3 11 00000 </w:t>
      </w:r>
      <w:r w:rsidRPr="00F468AE">
        <w:rPr>
          <w:szCs w:val="28"/>
        </w:rPr>
        <w:t>Основное мероприятие "Расходы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строительства"</w:t>
      </w:r>
    </w:p>
    <w:p w:rsidR="00535DD2" w:rsidRDefault="00535DD2" w:rsidP="00535DD2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>
        <w:rPr>
          <w:szCs w:val="28"/>
        </w:rPr>
        <w:t xml:space="preserve">06 3 12 00000 </w:t>
      </w:r>
      <w:r w:rsidRPr="00283CF7">
        <w:rPr>
          <w:szCs w:val="28"/>
        </w:rPr>
        <w:t>Основное мероприятие "Расходы на предоставление субсидий организациям, осуществляющим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</w:r>
    </w:p>
    <w:p w:rsidR="00535DD2" w:rsidRPr="004D5294" w:rsidRDefault="00535DD2" w:rsidP="00535DD2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 w:val="28"/>
          <w:szCs w:val="28"/>
        </w:rPr>
      </w:pPr>
      <w:r w:rsidRPr="004D5294">
        <w:rPr>
          <w:szCs w:val="28"/>
        </w:rPr>
        <w:t xml:space="preserve">06 3 14 00000 </w:t>
      </w:r>
      <w:r w:rsidRPr="00283CF7">
        <w:rPr>
          <w:szCs w:val="28"/>
        </w:rPr>
        <w:t>Основное мероприятие "Расходы на реконструкцию (модернизацию) и капитальный ремонт объектов коммунальной инфраструктуры"</w:t>
      </w:r>
    </w:p>
    <w:p w:rsidR="00535DD2" w:rsidRPr="00C11470" w:rsidRDefault="00535DD2" w:rsidP="00535DD2">
      <w:pPr>
        <w:pStyle w:val="a5"/>
        <w:numPr>
          <w:ilvl w:val="0"/>
          <w:numId w:val="20"/>
        </w:numPr>
        <w:autoSpaceDE w:val="0"/>
        <w:autoSpaceDN w:val="0"/>
        <w:adjustRightInd w:val="0"/>
        <w:ind w:hanging="436"/>
        <w:jc w:val="both"/>
      </w:pPr>
      <w:r w:rsidRPr="00535DD2">
        <w:rPr>
          <w:szCs w:val="28"/>
        </w:rPr>
        <w:t xml:space="preserve">06 3 </w:t>
      </w:r>
      <w:r w:rsidRPr="00535DD2">
        <w:rPr>
          <w:szCs w:val="28"/>
          <w:lang w:val="en-US"/>
        </w:rPr>
        <w:t>F1</w:t>
      </w:r>
      <w:r w:rsidRPr="00535DD2">
        <w:rPr>
          <w:szCs w:val="28"/>
        </w:rPr>
        <w:t xml:space="preserve"> 00000 Региональный проект "Жильё"</w:t>
      </w:r>
    </w:p>
    <w:p w:rsidR="00DC7DB0" w:rsidRDefault="00F169A6" w:rsidP="00CF63E9">
      <w:pPr>
        <w:autoSpaceDE w:val="0"/>
        <w:autoSpaceDN w:val="0"/>
        <w:adjustRightInd w:val="0"/>
        <w:ind w:firstLine="708"/>
        <w:jc w:val="both"/>
      </w:pPr>
      <w:r>
        <w:lastRenderedPageBreak/>
        <w:t>2</w:t>
      </w:r>
      <w:r w:rsidR="005476C9" w:rsidRPr="005476C9">
        <w:t xml:space="preserve">. </w:t>
      </w:r>
      <w:r w:rsidR="005476C9">
        <w:t>Р</w:t>
      </w:r>
      <w:r w:rsidR="00C42A90" w:rsidRPr="005476C9">
        <w:t>аздел III. "Уникальные направления расходов, увязываемые с целевыми статьями основных мероприятий  подпрограмм муниципальных программ Грязинского муниципального района, непрограммными направлениями расходов муниципальных органов района"</w:t>
      </w:r>
      <w:r w:rsidR="00DC7DB0">
        <w:t>:</w:t>
      </w:r>
    </w:p>
    <w:p w:rsidR="005476C9" w:rsidRDefault="00DC7DB0" w:rsidP="00CF63E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-</w:t>
      </w:r>
      <w:r w:rsidR="00C42A90" w:rsidRPr="005476C9">
        <w:t xml:space="preserve"> </w:t>
      </w:r>
      <w:r w:rsidR="005476C9">
        <w:t xml:space="preserve">дополнить </w:t>
      </w:r>
      <w:r w:rsidR="005476C9">
        <w:rPr>
          <w:bCs/>
        </w:rPr>
        <w:t>следующими направлениями расходов:</w:t>
      </w:r>
    </w:p>
    <w:p w:rsidR="005476C9" w:rsidRDefault="005476C9" w:rsidP="005476C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A7394" w:rsidRDefault="005476C9" w:rsidP="00DF1C77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0F2A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="00EA73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97020 </w:t>
      </w:r>
      <w:r w:rsidR="00023E97" w:rsidRPr="00023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Предоставление субсидий местным бюджетам на реализацию муниципальных программ, направленных на обеспечение мероприятий в сфере водоснабжения и водоотведения, источником финансового </w:t>
      </w:r>
      <w:proofErr w:type="gramStart"/>
      <w:r w:rsidR="00023E97" w:rsidRPr="00023E97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обеспечения</w:t>
      </w:r>
      <w:proofErr w:type="gramEnd"/>
      <w:r w:rsidR="00023E97" w:rsidRPr="00023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реализацию которых являются казначейские кредиты, предоставляемые из федерального бюджета</w:t>
      </w:r>
    </w:p>
    <w:p w:rsidR="00EA7394" w:rsidRDefault="00EA7394" w:rsidP="00DF1C77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данному направлению расходов отражаются расходы районного бюджета, </w:t>
      </w:r>
      <w:r w:rsidR="00023E97" w:rsidRPr="00023E97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направленных на обеспечение мероприятий в сфере водоснабжения и водоотведения, источником финансового обеспечения на реализацию которых являются казначейские кредиты, предоставляемые из федерального бюджета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A7394" w:rsidRDefault="00EA7394" w:rsidP="00DF1C7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0392">
        <w:rPr>
          <w:rFonts w:ascii="Times New Roman" w:hAnsi="Times New Roman" w:cs="Times New Roman"/>
          <w:sz w:val="24"/>
          <w:szCs w:val="24"/>
        </w:rPr>
        <w:t>Поступление субсидий на указанные цели отражается по соответствующим кодам вида доходов 000 2 02 29999 00 0000 150 "Прочие субсидии" классификации доходов бюджетов.</w:t>
      </w:r>
    </w:p>
    <w:p w:rsidR="00EA7394" w:rsidRDefault="00EA7394" w:rsidP="00DF1C77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20F2A" w:rsidRPr="00120F2A" w:rsidRDefault="00120F2A" w:rsidP="00DF1C7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0F2A">
        <w:rPr>
          <w:rFonts w:ascii="Times New Roman" w:eastAsia="Arial Unicode MS" w:hAnsi="Times New Roman" w:cs="Times New Roman"/>
          <w:sz w:val="24"/>
          <w:szCs w:val="24"/>
          <w:lang w:val="en-US"/>
        </w:rPr>
        <w:t>S</w:t>
      </w:r>
      <w:r w:rsidRPr="00120F2A">
        <w:rPr>
          <w:rFonts w:ascii="Times New Roman" w:eastAsia="Arial Unicode MS" w:hAnsi="Times New Roman" w:cs="Times New Roman"/>
          <w:sz w:val="24"/>
          <w:szCs w:val="24"/>
        </w:rPr>
        <w:t xml:space="preserve">7020 </w:t>
      </w:r>
      <w:r w:rsidRPr="00120F2A">
        <w:rPr>
          <w:rFonts w:ascii="Times New Roman" w:hAnsi="Times New Roman" w:cs="Times New Roman"/>
          <w:sz w:val="24"/>
          <w:szCs w:val="24"/>
        </w:rPr>
        <w:t>Расходы, направленные на обеспечение мероприятий в сфере водоснабжения и водоотведения, источником финансового обеспечения на реализацию которых являются специальные казначейские кредиты, предоставляемые из федерального бюджета</w:t>
      </w:r>
    </w:p>
    <w:p w:rsidR="00120F2A" w:rsidRDefault="00120F2A" w:rsidP="00DF1C77">
      <w:pPr>
        <w:pStyle w:val="a6"/>
        <w:ind w:firstLine="720"/>
        <w:jc w:val="both"/>
      </w:pPr>
      <w:r w:rsidRPr="00120F2A">
        <w:rPr>
          <w:rFonts w:ascii="Times New Roman" w:hAnsi="Times New Roman" w:cs="Times New Roman"/>
          <w:sz w:val="24"/>
          <w:szCs w:val="24"/>
        </w:rPr>
        <w:t>По данному</w:t>
      </w:r>
      <w:r w:rsidRPr="00F12DA6">
        <w:rPr>
          <w:rFonts w:ascii="Times New Roman" w:hAnsi="Times New Roman" w:cs="Times New Roman"/>
          <w:sz w:val="24"/>
          <w:szCs w:val="24"/>
        </w:rPr>
        <w:t xml:space="preserve"> направлению расходов отражаются расходы районного бюджета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0F2A">
        <w:rPr>
          <w:rFonts w:ascii="Times New Roman" w:hAnsi="Times New Roman" w:cs="Times New Roman"/>
          <w:sz w:val="24"/>
          <w:szCs w:val="24"/>
        </w:rPr>
        <w:t xml:space="preserve">направленные на обеспечение мероприятий </w:t>
      </w:r>
      <w:bookmarkStart w:id="0" w:name="_GoBack"/>
      <w:bookmarkEnd w:id="0"/>
      <w:r w:rsidRPr="00120F2A">
        <w:rPr>
          <w:rFonts w:ascii="Times New Roman" w:hAnsi="Times New Roman" w:cs="Times New Roman"/>
          <w:sz w:val="24"/>
          <w:szCs w:val="24"/>
        </w:rPr>
        <w:t>в сфере водоснабжения и водоотведения, источником финансового обеспечения на реализацию которых являются специальные казначейские кредиты, предоставляемые из федерального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50D" w:rsidRDefault="00120F2A" w:rsidP="00120F2A">
      <w:pPr>
        <w:pStyle w:val="a6"/>
        <w:ind w:firstLine="720"/>
        <w:jc w:val="both"/>
      </w:pPr>
      <w:r w:rsidRPr="00720392">
        <w:rPr>
          <w:rFonts w:ascii="Times New Roman" w:hAnsi="Times New Roman" w:cs="Times New Roman"/>
          <w:sz w:val="24"/>
          <w:szCs w:val="24"/>
        </w:rPr>
        <w:t>Поступление субсидий на указанные цели отражается по соответствующим кодам вида доходов 000 2 02 29999 00 0000 150 "Прочие субсидии" классификации доходов бюджетов</w:t>
      </w:r>
      <w:proofErr w:type="gramStart"/>
      <w:r w:rsidRPr="00720392">
        <w:rPr>
          <w:rFonts w:ascii="Times New Roman" w:hAnsi="Times New Roman" w:cs="Times New Roman"/>
          <w:sz w:val="24"/>
          <w:szCs w:val="24"/>
        </w:rPr>
        <w:t>.</w:t>
      </w:r>
      <w:r w:rsidR="00BD750D">
        <w:t>"</w:t>
      </w:r>
      <w:proofErr w:type="gramEnd"/>
    </w:p>
    <w:p w:rsidR="00BD750D" w:rsidRPr="00FB6EDC" w:rsidRDefault="00BD750D" w:rsidP="0061751E">
      <w:pPr>
        <w:autoSpaceDE w:val="0"/>
        <w:autoSpaceDN w:val="0"/>
        <w:adjustRightInd w:val="0"/>
        <w:ind w:firstLine="708"/>
        <w:jc w:val="both"/>
      </w:pPr>
    </w:p>
    <w:p w:rsidR="00CF63E9" w:rsidRPr="0080118F" w:rsidRDefault="00CF63E9" w:rsidP="00CF63E9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Раздел </w:t>
      </w:r>
      <w:r w:rsidRPr="00CF63E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F63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F63E9">
        <w:rPr>
          <w:rFonts w:ascii="Times New Roman" w:hAnsi="Times New Roman" w:cs="Times New Roman"/>
          <w:sz w:val="24"/>
          <w:szCs w:val="24"/>
        </w:rPr>
        <w:t>Перечень кодов целевых статей районного бюджета</w:t>
      </w:r>
      <w:r>
        <w:rPr>
          <w:rFonts w:ascii="Times New Roman" w:hAnsi="Times New Roman" w:cs="Times New Roman"/>
          <w:sz w:val="24"/>
          <w:szCs w:val="24"/>
        </w:rPr>
        <w:t>" 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0"/>
        <w:gridCol w:w="546"/>
        <w:gridCol w:w="903"/>
        <w:gridCol w:w="7938"/>
      </w:tblGrid>
      <w:tr w:rsidR="005608D9" w:rsidRPr="009A666B" w:rsidTr="00EE238E">
        <w:tc>
          <w:tcPr>
            <w:tcW w:w="2376" w:type="dxa"/>
            <w:gridSpan w:val="4"/>
            <w:vAlign w:val="center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Код</w:t>
            </w:r>
          </w:p>
        </w:tc>
        <w:tc>
          <w:tcPr>
            <w:tcW w:w="7938" w:type="dxa"/>
            <w:vAlign w:val="center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Наименование целевой статьи расходов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Липецкой области "Управление муниципальными финансами и муниципальным долгом Грязинского муниципального района на 2014 – 2026 годы"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</w:t>
            </w: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проекта бюджета Грязинского муниципального района в установленные сроки"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"Достижение наилучших </w:t>
            </w:r>
            <w:proofErr w:type="gramStart"/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значений показателей качества управления финансов</w:t>
            </w:r>
            <w:proofErr w:type="gramEnd"/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платежеспособности муниципального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800</w:t>
            </w:r>
            <w:r w:rsidRPr="009A666B">
              <w:rPr>
                <w:sz w:val="20"/>
                <w:szCs w:val="20"/>
                <w:lang w:val="en-US"/>
              </w:rPr>
              <w:t>6</w:t>
            </w:r>
            <w:r w:rsidRPr="009A666B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80080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66B">
              <w:rPr>
                <w:rFonts w:ascii="Times New Roman" w:hAnsi="Times New Roman" w:cs="Times New Roman"/>
                <w:sz w:val="20"/>
                <w:szCs w:val="24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9A666B">
              <w:rPr>
                <w:rFonts w:ascii="Times New Roman" w:hAnsi="Times New Roman" w:cs="Times New Roman"/>
                <w:sz w:val="20"/>
                <w:szCs w:val="24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9A666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"</w:t>
            </w: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</w:t>
            </w:r>
            <w:r w:rsidRPr="009A666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МКУ "Центр компетенции в сфере бухгалтерского учета и муниципального заказа Грязинского муниципального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00018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закупок товаров, работ, услуг конкурентными способами определения поставщиков (подрядчиков, исполнителей) для обеспечения муниципальных нужд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00160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МКУ </w:t>
            </w:r>
            <w:r w:rsidRPr="009A66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"Центр компетенции в сфере бухгалтерского учета и муниципального заказа Грязинского муниципального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Липецкой области "Социальное развитие территории Грязинского муниципального района Липецкой области на 2020 – 2026 годы"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</w:t>
            </w: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Молодежь Грязинского муниципального района Липецкой области на 2020 – 2026 годы" 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"Формирование здорового образа жизни у молодежи, </w:t>
            </w: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профилактика асоциального поведения и негативных проявлений в молодежной среде"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"Формирование здорового образа жизни у молодежи, профилактика асоциального поведения и негативных проявлений в молодежной среде"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"Духовно-нравственное и гражданско-патриотическое воспитание молодежи"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"Духовно-нравственное и гражданско-патриотическое воспитание молодежи"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содержательного досуга молодежи, вовлечение молодых людей в социально-полезную общественную деятельность"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"Организация содержательного досуга молодежи, вовлечение молодых людей в социально-полезную общественную деятельность"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"Развитие физической культуры и массового спорта в Грязинском муниципальном районе Липецкой области на 2020 – 2026 годы" 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  <w:lang w:val="en-US"/>
              </w:rPr>
              <w:t>S6</w:t>
            </w:r>
            <w:r w:rsidRPr="009A666B">
              <w:rPr>
                <w:sz w:val="20"/>
                <w:szCs w:val="20"/>
              </w:rPr>
              <w:t>440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обеспечение условий для развития физической культуры и массового спорта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спортивно-технологического оборудования, инвентаря и экипировки для ведущих спортсменов и сборных команд района"</w:t>
            </w:r>
          </w:p>
        </w:tc>
      </w:tr>
      <w:tr w:rsidR="00DF1C77" w:rsidRPr="00DF1C77" w:rsidTr="00EE238E">
        <w:tc>
          <w:tcPr>
            <w:tcW w:w="517" w:type="dxa"/>
          </w:tcPr>
          <w:p w:rsidR="00DF1C77" w:rsidRPr="00DF1C77" w:rsidRDefault="00DF1C7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C77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DF1C77" w:rsidRPr="00DF1C77" w:rsidRDefault="00DF1C7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C77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DF1C77" w:rsidRPr="00DF1C77" w:rsidRDefault="00DF1C7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C77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DF1C77" w:rsidRPr="00DF1C77" w:rsidRDefault="00DF1C7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C77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DF1C77" w:rsidRPr="00DF1C77" w:rsidRDefault="00DF1C77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F1C77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"Приобретение спортивно-технологического оборудования, инвентаря и экипировки для ведущих спортсменов и сборных команд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  <w:lang w:val="en-US"/>
              </w:rPr>
              <w:t>S6</w:t>
            </w:r>
            <w:r w:rsidRPr="009A666B">
              <w:rPr>
                <w:sz w:val="20"/>
                <w:szCs w:val="20"/>
              </w:rPr>
              <w:t>440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обеспечение условий для развития физической культуры и массового спорта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"Дельфин"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"Сохранение и развитие культуры, библиотечного дела Грязинского муниципального района Липецкой области на 2020 – 2026 годы" 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"Проведение районных конкурсов и фестивалей по различным жанрам и направлениям, организация и проведение культурно-досуговых мероприятий"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литературы (комплектование книжного фонда), подключение библиотек к сети Интернет"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L5191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Поддержка отрасли культуры (расходы, направленные на организацию библиотечного обслуживания населения в части комплектования книжных фондов библиотек)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МБУК "МКМЦ"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МАУ ДО ДШИ"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"Подготовка и переподготовка кадров, повышение квалификации"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09000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МАУК "ЦКР"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9A666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"</w:t>
            </w: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МБУ "Центр хозяйственного обслуживания"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А</w:t>
            </w:r>
            <w:proofErr w:type="gramStart"/>
            <w:r w:rsidRPr="009A666B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"Культурная среда"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А</w:t>
            </w:r>
            <w:proofErr w:type="gramStart"/>
            <w:r w:rsidRPr="009A666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55198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поддержку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А</w:t>
            </w:r>
            <w:proofErr w:type="gramStart"/>
            <w:r w:rsidRPr="009A666B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"Творческие люди"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А</w:t>
            </w:r>
            <w:proofErr w:type="gramStart"/>
            <w:r w:rsidRPr="009A666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86280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"Поддержка казачьих обществ, действующих на территории Грязинского муниципального района Липецкой области на 2022 – 2026 годы"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"Финансовая поддержка казачьих обществ, действующих на </w:t>
            </w: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территории Грязинского муниципального района, на осуществление деятельности по участию в охране общественного порядка на территории Грязинского муниципального района на платной основе"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"Финансовая поддержка казачьих обществ, действующих на территории Грязинского муниципального района, на осуществление деятельности по участию в охране общественного порядка на территории Грязинского муниципального района на платной основе"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Липецкой области "</w:t>
            </w:r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экономики Грязинского муниципального района </w:t>
            </w: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Липецкой области </w:t>
            </w:r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 2020 – 2026 годы</w:t>
            </w: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300A8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5608D9" w:rsidRPr="009A666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5608D9"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</w:t>
            </w:r>
            <w:r w:rsidR="005608D9"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малого и среднего предпринимательства и малых форм хозяйствования Грязинского муниципального района Липецкой области на 2020 – 2026 годы" 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</w:rPr>
              <w:t>0</w:t>
            </w:r>
            <w:r w:rsidRPr="009A666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"Поддержка осуществления деятельности сельскохозяйственных кредитных потребительских кооперативов"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60020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сельскохозяйственных потребительских кооперативов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  <w:lang w:val="en-US"/>
              </w:rPr>
              <w:t>S6860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поддержку осуществления деятельности сельскохозяйственных кредитных потребительских кооперативов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"Проведение праздника "День Российского предпринимателя"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"Проведение праздника "День Российского предпринимателя"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300A8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5608D9" w:rsidRPr="009A666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5608D9"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</w:t>
            </w:r>
            <w:r w:rsidR="005608D9"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потребительского рынка Грязинского муниципального района Липецкой области на 2020 – 2026 годы" 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субсидий, направленных на создание условий для обеспечения услугами торговли и бытового обслуживания поселений, входящих в состав муниципального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60050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Субсидии на компенсацию части затрат, связанных с приобретением автомобильного топлива для доставки товаров и заказов сельскому населению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  <w:lang w:val="en-US"/>
              </w:rPr>
              <w:t>S606</w:t>
            </w:r>
            <w:r w:rsidRPr="009A666B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napToGrid w:val="0"/>
                <w:sz w:val="20"/>
                <w:szCs w:val="24"/>
              </w:rPr>
              <w:t>Расходы, направленные на создание условий для обеспечения услугами торговли поселений, входящих в состав муниципального района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"Модернизация и развитие пассажирского транспорта на территории Грязинского муниципального района Липецкой области на 2020 – 2026 годы"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"Развитие сельского хозяйства и регулирование рынка сельскохозяйственной продукции, сырья и продовольствия на 2020 – 2026 годы"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"Организация отлова и содержания безнадзорных животных на территории Грязинского муниципального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85170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15 декабря 2015 года № 481-ОЗ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Грязинского муниципального района "Обеспечение реализации муниципальной политики в Грязинском муниципальном районе на 2020 – 2026 </w:t>
            </w:r>
            <w:proofErr w:type="spellStart"/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"Совершенствование муниципальной службы Грязинского муниципального района на 2020 – 2026 </w:t>
            </w:r>
            <w:proofErr w:type="spellStart"/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"Обучение муниципальных служащих на курсах повышения квалификации"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  <w:lang w:val="en-US"/>
              </w:rPr>
              <w:t>S6</w:t>
            </w:r>
            <w:r w:rsidRPr="009A666B">
              <w:rPr>
                <w:sz w:val="20"/>
                <w:szCs w:val="20"/>
              </w:rPr>
              <w:t>790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C3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"Совершенствование информационного обеспечения муниципальной службы"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E0C3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="00AE673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E0C3D">
              <w:rPr>
                <w:rFonts w:ascii="Times New Roman" w:hAnsi="Times New Roman" w:cs="Times New Roman"/>
                <w:sz w:val="20"/>
                <w:szCs w:val="20"/>
              </w:rPr>
              <w:t>Совершенствование информационного обеспечения муниципальной службы"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  <w:lang w:val="en-US"/>
              </w:rPr>
              <w:t>S</w:t>
            </w:r>
            <w:r w:rsidRPr="009A666B">
              <w:rPr>
                <w:sz w:val="20"/>
                <w:szCs w:val="20"/>
              </w:rPr>
              <w:t>6790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"Создание условий для обеспечения населения информацией о деятельности органов муниципальной власти и социально-экономическом развитии Грязинского муниципального района на 2020 – 2026 </w:t>
            </w:r>
            <w:proofErr w:type="spellStart"/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МАУ "Редакция газеты "Грязинские известия"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"Обеспечение реализации муниципальной политики на 2020 – 2026 </w:t>
            </w:r>
            <w:proofErr w:type="spellStart"/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содержание аппарата управления администрации Грязинского муниципального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полномочий в сфере архивного дела"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85060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регистрации актов гражданского состояния"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59300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85020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"Расходы на реализацию государственных полномочий по регистрации актов гражданского состояния"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образованию и организации деятельности административных комиссий"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85070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образованию и организации деятельности комиссии по делам несовершеннолетних и защите их прав"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85080</w:t>
            </w:r>
          </w:p>
        </w:tc>
        <w:tc>
          <w:tcPr>
            <w:tcW w:w="7938" w:type="dxa"/>
          </w:tcPr>
          <w:p w:rsidR="000161B1" w:rsidRPr="009A666B" w:rsidRDefault="005608D9" w:rsidP="00EE23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"Расходы на реализацию государственных полномочий по сбору информации от поселений, входящих в состав Грязинского муниципального района, необходимой для ведения регистра муниципальных нормативных актов Липецкой области" 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85270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31 декабря 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отдельных государственных полномочий в области охраны труда"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85340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пенсионное обеспечение муниципальных служащих"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01000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Грязинского муниципального района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оплате жилья и коммунальных услуг работникам культуры"</w:t>
            </w:r>
          </w:p>
        </w:tc>
      </w:tr>
      <w:tr w:rsidR="00997F1D" w:rsidRPr="009A666B" w:rsidTr="00EE238E">
        <w:tc>
          <w:tcPr>
            <w:tcW w:w="517" w:type="dxa"/>
          </w:tcPr>
          <w:p w:rsidR="00997F1D" w:rsidRPr="009A666B" w:rsidRDefault="00997F1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97F1D" w:rsidRPr="009A666B" w:rsidRDefault="00997F1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97F1D" w:rsidRPr="009A666B" w:rsidRDefault="00997F1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997F1D" w:rsidRPr="009A666B" w:rsidRDefault="00997F1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85252</w:t>
            </w:r>
          </w:p>
        </w:tc>
        <w:tc>
          <w:tcPr>
            <w:tcW w:w="7938" w:type="dxa"/>
          </w:tcPr>
          <w:p w:rsidR="00997F1D" w:rsidRPr="00EE238E" w:rsidRDefault="00997F1D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4 февраля 2008 года № 129-ОЗ "О наделении органов местного самоуправления отдельными государственными полномочиями на оплату жилых помещений и коммунальных услуг педагогическим, медицинским, работникам культуры и искусства" (оплата жилья и коммунальных услуг работникам культуры и искусства)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51340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51760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</w:t>
            </w:r>
            <w:r w:rsidRPr="00EE2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защите инвалидов в Российской Федерации"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"Членство в организациях и ассоциациях Липецкой области"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"Членство в организациях и ассоциациях Липецкой области"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"Достижение наилучших значений показателей качества и платежеспособности муниципального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800</w:t>
            </w:r>
            <w:r w:rsidRPr="009A666B">
              <w:rPr>
                <w:sz w:val="20"/>
                <w:szCs w:val="20"/>
                <w:lang w:val="en-US"/>
              </w:rPr>
              <w:t>6</w:t>
            </w:r>
            <w:r w:rsidRPr="009A666B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80080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238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EE238E">
              <w:rPr>
                <w:rFonts w:ascii="Times New Roman" w:hAnsi="Times New Roman" w:cs="Times New Roman"/>
                <w:sz w:val="20"/>
                <w:szCs w:val="20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</w:tr>
      <w:tr w:rsidR="000161B1" w:rsidRPr="009A666B" w:rsidTr="00EE238E">
        <w:tc>
          <w:tcPr>
            <w:tcW w:w="517" w:type="dxa"/>
          </w:tcPr>
          <w:p w:rsidR="000161B1" w:rsidRPr="00BC7E2E" w:rsidRDefault="000161B1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7E2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0161B1" w:rsidRPr="00BC7E2E" w:rsidRDefault="000161B1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7E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0161B1" w:rsidRPr="00BC7E2E" w:rsidRDefault="000161B1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7E2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0161B1" w:rsidRPr="00BC7E2E" w:rsidRDefault="000161B1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7E2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0161B1" w:rsidRPr="00EE238E" w:rsidRDefault="000161B1" w:rsidP="000161B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"Разработка или актуализация документов стратегического планирования Грязинского муниципального района на основе использования современных информационных технологий, экономико-математических методов моделирования, прогнозирования и стратегического планирования"</w:t>
            </w:r>
          </w:p>
        </w:tc>
      </w:tr>
      <w:tr w:rsidR="000161B1" w:rsidRPr="009A666B" w:rsidTr="00EE238E">
        <w:tc>
          <w:tcPr>
            <w:tcW w:w="517" w:type="dxa"/>
          </w:tcPr>
          <w:p w:rsidR="000161B1" w:rsidRPr="00BC7E2E" w:rsidRDefault="000161B1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E2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0161B1" w:rsidRPr="00BC7E2E" w:rsidRDefault="000161B1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E2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0161B1" w:rsidRPr="00BC7E2E" w:rsidRDefault="000161B1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E2E"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0161B1" w:rsidRPr="00BC7E2E" w:rsidRDefault="000161B1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E2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0161B1" w:rsidRPr="00EE238E" w:rsidRDefault="000161B1" w:rsidP="000161B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"Разработка или актуализация документов стратегического планирования Грязинского муниципального района на основе использования современных информационных технологий, экономико-математических методов моделирования, прогнозирования и стратегического планирования"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Муниципальная программа Грязинского муниципального района Липецкой области "Обеспечение общественной безопасности населения и территории Грязинского муниципального района Липецкой области на 2014 – 2026 годы"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– 2026 годы"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"Проведение командно-штабных учений, тренировок, тактико-специальных учений и комплексных учений с органами управления и формированиями Грязинского районного звена территориальной подсистемы с участием аварийно-спасательных служб и формирований организаций и предприятий района, предупреждение и ликвидация последствий чрезвычайных ситуаций природного и техногенного характера"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"Проведение командно-штабных учений, тренировок, тактико-специальных учений и комплексных учений с органами управления и формированиями Грязинского районного звена территориальной подсистемы с участием аварийно-спасательных служб и формирований организаций и предприятий района, предупреждение и ликвидация последствий чрезвычайных ситуаций природного и техногенного характера"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района" 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"Обновление компьютерной техники,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ГО, ЧС администрации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"Обновление компьютерной техники,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ГО, ЧС администрации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"Финансовое обеспечение муниципального казенного учреждения "Единая дежурно-диспетчерская служба" Грязинского муниципального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00100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бюджета городского поселения по участию в предупреждении и ликвидации чрезвычайных ситуаций в границах поселений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00140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Содержание МКУ "ЕДДС"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"Создание и поддержание в состоянии постоянной готовности к использованию муниципальных систем оповещения </w:t>
            </w:r>
            <w:r w:rsidRPr="009A6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lastRenderedPageBreak/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Муниципальная программа "Обеспечение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– 2026 годы"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953D6D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D6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"Проведение мероприятий в области земельных, имущественных отношений и градостроительной деятельности, на 2014 - 2026 годы"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"Финансирование кадастровых работ по формированию земельных участков"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"Финансирование кадастровых работ по формированию земельных участков"</w:t>
            </w:r>
          </w:p>
        </w:tc>
      </w:tr>
      <w:tr w:rsidR="00F92F59" w:rsidRPr="00953D6D" w:rsidTr="00EE238E">
        <w:tc>
          <w:tcPr>
            <w:tcW w:w="517" w:type="dxa"/>
          </w:tcPr>
          <w:p w:rsidR="00F92F59" w:rsidRPr="00953D6D" w:rsidRDefault="00953D6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53D6D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F92F59" w:rsidRPr="00953D6D" w:rsidRDefault="00953D6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53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F92F59" w:rsidRPr="00953D6D" w:rsidRDefault="00953D6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53D6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F92F59" w:rsidRPr="00953D6D" w:rsidRDefault="00953D6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53D6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F92F59" w:rsidRPr="00953D6D" w:rsidRDefault="00953D6D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D6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"Финансирование создания векторных моделей генеральных планов и правил землепользования и застройки поселений"</w:t>
            </w:r>
          </w:p>
        </w:tc>
      </w:tr>
      <w:tr w:rsidR="00F92F59" w:rsidRPr="009A666B" w:rsidTr="00EE238E">
        <w:tc>
          <w:tcPr>
            <w:tcW w:w="517" w:type="dxa"/>
          </w:tcPr>
          <w:p w:rsidR="00F92F59" w:rsidRPr="009A666B" w:rsidRDefault="00953D6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F92F59" w:rsidRPr="009A666B" w:rsidRDefault="00953D6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F92F59" w:rsidRPr="009A666B" w:rsidRDefault="00953D6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F92F59" w:rsidRPr="009A666B" w:rsidRDefault="00953D6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F92F59" w:rsidRPr="009A666B" w:rsidRDefault="00953D6D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3D6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"Финансирование создания векторных моделей генеральных планов и правил землепользования и застройки поселений"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2F8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"Финансирование комплексных кадастровых работ"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  <w:lang w:val="en-US"/>
              </w:rPr>
              <w:t>S</w:t>
            </w:r>
            <w:r w:rsidRPr="009A666B">
              <w:rPr>
                <w:sz w:val="20"/>
                <w:szCs w:val="20"/>
              </w:rPr>
              <w:t>6470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проведение комплексных кадастровых работ</w:t>
            </w:r>
          </w:p>
        </w:tc>
      </w:tr>
      <w:tr w:rsidR="005608D9" w:rsidRPr="00F468AE" w:rsidTr="00EE238E">
        <w:tc>
          <w:tcPr>
            <w:tcW w:w="517" w:type="dxa"/>
          </w:tcPr>
          <w:p w:rsidR="005608D9" w:rsidRPr="00F468AE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68A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F468AE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68A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F468AE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68A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F468AE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68A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F468AE" w:rsidRDefault="005608D9" w:rsidP="0061751E">
            <w:pPr>
              <w:rPr>
                <w:b/>
                <w:sz w:val="20"/>
                <w:szCs w:val="20"/>
              </w:rPr>
            </w:pPr>
            <w:r w:rsidRPr="00F468AE">
              <w:rPr>
                <w:b/>
                <w:snapToGrid w:val="0"/>
                <w:sz w:val="20"/>
                <w:szCs w:val="28"/>
              </w:rPr>
              <w:t>Подпрограмма "Энергосбережение и повышение энергетической эффективности администрации Грязинского муниципального района на 2014 – 2026 годы"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"Модернизация системы теплоснабжения котельных с применением энергосберегающих технологий и оборудования, АСУ, диспетчеризации"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S6080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</w:rPr>
              <w:t>Реализация муниципальных программ (подпрограмм) в области энергосбережения и повышения энергетической эффективности на условиях софинансирования с областным бюджетом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"Строительство, приобретение, реконструкция и ремонт муниципального имущества Грязинского муниципального района на 2014 – 2026 годы"</w:t>
            </w:r>
          </w:p>
        </w:tc>
      </w:tr>
      <w:tr w:rsidR="00DF1C77" w:rsidRPr="009A666B" w:rsidTr="00EE238E">
        <w:tc>
          <w:tcPr>
            <w:tcW w:w="517" w:type="dxa"/>
          </w:tcPr>
          <w:p w:rsidR="00DF1C77" w:rsidRPr="009A666B" w:rsidRDefault="00DF1C7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DF1C77" w:rsidRPr="009A666B" w:rsidRDefault="00DF1C7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DF1C77" w:rsidRPr="009A666B" w:rsidRDefault="00DF1C7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DF1C77" w:rsidRPr="009A666B" w:rsidRDefault="00DF1C7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DF1C77" w:rsidRPr="009A666B" w:rsidRDefault="00DF1C77" w:rsidP="0061751E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DF1C7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участков"</w:t>
            </w:r>
          </w:p>
        </w:tc>
      </w:tr>
      <w:tr w:rsidR="00DF1C77" w:rsidRPr="00DF1C77" w:rsidTr="00EE238E">
        <w:tc>
          <w:tcPr>
            <w:tcW w:w="517" w:type="dxa"/>
          </w:tcPr>
          <w:p w:rsidR="00DF1C77" w:rsidRPr="00DF1C77" w:rsidRDefault="00DF1C7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C77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DF1C77" w:rsidRPr="00DF1C77" w:rsidRDefault="00DF1C7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C77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DF1C77" w:rsidRPr="00DF1C77" w:rsidRDefault="00DF1C7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C77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DF1C77" w:rsidRPr="00DF1C77" w:rsidRDefault="00DF1C7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C77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DF1C77" w:rsidRPr="00DF1C77" w:rsidRDefault="00DF1C77" w:rsidP="0061751E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F1C7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"Уплата взносов на капитальный ремонт муниципального жилого фонда" 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"Уплата взносов на капитальный ремонт муниципального жилого фонда"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"Рекультивация земель и разработка проектов на рекультивацию земель"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"Рекультивация земель и разработка проектов на рекультивацию земель"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S6210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разработку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A666B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A666B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A666B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A666B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01C11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Основное мероприятие "</w:t>
            </w:r>
            <w:r w:rsidR="00601C1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Финансирование</w:t>
            </w:r>
            <w:r w:rsidRPr="009A666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деятельности по сбору, обработке, утилизации, обезвреживанию и захоронению отходов на территории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0013</w:t>
            </w:r>
            <w:r w:rsidRPr="009A666B">
              <w:rPr>
                <w:rFonts w:eastAsia="Arial Unicode MS"/>
                <w:sz w:val="20"/>
                <w:szCs w:val="20"/>
                <w:lang w:val="en-US"/>
              </w:rPr>
              <w:t>1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eastAsia="Arial Unicode MS" w:hAnsi="Times New Roman" w:cs="Times New Roman"/>
                <w:sz w:val="20"/>
                <w:szCs w:val="20"/>
              </w:rPr>
              <w:t>Переданные полномочия из бюджета муниципального района бюджетам сельских поселений на осуществление части полномочий по созданию и содержанию мест (площадок) накопления твердых коммунальных отходов на территории поселения администрации сельского поселения</w:t>
            </w:r>
          </w:p>
        </w:tc>
      </w:tr>
      <w:tr w:rsidR="00535DD2" w:rsidRPr="009A666B" w:rsidTr="00EE238E">
        <w:tc>
          <w:tcPr>
            <w:tcW w:w="517" w:type="dxa"/>
          </w:tcPr>
          <w:p w:rsidR="00535DD2" w:rsidRPr="00E31DA4" w:rsidRDefault="00535DD2" w:rsidP="00C1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31DA4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35DD2" w:rsidRPr="00E31DA4" w:rsidRDefault="00535DD2" w:rsidP="00C1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31DA4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35DD2" w:rsidRPr="00E31DA4" w:rsidRDefault="00535DD2" w:rsidP="00C1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31DA4">
              <w:rPr>
                <w:rFonts w:eastAsia="Arial Unicode MS"/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535DD2" w:rsidRPr="00E31DA4" w:rsidRDefault="00535DD2" w:rsidP="00C1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31DA4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35DD2" w:rsidRPr="00E31DA4" w:rsidRDefault="00535DD2" w:rsidP="00C11470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31DA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Основное мероприятие "Проведение кадастровых, инвентаризационных работ и работ по определению рыночной стоимости в отношении муниципального имущества"</w:t>
            </w:r>
          </w:p>
        </w:tc>
      </w:tr>
      <w:tr w:rsidR="00535DD2" w:rsidRPr="009A666B" w:rsidTr="00EE238E">
        <w:tc>
          <w:tcPr>
            <w:tcW w:w="517" w:type="dxa"/>
          </w:tcPr>
          <w:p w:rsidR="00535DD2" w:rsidRPr="00813869" w:rsidRDefault="00535DD2" w:rsidP="00C1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35DD2" w:rsidRPr="00813869" w:rsidRDefault="00535DD2" w:rsidP="00C1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35DD2" w:rsidRPr="00813869" w:rsidRDefault="00535DD2" w:rsidP="00C1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535DD2" w:rsidRPr="00813869" w:rsidRDefault="00535DD2" w:rsidP="00C1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35DD2" w:rsidRPr="00813869" w:rsidRDefault="00535DD2" w:rsidP="00C11470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31DA4">
              <w:rPr>
                <w:rFonts w:ascii="Times New Roman" w:eastAsia="Arial Unicode MS" w:hAnsi="Times New Roman" w:cs="Times New Roman"/>
                <w:sz w:val="20"/>
                <w:szCs w:val="20"/>
              </w:rPr>
              <w:t>Реализация направления расходов основного мероприятия "Проведение кадастровых, инвентаризационных работ и работ по определению рыночной стоимости в отношении муниципального имущества"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на возмещение стоимости услуг по погребению"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85190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"Расходы на организацию холодного водоснабжения населения и (или) водоотведения в части строительства, реконструкции, </w:t>
            </w:r>
            <w:r w:rsidRPr="00283C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(модернизации), приобретения объектов капитального строительства"</w:t>
            </w:r>
          </w:p>
        </w:tc>
      </w:tr>
      <w:tr w:rsidR="00EA7394" w:rsidRPr="00EA7394" w:rsidTr="00EE238E">
        <w:tc>
          <w:tcPr>
            <w:tcW w:w="517" w:type="dxa"/>
          </w:tcPr>
          <w:p w:rsidR="00EA7394" w:rsidRPr="00EA7394" w:rsidRDefault="00EA7394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EA7394">
              <w:rPr>
                <w:rFonts w:eastAsia="Arial Unicode MS"/>
                <w:sz w:val="20"/>
                <w:szCs w:val="20"/>
              </w:rPr>
              <w:lastRenderedPageBreak/>
              <w:t>06</w:t>
            </w:r>
          </w:p>
        </w:tc>
        <w:tc>
          <w:tcPr>
            <w:tcW w:w="410" w:type="dxa"/>
          </w:tcPr>
          <w:p w:rsidR="00EA7394" w:rsidRPr="00EA7394" w:rsidRDefault="00EA7394" w:rsidP="0061751E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EA7394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EA7394" w:rsidRPr="00EA7394" w:rsidRDefault="00EA7394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EA7394">
              <w:rPr>
                <w:rFonts w:eastAsia="Arial Unicode MS"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EA7394" w:rsidRPr="00EA7394" w:rsidRDefault="00EA7394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EA7394">
              <w:rPr>
                <w:rFonts w:eastAsia="Arial Unicode MS"/>
                <w:sz w:val="20"/>
                <w:szCs w:val="20"/>
              </w:rPr>
              <w:t>97020</w:t>
            </w:r>
          </w:p>
        </w:tc>
        <w:tc>
          <w:tcPr>
            <w:tcW w:w="7938" w:type="dxa"/>
          </w:tcPr>
          <w:p w:rsidR="00EA7394" w:rsidRPr="00EA7394" w:rsidRDefault="00023E97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3E9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местным бюджетам на реализацию муниципальных программ, направленных на обеспечение мероприятий в сфере водоснабжения и водоотведения, источником финансового </w:t>
            </w:r>
            <w:proofErr w:type="gramStart"/>
            <w:r w:rsidRPr="00023E97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proofErr w:type="gramEnd"/>
            <w:r w:rsidRPr="00023E9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которых являются казначейские кредиты, предоставляемые из федерального бюджета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</w:t>
            </w:r>
            <w:r w:rsidRPr="00283CF7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S6390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</w:tr>
      <w:tr w:rsidR="00120F2A" w:rsidRPr="009A666B" w:rsidTr="00EE238E">
        <w:tc>
          <w:tcPr>
            <w:tcW w:w="517" w:type="dxa"/>
          </w:tcPr>
          <w:p w:rsidR="00120F2A" w:rsidRPr="00120F2A" w:rsidRDefault="00120F2A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03</w:t>
            </w:r>
          </w:p>
        </w:tc>
        <w:tc>
          <w:tcPr>
            <w:tcW w:w="410" w:type="dxa"/>
          </w:tcPr>
          <w:p w:rsidR="00120F2A" w:rsidRPr="00120F2A" w:rsidRDefault="00120F2A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120F2A" w:rsidRPr="00120F2A" w:rsidRDefault="00120F2A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120F2A" w:rsidRPr="00120F2A" w:rsidRDefault="00120F2A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</w:t>
            </w:r>
            <w:r>
              <w:rPr>
                <w:rFonts w:eastAsia="Arial Unicode MS"/>
                <w:sz w:val="20"/>
                <w:szCs w:val="20"/>
              </w:rPr>
              <w:t>7020</w:t>
            </w:r>
          </w:p>
        </w:tc>
        <w:tc>
          <w:tcPr>
            <w:tcW w:w="7938" w:type="dxa"/>
          </w:tcPr>
          <w:p w:rsidR="00120F2A" w:rsidRPr="005300A8" w:rsidRDefault="005300A8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300A8">
              <w:rPr>
                <w:rFonts w:ascii="Times New Roman" w:hAnsi="Times New Roman" w:cs="Times New Roman"/>
                <w:sz w:val="20"/>
                <w:szCs w:val="24"/>
              </w:rPr>
              <w:t xml:space="preserve">Расходы, направленные на обеспечение мероприятий в сфере водоснабжения и водоотведения, источником финансового </w:t>
            </w:r>
            <w:proofErr w:type="gramStart"/>
            <w:r w:rsidRPr="005300A8">
              <w:rPr>
                <w:rFonts w:ascii="Times New Roman" w:hAnsi="Times New Roman" w:cs="Times New Roman"/>
                <w:sz w:val="20"/>
                <w:szCs w:val="24"/>
              </w:rPr>
              <w:t>обеспечения</w:t>
            </w:r>
            <w:proofErr w:type="gramEnd"/>
            <w:r w:rsidRPr="005300A8">
              <w:rPr>
                <w:rFonts w:ascii="Times New Roman" w:hAnsi="Times New Roman" w:cs="Times New Roman"/>
                <w:sz w:val="20"/>
                <w:szCs w:val="24"/>
              </w:rPr>
              <w:t xml:space="preserve"> на реализацию которых являются специальные казначейские кредиты, предоставляемые из федерального бюджета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A666B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A666B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A666B">
              <w:rPr>
                <w:rFonts w:eastAsia="Arial Unicode MS"/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A666B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CF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предоставление субсидий организациям, осуществляющим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00019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получаемые из бюджета городского поселения на осуществление части полномочий по организации в границах поселения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9A666B">
              <w:rPr>
                <w:rFonts w:eastAsia="Arial Unicode MS"/>
                <w:sz w:val="20"/>
                <w:szCs w:val="19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9A666B">
              <w:rPr>
                <w:rFonts w:eastAsia="Arial Unicode MS"/>
                <w:sz w:val="20"/>
                <w:szCs w:val="19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9A666B">
              <w:rPr>
                <w:rFonts w:eastAsia="Arial Unicode MS"/>
                <w:sz w:val="20"/>
                <w:szCs w:val="19"/>
              </w:rPr>
              <w:t>12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9A666B">
              <w:rPr>
                <w:rFonts w:eastAsia="Arial Unicode MS"/>
                <w:sz w:val="20"/>
                <w:szCs w:val="19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9A666B">
              <w:rPr>
                <w:rFonts w:ascii="Times New Roman" w:hAnsi="Times New Roman" w:cs="Times New Roman"/>
                <w:sz w:val="20"/>
                <w:szCs w:val="19"/>
              </w:rPr>
              <w:t>Реализация направления расходов основного мероприятия "</w:t>
            </w:r>
            <w:r w:rsidRPr="00283CF7">
              <w:rPr>
                <w:rFonts w:ascii="Times New Roman" w:hAnsi="Times New Roman" w:cs="Times New Roman"/>
                <w:sz w:val="20"/>
                <w:szCs w:val="19"/>
              </w:rPr>
              <w:t>Расходы на предоставление субсидий организациям, осуществляющим деятельность по холодному водоснабжению и (или) водоотведению в части сохранения и развития имеющегося потенциала мощности централизованных систем</w:t>
            </w:r>
            <w:r w:rsidRPr="009A666B">
              <w:rPr>
                <w:rFonts w:ascii="Times New Roman" w:hAnsi="Times New Roman" w:cs="Times New Roman"/>
                <w:sz w:val="20"/>
                <w:szCs w:val="19"/>
              </w:rPr>
              <w:t>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9A666B">
              <w:rPr>
                <w:rFonts w:eastAsia="Arial Unicode MS"/>
                <w:sz w:val="20"/>
                <w:szCs w:val="19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9A666B">
              <w:rPr>
                <w:rFonts w:eastAsia="Arial Unicode MS"/>
                <w:sz w:val="20"/>
                <w:szCs w:val="19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9A666B">
              <w:rPr>
                <w:rFonts w:eastAsia="Arial Unicode MS"/>
                <w:sz w:val="20"/>
                <w:szCs w:val="19"/>
              </w:rPr>
              <w:t>12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9A666B">
              <w:rPr>
                <w:sz w:val="20"/>
                <w:lang w:val="en-US"/>
              </w:rPr>
              <w:t>S</w:t>
            </w:r>
            <w:r w:rsidRPr="009A666B">
              <w:rPr>
                <w:sz w:val="20"/>
              </w:rPr>
              <w:t>6490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9A666B">
              <w:rPr>
                <w:rFonts w:ascii="Times New Roman" w:hAnsi="Times New Roman" w:cs="Times New Roman"/>
                <w:sz w:val="20"/>
                <w:szCs w:val="24"/>
              </w:rPr>
              <w:t xml:space="preserve">Расходы, направленные на организацию холодного водоснабжения населения и (или) водоотведения части сохранения и развитие имеющегося потенциала мощности централизованных систем 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A666B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A666B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A666B">
              <w:rPr>
                <w:rFonts w:eastAsia="Arial Unicode MS"/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A666B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CF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реконструкцию (модернизацию) и капитальный ремонт объектов коммунальной инфраструктуры"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00019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получаемые из бюджета городского поселения на осуществление части полномочий по организации в границах поселения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283CF7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F7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"Расходы на реконструкцию (модернизацию) и капитальный ремонт объектов коммунальной инфраструктуры"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S</w:t>
            </w:r>
            <w:r w:rsidRPr="009A666B">
              <w:rPr>
                <w:rFonts w:eastAsia="Arial Unicode MS"/>
                <w:sz w:val="20"/>
                <w:szCs w:val="20"/>
              </w:rPr>
              <w:t>9607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</w:rPr>
              <w:t>Расходы на обеспечение мероприятий по капитальному ремонту многоквартирных домов, модернизации систем коммунальной инфраструктуры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b/>
                <w:sz w:val="20"/>
                <w:szCs w:val="20"/>
                <w:lang w:val="en-US"/>
              </w:rPr>
              <w:t>F1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"Жильё"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F1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50212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стимулированию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</w:tr>
      <w:tr w:rsidR="00484E47" w:rsidRPr="009A666B" w:rsidTr="00EE238E">
        <w:tc>
          <w:tcPr>
            <w:tcW w:w="517" w:type="dxa"/>
          </w:tcPr>
          <w:p w:rsidR="00484E47" w:rsidRPr="009662A8" w:rsidRDefault="00484E4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84E47" w:rsidRPr="009662A8" w:rsidRDefault="00484E4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84E47" w:rsidRPr="009A666B" w:rsidRDefault="00484E4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F1</w:t>
            </w:r>
          </w:p>
        </w:tc>
        <w:tc>
          <w:tcPr>
            <w:tcW w:w="903" w:type="dxa"/>
          </w:tcPr>
          <w:p w:rsidR="00484E47" w:rsidRPr="009662A8" w:rsidRDefault="00484E4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Д0212</w:t>
            </w:r>
          </w:p>
        </w:tc>
        <w:tc>
          <w:tcPr>
            <w:tcW w:w="7938" w:type="dxa"/>
          </w:tcPr>
          <w:p w:rsidR="00484E47" w:rsidRPr="009A666B" w:rsidRDefault="00484E47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62A8">
              <w:rPr>
                <w:rFonts w:ascii="Times New Roman" w:hAnsi="Times New Roman" w:cs="Times New Roman"/>
                <w:sz w:val="20"/>
                <w:szCs w:val="20"/>
              </w:rPr>
              <w:t>Стимулирование программ развития жилищного строительства в целях достижения значений дополнительного результата федерального проекта (реализация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территорий)</w:t>
            </w:r>
          </w:p>
        </w:tc>
      </w:tr>
      <w:tr w:rsidR="00484E47" w:rsidRPr="009A666B" w:rsidTr="00EE238E">
        <w:tc>
          <w:tcPr>
            <w:tcW w:w="517" w:type="dxa"/>
          </w:tcPr>
          <w:p w:rsidR="00484E47" w:rsidRPr="009662A8" w:rsidRDefault="00484E4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84E47" w:rsidRPr="009662A8" w:rsidRDefault="00484E4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84E47" w:rsidRPr="009A666B" w:rsidRDefault="00484E4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F1</w:t>
            </w:r>
          </w:p>
        </w:tc>
        <w:tc>
          <w:tcPr>
            <w:tcW w:w="903" w:type="dxa"/>
          </w:tcPr>
          <w:p w:rsidR="00484E47" w:rsidRPr="009A666B" w:rsidRDefault="00484E4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М0212</w:t>
            </w:r>
          </w:p>
        </w:tc>
        <w:tc>
          <w:tcPr>
            <w:tcW w:w="7938" w:type="dxa"/>
          </w:tcPr>
          <w:p w:rsidR="00484E47" w:rsidRPr="009A666B" w:rsidRDefault="00484E47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62A8">
              <w:rPr>
                <w:rFonts w:ascii="Times New Roman" w:hAnsi="Times New Roman" w:cs="Times New Roman"/>
                <w:sz w:val="20"/>
                <w:szCs w:val="20"/>
              </w:rPr>
              <w:t>Стимулирование программ развития жилищного строительства, источником финансового обеспечения которых являются бюджетные кредиты из федерального бюджета на опережающее финансирование (реализация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территорий)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– 2026 годы"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 xml:space="preserve">06 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CF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"Капитальный ремонт и ремонт автомобильных дорог общего пользования местного значения населенных пунктов и соединяющих населенные пункты в границах муниципального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00130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283CF7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F7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 общего пользования местного значения населенных пунктов и соединяющих населенные пункты в границах муниципального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  <w:lang w:val="en-US"/>
              </w:rPr>
              <w:t>S607</w:t>
            </w:r>
            <w:r w:rsidRPr="009A666B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9A666B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</w:t>
            </w:r>
            <w:r w:rsidRPr="009A6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соединяющих населенные пункты в границах муниципального района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lastRenderedPageBreak/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"Комплекс работ по содержанию автомобильных дорог"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00130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 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"Организация в границах сельских поселений электро-, тепл</w:t>
            </w:r>
            <w:proofErr w:type="gramStart"/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о-</w:t>
            </w:r>
            <w:proofErr w:type="gramEnd"/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 газо- и водоснабжения населения, водоотведения, снабжения населения топливом в границах Грязинского муниципального района на 2015 – 2026 годы"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"Оформление прав собственности на инженерные сети"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"Оформление прав собственности на инженерные сети"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"Развитие системы образования в Грязинском муниципальном районе Липецкой области на 2020 – 2026 гг."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"Ресурсное обеспечение развития образования в Грязинском муниципальном районе Липецкой области в 2020 – 2026 гг."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"Развитие системы дошкольного образования"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85040</w:t>
            </w:r>
          </w:p>
        </w:tc>
        <w:tc>
          <w:tcPr>
            <w:tcW w:w="7938" w:type="dxa"/>
          </w:tcPr>
          <w:p w:rsidR="005608D9" w:rsidRPr="009A666B" w:rsidRDefault="005608D9" w:rsidP="00997F1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Компенсационные выплаты за присмотр и уход за детьми в образовательной организации, реализующей общеобразовательную программу дошкольного образования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85350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"Развитие системы общего образования"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85090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19 августа 2008 года № 180-ОЗ "О нормативах финансирования общеобразовательных учреждений"</w:t>
            </w:r>
          </w:p>
        </w:tc>
      </w:tr>
      <w:tr w:rsidR="00997F1D" w:rsidRPr="009A666B" w:rsidTr="00EE238E">
        <w:tc>
          <w:tcPr>
            <w:tcW w:w="517" w:type="dxa"/>
          </w:tcPr>
          <w:p w:rsidR="00997F1D" w:rsidRPr="009A666B" w:rsidRDefault="00997F1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97F1D" w:rsidRPr="009A666B" w:rsidRDefault="00997F1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97F1D" w:rsidRPr="009A666B" w:rsidRDefault="00997F1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97F1D" w:rsidRPr="009A666B" w:rsidRDefault="00997F1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85130</w:t>
            </w:r>
          </w:p>
        </w:tc>
        <w:tc>
          <w:tcPr>
            <w:tcW w:w="7938" w:type="dxa"/>
          </w:tcPr>
          <w:p w:rsidR="00997F1D" w:rsidRPr="009A666B" w:rsidRDefault="00997F1D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</w:t>
            </w:r>
            <w:proofErr w:type="gramStart"/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обучающи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End"/>
            <w:r w:rsidRPr="009A666B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85420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компенсации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"Развитие системы общего образования"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S6560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приобретение автотранспорта для подвоза детей в общеобразовательные организации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"Развитие системы дополнительного образования"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"Содержание аппарата отдела образования администрации Грязинского муниципального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"Содержание аппарата МБУ "Централизованная бухгалтерия учреждений образования Грязинского муниципального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"Оплата жилья и коммунальных услуг педагогическим работникам"</w:t>
            </w:r>
          </w:p>
        </w:tc>
      </w:tr>
      <w:tr w:rsidR="00997F1D" w:rsidRPr="009A666B" w:rsidTr="00EE238E">
        <w:tc>
          <w:tcPr>
            <w:tcW w:w="517" w:type="dxa"/>
          </w:tcPr>
          <w:p w:rsidR="00997F1D" w:rsidRPr="009A666B" w:rsidRDefault="00997F1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97F1D" w:rsidRPr="009A666B" w:rsidRDefault="00997F1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97F1D" w:rsidRPr="009A666B" w:rsidRDefault="00997F1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97F1D" w:rsidRPr="009A666B" w:rsidRDefault="00997F1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85251</w:t>
            </w:r>
          </w:p>
        </w:tc>
        <w:tc>
          <w:tcPr>
            <w:tcW w:w="7938" w:type="dxa"/>
          </w:tcPr>
          <w:p w:rsidR="00997F1D" w:rsidRPr="009A666B" w:rsidRDefault="00997F1D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41071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4 февраля 2008 года № 129-ОЗ "О наделении органов местного самоуправления отдельными государственными полномочиями на оплату жилых помещений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мероприятие "Достижение наилучших значений показателей качества и платежеспособности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A666B">
              <w:rPr>
                <w:rFonts w:ascii="Times New Roman" w:hAnsi="Times New Roman" w:cs="Times New Roman"/>
                <w:sz w:val="20"/>
                <w:szCs w:val="24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800</w:t>
            </w:r>
            <w:r w:rsidRPr="009A666B">
              <w:rPr>
                <w:sz w:val="20"/>
                <w:szCs w:val="20"/>
                <w:lang w:val="en-US"/>
              </w:rPr>
              <w:t>6</w:t>
            </w:r>
            <w:r w:rsidRPr="009A666B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80080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66B">
              <w:rPr>
                <w:rFonts w:ascii="Times New Roman" w:hAnsi="Times New Roman" w:cs="Times New Roman"/>
                <w:sz w:val="20"/>
                <w:szCs w:val="24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9A666B">
              <w:rPr>
                <w:rFonts w:ascii="Times New Roman" w:hAnsi="Times New Roman" w:cs="Times New Roman"/>
                <w:sz w:val="20"/>
                <w:szCs w:val="24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"Повышение квалификации педагогических работников </w:t>
            </w: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муниципальных образовательных организаций"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"Повышение квалификации педагогических работников муниципальных образовательных организаций"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  <w:lang w:val="en-US"/>
              </w:rPr>
              <w:t>S659</w:t>
            </w:r>
            <w:r w:rsidRPr="009A666B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повышение квалификации педагогических работников муниципальных образовательных организаций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"Реализация мероприятий, направленных на выполнение требований антитеррористической защищенности общеобразовательных организаций"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  <w:lang w:val="en-US"/>
              </w:rPr>
              <w:t>S6160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выполнение требований антитеррористической защищенности образовательных организаций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53030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68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  <w:lang w:val="en-US"/>
              </w:rPr>
              <w:t>R</w:t>
            </w:r>
            <w:r w:rsidRPr="009A666B">
              <w:rPr>
                <w:sz w:val="20"/>
                <w:szCs w:val="20"/>
              </w:rPr>
              <w:t>3040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"Реализация программ, содержащих мероприятия по созданию условий для инклюзивного образования детей-инвалидов в дошкольных образовательных организациях"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17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  <w:lang w:val="en-US"/>
              </w:rPr>
              <w:t>S</w:t>
            </w:r>
            <w:r w:rsidRPr="009A666B">
              <w:rPr>
                <w:sz w:val="20"/>
                <w:szCs w:val="20"/>
              </w:rPr>
              <w:t>6310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создание условий для инклюзивного образования детей-инвалидов в дошкольных образовательных организациях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"Реализация программ, содержащих мероприятия по созданию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безбарьерной</w:t>
            </w:r>
            <w:proofErr w:type="spellEnd"/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  <w:r w:rsidRPr="009A666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S</w:t>
            </w:r>
            <w:r w:rsidRPr="009A666B">
              <w:rPr>
                <w:sz w:val="20"/>
                <w:szCs w:val="20"/>
              </w:rPr>
              <w:t>6</w:t>
            </w:r>
            <w:r w:rsidRPr="009A666B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9A666B">
              <w:rPr>
                <w:rFonts w:ascii="Times New Roman" w:hAnsi="Times New Roman" w:cs="Times New Roman"/>
                <w:sz w:val="20"/>
                <w:szCs w:val="2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Основное мероприятие "Реализация муниципальной программы, направленной на выполнение требований пожарной безопасности образовательных организациях"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S6880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требований пожарной безопасности образовательных организаций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"Реализация мероприятий, направленных на обеспечение бесплатным горячим питанием детей участников специальной военной операции, обучающихся по программам основного общего и среднего общего образования"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22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85460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"Дополнительное профессиональное образование педагогических работников муниципальных образовательных организаций"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24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"Дополнительное профессиональное образование педагогических работников муниципальных образовательных организаций"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24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  <w:lang w:val="en-US"/>
              </w:rPr>
              <w:t>S</w:t>
            </w:r>
            <w:r w:rsidRPr="009A666B">
              <w:rPr>
                <w:sz w:val="20"/>
                <w:szCs w:val="20"/>
              </w:rPr>
              <w:t>6910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дополнительное профессиональное образование педагогических работников муниципальных образовательных организаций</w:t>
            </w:r>
          </w:p>
        </w:tc>
      </w:tr>
      <w:tr w:rsidR="00BD750D" w:rsidRPr="009A666B" w:rsidTr="00EE238E">
        <w:tc>
          <w:tcPr>
            <w:tcW w:w="517" w:type="dxa"/>
          </w:tcPr>
          <w:p w:rsidR="00BD750D" w:rsidRPr="00993C14" w:rsidRDefault="00BD750D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93C1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BD750D" w:rsidRPr="00993C14" w:rsidRDefault="00BD750D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93C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BD750D" w:rsidRPr="00993C14" w:rsidRDefault="00BD750D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93C1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03" w:type="dxa"/>
          </w:tcPr>
          <w:p w:rsidR="00BD750D" w:rsidRPr="00993C14" w:rsidRDefault="00BD750D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93C14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BD750D" w:rsidRPr="00993C14" w:rsidRDefault="00BD750D" w:rsidP="000161B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C1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"Формирование муниципальных социальных заказов на оказание муниципальных услуг в социальной сфере"</w:t>
            </w:r>
          </w:p>
        </w:tc>
      </w:tr>
      <w:tr w:rsidR="00BD750D" w:rsidRPr="009A666B" w:rsidTr="00EE238E">
        <w:tc>
          <w:tcPr>
            <w:tcW w:w="517" w:type="dxa"/>
          </w:tcPr>
          <w:p w:rsidR="00BD750D" w:rsidRPr="00813869" w:rsidRDefault="00BD750D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BD750D" w:rsidRPr="00813869" w:rsidRDefault="00BD750D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BD750D" w:rsidRPr="00813869" w:rsidRDefault="00BD750D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03" w:type="dxa"/>
          </w:tcPr>
          <w:p w:rsidR="00BD750D" w:rsidRPr="00993C14" w:rsidRDefault="00BD750D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BD750D" w:rsidRPr="00813869" w:rsidRDefault="00BD750D" w:rsidP="000161B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93C14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BD750D" w:rsidRPr="009A666B" w:rsidTr="00EE238E">
        <w:tc>
          <w:tcPr>
            <w:tcW w:w="517" w:type="dxa"/>
          </w:tcPr>
          <w:p w:rsidR="00BD750D" w:rsidRPr="00813869" w:rsidRDefault="00BD750D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BD750D" w:rsidRPr="00813869" w:rsidRDefault="00BD750D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BD750D" w:rsidRPr="00813869" w:rsidRDefault="00BD750D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03" w:type="dxa"/>
          </w:tcPr>
          <w:p w:rsidR="00BD750D" w:rsidRPr="00993C14" w:rsidRDefault="00BD750D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60030</w:t>
            </w:r>
          </w:p>
        </w:tc>
        <w:tc>
          <w:tcPr>
            <w:tcW w:w="7938" w:type="dxa"/>
          </w:tcPr>
          <w:p w:rsidR="00BD750D" w:rsidRPr="00813869" w:rsidRDefault="00BD750D" w:rsidP="000161B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93C1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формирование муниципальных социальных заказов на оказание </w:t>
            </w:r>
            <w:r w:rsidRPr="00993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 в социальной сфере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lastRenderedPageBreak/>
              <w:t xml:space="preserve">07 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E2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"Успех каждого ребенка"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E2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509</w:t>
            </w:r>
            <w:r w:rsidRPr="009A666B">
              <w:rPr>
                <w:sz w:val="20"/>
                <w:szCs w:val="20"/>
              </w:rPr>
              <w:t>8</w:t>
            </w:r>
            <w:r w:rsidRPr="009A666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E</w:t>
            </w:r>
            <w:r w:rsidRPr="009A666B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</w:rPr>
              <w:t>Региональный проект "Патриотическое воспитание граждан Российской Федерации"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  <w:lang w:val="en-US"/>
              </w:rPr>
              <w:t>E</w:t>
            </w:r>
            <w:r w:rsidRPr="009A666B">
              <w:rPr>
                <w:sz w:val="20"/>
                <w:szCs w:val="20"/>
              </w:rPr>
              <w:t>В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51790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"Реализация мер по обучению, воспитанию, содержанию детей-сирот и детей, оставшихся без попечения родителей, и психолого-педагогическая помощь детям в Грязинском муниципальном районе Липецкой области в 2020 – 2026 гг."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"Исполнение переданных государственных полномочий по осуществлению деятельности по опеке и попечительству"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85430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85440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</w:tr>
      <w:tr w:rsidR="005608D9" w:rsidRPr="009A666B" w:rsidTr="00EE238E">
        <w:trPr>
          <w:trHeight w:val="275"/>
        </w:trPr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и ремонт жилья детям-сиротам"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85450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6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числа детей-сирот и детей, оставшихся без попечения родителей, на ремонт жилого помещения</w:t>
            </w:r>
            <w:proofErr w:type="gramEnd"/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"Отдых и оздоровление детей в Грязинском муниципальном районе Липецкой области в 2020 – 2026 гг."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отдыха и оздоровления детей в каникулярное время"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"Профилактика терроризма и экстремизма, а также минимизация и (или) ликвидация последствий их проявлений на территории Грязинского муниципального района на 2022 – 2026 годы"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"Профилактика терроризма, а также минимизация и (или) ликвидация последствий его проявлений на территории Грязинского муниципального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</w:t>
            </w:r>
            <w:r w:rsidRPr="009A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"Пропаганда антитеррористической деятельности, профилактика терроризма в Грязинском муниципальном районе"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</w:t>
            </w:r>
            <w:r w:rsidRPr="009A666B"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"Пропаганда антитеррористической деятельности, профилактика терроризма в Грязинском муниципальном районе"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B105BD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5B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"Поддержание в технически исправном состоянии и абонентская плата за доступ в </w:t>
            </w:r>
            <w:r w:rsidRPr="00B105BD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VPN</w:t>
            </w:r>
            <w:r w:rsidRPr="00B105B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средств наблюдения и фиксации системы "Безопасный город"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"Поддержание в технически исправном состоянии и абонентская плата за доступ в сеть VPN средств видеонаблюдения и фиксации системы "Безопасный город"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выполнений требований к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"Обеспечение выполнений требований к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"Реализация мер по предупреждению экстремистской деятельности, минимизация и (или) ликвидации проявлений экстремизма на территории Грязинского муниципального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</w:t>
            </w: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"Разработка, изготовление и распространение в местах массового скопления людей информационных материалов (плакатов, памяток) и информирование населения по вопросам противодействия экстремизму"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"Разработка, изготовление и распространение в местах массового скопления людей информационных материалов </w:t>
            </w:r>
            <w:r w:rsidRPr="009A6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(плакатов, памяток) и информирование населения по вопросам противодействия экстремизму"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lastRenderedPageBreak/>
              <w:t>99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 районного бюджета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00050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 (руководителя высшего исполнительного органа местного самоуправления)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800</w:t>
            </w:r>
            <w:r w:rsidRPr="009A666B">
              <w:rPr>
                <w:sz w:val="20"/>
                <w:szCs w:val="20"/>
                <w:lang w:val="en-US"/>
              </w:rPr>
              <w:t>6</w:t>
            </w:r>
            <w:r w:rsidRPr="009A666B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80080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66B">
              <w:rPr>
                <w:rFonts w:ascii="Times New Roman" w:hAnsi="Times New Roman" w:cs="Times New Roman"/>
                <w:sz w:val="20"/>
                <w:szCs w:val="24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9A666B">
              <w:rPr>
                <w:rFonts w:ascii="Times New Roman" w:hAnsi="Times New Roman" w:cs="Times New Roman"/>
                <w:sz w:val="20"/>
                <w:szCs w:val="24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Резервные фонды 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05000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Грязинского муниципального района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Иные непрограммные мероприятия</w:t>
            </w:r>
          </w:p>
        </w:tc>
      </w:tr>
      <w:tr w:rsidR="00953D6D" w:rsidRPr="00953D6D" w:rsidTr="00EE238E">
        <w:tc>
          <w:tcPr>
            <w:tcW w:w="517" w:type="dxa"/>
          </w:tcPr>
          <w:p w:rsidR="00953D6D" w:rsidRPr="00953D6D" w:rsidRDefault="00953D6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D6D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53D6D" w:rsidRPr="00953D6D" w:rsidRDefault="00953D6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D6D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53D6D" w:rsidRPr="00953D6D" w:rsidRDefault="00953D6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D6D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53D6D" w:rsidRPr="00953D6D" w:rsidRDefault="00953D6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D6D">
              <w:rPr>
                <w:sz w:val="20"/>
                <w:szCs w:val="20"/>
              </w:rPr>
              <w:t>00014</w:t>
            </w:r>
          </w:p>
        </w:tc>
        <w:tc>
          <w:tcPr>
            <w:tcW w:w="7938" w:type="dxa"/>
          </w:tcPr>
          <w:p w:rsidR="00953D6D" w:rsidRPr="00953D6D" w:rsidRDefault="00953D6D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3D6D">
              <w:rPr>
                <w:rFonts w:ascii="Times New Roman" w:hAnsi="Times New Roman" w:cs="Times New Roman"/>
                <w:sz w:val="20"/>
                <w:szCs w:val="20"/>
              </w:rPr>
              <w:t>Уплата пеней за нарушение законодательства о закупках и нарушение условий контрактов (договоров)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00015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4"/>
              </w:rPr>
              <w:t>Расходы на выплаты уволенным служащим (работникам) в денежной форме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00016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Возмещение судебных расходов по исполнительным листам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00017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внешнего муниципального финансового контроля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00020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00090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внутреннего муниципального финансового контроля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00150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Содержание контрольно-счетной комиссии</w:t>
            </w:r>
          </w:p>
        </w:tc>
      </w:tr>
      <w:tr w:rsidR="00953D6D" w:rsidRPr="009A666B" w:rsidTr="00EE238E">
        <w:tc>
          <w:tcPr>
            <w:tcW w:w="517" w:type="dxa"/>
          </w:tcPr>
          <w:p w:rsidR="00953D6D" w:rsidRPr="00953D6D" w:rsidRDefault="00953D6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53D6D" w:rsidRPr="00953D6D" w:rsidRDefault="00953D6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53D6D" w:rsidRPr="00953D6D" w:rsidRDefault="00953D6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53D6D" w:rsidRPr="00953D6D" w:rsidRDefault="00953D6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55491</w:t>
            </w:r>
          </w:p>
        </w:tc>
        <w:tc>
          <w:tcPr>
            <w:tcW w:w="7938" w:type="dxa"/>
          </w:tcPr>
          <w:p w:rsidR="00953D6D" w:rsidRPr="009A666B" w:rsidRDefault="00953D6D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3D6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связанных с достижением показателей деятельности органов исполнительной власти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800</w:t>
            </w:r>
            <w:r w:rsidRPr="009A666B">
              <w:rPr>
                <w:sz w:val="20"/>
                <w:szCs w:val="20"/>
                <w:lang w:val="en-US"/>
              </w:rPr>
              <w:t>6</w:t>
            </w:r>
            <w:r w:rsidRPr="009A666B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80080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9A66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</w:tr>
    </w:tbl>
    <w:p w:rsidR="0094145B" w:rsidRDefault="0094145B"/>
    <w:p w:rsidR="0094145B" w:rsidRDefault="0094145B"/>
    <w:p w:rsidR="0094145B" w:rsidRDefault="0094145B" w:rsidP="0094145B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Н</w:t>
      </w:r>
      <w:r w:rsidRPr="00BA7A3B">
        <w:rPr>
          <w:sz w:val="28"/>
        </w:rPr>
        <w:t xml:space="preserve">ачальник управления финансов      </w:t>
      </w:r>
    </w:p>
    <w:p w:rsidR="0094145B" w:rsidRPr="00BA7A3B" w:rsidRDefault="0094145B" w:rsidP="0094145B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администрации района</w:t>
      </w:r>
      <w:r w:rsidRPr="00BA7A3B">
        <w:rPr>
          <w:sz w:val="28"/>
        </w:rPr>
        <w:t xml:space="preserve">       </w:t>
      </w:r>
      <w:r>
        <w:rPr>
          <w:sz w:val="28"/>
        </w:rPr>
        <w:t xml:space="preserve">                             </w:t>
      </w:r>
      <w:r w:rsidRPr="00BA7A3B">
        <w:rPr>
          <w:sz w:val="28"/>
        </w:rPr>
        <w:t xml:space="preserve">                       </w:t>
      </w:r>
      <w:r>
        <w:rPr>
          <w:sz w:val="28"/>
        </w:rPr>
        <w:tab/>
      </w:r>
      <w:r>
        <w:rPr>
          <w:sz w:val="28"/>
        </w:rPr>
        <w:tab/>
      </w:r>
      <w:r w:rsidRPr="00BA7A3B">
        <w:rPr>
          <w:sz w:val="28"/>
        </w:rPr>
        <w:t xml:space="preserve">  </w:t>
      </w:r>
      <w:r>
        <w:rPr>
          <w:sz w:val="28"/>
        </w:rPr>
        <w:t>И.Н. Муратова</w:t>
      </w:r>
    </w:p>
    <w:p w:rsidR="0094145B" w:rsidRDefault="0094145B"/>
    <w:sectPr w:rsidR="0094145B" w:rsidSect="000161B1">
      <w:pgSz w:w="11906" w:h="16838"/>
      <w:pgMar w:top="289" w:right="454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472"/>
    <w:multiLevelType w:val="hybridMultilevel"/>
    <w:tmpl w:val="BE5C72A6"/>
    <w:lvl w:ilvl="0" w:tplc="246CA1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D963A0"/>
    <w:multiLevelType w:val="hybridMultilevel"/>
    <w:tmpl w:val="6D6E9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9754D1"/>
    <w:multiLevelType w:val="hybridMultilevel"/>
    <w:tmpl w:val="793EA4BC"/>
    <w:lvl w:ilvl="0" w:tplc="8CF65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5698C"/>
    <w:multiLevelType w:val="multilevel"/>
    <w:tmpl w:val="31748A00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4">
    <w:nsid w:val="1BDE3B79"/>
    <w:multiLevelType w:val="hybridMultilevel"/>
    <w:tmpl w:val="BDE8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13F32"/>
    <w:multiLevelType w:val="hybridMultilevel"/>
    <w:tmpl w:val="DE00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F598D"/>
    <w:multiLevelType w:val="hybridMultilevel"/>
    <w:tmpl w:val="C67C16F4"/>
    <w:lvl w:ilvl="0" w:tplc="42367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FE39F9"/>
    <w:multiLevelType w:val="hybridMultilevel"/>
    <w:tmpl w:val="5006879A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C3261D04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F2311"/>
    <w:multiLevelType w:val="hybridMultilevel"/>
    <w:tmpl w:val="0F50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928FB"/>
    <w:multiLevelType w:val="hybridMultilevel"/>
    <w:tmpl w:val="A82412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FE27C2"/>
    <w:multiLevelType w:val="hybridMultilevel"/>
    <w:tmpl w:val="8402A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55B02"/>
    <w:multiLevelType w:val="hybridMultilevel"/>
    <w:tmpl w:val="A5E4C80C"/>
    <w:lvl w:ilvl="0" w:tplc="F16A145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2833E5"/>
    <w:multiLevelType w:val="hybridMultilevel"/>
    <w:tmpl w:val="235CF2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0DD2514"/>
    <w:multiLevelType w:val="hybridMultilevel"/>
    <w:tmpl w:val="47C8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54318"/>
    <w:multiLevelType w:val="multilevel"/>
    <w:tmpl w:val="7136BC5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3A26886"/>
    <w:multiLevelType w:val="hybridMultilevel"/>
    <w:tmpl w:val="2FA06E90"/>
    <w:lvl w:ilvl="0" w:tplc="2ADEEC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447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1C3A5B"/>
    <w:multiLevelType w:val="hybridMultilevel"/>
    <w:tmpl w:val="F7BEE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520B73"/>
    <w:multiLevelType w:val="hybridMultilevel"/>
    <w:tmpl w:val="4380F346"/>
    <w:lvl w:ilvl="0" w:tplc="A80A20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58F4B97"/>
    <w:multiLevelType w:val="hybridMultilevel"/>
    <w:tmpl w:val="95AEDEEC"/>
    <w:lvl w:ilvl="0" w:tplc="B4D865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695CF1"/>
    <w:multiLevelType w:val="hybridMultilevel"/>
    <w:tmpl w:val="E418F398"/>
    <w:lvl w:ilvl="0" w:tplc="60AAD91E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9D70113"/>
    <w:multiLevelType w:val="hybridMultilevel"/>
    <w:tmpl w:val="DA72CD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E833146"/>
    <w:multiLevelType w:val="hybridMultilevel"/>
    <w:tmpl w:val="0940359A"/>
    <w:lvl w:ilvl="0" w:tplc="489E46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29A2374"/>
    <w:multiLevelType w:val="hybridMultilevel"/>
    <w:tmpl w:val="BA1A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902C3"/>
    <w:multiLevelType w:val="hybridMultilevel"/>
    <w:tmpl w:val="3F1C629C"/>
    <w:lvl w:ilvl="0" w:tplc="61F8E5F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54661B9B"/>
    <w:multiLevelType w:val="hybridMultilevel"/>
    <w:tmpl w:val="94FC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95205"/>
    <w:multiLevelType w:val="hybridMultilevel"/>
    <w:tmpl w:val="B33CA246"/>
    <w:lvl w:ilvl="0" w:tplc="BE2E9F44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6">
    <w:nsid w:val="58B27C6A"/>
    <w:multiLevelType w:val="hybridMultilevel"/>
    <w:tmpl w:val="671E7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A723C7"/>
    <w:multiLevelType w:val="hybridMultilevel"/>
    <w:tmpl w:val="7410E8A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5C853330"/>
    <w:multiLevelType w:val="multilevel"/>
    <w:tmpl w:val="BBDA23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62BB63B2"/>
    <w:multiLevelType w:val="hybridMultilevel"/>
    <w:tmpl w:val="DD20C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3A7691"/>
    <w:multiLevelType w:val="hybridMultilevel"/>
    <w:tmpl w:val="C5FE1AB8"/>
    <w:lvl w:ilvl="0" w:tplc="05668C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05506A"/>
    <w:multiLevelType w:val="hybridMultilevel"/>
    <w:tmpl w:val="5916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6342D"/>
    <w:multiLevelType w:val="hybridMultilevel"/>
    <w:tmpl w:val="55225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5"/>
  </w:num>
  <w:num w:numId="4">
    <w:abstractNumId w:val="19"/>
  </w:num>
  <w:num w:numId="5">
    <w:abstractNumId w:val="0"/>
  </w:num>
  <w:num w:numId="6">
    <w:abstractNumId w:val="18"/>
  </w:num>
  <w:num w:numId="7">
    <w:abstractNumId w:val="23"/>
  </w:num>
  <w:num w:numId="8">
    <w:abstractNumId w:val="31"/>
  </w:num>
  <w:num w:numId="9">
    <w:abstractNumId w:val="22"/>
  </w:num>
  <w:num w:numId="10">
    <w:abstractNumId w:val="24"/>
  </w:num>
  <w:num w:numId="11">
    <w:abstractNumId w:val="4"/>
  </w:num>
  <w:num w:numId="12">
    <w:abstractNumId w:val="13"/>
  </w:num>
  <w:num w:numId="13">
    <w:abstractNumId w:val="8"/>
  </w:num>
  <w:num w:numId="14">
    <w:abstractNumId w:val="28"/>
  </w:num>
  <w:num w:numId="15">
    <w:abstractNumId w:val="32"/>
  </w:num>
  <w:num w:numId="16">
    <w:abstractNumId w:val="11"/>
  </w:num>
  <w:num w:numId="17">
    <w:abstractNumId w:val="20"/>
  </w:num>
  <w:num w:numId="18">
    <w:abstractNumId w:val="7"/>
  </w:num>
  <w:num w:numId="19">
    <w:abstractNumId w:val="10"/>
  </w:num>
  <w:num w:numId="20">
    <w:abstractNumId w:val="17"/>
  </w:num>
  <w:num w:numId="21">
    <w:abstractNumId w:val="3"/>
  </w:num>
  <w:num w:numId="22">
    <w:abstractNumId w:val="21"/>
  </w:num>
  <w:num w:numId="23">
    <w:abstractNumId w:val="26"/>
  </w:num>
  <w:num w:numId="24">
    <w:abstractNumId w:val="5"/>
  </w:num>
  <w:num w:numId="25">
    <w:abstractNumId w:val="9"/>
  </w:num>
  <w:num w:numId="26">
    <w:abstractNumId w:val="30"/>
  </w:num>
  <w:num w:numId="27">
    <w:abstractNumId w:val="27"/>
  </w:num>
  <w:num w:numId="28">
    <w:abstractNumId w:val="6"/>
  </w:num>
  <w:num w:numId="29">
    <w:abstractNumId w:val="2"/>
  </w:num>
  <w:num w:numId="30">
    <w:abstractNumId w:val="12"/>
  </w:num>
  <w:num w:numId="31">
    <w:abstractNumId w:val="16"/>
  </w:num>
  <w:num w:numId="32">
    <w:abstractNumId w:val="2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C1"/>
    <w:rsid w:val="00013575"/>
    <w:rsid w:val="00015D33"/>
    <w:rsid w:val="000161B1"/>
    <w:rsid w:val="00021FA5"/>
    <w:rsid w:val="00023E97"/>
    <w:rsid w:val="00083602"/>
    <w:rsid w:val="000E2098"/>
    <w:rsid w:val="000E2E5D"/>
    <w:rsid w:val="00120F2A"/>
    <w:rsid w:val="001417D5"/>
    <w:rsid w:val="00156DB0"/>
    <w:rsid w:val="0016679B"/>
    <w:rsid w:val="001A0602"/>
    <w:rsid w:val="00212843"/>
    <w:rsid w:val="00232124"/>
    <w:rsid w:val="00283834"/>
    <w:rsid w:val="002914C9"/>
    <w:rsid w:val="002F13C6"/>
    <w:rsid w:val="00351BAA"/>
    <w:rsid w:val="00381325"/>
    <w:rsid w:val="003853BF"/>
    <w:rsid w:val="004670E4"/>
    <w:rsid w:val="00484E47"/>
    <w:rsid w:val="004B35DA"/>
    <w:rsid w:val="004C2B4B"/>
    <w:rsid w:val="004C7290"/>
    <w:rsid w:val="004E741C"/>
    <w:rsid w:val="004E7BD9"/>
    <w:rsid w:val="004F4FB5"/>
    <w:rsid w:val="00515912"/>
    <w:rsid w:val="00517059"/>
    <w:rsid w:val="005300A8"/>
    <w:rsid w:val="00535DD2"/>
    <w:rsid w:val="005405FC"/>
    <w:rsid w:val="005476C9"/>
    <w:rsid w:val="005608D9"/>
    <w:rsid w:val="00586F45"/>
    <w:rsid w:val="005E03C2"/>
    <w:rsid w:val="005F2CBB"/>
    <w:rsid w:val="006009C1"/>
    <w:rsid w:val="00601C11"/>
    <w:rsid w:val="0061751E"/>
    <w:rsid w:val="006569AB"/>
    <w:rsid w:val="007119D9"/>
    <w:rsid w:val="0073297F"/>
    <w:rsid w:val="00747ABC"/>
    <w:rsid w:val="00750F10"/>
    <w:rsid w:val="007712C0"/>
    <w:rsid w:val="007A5BF0"/>
    <w:rsid w:val="00816BFE"/>
    <w:rsid w:val="00877190"/>
    <w:rsid w:val="00887AA1"/>
    <w:rsid w:val="00891ADE"/>
    <w:rsid w:val="008F69F1"/>
    <w:rsid w:val="00917070"/>
    <w:rsid w:val="0094145B"/>
    <w:rsid w:val="00952385"/>
    <w:rsid w:val="00953D6D"/>
    <w:rsid w:val="0097297D"/>
    <w:rsid w:val="00997F1D"/>
    <w:rsid w:val="009A60A5"/>
    <w:rsid w:val="009A7354"/>
    <w:rsid w:val="009F49F2"/>
    <w:rsid w:val="00A21B89"/>
    <w:rsid w:val="00A24909"/>
    <w:rsid w:val="00AC3AF1"/>
    <w:rsid w:val="00AE548E"/>
    <w:rsid w:val="00AE673F"/>
    <w:rsid w:val="00B7284D"/>
    <w:rsid w:val="00B73B92"/>
    <w:rsid w:val="00B842D7"/>
    <w:rsid w:val="00BD750D"/>
    <w:rsid w:val="00C11470"/>
    <w:rsid w:val="00C42A90"/>
    <w:rsid w:val="00C617FB"/>
    <w:rsid w:val="00C63A48"/>
    <w:rsid w:val="00CA6DF2"/>
    <w:rsid w:val="00CB5E67"/>
    <w:rsid w:val="00CE5248"/>
    <w:rsid w:val="00CF63E9"/>
    <w:rsid w:val="00D5293A"/>
    <w:rsid w:val="00DC7DB0"/>
    <w:rsid w:val="00DD5446"/>
    <w:rsid w:val="00DF1C77"/>
    <w:rsid w:val="00E17E91"/>
    <w:rsid w:val="00E56934"/>
    <w:rsid w:val="00EA7394"/>
    <w:rsid w:val="00ED6E48"/>
    <w:rsid w:val="00EE238E"/>
    <w:rsid w:val="00F12DA6"/>
    <w:rsid w:val="00F169A6"/>
    <w:rsid w:val="00F468BE"/>
    <w:rsid w:val="00F665E6"/>
    <w:rsid w:val="00F92F59"/>
    <w:rsid w:val="00F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E9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A9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2A90"/>
    <w:pPr>
      <w:ind w:left="720"/>
      <w:contextualSpacing/>
    </w:pPr>
  </w:style>
  <w:style w:type="paragraph" w:styleId="a6">
    <w:name w:val="No Spacing"/>
    <w:uiPriority w:val="1"/>
    <w:qFormat/>
    <w:rsid w:val="00C617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F63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rsid w:val="00CF6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F63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rsid w:val="00CF63E9"/>
    <w:rPr>
      <w:rFonts w:cs="Times New Roman"/>
    </w:rPr>
  </w:style>
  <w:style w:type="paragraph" w:styleId="ab">
    <w:name w:val="header"/>
    <w:basedOn w:val="a"/>
    <w:link w:val="ac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F63E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F63E9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uiPriority w:val="99"/>
    <w:rsid w:val="00CF63E9"/>
    <w:rPr>
      <w:rFonts w:cs="Times New Roman"/>
    </w:rPr>
  </w:style>
  <w:style w:type="table" w:styleId="af0">
    <w:name w:val="Table Grid"/>
    <w:basedOn w:val="a1"/>
    <w:uiPriority w:val="59"/>
    <w:rsid w:val="00CF63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F63E9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F63E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6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CF63E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3E9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63E9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63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5608D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E9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A9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2A90"/>
    <w:pPr>
      <w:ind w:left="720"/>
      <w:contextualSpacing/>
    </w:pPr>
  </w:style>
  <w:style w:type="paragraph" w:styleId="a6">
    <w:name w:val="No Spacing"/>
    <w:uiPriority w:val="1"/>
    <w:qFormat/>
    <w:rsid w:val="00C617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F63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rsid w:val="00CF6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F63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rsid w:val="00CF63E9"/>
    <w:rPr>
      <w:rFonts w:cs="Times New Roman"/>
    </w:rPr>
  </w:style>
  <w:style w:type="paragraph" w:styleId="ab">
    <w:name w:val="header"/>
    <w:basedOn w:val="a"/>
    <w:link w:val="ac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F63E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F63E9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uiPriority w:val="99"/>
    <w:rsid w:val="00CF63E9"/>
    <w:rPr>
      <w:rFonts w:cs="Times New Roman"/>
    </w:rPr>
  </w:style>
  <w:style w:type="table" w:styleId="af0">
    <w:name w:val="Table Grid"/>
    <w:basedOn w:val="a1"/>
    <w:uiPriority w:val="59"/>
    <w:rsid w:val="00CF63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F63E9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F63E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6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CF63E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3E9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63E9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63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5608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F79C5FDA01B1182F2F9DE0CD9EDB264A6EC33D78219DC1DB99980F08E9C2679496F6B613ACE50BC6D82HDM7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6F79C5FDA01B1182F2F9DE0CD9EDB264A6EC33D78219DC1DB99980F08E9C2679496F6B613ACE50BC6387HDM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7B07EA34AE85A34EC3E8A62AC6FFC53D0181B4D7EA435D099630B4C9CFBD1E228FC09A86D8F7AE6038D77804F6E52E7B08A3BE32F12E29G10B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12</Pages>
  <Words>8017</Words>
  <Characters>45703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2023-10-18T08:27:00Z</cp:lastPrinted>
  <dcterms:created xsi:type="dcterms:W3CDTF">2021-02-17T07:49:00Z</dcterms:created>
  <dcterms:modified xsi:type="dcterms:W3CDTF">2023-12-06T12:15:00Z</dcterms:modified>
</cp:coreProperties>
</file>