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7CB41" w14:textId="77777777" w:rsidR="00562FEE" w:rsidRPr="00C60971" w:rsidRDefault="00562FEE" w:rsidP="00562FEE">
      <w:pPr>
        <w:jc w:val="center"/>
        <w:rPr>
          <w:color w:val="auto"/>
        </w:rPr>
      </w:pPr>
      <w:r w:rsidRPr="00C60971">
        <w:rPr>
          <w:noProof/>
          <w:color w:val="auto"/>
        </w:rPr>
        <w:drawing>
          <wp:inline distT="0" distB="0" distL="0" distR="0" wp14:anchorId="530760C8" wp14:editId="5D18B724">
            <wp:extent cx="605155" cy="811530"/>
            <wp:effectExtent l="0" t="0" r="444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3"/>
      </w:tblGrid>
      <w:tr w:rsidR="00505887" w:rsidRPr="00C60971" w14:paraId="71941FB6" w14:textId="77777777" w:rsidTr="00676FA4">
        <w:trPr>
          <w:trHeight w:val="1555"/>
          <w:jc w:val="center"/>
        </w:trPr>
        <w:tc>
          <w:tcPr>
            <w:tcW w:w="7973" w:type="dxa"/>
          </w:tcPr>
          <w:p w14:paraId="337D800A" w14:textId="77777777" w:rsidR="00B9599A" w:rsidRPr="00C60971" w:rsidRDefault="00B9599A" w:rsidP="00676FA4">
            <w:pPr>
              <w:spacing w:before="120" w:line="360" w:lineRule="atLeast"/>
              <w:jc w:val="center"/>
              <w:rPr>
                <w:b/>
                <w:color w:val="auto"/>
                <w:spacing w:val="50"/>
              </w:rPr>
            </w:pPr>
            <w:r w:rsidRPr="00C60971">
              <w:rPr>
                <w:b/>
                <w:color w:val="auto"/>
                <w:spacing w:val="50"/>
                <w:sz w:val="46"/>
              </w:rPr>
              <w:t>ПОСТАНОВЛЕНИЕ</w:t>
            </w:r>
          </w:p>
          <w:p w14:paraId="70A5D593" w14:textId="77777777" w:rsidR="00B9599A" w:rsidRPr="00C60971" w:rsidRDefault="00B9599A" w:rsidP="00676FA4">
            <w:pPr>
              <w:spacing w:before="280" w:line="360" w:lineRule="atLeast"/>
              <w:jc w:val="center"/>
              <w:rPr>
                <w:b/>
                <w:color w:val="auto"/>
                <w:spacing w:val="8"/>
              </w:rPr>
            </w:pPr>
            <w:r w:rsidRPr="00C60971">
              <w:rPr>
                <w:b/>
                <w:color w:val="auto"/>
                <w:spacing w:val="8"/>
              </w:rPr>
              <w:t xml:space="preserve"> АДМИНИСТРАЦИИ ГРЯЗИНСКОГО МУНИЦИПАЛЬНОГО РАЙОНА</w:t>
            </w:r>
            <w:r w:rsidR="00562FEE" w:rsidRPr="00C60971">
              <w:rPr>
                <w:b/>
                <w:color w:val="auto"/>
                <w:spacing w:val="8"/>
              </w:rPr>
              <w:t xml:space="preserve"> </w:t>
            </w:r>
            <w:r w:rsidRPr="00C60971">
              <w:rPr>
                <w:b/>
                <w:color w:val="auto"/>
                <w:spacing w:val="8"/>
              </w:rPr>
              <w:t>ЛИПЕЦКОЙ ОБЛАСТИ</w:t>
            </w:r>
          </w:p>
          <w:p w14:paraId="24FF4F5B" w14:textId="77777777" w:rsidR="00B9599A" w:rsidRPr="00C60971" w:rsidRDefault="00B9599A" w:rsidP="00676FA4">
            <w:pPr>
              <w:spacing w:before="280" w:line="360" w:lineRule="atLeast"/>
              <w:jc w:val="center"/>
              <w:rPr>
                <w:color w:val="auto"/>
                <w:spacing w:val="40"/>
                <w:sz w:val="22"/>
              </w:rPr>
            </w:pPr>
          </w:p>
        </w:tc>
      </w:tr>
    </w:tbl>
    <w:p w14:paraId="5A917829" w14:textId="2E6B0FBD" w:rsidR="00B9599A" w:rsidRPr="00C60971" w:rsidRDefault="00887AD0" w:rsidP="00B9599A">
      <w:pPr>
        <w:pStyle w:val="a3"/>
        <w:widowControl/>
        <w:tabs>
          <w:tab w:val="clear" w:pos="4536"/>
          <w:tab w:val="clear" w:pos="9072"/>
        </w:tabs>
      </w:pPr>
      <w:r>
        <w:t>26.10</w:t>
      </w:r>
      <w:r w:rsidR="00AF3921">
        <w:t>.</w:t>
      </w:r>
      <w:r w:rsidR="00CB2F8D">
        <w:t>20</w:t>
      </w:r>
      <w:r w:rsidR="00AF3921">
        <w:t>2</w:t>
      </w:r>
      <w:r w:rsidR="00ED56D4">
        <w:t>3</w:t>
      </w:r>
      <w:r w:rsidR="00F9595F">
        <w:t xml:space="preserve"> </w:t>
      </w:r>
      <w:r w:rsidR="00CB2F8D">
        <w:t>г.</w:t>
      </w:r>
      <w:r w:rsidR="00CB2F8D">
        <w:tab/>
      </w:r>
      <w:r w:rsidR="00CB2F8D">
        <w:tab/>
      </w:r>
      <w:r w:rsidR="00B9599A" w:rsidRPr="00C60971">
        <w:t xml:space="preserve">                    г. Грязи                               </w:t>
      </w:r>
      <w:r w:rsidR="00FC77DB" w:rsidRPr="00C60971">
        <w:t xml:space="preserve">          </w:t>
      </w:r>
      <w:r w:rsidR="00B9599A" w:rsidRPr="00C60971">
        <w:t xml:space="preserve"> №</w:t>
      </w:r>
      <w:r>
        <w:t xml:space="preserve"> 1187</w:t>
      </w:r>
      <w:bookmarkStart w:id="0" w:name="_GoBack"/>
      <w:bookmarkEnd w:id="0"/>
      <w:r w:rsidR="00FC77DB" w:rsidRPr="00C60971">
        <w:t xml:space="preserve"> </w:t>
      </w:r>
    </w:p>
    <w:p w14:paraId="19BB9E3B" w14:textId="77777777" w:rsidR="00B9599A" w:rsidRPr="00C60971" w:rsidRDefault="00B9599A" w:rsidP="00B9599A">
      <w:pPr>
        <w:pStyle w:val="a3"/>
        <w:widowControl/>
        <w:tabs>
          <w:tab w:val="clear" w:pos="4536"/>
          <w:tab w:val="clear" w:pos="9072"/>
        </w:tabs>
      </w:pPr>
    </w:p>
    <w:p w14:paraId="4DB1EF09" w14:textId="77777777" w:rsidR="00EB3484" w:rsidRPr="00C60971" w:rsidRDefault="00EB3484" w:rsidP="00B9599A">
      <w:pPr>
        <w:pStyle w:val="a3"/>
        <w:widowControl/>
        <w:tabs>
          <w:tab w:val="clear" w:pos="4536"/>
          <w:tab w:val="clear" w:pos="9072"/>
        </w:tabs>
        <w:jc w:val="both"/>
      </w:pPr>
      <w:r w:rsidRPr="00C60971">
        <w:t>О внесении изменений в</w:t>
      </w:r>
      <w:r w:rsidR="00B9599A" w:rsidRPr="00C60971">
        <w:t xml:space="preserve"> </w:t>
      </w:r>
      <w:r w:rsidR="005E123C" w:rsidRPr="00C60971">
        <w:t xml:space="preserve">постановление </w:t>
      </w:r>
    </w:p>
    <w:p w14:paraId="3E2C0F8D" w14:textId="77777777" w:rsidR="00EB3484" w:rsidRPr="00C60971" w:rsidRDefault="00EB3484" w:rsidP="00B9599A">
      <w:pPr>
        <w:pStyle w:val="a3"/>
        <w:widowControl/>
        <w:tabs>
          <w:tab w:val="clear" w:pos="4536"/>
          <w:tab w:val="clear" w:pos="9072"/>
        </w:tabs>
        <w:jc w:val="both"/>
      </w:pPr>
      <w:r w:rsidRPr="00C60971">
        <w:t xml:space="preserve">администрации Грязинского муниципального </w:t>
      </w:r>
    </w:p>
    <w:p w14:paraId="3B5D618D" w14:textId="77777777" w:rsidR="00853171" w:rsidRPr="00C60971" w:rsidRDefault="005E123C" w:rsidP="00853171">
      <w:pPr>
        <w:pStyle w:val="a3"/>
        <w:widowControl/>
        <w:tabs>
          <w:tab w:val="clear" w:pos="4536"/>
          <w:tab w:val="clear" w:pos="9072"/>
        </w:tabs>
        <w:jc w:val="both"/>
        <w:rPr>
          <w:rFonts w:eastAsiaTheme="minorHAnsi"/>
          <w:szCs w:val="24"/>
          <w:lang w:eastAsia="en-US"/>
        </w:rPr>
      </w:pPr>
      <w:r w:rsidRPr="00C60971">
        <w:t>района от 2</w:t>
      </w:r>
      <w:r w:rsidR="00853171" w:rsidRPr="00C60971">
        <w:t>5</w:t>
      </w:r>
      <w:r w:rsidRPr="00C60971">
        <w:t>.</w:t>
      </w:r>
      <w:r w:rsidR="00853171" w:rsidRPr="00C60971">
        <w:t>1</w:t>
      </w:r>
      <w:r w:rsidRPr="00C60971">
        <w:t>1.201</w:t>
      </w:r>
      <w:r w:rsidR="00853171" w:rsidRPr="00C60971">
        <w:t>5</w:t>
      </w:r>
      <w:r w:rsidRPr="00C60971">
        <w:t>г. №</w:t>
      </w:r>
      <w:r w:rsidR="00853171" w:rsidRPr="00C60971">
        <w:t>1730</w:t>
      </w:r>
      <w:r w:rsidRPr="00C60971">
        <w:t xml:space="preserve"> </w:t>
      </w:r>
      <w:r w:rsidR="00AF3921">
        <w:t>"</w:t>
      </w:r>
      <w:r w:rsidR="00853171" w:rsidRPr="00C60971">
        <w:rPr>
          <w:rFonts w:eastAsiaTheme="minorHAnsi"/>
          <w:szCs w:val="24"/>
          <w:lang w:eastAsia="en-US"/>
        </w:rPr>
        <w:t xml:space="preserve">Об утверждении </w:t>
      </w:r>
    </w:p>
    <w:p w14:paraId="08742316" w14:textId="77777777" w:rsidR="00853171" w:rsidRPr="00C60971" w:rsidRDefault="00853171" w:rsidP="00853171">
      <w:pPr>
        <w:pStyle w:val="a3"/>
        <w:widowControl/>
        <w:tabs>
          <w:tab w:val="clear" w:pos="4536"/>
          <w:tab w:val="clear" w:pos="9072"/>
        </w:tabs>
        <w:jc w:val="both"/>
        <w:rPr>
          <w:rFonts w:eastAsiaTheme="minorHAnsi"/>
          <w:szCs w:val="24"/>
          <w:lang w:eastAsia="en-US"/>
        </w:rPr>
      </w:pPr>
      <w:r w:rsidRPr="00C60971">
        <w:rPr>
          <w:rFonts w:eastAsiaTheme="minorHAnsi"/>
          <w:szCs w:val="24"/>
          <w:lang w:eastAsia="en-US"/>
        </w:rPr>
        <w:t xml:space="preserve">Положения о порядке формирования муниципального </w:t>
      </w:r>
    </w:p>
    <w:p w14:paraId="6A72B3B1" w14:textId="77777777" w:rsidR="00853171" w:rsidRPr="00C60971" w:rsidRDefault="00853171" w:rsidP="00853171">
      <w:pPr>
        <w:pStyle w:val="a3"/>
        <w:widowControl/>
        <w:tabs>
          <w:tab w:val="clear" w:pos="4536"/>
          <w:tab w:val="clear" w:pos="9072"/>
        </w:tabs>
        <w:jc w:val="both"/>
        <w:rPr>
          <w:rFonts w:eastAsiaTheme="minorHAnsi"/>
          <w:szCs w:val="24"/>
          <w:lang w:eastAsia="en-US"/>
        </w:rPr>
      </w:pPr>
      <w:r w:rsidRPr="00C60971">
        <w:rPr>
          <w:rFonts w:eastAsiaTheme="minorHAnsi"/>
          <w:szCs w:val="24"/>
          <w:lang w:eastAsia="en-US"/>
        </w:rPr>
        <w:t xml:space="preserve">задания на оказание муниципальных услуг (выполнение </w:t>
      </w:r>
    </w:p>
    <w:p w14:paraId="4D64900D" w14:textId="77777777" w:rsidR="00853171" w:rsidRPr="00C60971" w:rsidRDefault="00853171" w:rsidP="00853171">
      <w:pPr>
        <w:pStyle w:val="a3"/>
        <w:widowControl/>
        <w:tabs>
          <w:tab w:val="clear" w:pos="4536"/>
          <w:tab w:val="clear" w:pos="9072"/>
        </w:tabs>
        <w:jc w:val="both"/>
        <w:rPr>
          <w:rFonts w:eastAsiaTheme="minorHAnsi"/>
          <w:szCs w:val="24"/>
          <w:lang w:eastAsia="en-US"/>
        </w:rPr>
      </w:pPr>
      <w:r w:rsidRPr="00C60971">
        <w:rPr>
          <w:rFonts w:eastAsiaTheme="minorHAnsi"/>
          <w:szCs w:val="24"/>
          <w:lang w:eastAsia="en-US"/>
        </w:rPr>
        <w:t xml:space="preserve">работ) в отношении районных муниципальных учреждений </w:t>
      </w:r>
    </w:p>
    <w:p w14:paraId="25F71B24" w14:textId="77777777" w:rsidR="00EB3484" w:rsidRPr="00C60971" w:rsidRDefault="00853171" w:rsidP="00853171">
      <w:pPr>
        <w:pStyle w:val="a3"/>
        <w:widowControl/>
        <w:tabs>
          <w:tab w:val="clear" w:pos="4536"/>
          <w:tab w:val="clear" w:pos="9072"/>
        </w:tabs>
        <w:jc w:val="both"/>
      </w:pPr>
      <w:r w:rsidRPr="00C60971">
        <w:rPr>
          <w:rFonts w:eastAsiaTheme="minorHAnsi"/>
          <w:szCs w:val="24"/>
          <w:lang w:eastAsia="en-US"/>
        </w:rPr>
        <w:t>и финансового обеспечения выполнения муниципального задания</w:t>
      </w:r>
      <w:r w:rsidR="00AF3921">
        <w:t>"</w:t>
      </w:r>
    </w:p>
    <w:p w14:paraId="13D8F472" w14:textId="77777777" w:rsidR="00B9599A" w:rsidRPr="00C60971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p w14:paraId="05266E05" w14:textId="77777777" w:rsidR="00B9599A" w:rsidRPr="00C60971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p w14:paraId="2E575690" w14:textId="018D9DD0" w:rsidR="00853171" w:rsidRPr="00C60971" w:rsidRDefault="00853171" w:rsidP="00853171">
      <w:pPr>
        <w:autoSpaceDE w:val="0"/>
        <w:autoSpaceDN w:val="0"/>
        <w:adjustRightInd w:val="0"/>
        <w:ind w:firstLine="708"/>
        <w:jc w:val="both"/>
        <w:rPr>
          <w:color w:val="auto"/>
          <w:szCs w:val="28"/>
        </w:rPr>
      </w:pPr>
      <w:r w:rsidRPr="00C60971">
        <w:rPr>
          <w:color w:val="auto"/>
          <w:szCs w:val="28"/>
        </w:rPr>
        <w:t xml:space="preserve">По результатам проведения мониторинга и в целях приведения в соответствие с действующим законодательством нормативных актов администрации Грязинского муниципального района Липецкой области администрация Грязинского муниципального района </w:t>
      </w:r>
    </w:p>
    <w:p w14:paraId="67A0943F" w14:textId="77777777" w:rsidR="00853171" w:rsidRPr="00C60971" w:rsidRDefault="00853171" w:rsidP="00853171">
      <w:pPr>
        <w:autoSpaceDE w:val="0"/>
        <w:autoSpaceDN w:val="0"/>
        <w:adjustRightInd w:val="0"/>
        <w:ind w:firstLine="1134"/>
        <w:rPr>
          <w:color w:val="auto"/>
          <w:szCs w:val="28"/>
        </w:rPr>
      </w:pPr>
    </w:p>
    <w:p w14:paraId="16642F19" w14:textId="77777777" w:rsidR="00853171" w:rsidRPr="00C60971" w:rsidRDefault="00853171" w:rsidP="00853171">
      <w:pPr>
        <w:autoSpaceDE w:val="0"/>
        <w:autoSpaceDN w:val="0"/>
        <w:adjustRightInd w:val="0"/>
        <w:ind w:firstLine="709"/>
        <w:rPr>
          <w:color w:val="auto"/>
          <w:szCs w:val="28"/>
        </w:rPr>
      </w:pPr>
      <w:r w:rsidRPr="00C60971">
        <w:rPr>
          <w:color w:val="auto"/>
          <w:szCs w:val="28"/>
        </w:rPr>
        <w:t>ПОСТАНОВЛЯЕТ:</w:t>
      </w:r>
    </w:p>
    <w:p w14:paraId="1C6F8F60" w14:textId="77777777" w:rsidR="00B9599A" w:rsidRPr="00C60971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p w14:paraId="7EDC1FAD" w14:textId="2635ACA0" w:rsidR="00B9599A" w:rsidRDefault="00B9599A" w:rsidP="00086341">
      <w:pPr>
        <w:pStyle w:val="a3"/>
        <w:widowControl/>
        <w:tabs>
          <w:tab w:val="clear" w:pos="4536"/>
          <w:tab w:val="clear" w:pos="9072"/>
        </w:tabs>
        <w:ind w:firstLine="708"/>
        <w:jc w:val="both"/>
      </w:pPr>
      <w:r w:rsidRPr="00C60971">
        <w:t xml:space="preserve">1. </w:t>
      </w:r>
      <w:r w:rsidR="00EB3484" w:rsidRPr="00C60971">
        <w:t xml:space="preserve">Внести </w:t>
      </w:r>
      <w:r w:rsidR="005E123C" w:rsidRPr="00C60971">
        <w:t>в</w:t>
      </w:r>
      <w:r w:rsidRPr="00C60971">
        <w:t xml:space="preserve"> </w:t>
      </w:r>
      <w:r w:rsidR="00EB3484" w:rsidRPr="00C60971">
        <w:t>постановление администрации Грязинского муниципального района от 2</w:t>
      </w:r>
      <w:r w:rsidR="00853171" w:rsidRPr="00C60971">
        <w:t>5</w:t>
      </w:r>
      <w:r w:rsidR="00EB3484" w:rsidRPr="00C60971">
        <w:t>.</w:t>
      </w:r>
      <w:r w:rsidR="00853171" w:rsidRPr="00C60971">
        <w:t>1</w:t>
      </w:r>
      <w:r w:rsidR="00EB3484" w:rsidRPr="00C60971">
        <w:t>1.201</w:t>
      </w:r>
      <w:r w:rsidR="00853171" w:rsidRPr="00C60971">
        <w:t>5</w:t>
      </w:r>
      <w:r w:rsidR="00EB3484" w:rsidRPr="00C60971">
        <w:t>г. №</w:t>
      </w:r>
      <w:r w:rsidR="00853171" w:rsidRPr="00C60971">
        <w:t>1730</w:t>
      </w:r>
      <w:r w:rsidR="005E123C" w:rsidRPr="00C60971">
        <w:t xml:space="preserve"> </w:t>
      </w:r>
      <w:r w:rsidR="00AF3921">
        <w:t>"</w:t>
      </w:r>
      <w:r w:rsidR="00853171" w:rsidRPr="00C60971">
        <w:rPr>
          <w:rFonts w:eastAsiaTheme="minorHAnsi"/>
          <w:szCs w:val="24"/>
          <w:lang w:eastAsia="en-US"/>
        </w:rPr>
        <w:t>Об утверждении Положения о порядке формирования муниципального задания на оказание муниципальных услуг (выполнение работ) в отношении районных муниципальных учреждений и финансового обеспечения выполнения муниципального задания</w:t>
      </w:r>
      <w:r w:rsidR="00AF3921">
        <w:rPr>
          <w:rFonts w:eastAsiaTheme="minorHAnsi"/>
          <w:szCs w:val="24"/>
          <w:lang w:eastAsia="en-US"/>
        </w:rPr>
        <w:t>"</w:t>
      </w:r>
      <w:r w:rsidR="005E123C" w:rsidRPr="00C60971">
        <w:t xml:space="preserve"> следующие изменени</w:t>
      </w:r>
      <w:r w:rsidR="00384F8B">
        <w:t>я</w:t>
      </w:r>
      <w:r w:rsidR="005E123C" w:rsidRPr="00C60971">
        <w:t>:</w:t>
      </w:r>
    </w:p>
    <w:p w14:paraId="32618A72" w14:textId="7C60A940" w:rsidR="000525E3" w:rsidRPr="00C60971" w:rsidRDefault="000525E3" w:rsidP="00086341">
      <w:pPr>
        <w:pStyle w:val="a3"/>
        <w:widowControl/>
        <w:tabs>
          <w:tab w:val="clear" w:pos="4536"/>
          <w:tab w:val="clear" w:pos="9072"/>
        </w:tabs>
        <w:ind w:firstLine="708"/>
        <w:jc w:val="both"/>
      </w:pPr>
      <w:r w:rsidRPr="00C60971">
        <w:t>В приложении</w:t>
      </w:r>
      <w:r>
        <w:t xml:space="preserve"> к постановлению</w:t>
      </w:r>
      <w:r w:rsidRPr="00C60971">
        <w:t>:</w:t>
      </w:r>
    </w:p>
    <w:p w14:paraId="4F9C11BF" w14:textId="0B8A2DD3" w:rsidR="005A5B28" w:rsidRDefault="005A5B28" w:rsidP="00853171">
      <w:pPr>
        <w:pStyle w:val="a3"/>
        <w:widowControl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t xml:space="preserve">в пункт 3 </w:t>
      </w:r>
    </w:p>
    <w:p w14:paraId="4F0C9FE3" w14:textId="6CE81A70" w:rsidR="005A5B28" w:rsidRDefault="005A5B28" w:rsidP="005A5B28">
      <w:pPr>
        <w:pStyle w:val="a3"/>
        <w:widowControl/>
        <w:tabs>
          <w:tab w:val="clear" w:pos="4536"/>
          <w:tab w:val="clear" w:pos="9072"/>
        </w:tabs>
        <w:ind w:left="708"/>
        <w:jc w:val="both"/>
      </w:pPr>
      <w:r>
        <w:t xml:space="preserve">после абзаца шестого дополнить абзацами следующего содержания: </w:t>
      </w:r>
    </w:p>
    <w:p w14:paraId="709A5CD4" w14:textId="74CFC91A" w:rsidR="005A5B28" w:rsidRDefault="005A5B28" w:rsidP="005A5B28">
      <w:pPr>
        <w:pStyle w:val="a3"/>
        <w:widowControl/>
        <w:tabs>
          <w:tab w:val="clear" w:pos="4536"/>
          <w:tab w:val="clear" w:pos="9072"/>
        </w:tabs>
        <w:ind w:firstLine="708"/>
        <w:jc w:val="both"/>
      </w:pPr>
      <w:r>
        <w:t xml:space="preserve">"Значение объемов муниципальных услуг в социальной сфере по реализации дополнительных общеразвивающих программ </w:t>
      </w:r>
      <w:proofErr w:type="gramStart"/>
      <w:r>
        <w:t>для детей в соответствии с социальным сертификатом на оказание муниципальных услуг в социальной сфере</w:t>
      </w:r>
      <w:proofErr w:type="gramEnd"/>
      <w:r>
        <w:t xml:space="preserve"> устанавливается в объеме предъявляемых (предъявленных) социальных сертификатов.</w:t>
      </w:r>
    </w:p>
    <w:p w14:paraId="6262F36A" w14:textId="4AF1A3CD" w:rsidR="005A5B28" w:rsidRDefault="005A5B28" w:rsidP="005A5B28">
      <w:pPr>
        <w:pStyle w:val="a3"/>
        <w:widowControl/>
        <w:tabs>
          <w:tab w:val="clear" w:pos="4536"/>
          <w:tab w:val="clear" w:pos="9072"/>
        </w:tabs>
        <w:ind w:firstLine="708"/>
        <w:jc w:val="both"/>
      </w:pPr>
      <w:r>
        <w:t>Допустимые (возможные) отклонения от установленных значений показателей объема муниципальных услуг в с</w:t>
      </w:r>
      <w:r w:rsidR="00BD7FC0">
        <w:t>о</w:t>
      </w:r>
      <w:r>
        <w:t xml:space="preserve">циальной сфере по реализации дополнительных </w:t>
      </w:r>
      <w:r w:rsidR="00BD7FC0">
        <w:t>общеразвивающих программ для детей в соответствии с социальным сертификатом на оказание муниципальных услуг в социальной сфере предусматриваются в размере 0%."</w:t>
      </w:r>
    </w:p>
    <w:p w14:paraId="3325D29B" w14:textId="08C12370" w:rsidR="00BD7FC0" w:rsidRDefault="00BD7FC0" w:rsidP="00853171">
      <w:pPr>
        <w:pStyle w:val="a3"/>
        <w:widowControl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t>пункт 11 дополнить абзацем следующего содержания:</w:t>
      </w:r>
    </w:p>
    <w:p w14:paraId="74792EAA" w14:textId="158B144B" w:rsidR="00BD7FC0" w:rsidRDefault="00BD7FC0" w:rsidP="00BD7FC0">
      <w:pPr>
        <w:pStyle w:val="a3"/>
        <w:widowControl/>
        <w:tabs>
          <w:tab w:val="clear" w:pos="4536"/>
          <w:tab w:val="clear" w:pos="9072"/>
        </w:tabs>
        <w:ind w:firstLine="708"/>
        <w:jc w:val="both"/>
      </w:pPr>
      <w:r>
        <w:lastRenderedPageBreak/>
        <w:t>"Значения нормативных затрат на оказание муниципальных услуг в социальной сфере, в отношении которых осуществляется отбор исполнителей услуг, определяются в порядке, утверждаемом уполномоченным на утверждение муниципального социального заказа органом по соответствующему направлению деятельности</w:t>
      </w:r>
      <w:proofErr w:type="gramStart"/>
      <w:r>
        <w:t>."</w:t>
      </w:r>
      <w:proofErr w:type="gramEnd"/>
    </w:p>
    <w:p w14:paraId="40EE685A" w14:textId="0243ABCF" w:rsidR="00902A10" w:rsidRDefault="000525E3" w:rsidP="00853171">
      <w:pPr>
        <w:pStyle w:val="a3"/>
        <w:widowControl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t xml:space="preserve">в </w:t>
      </w:r>
      <w:r w:rsidR="00902A10" w:rsidRPr="00C60971">
        <w:t>пункт</w:t>
      </w:r>
      <w:r w:rsidR="00902A10">
        <w:t>е</w:t>
      </w:r>
      <w:r w:rsidR="00902A10" w:rsidRPr="00C60971">
        <w:t xml:space="preserve"> </w:t>
      </w:r>
      <w:r w:rsidR="00902A10">
        <w:t>15:</w:t>
      </w:r>
    </w:p>
    <w:p w14:paraId="300A68C1" w14:textId="7922E442" w:rsidR="000525E3" w:rsidRPr="000525E3" w:rsidRDefault="00902A10" w:rsidP="00902A10">
      <w:pPr>
        <w:pStyle w:val="a3"/>
        <w:widowControl/>
        <w:tabs>
          <w:tab w:val="clear" w:pos="4536"/>
          <w:tab w:val="clear" w:pos="9072"/>
        </w:tabs>
        <w:ind w:firstLine="708"/>
        <w:jc w:val="both"/>
      </w:pPr>
      <w:r>
        <w:t xml:space="preserve">в </w:t>
      </w:r>
      <w:r w:rsidR="000525E3">
        <w:t>подпункте 1 слова "</w:t>
      </w:r>
      <w:r w:rsidR="000525E3" w:rsidRPr="00016A14">
        <w:rPr>
          <w:szCs w:val="28"/>
        </w:rPr>
        <w:t>Пенсионный фонд Российской Федерации, Фонд социального страхования Российской Федерации</w:t>
      </w:r>
      <w:r w:rsidR="000525E3">
        <w:rPr>
          <w:szCs w:val="28"/>
        </w:rPr>
        <w:t>" заменить словами "Фонд п</w:t>
      </w:r>
      <w:r w:rsidR="000525E3" w:rsidRPr="00016A14">
        <w:rPr>
          <w:szCs w:val="28"/>
        </w:rPr>
        <w:t>енсионн</w:t>
      </w:r>
      <w:r w:rsidR="000525E3">
        <w:rPr>
          <w:szCs w:val="28"/>
        </w:rPr>
        <w:t>ого</w:t>
      </w:r>
      <w:r w:rsidR="000525E3" w:rsidRPr="00016A14">
        <w:rPr>
          <w:szCs w:val="28"/>
        </w:rPr>
        <w:t xml:space="preserve"> </w:t>
      </w:r>
      <w:r w:rsidR="000525E3">
        <w:rPr>
          <w:szCs w:val="28"/>
        </w:rPr>
        <w:t>и</w:t>
      </w:r>
      <w:r w:rsidR="000525E3" w:rsidRPr="00016A14">
        <w:rPr>
          <w:szCs w:val="28"/>
        </w:rPr>
        <w:t xml:space="preserve"> социального страхования Российской Федерации</w:t>
      </w:r>
      <w:r w:rsidR="000525E3">
        <w:rPr>
          <w:szCs w:val="28"/>
        </w:rPr>
        <w:t>";</w:t>
      </w:r>
    </w:p>
    <w:p w14:paraId="47381FAF" w14:textId="77777777" w:rsidR="00902A10" w:rsidRDefault="000525E3" w:rsidP="00853171">
      <w:pPr>
        <w:pStyle w:val="a3"/>
        <w:widowControl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t>в пункте 31</w:t>
      </w:r>
      <w:r w:rsidR="00902A10">
        <w:t>:</w:t>
      </w:r>
      <w:r>
        <w:t xml:space="preserve"> </w:t>
      </w:r>
    </w:p>
    <w:p w14:paraId="5DB82CD4" w14:textId="4F245C1B" w:rsidR="00046467" w:rsidRDefault="000525E3" w:rsidP="00902A10">
      <w:pPr>
        <w:pStyle w:val="a3"/>
        <w:widowControl/>
        <w:tabs>
          <w:tab w:val="clear" w:pos="4536"/>
          <w:tab w:val="clear" w:pos="9072"/>
        </w:tabs>
        <w:ind w:left="708"/>
        <w:jc w:val="both"/>
      </w:pPr>
      <w:r>
        <w:t xml:space="preserve">второй абзац </w:t>
      </w:r>
      <w:r w:rsidR="00853171" w:rsidRPr="00C60971">
        <w:t>изложить в следующей редакции:</w:t>
      </w:r>
    </w:p>
    <w:p w14:paraId="3936F032" w14:textId="107D59B0" w:rsidR="000525E3" w:rsidRDefault="000525E3" w:rsidP="000525E3">
      <w:pPr>
        <w:pStyle w:val="a3"/>
        <w:widowControl/>
        <w:tabs>
          <w:tab w:val="clear" w:pos="4536"/>
          <w:tab w:val="clear" w:pos="9072"/>
        </w:tabs>
        <w:ind w:firstLine="709"/>
        <w:jc w:val="both"/>
        <w:rPr>
          <w:color w:val="000000"/>
        </w:rPr>
      </w:pPr>
      <w:proofErr w:type="gramStart"/>
      <w:r>
        <w:rPr>
          <w:szCs w:val="28"/>
        </w:rPr>
        <w:t xml:space="preserve">"Объем субсидии может быть изменен в течение срока </w:t>
      </w:r>
      <w:r w:rsidRPr="00016A14">
        <w:rPr>
          <w:szCs w:val="28"/>
        </w:rPr>
        <w:t>выполнения муниципального задания</w:t>
      </w:r>
      <w:r>
        <w:rPr>
          <w:szCs w:val="28"/>
        </w:rPr>
        <w:t xml:space="preserve"> в случае изменения состава и стоимости имущества учреждения, признаваемого в качестве объекта налогообложения налогом на 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</w:t>
      </w:r>
      <w:r w:rsidRPr="00902A10">
        <w:rPr>
          <w:szCs w:val="28"/>
        </w:rPr>
        <w:t xml:space="preserve">введения налоговых льгот, а также </w:t>
      </w:r>
      <w:r w:rsidRPr="00902A10">
        <w:rPr>
          <w:color w:val="000000"/>
        </w:rPr>
        <w:t>в иных случаях, предусмотренных актами Президента</w:t>
      </w:r>
      <w:proofErr w:type="gramEnd"/>
      <w:r w:rsidRPr="00902A10">
        <w:rPr>
          <w:color w:val="000000"/>
        </w:rPr>
        <w:t xml:space="preserve"> Российской Федерации, Правительства Российской Федерации, законами Липецкой области и постановлениями Правительства Липецкой области,</w:t>
      </w:r>
      <w:r w:rsidR="00902A10" w:rsidRPr="00902A10">
        <w:rPr>
          <w:color w:val="000000"/>
        </w:rPr>
        <w:t xml:space="preserve"> </w:t>
      </w:r>
      <w:r w:rsidR="00902A10" w:rsidRPr="00902A10">
        <w:rPr>
          <w:szCs w:val="28"/>
        </w:rPr>
        <w:t xml:space="preserve">Грязинского муниципального района, </w:t>
      </w:r>
      <w:r w:rsidRPr="00902A10">
        <w:rPr>
          <w:color w:val="000000"/>
        </w:rPr>
        <w:t xml:space="preserve"> реализация которых  требует дополнительного выделения (перераспределения) бюджетных ассигнований на финансовое обеспечение выполнения </w:t>
      </w:r>
      <w:r w:rsidR="00902A10" w:rsidRPr="00902A10">
        <w:rPr>
          <w:color w:val="000000"/>
        </w:rPr>
        <w:t xml:space="preserve">муниципального </w:t>
      </w:r>
      <w:r w:rsidRPr="00902A10">
        <w:rPr>
          <w:color w:val="000000"/>
        </w:rPr>
        <w:t>задания</w:t>
      </w:r>
      <w:proofErr w:type="gramStart"/>
      <w:r w:rsidRPr="00902A10">
        <w:rPr>
          <w:color w:val="000000"/>
        </w:rPr>
        <w:t>.</w:t>
      </w:r>
      <w:r w:rsidR="00902A10">
        <w:rPr>
          <w:color w:val="000000"/>
        </w:rPr>
        <w:t>"</w:t>
      </w:r>
      <w:proofErr w:type="gramEnd"/>
    </w:p>
    <w:p w14:paraId="14B2ED20" w14:textId="77777777" w:rsidR="00902A10" w:rsidRPr="00902A10" w:rsidRDefault="00902A10" w:rsidP="00902A10">
      <w:pPr>
        <w:pStyle w:val="a3"/>
        <w:widowControl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rPr>
          <w:color w:val="000000"/>
        </w:rPr>
        <w:t xml:space="preserve">в пункте 35: </w:t>
      </w:r>
    </w:p>
    <w:p w14:paraId="7D71971C" w14:textId="6F340AAD" w:rsidR="00902A10" w:rsidRDefault="00902A10" w:rsidP="00902A10">
      <w:pPr>
        <w:pStyle w:val="a3"/>
        <w:widowControl/>
        <w:tabs>
          <w:tab w:val="clear" w:pos="4536"/>
          <w:tab w:val="clear" w:pos="9072"/>
        </w:tabs>
        <w:ind w:left="708"/>
        <w:jc w:val="both"/>
        <w:rPr>
          <w:color w:val="000000"/>
        </w:rPr>
      </w:pPr>
      <w:r>
        <w:rPr>
          <w:color w:val="000000"/>
        </w:rPr>
        <w:t>во втором абзаце цифры "3</w:t>
      </w:r>
      <w:r w:rsidR="00D90145">
        <w:rPr>
          <w:color w:val="000000"/>
        </w:rPr>
        <w:t>8</w:t>
      </w:r>
      <w:r>
        <w:rPr>
          <w:color w:val="000000"/>
        </w:rPr>
        <w:t xml:space="preserve">" </w:t>
      </w:r>
      <w:proofErr w:type="gramStart"/>
      <w:r>
        <w:rPr>
          <w:color w:val="000000"/>
        </w:rPr>
        <w:t>заменить на цифры</w:t>
      </w:r>
      <w:proofErr w:type="gramEnd"/>
      <w:r>
        <w:rPr>
          <w:color w:val="000000"/>
        </w:rPr>
        <w:t xml:space="preserve"> "37".</w:t>
      </w:r>
    </w:p>
    <w:p w14:paraId="3DC74A69" w14:textId="77777777" w:rsidR="00902A10" w:rsidRDefault="00902A10" w:rsidP="00902A10">
      <w:pPr>
        <w:autoSpaceDE w:val="0"/>
        <w:autoSpaceDN w:val="0"/>
        <w:adjustRightInd w:val="0"/>
        <w:ind w:firstLine="567"/>
        <w:jc w:val="both"/>
        <w:rPr>
          <w:color w:val="auto"/>
          <w:szCs w:val="28"/>
        </w:rPr>
      </w:pPr>
    </w:p>
    <w:p w14:paraId="64F585FE" w14:textId="1701873B" w:rsidR="00902A10" w:rsidRPr="00C60971" w:rsidRDefault="00902A10" w:rsidP="00902A10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C60971">
        <w:rPr>
          <w:color w:val="auto"/>
          <w:szCs w:val="28"/>
        </w:rPr>
        <w:t>2. Настоящее постановление вступает в силу с момента</w:t>
      </w:r>
      <w:r w:rsidR="00D90145">
        <w:rPr>
          <w:color w:val="auto"/>
          <w:szCs w:val="28"/>
        </w:rPr>
        <w:t xml:space="preserve"> подписания и подлежит</w:t>
      </w:r>
      <w:r w:rsidRPr="00C60971">
        <w:rPr>
          <w:color w:val="auto"/>
          <w:szCs w:val="28"/>
        </w:rPr>
        <w:t xml:space="preserve"> официально</w:t>
      </w:r>
      <w:r w:rsidR="00D90145">
        <w:rPr>
          <w:color w:val="auto"/>
          <w:szCs w:val="28"/>
        </w:rPr>
        <w:t>му</w:t>
      </w:r>
      <w:r w:rsidRPr="00C60971">
        <w:rPr>
          <w:color w:val="auto"/>
          <w:szCs w:val="28"/>
        </w:rPr>
        <w:t xml:space="preserve"> опубликовани</w:t>
      </w:r>
      <w:r w:rsidR="00D90145">
        <w:rPr>
          <w:color w:val="auto"/>
          <w:szCs w:val="28"/>
        </w:rPr>
        <w:t>ю</w:t>
      </w:r>
      <w:r w:rsidRPr="00C60971">
        <w:rPr>
          <w:color w:val="auto"/>
          <w:szCs w:val="28"/>
        </w:rPr>
        <w:t>.</w:t>
      </w:r>
      <w:r w:rsidRPr="00C60971">
        <w:rPr>
          <w:color w:val="auto"/>
        </w:rPr>
        <w:t xml:space="preserve">                     </w:t>
      </w:r>
    </w:p>
    <w:p w14:paraId="217E8433" w14:textId="77777777" w:rsidR="00902A10" w:rsidRDefault="00902A10" w:rsidP="00902A10">
      <w:pPr>
        <w:pStyle w:val="a3"/>
        <w:widowControl/>
        <w:tabs>
          <w:tab w:val="clear" w:pos="4536"/>
          <w:tab w:val="clear" w:pos="9072"/>
        </w:tabs>
        <w:ind w:firstLine="567"/>
        <w:jc w:val="both"/>
      </w:pPr>
    </w:p>
    <w:p w14:paraId="3A22587C" w14:textId="77777777" w:rsidR="00902A10" w:rsidRPr="00C60971" w:rsidRDefault="00902A10" w:rsidP="00902A10">
      <w:pPr>
        <w:pStyle w:val="a3"/>
        <w:widowControl/>
        <w:tabs>
          <w:tab w:val="clear" w:pos="4536"/>
          <w:tab w:val="clear" w:pos="9072"/>
        </w:tabs>
        <w:ind w:firstLine="567"/>
        <w:jc w:val="both"/>
      </w:pPr>
      <w:r w:rsidRPr="00C60971">
        <w:t xml:space="preserve">3. </w:t>
      </w:r>
      <w:proofErr w:type="gramStart"/>
      <w:r w:rsidRPr="00C60971">
        <w:t>Контроль за</w:t>
      </w:r>
      <w:proofErr w:type="gramEnd"/>
      <w:r w:rsidRPr="00C60971">
        <w:t xml:space="preserve"> исполнением настоящего постановления возложить на заместителя главы администрации Грязинского муниципального района В.В. Попова.</w:t>
      </w:r>
    </w:p>
    <w:p w14:paraId="52A96683" w14:textId="77777777" w:rsidR="00902A10" w:rsidRDefault="00902A10" w:rsidP="00902A10">
      <w:pPr>
        <w:pStyle w:val="a3"/>
        <w:widowControl/>
        <w:tabs>
          <w:tab w:val="clear" w:pos="4536"/>
          <w:tab w:val="clear" w:pos="9072"/>
        </w:tabs>
        <w:jc w:val="both"/>
      </w:pPr>
    </w:p>
    <w:p w14:paraId="47CE84C8" w14:textId="77777777" w:rsidR="00902A10" w:rsidRPr="00C60971" w:rsidRDefault="00902A10" w:rsidP="00902A10">
      <w:pPr>
        <w:pStyle w:val="a3"/>
        <w:widowControl/>
        <w:tabs>
          <w:tab w:val="clear" w:pos="4536"/>
          <w:tab w:val="clear" w:pos="9072"/>
        </w:tabs>
        <w:jc w:val="both"/>
      </w:pPr>
    </w:p>
    <w:p w14:paraId="58C8DAA6" w14:textId="7E935370" w:rsidR="00902A10" w:rsidRPr="00C60971" w:rsidRDefault="00D90145" w:rsidP="00902A10">
      <w:pPr>
        <w:pStyle w:val="a3"/>
        <w:widowControl/>
        <w:tabs>
          <w:tab w:val="clear" w:pos="4536"/>
          <w:tab w:val="clear" w:pos="9072"/>
        </w:tabs>
        <w:jc w:val="both"/>
      </w:pPr>
      <w:proofErr w:type="spellStart"/>
      <w:r>
        <w:t>И.о</w:t>
      </w:r>
      <w:proofErr w:type="gramStart"/>
      <w:r>
        <w:t>.г</w:t>
      </w:r>
      <w:proofErr w:type="gramEnd"/>
      <w:r w:rsidR="00902A10" w:rsidRPr="00C60971">
        <w:t>лав</w:t>
      </w:r>
      <w:r>
        <w:t>ы</w:t>
      </w:r>
      <w:proofErr w:type="spellEnd"/>
      <w:r w:rsidR="00902A10" w:rsidRPr="00C60971">
        <w:t xml:space="preserve"> администрации </w:t>
      </w:r>
    </w:p>
    <w:p w14:paraId="2C790505" w14:textId="448CEB67" w:rsidR="00902A10" w:rsidRPr="00C60971" w:rsidRDefault="00902A10" w:rsidP="00902A10">
      <w:pPr>
        <w:pStyle w:val="a3"/>
        <w:widowControl/>
        <w:tabs>
          <w:tab w:val="clear" w:pos="4536"/>
          <w:tab w:val="clear" w:pos="9072"/>
        </w:tabs>
        <w:jc w:val="both"/>
      </w:pPr>
      <w:r w:rsidRPr="00C60971">
        <w:t xml:space="preserve">Грязинского муниципального района  </w:t>
      </w:r>
      <w:r w:rsidRPr="00C60971">
        <w:tab/>
        <w:t xml:space="preserve">   </w:t>
      </w:r>
      <w:r w:rsidRPr="00C60971">
        <w:tab/>
      </w:r>
      <w:r w:rsidRPr="00C60971">
        <w:tab/>
        <w:t xml:space="preserve">                    В.</w:t>
      </w:r>
      <w:r w:rsidR="00D90145">
        <w:t>В</w:t>
      </w:r>
      <w:r w:rsidRPr="00C60971">
        <w:t xml:space="preserve">. </w:t>
      </w:r>
      <w:r w:rsidR="00D90145">
        <w:t>Попов</w:t>
      </w:r>
    </w:p>
    <w:p w14:paraId="39C26E2E" w14:textId="77777777" w:rsidR="00902A10" w:rsidRPr="00C60971" w:rsidRDefault="00902A10" w:rsidP="00902A10">
      <w:pPr>
        <w:pStyle w:val="a3"/>
        <w:widowControl/>
        <w:tabs>
          <w:tab w:val="clear" w:pos="4536"/>
          <w:tab w:val="clear" w:pos="9072"/>
        </w:tabs>
        <w:jc w:val="both"/>
      </w:pPr>
    </w:p>
    <w:p w14:paraId="73099A9F" w14:textId="77777777" w:rsidR="00902A10" w:rsidRPr="00C60971" w:rsidRDefault="00902A10" w:rsidP="00902A10">
      <w:pPr>
        <w:pStyle w:val="a3"/>
        <w:widowControl/>
        <w:tabs>
          <w:tab w:val="clear" w:pos="4536"/>
          <w:tab w:val="clear" w:pos="9072"/>
        </w:tabs>
        <w:jc w:val="both"/>
        <w:rPr>
          <w:sz w:val="22"/>
        </w:rPr>
      </w:pPr>
      <w:r w:rsidRPr="00C60971">
        <w:rPr>
          <w:sz w:val="22"/>
        </w:rPr>
        <w:t>Муратова</w:t>
      </w:r>
    </w:p>
    <w:p w14:paraId="527DC3A4" w14:textId="77777777" w:rsidR="00902A10" w:rsidRPr="00C60971" w:rsidRDefault="00902A10" w:rsidP="00902A10">
      <w:pPr>
        <w:pStyle w:val="a3"/>
        <w:widowControl/>
        <w:tabs>
          <w:tab w:val="clear" w:pos="4536"/>
          <w:tab w:val="clear" w:pos="9072"/>
        </w:tabs>
        <w:jc w:val="both"/>
      </w:pPr>
      <w:r w:rsidRPr="00C60971">
        <w:rPr>
          <w:sz w:val="22"/>
        </w:rPr>
        <w:t>2 24 30</w:t>
      </w:r>
      <w:r w:rsidRPr="00C60971">
        <w:t xml:space="preserve">    </w:t>
      </w:r>
    </w:p>
    <w:p w14:paraId="33E668B7" w14:textId="09BF0AFB" w:rsidR="00902A10" w:rsidRPr="00C60971" w:rsidRDefault="00902A10" w:rsidP="00902A10">
      <w:pPr>
        <w:pStyle w:val="a3"/>
        <w:widowControl/>
        <w:tabs>
          <w:tab w:val="clear" w:pos="4536"/>
          <w:tab w:val="clear" w:pos="9072"/>
        </w:tabs>
        <w:jc w:val="both"/>
      </w:pPr>
      <w:r>
        <w:rPr>
          <w:color w:val="000000"/>
        </w:rPr>
        <w:t xml:space="preserve"> </w:t>
      </w:r>
    </w:p>
    <w:p w14:paraId="583B34B0" w14:textId="77777777" w:rsidR="00B9599A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p w14:paraId="72611AED" w14:textId="77777777" w:rsidR="00A60066" w:rsidRPr="00C60971" w:rsidRDefault="00A60066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p w14:paraId="1252F1E2" w14:textId="77777777" w:rsidR="00C60971" w:rsidRPr="00C60971" w:rsidRDefault="00C60971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p w14:paraId="13162147" w14:textId="77777777" w:rsidR="00B9599A" w:rsidRPr="00C60971" w:rsidRDefault="003F7DD7" w:rsidP="00B9599A">
      <w:pPr>
        <w:pStyle w:val="a3"/>
        <w:widowControl/>
        <w:tabs>
          <w:tab w:val="clear" w:pos="4536"/>
          <w:tab w:val="clear" w:pos="9072"/>
        </w:tabs>
        <w:jc w:val="both"/>
      </w:pPr>
      <w:r w:rsidRPr="00C60971">
        <w:t xml:space="preserve"> </w:t>
      </w:r>
    </w:p>
    <w:sectPr w:rsidR="00B9599A" w:rsidRPr="00C60971" w:rsidSect="00FF1531">
      <w:headerReference w:type="even" r:id="rId10"/>
      <w:headerReference w:type="default" r:id="rId11"/>
      <w:endnotePr>
        <w:numFmt w:val="decimal"/>
      </w:endnotePr>
      <w:pgSz w:w="11907" w:h="16840" w:code="9"/>
      <w:pgMar w:top="284" w:right="851" w:bottom="39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7CD4E" w14:textId="77777777" w:rsidR="006C4AB0" w:rsidRDefault="006C4AB0">
      <w:r>
        <w:separator/>
      </w:r>
    </w:p>
  </w:endnote>
  <w:endnote w:type="continuationSeparator" w:id="0">
    <w:p w14:paraId="5931065F" w14:textId="77777777" w:rsidR="006C4AB0" w:rsidRDefault="006C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B81CB" w14:textId="77777777" w:rsidR="006C4AB0" w:rsidRDefault="006C4AB0">
      <w:r>
        <w:separator/>
      </w:r>
    </w:p>
  </w:footnote>
  <w:footnote w:type="continuationSeparator" w:id="0">
    <w:p w14:paraId="5C3345E3" w14:textId="77777777" w:rsidR="006C4AB0" w:rsidRDefault="006C4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42B22" w14:textId="77777777" w:rsidR="000525E3" w:rsidRDefault="000525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176D13" w14:textId="77777777" w:rsidR="000525E3" w:rsidRDefault="000525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37435"/>
      <w:docPartObj>
        <w:docPartGallery w:val="Page Numbers (Top of Page)"/>
        <w:docPartUnique/>
      </w:docPartObj>
    </w:sdtPr>
    <w:sdtEndPr/>
    <w:sdtContent>
      <w:p w14:paraId="68825A0B" w14:textId="77777777" w:rsidR="000525E3" w:rsidRDefault="000525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AD0">
          <w:rPr>
            <w:noProof/>
          </w:rPr>
          <w:t>2</w:t>
        </w:r>
        <w:r>
          <w:fldChar w:fldCharType="end"/>
        </w:r>
      </w:p>
    </w:sdtContent>
  </w:sdt>
  <w:p w14:paraId="6BC557D2" w14:textId="77777777" w:rsidR="000525E3" w:rsidRDefault="000525E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F20D8"/>
    <w:multiLevelType w:val="hybridMultilevel"/>
    <w:tmpl w:val="EC60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196FBC"/>
    <w:multiLevelType w:val="hybridMultilevel"/>
    <w:tmpl w:val="1750E0D4"/>
    <w:lvl w:ilvl="0" w:tplc="89CCE9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9A"/>
    <w:rsid w:val="00003BE0"/>
    <w:rsid w:val="00006450"/>
    <w:rsid w:val="000108B6"/>
    <w:rsid w:val="00013E70"/>
    <w:rsid w:val="00016A14"/>
    <w:rsid w:val="00020972"/>
    <w:rsid w:val="000357C0"/>
    <w:rsid w:val="000406F6"/>
    <w:rsid w:val="00040792"/>
    <w:rsid w:val="00044BBF"/>
    <w:rsid w:val="00046467"/>
    <w:rsid w:val="000525E3"/>
    <w:rsid w:val="00063D40"/>
    <w:rsid w:val="000673A8"/>
    <w:rsid w:val="00074FE7"/>
    <w:rsid w:val="000775CD"/>
    <w:rsid w:val="00086341"/>
    <w:rsid w:val="000911A2"/>
    <w:rsid w:val="000935E6"/>
    <w:rsid w:val="000B3C78"/>
    <w:rsid w:val="000C1B4B"/>
    <w:rsid w:val="000F28FB"/>
    <w:rsid w:val="000F4443"/>
    <w:rsid w:val="00104BF3"/>
    <w:rsid w:val="00104D33"/>
    <w:rsid w:val="00104F86"/>
    <w:rsid w:val="001172D9"/>
    <w:rsid w:val="0012293F"/>
    <w:rsid w:val="00132C8B"/>
    <w:rsid w:val="001400FE"/>
    <w:rsid w:val="00156259"/>
    <w:rsid w:val="00156B0B"/>
    <w:rsid w:val="00165BE3"/>
    <w:rsid w:val="00172608"/>
    <w:rsid w:val="00177CF2"/>
    <w:rsid w:val="001810CB"/>
    <w:rsid w:val="00186E3D"/>
    <w:rsid w:val="001B6129"/>
    <w:rsid w:val="001D7145"/>
    <w:rsid w:val="001F5FDA"/>
    <w:rsid w:val="00200E7E"/>
    <w:rsid w:val="00216E67"/>
    <w:rsid w:val="00220EB2"/>
    <w:rsid w:val="002316C8"/>
    <w:rsid w:val="0023299D"/>
    <w:rsid w:val="00260066"/>
    <w:rsid w:val="00260B88"/>
    <w:rsid w:val="00260DF7"/>
    <w:rsid w:val="00280B09"/>
    <w:rsid w:val="0028661C"/>
    <w:rsid w:val="002A0458"/>
    <w:rsid w:val="002A3733"/>
    <w:rsid w:val="002C09EF"/>
    <w:rsid w:val="002C1011"/>
    <w:rsid w:val="002C31AB"/>
    <w:rsid w:val="002C6AED"/>
    <w:rsid w:val="002D05D8"/>
    <w:rsid w:val="002E3123"/>
    <w:rsid w:val="002F388C"/>
    <w:rsid w:val="002F3B3F"/>
    <w:rsid w:val="003144BD"/>
    <w:rsid w:val="00342C0D"/>
    <w:rsid w:val="003560DF"/>
    <w:rsid w:val="003561FA"/>
    <w:rsid w:val="0036378D"/>
    <w:rsid w:val="00366297"/>
    <w:rsid w:val="00384F8B"/>
    <w:rsid w:val="003868FD"/>
    <w:rsid w:val="003975D8"/>
    <w:rsid w:val="003A0B68"/>
    <w:rsid w:val="003A6FFD"/>
    <w:rsid w:val="003A7CA1"/>
    <w:rsid w:val="003B6142"/>
    <w:rsid w:val="003D4ACF"/>
    <w:rsid w:val="003E30E1"/>
    <w:rsid w:val="003E7BD2"/>
    <w:rsid w:val="003F05C4"/>
    <w:rsid w:val="003F7DD7"/>
    <w:rsid w:val="00400B56"/>
    <w:rsid w:val="004128FA"/>
    <w:rsid w:val="004208C0"/>
    <w:rsid w:val="00421B9B"/>
    <w:rsid w:val="00431B40"/>
    <w:rsid w:val="00437861"/>
    <w:rsid w:val="004404BE"/>
    <w:rsid w:val="004462AE"/>
    <w:rsid w:val="00447193"/>
    <w:rsid w:val="00456B7F"/>
    <w:rsid w:val="00483C8D"/>
    <w:rsid w:val="004A2FC0"/>
    <w:rsid w:val="004A3C46"/>
    <w:rsid w:val="004B44C1"/>
    <w:rsid w:val="004B6DF4"/>
    <w:rsid w:val="004C6072"/>
    <w:rsid w:val="0050028E"/>
    <w:rsid w:val="005032CA"/>
    <w:rsid w:val="00505887"/>
    <w:rsid w:val="00506853"/>
    <w:rsid w:val="005100AF"/>
    <w:rsid w:val="005212DA"/>
    <w:rsid w:val="005255CC"/>
    <w:rsid w:val="00562FEE"/>
    <w:rsid w:val="00590503"/>
    <w:rsid w:val="005914C7"/>
    <w:rsid w:val="00597B1B"/>
    <w:rsid w:val="005A5B28"/>
    <w:rsid w:val="005A5DD1"/>
    <w:rsid w:val="005B17B5"/>
    <w:rsid w:val="005C07FF"/>
    <w:rsid w:val="005C3D24"/>
    <w:rsid w:val="005D01E2"/>
    <w:rsid w:val="005E123C"/>
    <w:rsid w:val="00601459"/>
    <w:rsid w:val="00601A19"/>
    <w:rsid w:val="0060343D"/>
    <w:rsid w:val="0061057C"/>
    <w:rsid w:val="0061074F"/>
    <w:rsid w:val="006621C9"/>
    <w:rsid w:val="00675BAA"/>
    <w:rsid w:val="00676FA4"/>
    <w:rsid w:val="006771F9"/>
    <w:rsid w:val="00677A0D"/>
    <w:rsid w:val="0068524E"/>
    <w:rsid w:val="00692723"/>
    <w:rsid w:val="0069682F"/>
    <w:rsid w:val="006A00F7"/>
    <w:rsid w:val="006A1323"/>
    <w:rsid w:val="006C4AB0"/>
    <w:rsid w:val="006C5688"/>
    <w:rsid w:val="006C6D2C"/>
    <w:rsid w:val="006F0CB3"/>
    <w:rsid w:val="006F235D"/>
    <w:rsid w:val="007008CD"/>
    <w:rsid w:val="00702AE1"/>
    <w:rsid w:val="00702DC5"/>
    <w:rsid w:val="00705788"/>
    <w:rsid w:val="00737FF5"/>
    <w:rsid w:val="00761500"/>
    <w:rsid w:val="0077592F"/>
    <w:rsid w:val="00786ED0"/>
    <w:rsid w:val="00794684"/>
    <w:rsid w:val="00794C68"/>
    <w:rsid w:val="007A3172"/>
    <w:rsid w:val="007B2983"/>
    <w:rsid w:val="007C08D7"/>
    <w:rsid w:val="007D212A"/>
    <w:rsid w:val="007D43DF"/>
    <w:rsid w:val="007E0908"/>
    <w:rsid w:val="007E1BBE"/>
    <w:rsid w:val="007F0A86"/>
    <w:rsid w:val="007F25AE"/>
    <w:rsid w:val="007F6379"/>
    <w:rsid w:val="00805F15"/>
    <w:rsid w:val="008123E5"/>
    <w:rsid w:val="00820922"/>
    <w:rsid w:val="008249B6"/>
    <w:rsid w:val="00850647"/>
    <w:rsid w:val="008524A0"/>
    <w:rsid w:val="00853171"/>
    <w:rsid w:val="0086602C"/>
    <w:rsid w:val="00887AD0"/>
    <w:rsid w:val="008A75EA"/>
    <w:rsid w:val="008C0232"/>
    <w:rsid w:val="008C2703"/>
    <w:rsid w:val="008C6533"/>
    <w:rsid w:val="008D1DD4"/>
    <w:rsid w:val="008F47E1"/>
    <w:rsid w:val="008F6FCD"/>
    <w:rsid w:val="00902282"/>
    <w:rsid w:val="00902A10"/>
    <w:rsid w:val="00916DA6"/>
    <w:rsid w:val="00937205"/>
    <w:rsid w:val="0094001E"/>
    <w:rsid w:val="00971945"/>
    <w:rsid w:val="00975629"/>
    <w:rsid w:val="00977E47"/>
    <w:rsid w:val="00983387"/>
    <w:rsid w:val="0098692D"/>
    <w:rsid w:val="00992890"/>
    <w:rsid w:val="00992AFC"/>
    <w:rsid w:val="009B1A17"/>
    <w:rsid w:val="009C01E5"/>
    <w:rsid w:val="009C3DA2"/>
    <w:rsid w:val="009C5122"/>
    <w:rsid w:val="009C553D"/>
    <w:rsid w:val="009E2A8F"/>
    <w:rsid w:val="009E5F6C"/>
    <w:rsid w:val="00A003BA"/>
    <w:rsid w:val="00A03A41"/>
    <w:rsid w:val="00A078C5"/>
    <w:rsid w:val="00A21E36"/>
    <w:rsid w:val="00A25B90"/>
    <w:rsid w:val="00A301E2"/>
    <w:rsid w:val="00A30E48"/>
    <w:rsid w:val="00A3563D"/>
    <w:rsid w:val="00A45F35"/>
    <w:rsid w:val="00A54CC3"/>
    <w:rsid w:val="00A57BCF"/>
    <w:rsid w:val="00A60066"/>
    <w:rsid w:val="00A85155"/>
    <w:rsid w:val="00A9238C"/>
    <w:rsid w:val="00A96451"/>
    <w:rsid w:val="00AB1D63"/>
    <w:rsid w:val="00AF377C"/>
    <w:rsid w:val="00AF3921"/>
    <w:rsid w:val="00AF5C14"/>
    <w:rsid w:val="00B23321"/>
    <w:rsid w:val="00B46969"/>
    <w:rsid w:val="00B74531"/>
    <w:rsid w:val="00B83548"/>
    <w:rsid w:val="00B8511D"/>
    <w:rsid w:val="00B93C71"/>
    <w:rsid w:val="00B9599A"/>
    <w:rsid w:val="00B9621C"/>
    <w:rsid w:val="00BA5C34"/>
    <w:rsid w:val="00BD0384"/>
    <w:rsid w:val="00BD7FC0"/>
    <w:rsid w:val="00BE2DC1"/>
    <w:rsid w:val="00BE71D1"/>
    <w:rsid w:val="00BF485E"/>
    <w:rsid w:val="00C13BB8"/>
    <w:rsid w:val="00C17074"/>
    <w:rsid w:val="00C23EE0"/>
    <w:rsid w:val="00C33F75"/>
    <w:rsid w:val="00C4609A"/>
    <w:rsid w:val="00C542C2"/>
    <w:rsid w:val="00C60971"/>
    <w:rsid w:val="00C62E66"/>
    <w:rsid w:val="00C72745"/>
    <w:rsid w:val="00C83DEC"/>
    <w:rsid w:val="00C95BFB"/>
    <w:rsid w:val="00CB2DBD"/>
    <w:rsid w:val="00CB2F8D"/>
    <w:rsid w:val="00CC53F2"/>
    <w:rsid w:val="00CD7F19"/>
    <w:rsid w:val="00CE0EC4"/>
    <w:rsid w:val="00CE3045"/>
    <w:rsid w:val="00CF7BC3"/>
    <w:rsid w:val="00D01747"/>
    <w:rsid w:val="00D2673E"/>
    <w:rsid w:val="00D30B85"/>
    <w:rsid w:val="00D51DDD"/>
    <w:rsid w:val="00D60093"/>
    <w:rsid w:val="00D82E6F"/>
    <w:rsid w:val="00D87262"/>
    <w:rsid w:val="00D90145"/>
    <w:rsid w:val="00D9366D"/>
    <w:rsid w:val="00DA2AB6"/>
    <w:rsid w:val="00DA751A"/>
    <w:rsid w:val="00DE5E3C"/>
    <w:rsid w:val="00DF516D"/>
    <w:rsid w:val="00DF6DD0"/>
    <w:rsid w:val="00E00A74"/>
    <w:rsid w:val="00E253F6"/>
    <w:rsid w:val="00E3309B"/>
    <w:rsid w:val="00E36110"/>
    <w:rsid w:val="00E37904"/>
    <w:rsid w:val="00E81CF4"/>
    <w:rsid w:val="00E87E56"/>
    <w:rsid w:val="00E91387"/>
    <w:rsid w:val="00E9592B"/>
    <w:rsid w:val="00E97EBE"/>
    <w:rsid w:val="00EB3484"/>
    <w:rsid w:val="00EC3E65"/>
    <w:rsid w:val="00EC5532"/>
    <w:rsid w:val="00EC653E"/>
    <w:rsid w:val="00ED1929"/>
    <w:rsid w:val="00ED56D4"/>
    <w:rsid w:val="00EF7423"/>
    <w:rsid w:val="00F142FC"/>
    <w:rsid w:val="00F430CF"/>
    <w:rsid w:val="00F46DB1"/>
    <w:rsid w:val="00F73806"/>
    <w:rsid w:val="00F9123A"/>
    <w:rsid w:val="00F9595F"/>
    <w:rsid w:val="00F95E31"/>
    <w:rsid w:val="00FA0CFF"/>
    <w:rsid w:val="00FB2980"/>
    <w:rsid w:val="00FC77DB"/>
    <w:rsid w:val="00FD0EE5"/>
    <w:rsid w:val="00FD48CD"/>
    <w:rsid w:val="00FE2A4B"/>
    <w:rsid w:val="00FE36E1"/>
    <w:rsid w:val="00FF1531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F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9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99A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B959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9599A"/>
  </w:style>
  <w:style w:type="paragraph" w:customStyle="1" w:styleId="CharChar1CharChar1CharChar">
    <w:name w:val="Char Char Знак Знак1 Char Char1 Знак Знак Char Char"/>
    <w:basedOn w:val="a"/>
    <w:next w:val="a"/>
    <w:rsid w:val="004462AE"/>
    <w:pPr>
      <w:widowControl/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styleId="a6">
    <w:name w:val="Balloon Text"/>
    <w:basedOn w:val="a"/>
    <w:link w:val="a7"/>
    <w:semiHidden/>
    <w:unhideWhenUsed/>
    <w:rsid w:val="00562F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FE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2F3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Нижний колонтитул Знак"/>
    <w:link w:val="a9"/>
    <w:rsid w:val="002F388C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8"/>
    <w:rsid w:val="002F388C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rFonts w:cstheme="minorBidi"/>
      <w:color w:val="auto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2F388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2F388C"/>
    <w:pPr>
      <w:ind w:left="720"/>
      <w:contextualSpacing/>
    </w:pPr>
  </w:style>
  <w:style w:type="paragraph" w:customStyle="1" w:styleId="ConsPlusNormal">
    <w:name w:val="ConsPlusNormal"/>
    <w:rsid w:val="002A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A0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E5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E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9E5F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31B40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E3309B"/>
    <w:rPr>
      <w:color w:val="808080"/>
    </w:rPr>
  </w:style>
  <w:style w:type="paragraph" w:styleId="af">
    <w:name w:val="endnote text"/>
    <w:basedOn w:val="a"/>
    <w:link w:val="af0"/>
    <w:uiPriority w:val="99"/>
    <w:semiHidden/>
    <w:unhideWhenUsed/>
    <w:rsid w:val="00506853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0685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506853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506853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0685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06853"/>
    <w:rPr>
      <w:vertAlign w:val="superscript"/>
    </w:rPr>
  </w:style>
  <w:style w:type="paragraph" w:customStyle="1" w:styleId="textbody">
    <w:name w:val="textbody"/>
    <w:basedOn w:val="a"/>
    <w:rsid w:val="0098692D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9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99A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B959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9599A"/>
  </w:style>
  <w:style w:type="paragraph" w:customStyle="1" w:styleId="CharChar1CharChar1CharChar">
    <w:name w:val="Char Char Знак Знак1 Char Char1 Знак Знак Char Char"/>
    <w:basedOn w:val="a"/>
    <w:next w:val="a"/>
    <w:rsid w:val="004462AE"/>
    <w:pPr>
      <w:widowControl/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styleId="a6">
    <w:name w:val="Balloon Text"/>
    <w:basedOn w:val="a"/>
    <w:link w:val="a7"/>
    <w:semiHidden/>
    <w:unhideWhenUsed/>
    <w:rsid w:val="00562F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FE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2F3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Нижний колонтитул Знак"/>
    <w:link w:val="a9"/>
    <w:rsid w:val="002F388C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8"/>
    <w:rsid w:val="002F388C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rFonts w:cstheme="minorBidi"/>
      <w:color w:val="auto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2F388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2F388C"/>
    <w:pPr>
      <w:ind w:left="720"/>
      <w:contextualSpacing/>
    </w:pPr>
  </w:style>
  <w:style w:type="paragraph" w:customStyle="1" w:styleId="ConsPlusNormal">
    <w:name w:val="ConsPlusNormal"/>
    <w:rsid w:val="002A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A0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E5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E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9E5F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31B40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E3309B"/>
    <w:rPr>
      <w:color w:val="808080"/>
    </w:rPr>
  </w:style>
  <w:style w:type="paragraph" w:styleId="af">
    <w:name w:val="endnote text"/>
    <w:basedOn w:val="a"/>
    <w:link w:val="af0"/>
    <w:uiPriority w:val="99"/>
    <w:semiHidden/>
    <w:unhideWhenUsed/>
    <w:rsid w:val="00506853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0685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506853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506853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0685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06853"/>
    <w:rPr>
      <w:vertAlign w:val="superscript"/>
    </w:rPr>
  </w:style>
  <w:style w:type="paragraph" w:customStyle="1" w:styleId="textbody">
    <w:name w:val="textbody"/>
    <w:basedOn w:val="a"/>
    <w:rsid w:val="0098692D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B5B4-8B1A-490E-B27D-03116B37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огроо</dc:creator>
  <cp:lastModifiedBy>user</cp:lastModifiedBy>
  <cp:revision>10</cp:revision>
  <cp:lastPrinted>2023-10-26T08:00:00Z</cp:lastPrinted>
  <dcterms:created xsi:type="dcterms:W3CDTF">2023-10-17T08:58:00Z</dcterms:created>
  <dcterms:modified xsi:type="dcterms:W3CDTF">2023-10-30T12:03:00Z</dcterms:modified>
</cp:coreProperties>
</file>