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EE" w:rsidRPr="00C60971" w:rsidRDefault="00562FEE" w:rsidP="00562FEE">
      <w:pPr>
        <w:jc w:val="center"/>
        <w:rPr>
          <w:color w:val="auto"/>
        </w:rPr>
      </w:pPr>
      <w:r w:rsidRPr="00C60971">
        <w:rPr>
          <w:noProof/>
          <w:color w:val="auto"/>
        </w:rPr>
        <w:drawing>
          <wp:inline distT="0" distB="0" distL="0" distR="0" wp14:anchorId="384E0BCF" wp14:editId="2527CE88">
            <wp:extent cx="605155" cy="81153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505887" w:rsidRPr="00C60971" w:rsidTr="00676FA4">
        <w:trPr>
          <w:trHeight w:val="1555"/>
          <w:jc w:val="center"/>
        </w:trPr>
        <w:tc>
          <w:tcPr>
            <w:tcW w:w="7973" w:type="dxa"/>
          </w:tcPr>
          <w:p w:rsidR="00B9599A" w:rsidRPr="00C60971" w:rsidRDefault="00B9599A" w:rsidP="00676FA4">
            <w:pPr>
              <w:spacing w:before="120" w:line="360" w:lineRule="atLeast"/>
              <w:jc w:val="center"/>
              <w:rPr>
                <w:b/>
                <w:color w:val="auto"/>
                <w:spacing w:val="50"/>
              </w:rPr>
            </w:pPr>
            <w:r w:rsidRPr="00C60971">
              <w:rPr>
                <w:b/>
                <w:color w:val="auto"/>
                <w:spacing w:val="50"/>
                <w:sz w:val="46"/>
              </w:rPr>
              <w:t>ПОСТАНОВЛЕНИЕ</w:t>
            </w:r>
          </w:p>
          <w:p w:rsidR="00B9599A" w:rsidRPr="00C60971" w:rsidRDefault="00B9599A" w:rsidP="00676FA4">
            <w:pPr>
              <w:spacing w:before="280" w:line="360" w:lineRule="atLeast"/>
              <w:jc w:val="center"/>
              <w:rPr>
                <w:b/>
                <w:color w:val="auto"/>
                <w:spacing w:val="8"/>
              </w:rPr>
            </w:pPr>
            <w:r w:rsidRPr="00C60971">
              <w:rPr>
                <w:b/>
                <w:color w:val="auto"/>
                <w:spacing w:val="8"/>
              </w:rPr>
              <w:t xml:space="preserve"> АДМИНИСТРАЦИИ ГРЯЗИНСКОГО МУНИЦИПАЛЬНОГО РАЙОНА</w:t>
            </w:r>
            <w:r w:rsidR="00562FEE" w:rsidRPr="00C60971">
              <w:rPr>
                <w:b/>
                <w:color w:val="auto"/>
                <w:spacing w:val="8"/>
              </w:rPr>
              <w:t xml:space="preserve"> </w:t>
            </w:r>
            <w:r w:rsidRPr="00C60971">
              <w:rPr>
                <w:b/>
                <w:color w:val="auto"/>
                <w:spacing w:val="8"/>
              </w:rPr>
              <w:t>ЛИПЕЦКОЙ ОБЛАСТИ</w:t>
            </w:r>
          </w:p>
          <w:p w:rsidR="00B9599A" w:rsidRPr="00C60971" w:rsidRDefault="00B9599A" w:rsidP="00676FA4">
            <w:pPr>
              <w:spacing w:before="280" w:line="360" w:lineRule="atLeast"/>
              <w:jc w:val="center"/>
              <w:rPr>
                <w:color w:val="auto"/>
                <w:spacing w:val="40"/>
                <w:sz w:val="22"/>
              </w:rPr>
            </w:pPr>
          </w:p>
        </w:tc>
      </w:tr>
    </w:tbl>
    <w:p w:rsidR="00B9599A" w:rsidRPr="00C60971" w:rsidRDefault="00CB2F8D" w:rsidP="00B9599A">
      <w:pPr>
        <w:pStyle w:val="a3"/>
        <w:widowControl/>
        <w:tabs>
          <w:tab w:val="clear" w:pos="4536"/>
          <w:tab w:val="clear" w:pos="9072"/>
        </w:tabs>
      </w:pPr>
      <w:r>
        <w:t>19.12.2017г.</w:t>
      </w:r>
      <w:r>
        <w:tab/>
      </w:r>
      <w:r>
        <w:tab/>
      </w:r>
      <w:r w:rsidR="00B9599A" w:rsidRPr="00C60971">
        <w:t xml:space="preserve">                    г. Грязи                               </w:t>
      </w:r>
      <w:r w:rsidR="00FC77DB" w:rsidRPr="00C60971">
        <w:t xml:space="preserve">          </w:t>
      </w:r>
      <w:r w:rsidR="00B9599A" w:rsidRPr="00C60971">
        <w:t xml:space="preserve"> №</w:t>
      </w:r>
      <w:r w:rsidR="00FC77DB" w:rsidRPr="00C60971">
        <w:t xml:space="preserve"> </w:t>
      </w:r>
      <w:r>
        <w:t>1438</w:t>
      </w:r>
      <w:bookmarkStart w:id="0" w:name="_GoBack"/>
      <w:bookmarkEnd w:id="0"/>
    </w:p>
    <w:p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</w:pPr>
    </w:p>
    <w:p w:rsidR="00EB3484" w:rsidRPr="00C60971" w:rsidRDefault="00EB3484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>О внесении изменений в</w:t>
      </w:r>
      <w:r w:rsidR="00B9599A" w:rsidRPr="00C60971">
        <w:t xml:space="preserve"> </w:t>
      </w:r>
      <w:r w:rsidR="005E123C" w:rsidRPr="00C60971">
        <w:t xml:space="preserve">постановление </w:t>
      </w:r>
    </w:p>
    <w:p w:rsidR="00EB3484" w:rsidRPr="00C60971" w:rsidRDefault="00EB3484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 xml:space="preserve">администрации Грязинского </w:t>
      </w:r>
      <w:proofErr w:type="gramStart"/>
      <w:r w:rsidRPr="00C60971">
        <w:t>муниципального</w:t>
      </w:r>
      <w:proofErr w:type="gramEnd"/>
      <w:r w:rsidRPr="00C60971">
        <w:t xml:space="preserve"> </w:t>
      </w:r>
    </w:p>
    <w:p w:rsidR="00853171" w:rsidRPr="00C60971" w:rsidRDefault="005E123C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t>района от 2</w:t>
      </w:r>
      <w:r w:rsidR="00853171" w:rsidRPr="00C60971">
        <w:t>5</w:t>
      </w:r>
      <w:r w:rsidRPr="00C60971">
        <w:t>.</w:t>
      </w:r>
      <w:r w:rsidR="00853171" w:rsidRPr="00C60971">
        <w:t>1</w:t>
      </w:r>
      <w:r w:rsidRPr="00C60971">
        <w:t>1.201</w:t>
      </w:r>
      <w:r w:rsidR="00853171" w:rsidRPr="00C60971">
        <w:t>5</w:t>
      </w:r>
      <w:r w:rsidRPr="00C60971">
        <w:t>г. №</w:t>
      </w:r>
      <w:r w:rsidR="00853171" w:rsidRPr="00C60971">
        <w:t>1730</w:t>
      </w:r>
      <w:r w:rsidRPr="00C60971">
        <w:t xml:space="preserve"> «</w:t>
      </w:r>
      <w:r w:rsidR="00853171" w:rsidRPr="00C60971">
        <w:rPr>
          <w:rFonts w:eastAsiaTheme="minorHAnsi"/>
          <w:szCs w:val="24"/>
          <w:lang w:eastAsia="en-US"/>
        </w:rPr>
        <w:t xml:space="preserve">Об утверждении </w:t>
      </w:r>
    </w:p>
    <w:p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rPr>
          <w:rFonts w:eastAsiaTheme="minorHAnsi"/>
          <w:szCs w:val="24"/>
          <w:lang w:eastAsia="en-US"/>
        </w:rPr>
        <w:t xml:space="preserve">Положения о порядке формирования муниципального </w:t>
      </w:r>
    </w:p>
    <w:p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proofErr w:type="gramStart"/>
      <w:r w:rsidRPr="00C60971">
        <w:rPr>
          <w:rFonts w:eastAsiaTheme="minorHAnsi"/>
          <w:szCs w:val="24"/>
          <w:lang w:eastAsia="en-US"/>
        </w:rPr>
        <w:t xml:space="preserve">задания на оказание муниципальных услуг (выполнение </w:t>
      </w:r>
      <w:proofErr w:type="gramEnd"/>
    </w:p>
    <w:p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rPr>
          <w:rFonts w:eastAsiaTheme="minorHAnsi"/>
          <w:szCs w:val="24"/>
          <w:lang w:eastAsia="en-US"/>
        </w:rPr>
        <w:t xml:space="preserve">работ) в отношении районных муниципальных учреждений </w:t>
      </w:r>
    </w:p>
    <w:p w:rsidR="00EB3484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rPr>
          <w:rFonts w:eastAsiaTheme="minorHAnsi"/>
          <w:szCs w:val="24"/>
          <w:lang w:eastAsia="en-US"/>
        </w:rPr>
        <w:t>и финансового обеспечения выполнения муниципального задания</w:t>
      </w:r>
      <w:r w:rsidR="005E123C" w:rsidRPr="00C60971">
        <w:t>»</w:t>
      </w:r>
    </w:p>
    <w:p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853171" w:rsidRPr="00C60971" w:rsidRDefault="00B9599A" w:rsidP="00853171">
      <w:pPr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r w:rsidRPr="00C60971">
        <w:rPr>
          <w:color w:val="auto"/>
        </w:rPr>
        <w:tab/>
      </w:r>
      <w:r w:rsidR="00853171" w:rsidRPr="00C60971">
        <w:rPr>
          <w:color w:val="auto"/>
          <w:szCs w:val="28"/>
        </w:rPr>
        <w:t xml:space="preserve">По результатам проведения мониторинга и в целях приведения в соответствие с действующим законодательством нормативных актов администрации Грязинского муниципального района Липецкой области администрация Грязинского муниципального района </w:t>
      </w:r>
    </w:p>
    <w:p w:rsidR="00853171" w:rsidRPr="00C60971" w:rsidRDefault="00853171" w:rsidP="00853171">
      <w:pPr>
        <w:autoSpaceDE w:val="0"/>
        <w:autoSpaceDN w:val="0"/>
        <w:adjustRightInd w:val="0"/>
        <w:ind w:firstLine="1134"/>
        <w:rPr>
          <w:color w:val="auto"/>
          <w:szCs w:val="28"/>
        </w:rPr>
      </w:pPr>
    </w:p>
    <w:p w:rsidR="00853171" w:rsidRPr="00C60971" w:rsidRDefault="00853171" w:rsidP="00853171">
      <w:pPr>
        <w:autoSpaceDE w:val="0"/>
        <w:autoSpaceDN w:val="0"/>
        <w:adjustRightInd w:val="0"/>
        <w:ind w:firstLine="709"/>
        <w:rPr>
          <w:color w:val="auto"/>
          <w:szCs w:val="28"/>
        </w:rPr>
      </w:pPr>
      <w:r w:rsidRPr="00C60971">
        <w:rPr>
          <w:color w:val="auto"/>
          <w:szCs w:val="28"/>
        </w:rPr>
        <w:t>ПОСТАНОВЛЯЕТ:</w:t>
      </w:r>
    </w:p>
    <w:p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B9599A" w:rsidRPr="00C60971" w:rsidRDefault="00B9599A" w:rsidP="00853171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 xml:space="preserve">          1. </w:t>
      </w:r>
      <w:r w:rsidR="00EB3484" w:rsidRPr="00C60971">
        <w:t xml:space="preserve">Внести </w:t>
      </w:r>
      <w:r w:rsidR="005E123C" w:rsidRPr="00C60971">
        <w:t>в</w:t>
      </w:r>
      <w:r w:rsidRPr="00C60971">
        <w:t xml:space="preserve"> </w:t>
      </w:r>
      <w:r w:rsidR="00EB3484" w:rsidRPr="00C60971">
        <w:t>постановление администрации Грязинского муниципального района от 2</w:t>
      </w:r>
      <w:r w:rsidR="00853171" w:rsidRPr="00C60971">
        <w:t>5</w:t>
      </w:r>
      <w:r w:rsidR="00EB3484" w:rsidRPr="00C60971">
        <w:t>.</w:t>
      </w:r>
      <w:r w:rsidR="00853171" w:rsidRPr="00C60971">
        <w:t>1</w:t>
      </w:r>
      <w:r w:rsidR="00EB3484" w:rsidRPr="00C60971">
        <w:t>1.201</w:t>
      </w:r>
      <w:r w:rsidR="00853171" w:rsidRPr="00C60971">
        <w:t>5</w:t>
      </w:r>
      <w:r w:rsidR="00EB3484" w:rsidRPr="00C60971">
        <w:t>г. №</w:t>
      </w:r>
      <w:r w:rsidR="00853171" w:rsidRPr="00C60971">
        <w:t>1730</w:t>
      </w:r>
      <w:r w:rsidR="005E123C" w:rsidRPr="00C60971">
        <w:t xml:space="preserve"> «</w:t>
      </w:r>
      <w:r w:rsidR="00853171" w:rsidRPr="00C60971">
        <w:rPr>
          <w:rFonts w:eastAsiaTheme="minorHAnsi"/>
          <w:szCs w:val="24"/>
          <w:lang w:eastAsia="en-US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</w:t>
      </w:r>
      <w:r w:rsidR="005E123C" w:rsidRPr="00C60971">
        <w:t>» следующие изменение:</w:t>
      </w:r>
    </w:p>
    <w:p w:rsidR="00676FA4" w:rsidRPr="00C60971" w:rsidRDefault="005E123C" w:rsidP="005E123C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 w:rsidRPr="00C60971">
        <w:t>В приложении</w:t>
      </w:r>
      <w:r w:rsidR="00BE71D1">
        <w:t xml:space="preserve"> к постановлению</w:t>
      </w:r>
      <w:r w:rsidRPr="00C60971">
        <w:t>:</w:t>
      </w:r>
      <w:r w:rsidR="00676FA4" w:rsidRPr="00C60971">
        <w:t xml:space="preserve"> </w:t>
      </w:r>
    </w:p>
    <w:p w:rsidR="00046467" w:rsidRPr="00C60971" w:rsidRDefault="00853171" w:rsidP="00853171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C60971">
        <w:t>пункт 6 изложить в следующей редакции:</w:t>
      </w:r>
    </w:p>
    <w:p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ind w:firstLine="708"/>
        <w:jc w:val="both"/>
        <w:rPr>
          <w:szCs w:val="28"/>
        </w:rPr>
      </w:pPr>
      <w:r w:rsidRPr="00C60971">
        <w:t xml:space="preserve">«8. </w:t>
      </w:r>
      <w:proofErr w:type="gramStart"/>
      <w:r w:rsidRPr="00C60971">
        <w:t xml:space="preserve">Муниципальное </w:t>
      </w:r>
      <w:r w:rsidRPr="00C60971">
        <w:rPr>
          <w:szCs w:val="28"/>
        </w:rPr>
        <w:t xml:space="preserve">задание формируется в части </w:t>
      </w:r>
      <w:r w:rsidR="009C553D" w:rsidRPr="00C60971">
        <w:rPr>
          <w:szCs w:val="28"/>
        </w:rPr>
        <w:t>муниципальных</w:t>
      </w:r>
      <w:r w:rsidRPr="00C60971">
        <w:rPr>
          <w:szCs w:val="28"/>
        </w:rPr>
        <w:t xml:space="preserve"> услуг, оказываемых </w:t>
      </w:r>
      <w:r w:rsidR="009C553D" w:rsidRPr="00C60971">
        <w:rPr>
          <w:szCs w:val="28"/>
        </w:rPr>
        <w:t>районными муниципальными</w:t>
      </w:r>
      <w:r w:rsidRPr="00C60971">
        <w:rPr>
          <w:szCs w:val="28"/>
        </w:rPr>
        <w:t xml:space="preserve"> учреждениями физическим лицам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– базовыми (отраслевыми) перечнями) и в </w:t>
      </w:r>
      <w:r w:rsidRPr="00C60971">
        <w:rPr>
          <w:szCs w:val="28"/>
        </w:rPr>
        <w:lastRenderedPageBreak/>
        <w:t xml:space="preserve">соответствии с региональным перечнем (классификатором) </w:t>
      </w:r>
      <w:r w:rsidR="00BE71D1">
        <w:rPr>
          <w:szCs w:val="28"/>
        </w:rPr>
        <w:t>государственных и</w:t>
      </w:r>
      <w:r w:rsidR="00A85155">
        <w:rPr>
          <w:szCs w:val="28"/>
        </w:rPr>
        <w:t xml:space="preserve"> </w:t>
      </w:r>
      <w:r w:rsidR="00BE71D1">
        <w:rPr>
          <w:szCs w:val="28"/>
        </w:rPr>
        <w:t>(</w:t>
      </w:r>
      <w:r w:rsidRPr="00C60971">
        <w:rPr>
          <w:szCs w:val="28"/>
        </w:rPr>
        <w:t>муниципальных</w:t>
      </w:r>
      <w:r w:rsidR="00BE71D1">
        <w:rPr>
          <w:szCs w:val="28"/>
        </w:rPr>
        <w:t>)</w:t>
      </w:r>
      <w:r w:rsidRPr="00C60971">
        <w:rPr>
          <w:szCs w:val="28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услуг, и работ оказание и выполнение</w:t>
      </w:r>
      <w:proofErr w:type="gramEnd"/>
      <w:r w:rsidRPr="00C60971">
        <w:rPr>
          <w:szCs w:val="28"/>
        </w:rPr>
        <w:t xml:space="preserve"> </w:t>
      </w:r>
      <w:proofErr w:type="gramStart"/>
      <w:r w:rsidRPr="00C60971">
        <w:rPr>
          <w:szCs w:val="28"/>
        </w:rPr>
        <w:t>которых</w:t>
      </w:r>
      <w:proofErr w:type="gramEnd"/>
      <w:r w:rsidRPr="00C60971">
        <w:rPr>
          <w:szCs w:val="28"/>
        </w:rPr>
        <w:t xml:space="preserve"> предусмотрено нормативными правовыми актами Липецкой области (далее – региональный перечень)</w:t>
      </w:r>
      <w:r w:rsidR="009C553D" w:rsidRPr="00C60971">
        <w:rPr>
          <w:szCs w:val="28"/>
        </w:rPr>
        <w:t>»</w:t>
      </w:r>
      <w:r w:rsidRPr="00C60971">
        <w:rPr>
          <w:szCs w:val="28"/>
        </w:rPr>
        <w:t>;</w:t>
      </w:r>
    </w:p>
    <w:p w:rsidR="009C553D" w:rsidRPr="00C60971" w:rsidRDefault="009C553D" w:rsidP="009C553D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Cs w:val="28"/>
        </w:rPr>
      </w:pPr>
      <w:r w:rsidRPr="00C60971">
        <w:rPr>
          <w:szCs w:val="28"/>
        </w:rPr>
        <w:t>в пункте 9:</w:t>
      </w:r>
    </w:p>
    <w:p w:rsidR="009C553D" w:rsidRDefault="009C553D" w:rsidP="009C553D">
      <w:pPr>
        <w:pStyle w:val="a3"/>
        <w:widowControl/>
        <w:tabs>
          <w:tab w:val="clear" w:pos="4536"/>
          <w:tab w:val="clear" w:pos="9072"/>
        </w:tabs>
        <w:ind w:firstLine="709"/>
        <w:jc w:val="both"/>
        <w:rPr>
          <w:szCs w:val="28"/>
        </w:rPr>
      </w:pPr>
      <w:r w:rsidRPr="00C60971">
        <w:rPr>
          <w:szCs w:val="28"/>
        </w:rPr>
        <w:t>в абзаце четвертом слова «</w:t>
      </w:r>
      <w:proofErr w:type="gramStart"/>
      <w:r w:rsidRPr="00C60971">
        <w:rPr>
          <w:szCs w:val="28"/>
        </w:rPr>
        <w:t>включенной</w:t>
      </w:r>
      <w:proofErr w:type="gramEnd"/>
      <w:r w:rsidRPr="00C60971">
        <w:rPr>
          <w:szCs w:val="28"/>
        </w:rPr>
        <w:t xml:space="preserve"> в ведомственный перечень» исключить;</w:t>
      </w:r>
    </w:p>
    <w:p w:rsidR="00BE71D1" w:rsidRDefault="00BE71D1" w:rsidP="00BE71D1">
      <w:pPr>
        <w:pStyle w:val="a3"/>
        <w:widowControl/>
        <w:tabs>
          <w:tab w:val="clear" w:pos="4536"/>
          <w:tab w:val="clear" w:pos="9072"/>
        </w:tabs>
        <w:ind w:firstLine="709"/>
        <w:jc w:val="both"/>
        <w:rPr>
          <w:szCs w:val="28"/>
        </w:rPr>
      </w:pPr>
      <w:r>
        <w:rPr>
          <w:szCs w:val="28"/>
        </w:rPr>
        <w:t xml:space="preserve">в абзаце шестом слова </w:t>
      </w:r>
      <w:r w:rsidRPr="00C60971">
        <w:rPr>
          <w:szCs w:val="28"/>
        </w:rPr>
        <w:t>«</w:t>
      </w:r>
      <w:proofErr w:type="gramStart"/>
      <w:r w:rsidRPr="00C60971">
        <w:rPr>
          <w:szCs w:val="28"/>
        </w:rPr>
        <w:t>включенной</w:t>
      </w:r>
      <w:proofErr w:type="gramEnd"/>
      <w:r w:rsidRPr="00C60971">
        <w:rPr>
          <w:szCs w:val="28"/>
        </w:rPr>
        <w:t xml:space="preserve"> в ведомственный перечень» исключить;</w:t>
      </w:r>
    </w:p>
    <w:p w:rsidR="009C553D" w:rsidRPr="00C60971" w:rsidRDefault="009C553D" w:rsidP="009C553D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  <w:rPr>
          <w:szCs w:val="28"/>
        </w:rPr>
      </w:pPr>
      <w:r w:rsidRPr="00C60971">
        <w:rPr>
          <w:szCs w:val="28"/>
        </w:rPr>
        <w:t xml:space="preserve">в пункте 13 в абзаце </w:t>
      </w:r>
      <w:r w:rsidR="00BE71D1" w:rsidRPr="00C60971">
        <w:rPr>
          <w:szCs w:val="28"/>
        </w:rPr>
        <w:t xml:space="preserve">первом </w:t>
      </w:r>
      <w:r w:rsidRPr="00C60971">
        <w:rPr>
          <w:szCs w:val="28"/>
        </w:rPr>
        <w:t>после слов «в базовом (отраслевом) перечне» добавить слова «и региональном перечне»;</w:t>
      </w:r>
    </w:p>
    <w:p w:rsidR="009C553D" w:rsidRPr="00C60971" w:rsidRDefault="009C553D" w:rsidP="009C553D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60971">
        <w:t>в пункте 17</w:t>
      </w:r>
      <w:r w:rsidR="002F388C" w:rsidRPr="00C60971">
        <w:t>:</w:t>
      </w:r>
    </w:p>
    <w:p w:rsidR="002F388C" w:rsidRPr="00C60971" w:rsidRDefault="002F388C" w:rsidP="002F388C">
      <w:pPr>
        <w:pStyle w:val="a3"/>
        <w:widowControl/>
        <w:tabs>
          <w:tab w:val="clear" w:pos="4536"/>
          <w:tab w:val="clear" w:pos="9072"/>
          <w:tab w:val="left" w:pos="0"/>
        </w:tabs>
        <w:ind w:firstLine="709"/>
        <w:jc w:val="both"/>
      </w:pPr>
      <w:proofErr w:type="gramStart"/>
      <w:r w:rsidRPr="00C60971">
        <w:t>в первом абзаце слова «в подпунктах «а» и «в»» заменить на слова «в подпунктах «а», «б»,  «в»»;</w:t>
      </w:r>
      <w:proofErr w:type="gramEnd"/>
    </w:p>
    <w:p w:rsidR="002F388C" w:rsidRPr="00C60971" w:rsidRDefault="002F388C" w:rsidP="002F388C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ind w:left="0" w:firstLine="708"/>
        <w:jc w:val="both"/>
        <w:rPr>
          <w:szCs w:val="28"/>
        </w:rPr>
      </w:pPr>
      <w:r w:rsidRPr="00C60971">
        <w:rPr>
          <w:szCs w:val="28"/>
        </w:rPr>
        <w:t xml:space="preserve">приложение 1 к Положению о порядке формирования муниципального задания на оказание муниципальных услуг (выполнение работ) в отношении </w:t>
      </w:r>
      <w:r w:rsidR="00A003BA">
        <w:rPr>
          <w:szCs w:val="28"/>
        </w:rPr>
        <w:t>районных</w:t>
      </w:r>
      <w:r w:rsidRPr="00C60971">
        <w:rPr>
          <w:szCs w:val="28"/>
        </w:rPr>
        <w:t xml:space="preserve"> муниципальных учреждений и финансов</w:t>
      </w:r>
      <w:r w:rsidR="00CE3045" w:rsidRPr="00C60971">
        <w:rPr>
          <w:szCs w:val="28"/>
        </w:rPr>
        <w:t>ом</w:t>
      </w:r>
      <w:r w:rsidRPr="00C60971">
        <w:rPr>
          <w:szCs w:val="28"/>
        </w:rPr>
        <w:t xml:space="preserve"> обеспечени</w:t>
      </w:r>
      <w:r w:rsidR="00CE3045" w:rsidRPr="00C60971">
        <w:rPr>
          <w:szCs w:val="28"/>
        </w:rPr>
        <w:t>и</w:t>
      </w:r>
      <w:r w:rsidRPr="00C60971">
        <w:rPr>
          <w:szCs w:val="28"/>
        </w:rPr>
        <w:t xml:space="preserve"> выполнения </w:t>
      </w:r>
      <w:r w:rsidR="00CE3045" w:rsidRPr="00C60971">
        <w:rPr>
          <w:szCs w:val="28"/>
        </w:rPr>
        <w:t xml:space="preserve">муниципального </w:t>
      </w:r>
      <w:r w:rsidRPr="00C60971">
        <w:rPr>
          <w:szCs w:val="28"/>
        </w:rPr>
        <w:t>задания изложить в следующей редакции:</w:t>
      </w:r>
    </w:p>
    <w:p w:rsidR="002F388C" w:rsidRPr="00C60971" w:rsidRDefault="002F388C" w:rsidP="002F388C">
      <w:pPr>
        <w:pStyle w:val="a3"/>
        <w:widowControl/>
        <w:tabs>
          <w:tab w:val="clear" w:pos="4536"/>
          <w:tab w:val="clear" w:pos="9072"/>
          <w:tab w:val="left" w:pos="0"/>
        </w:tabs>
        <w:ind w:left="708"/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505887" w:rsidRPr="00C60971" w:rsidTr="00400B56">
        <w:tc>
          <w:tcPr>
            <w:tcW w:w="5070" w:type="dxa"/>
            <w:shd w:val="clear" w:color="auto" w:fill="auto"/>
          </w:tcPr>
          <w:p w:rsidR="002F388C" w:rsidRPr="00C60971" w:rsidRDefault="002F388C" w:rsidP="002F388C">
            <w:pPr>
              <w:pStyle w:val="aa"/>
              <w:autoSpaceDE w:val="0"/>
              <w:autoSpaceDN w:val="0"/>
              <w:ind w:left="1068"/>
              <w:jc w:val="center"/>
              <w:outlineLvl w:val="1"/>
              <w:rPr>
                <w:color w:val="auto"/>
              </w:rPr>
            </w:pPr>
          </w:p>
        </w:tc>
        <w:tc>
          <w:tcPr>
            <w:tcW w:w="4677" w:type="dxa"/>
            <w:shd w:val="clear" w:color="auto" w:fill="auto"/>
          </w:tcPr>
          <w:p w:rsidR="002F388C" w:rsidRPr="00C60971" w:rsidRDefault="002F388C" w:rsidP="00400B56">
            <w:pPr>
              <w:autoSpaceDE w:val="0"/>
              <w:autoSpaceDN w:val="0"/>
              <w:outlineLvl w:val="1"/>
              <w:rPr>
                <w:color w:val="auto"/>
                <w:sz w:val="24"/>
              </w:rPr>
            </w:pPr>
            <w:r w:rsidRPr="00C60971">
              <w:rPr>
                <w:color w:val="auto"/>
                <w:sz w:val="24"/>
              </w:rPr>
              <w:t>Приложение  1</w:t>
            </w:r>
          </w:p>
          <w:p w:rsidR="002F388C" w:rsidRPr="00C60971" w:rsidRDefault="002F388C" w:rsidP="00400B56">
            <w:pPr>
              <w:autoSpaceDE w:val="0"/>
              <w:autoSpaceDN w:val="0"/>
              <w:rPr>
                <w:color w:val="auto"/>
                <w:sz w:val="24"/>
              </w:rPr>
            </w:pPr>
            <w:r w:rsidRPr="00C60971">
              <w:rPr>
                <w:color w:val="auto"/>
                <w:sz w:val="24"/>
              </w:rPr>
              <w:t>к По</w:t>
            </w:r>
            <w:r w:rsidR="00CE3045" w:rsidRPr="00C60971">
              <w:rPr>
                <w:color w:val="auto"/>
                <w:sz w:val="24"/>
              </w:rPr>
              <w:t>ложению о порядке</w:t>
            </w:r>
            <w:r w:rsidRPr="00C60971">
              <w:rPr>
                <w:color w:val="auto"/>
                <w:sz w:val="24"/>
              </w:rPr>
              <w:t xml:space="preserve"> формирования</w:t>
            </w:r>
          </w:p>
          <w:p w:rsidR="002F388C" w:rsidRPr="00C60971" w:rsidRDefault="00CE3045" w:rsidP="00400B56">
            <w:pPr>
              <w:autoSpaceDE w:val="0"/>
              <w:autoSpaceDN w:val="0"/>
              <w:rPr>
                <w:color w:val="auto"/>
                <w:sz w:val="24"/>
              </w:rPr>
            </w:pPr>
            <w:r w:rsidRPr="00C60971">
              <w:rPr>
                <w:color w:val="auto"/>
                <w:sz w:val="24"/>
              </w:rPr>
              <w:t>муниципального</w:t>
            </w:r>
            <w:r w:rsidR="002F388C" w:rsidRPr="00C60971">
              <w:rPr>
                <w:color w:val="auto"/>
                <w:sz w:val="24"/>
              </w:rPr>
              <w:t xml:space="preserve"> задания на оказание</w:t>
            </w:r>
          </w:p>
          <w:p w:rsidR="002F388C" w:rsidRPr="00C60971" w:rsidRDefault="00CE3045" w:rsidP="00400B56">
            <w:pPr>
              <w:autoSpaceDE w:val="0"/>
              <w:autoSpaceDN w:val="0"/>
              <w:rPr>
                <w:color w:val="auto"/>
                <w:sz w:val="24"/>
              </w:rPr>
            </w:pPr>
            <w:proofErr w:type="gramStart"/>
            <w:r w:rsidRPr="00C60971">
              <w:rPr>
                <w:color w:val="auto"/>
                <w:sz w:val="24"/>
              </w:rPr>
              <w:t xml:space="preserve">муниципальных </w:t>
            </w:r>
            <w:r w:rsidR="002F388C" w:rsidRPr="00C60971">
              <w:rPr>
                <w:color w:val="auto"/>
                <w:sz w:val="24"/>
              </w:rPr>
              <w:t>услуг (выполнение</w:t>
            </w:r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rPr>
                <w:color w:val="auto"/>
                <w:sz w:val="24"/>
              </w:rPr>
            </w:pPr>
            <w:r w:rsidRPr="00C60971">
              <w:rPr>
                <w:color w:val="auto"/>
                <w:sz w:val="24"/>
              </w:rPr>
              <w:t xml:space="preserve">работ) в отношении </w:t>
            </w:r>
            <w:r w:rsidR="00CE3045" w:rsidRPr="00C60971">
              <w:rPr>
                <w:color w:val="auto"/>
                <w:sz w:val="24"/>
              </w:rPr>
              <w:t xml:space="preserve">районных </w:t>
            </w:r>
          </w:p>
          <w:p w:rsidR="002F388C" w:rsidRPr="00C60971" w:rsidRDefault="00CE3045" w:rsidP="00400B56">
            <w:pPr>
              <w:autoSpaceDE w:val="0"/>
              <w:autoSpaceDN w:val="0"/>
              <w:rPr>
                <w:color w:val="auto"/>
                <w:sz w:val="24"/>
              </w:rPr>
            </w:pPr>
            <w:r w:rsidRPr="00C60971">
              <w:rPr>
                <w:color w:val="auto"/>
                <w:sz w:val="24"/>
              </w:rPr>
              <w:t xml:space="preserve">муниципальных </w:t>
            </w:r>
            <w:r w:rsidR="002F388C" w:rsidRPr="00C60971">
              <w:rPr>
                <w:color w:val="auto"/>
                <w:sz w:val="24"/>
              </w:rPr>
              <w:t>учреждений</w:t>
            </w:r>
          </w:p>
          <w:p w:rsidR="002F388C" w:rsidRPr="00C60971" w:rsidRDefault="002F388C" w:rsidP="00400B56">
            <w:pPr>
              <w:autoSpaceDE w:val="0"/>
              <w:autoSpaceDN w:val="0"/>
              <w:rPr>
                <w:color w:val="auto"/>
                <w:sz w:val="24"/>
              </w:rPr>
            </w:pPr>
            <w:r w:rsidRPr="00C60971">
              <w:rPr>
                <w:color w:val="auto"/>
                <w:sz w:val="24"/>
              </w:rPr>
              <w:t>и финансового обеспечения выполнения</w:t>
            </w:r>
          </w:p>
          <w:p w:rsidR="002F388C" w:rsidRPr="00C60971" w:rsidRDefault="00CE3045" w:rsidP="00400B56">
            <w:pPr>
              <w:autoSpaceDE w:val="0"/>
              <w:autoSpaceDN w:val="0"/>
              <w:outlineLvl w:val="1"/>
              <w:rPr>
                <w:color w:val="auto"/>
              </w:rPr>
            </w:pPr>
            <w:r w:rsidRPr="00C60971">
              <w:rPr>
                <w:color w:val="auto"/>
                <w:sz w:val="24"/>
              </w:rPr>
              <w:t>муниципального</w:t>
            </w:r>
            <w:r w:rsidR="002F388C" w:rsidRPr="00C60971">
              <w:rPr>
                <w:color w:val="auto"/>
                <w:sz w:val="24"/>
              </w:rPr>
              <w:t xml:space="preserve"> задания</w:t>
            </w: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УТВЕРЖДАЮ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(уполномоченное лицо)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r w:rsidRPr="00C60971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09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C60971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09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полномочия учредителя </w:t>
      </w:r>
      <w:r w:rsidR="00C542C2">
        <w:rPr>
          <w:rFonts w:ascii="Times New Roman" w:hAnsi="Times New Roman" w:cs="Times New Roman"/>
          <w:sz w:val="16"/>
          <w:szCs w:val="16"/>
        </w:rPr>
        <w:t>рай</w:t>
      </w:r>
      <w:r w:rsidR="00705788">
        <w:rPr>
          <w:rFonts w:ascii="Times New Roman" w:hAnsi="Times New Roman" w:cs="Times New Roman"/>
          <w:sz w:val="16"/>
          <w:szCs w:val="16"/>
        </w:rPr>
        <w:t>о</w:t>
      </w:r>
      <w:r w:rsidR="00C542C2">
        <w:rPr>
          <w:rFonts w:ascii="Times New Roman" w:hAnsi="Times New Roman" w:cs="Times New Roman"/>
          <w:sz w:val="16"/>
          <w:szCs w:val="16"/>
        </w:rPr>
        <w:t>нного</w:t>
      </w:r>
      <w:r w:rsidRPr="00C60971">
        <w:rPr>
          <w:rFonts w:ascii="Times New Roman" w:hAnsi="Times New Roman" w:cs="Times New Roman"/>
          <w:sz w:val="16"/>
          <w:szCs w:val="16"/>
        </w:rPr>
        <w:t xml:space="preserve"> </w:t>
      </w:r>
      <w:r w:rsidR="00CE3045" w:rsidRPr="00C60971">
        <w:rPr>
          <w:rFonts w:ascii="Times New Roman" w:hAnsi="Times New Roman" w:cs="Times New Roman"/>
          <w:sz w:val="16"/>
          <w:szCs w:val="16"/>
        </w:rPr>
        <w:t>муниципального</w:t>
      </w:r>
      <w:r w:rsidRPr="00C60971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r w:rsidRPr="00C60971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r w:rsidRPr="00C60971">
        <w:rPr>
          <w:rFonts w:ascii="Times New Roman" w:hAnsi="Times New Roman" w:cs="Times New Roman"/>
        </w:rPr>
        <w:t xml:space="preserve">                                                                                    ___________ _________ 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09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(должность)       (подпись)             (расшифровка подписи)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r w:rsidRPr="00C60971">
        <w:rPr>
          <w:rFonts w:ascii="Times New Roman" w:hAnsi="Times New Roman" w:cs="Times New Roman"/>
        </w:rPr>
        <w:t xml:space="preserve">                                                                                     "__" _________________ 20__ г.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 w:firstRow="1" w:lastRow="1" w:firstColumn="1" w:lastColumn="1" w:noHBand="0" w:noVBand="0"/>
      </w:tblPr>
      <w:tblGrid>
        <w:gridCol w:w="4680"/>
        <w:gridCol w:w="2185"/>
      </w:tblGrid>
      <w:tr w:rsidR="002F388C" w:rsidRPr="00C60971" w:rsidTr="00400B56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505887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2F388C"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 </w:t>
            </w:r>
            <w:hyperlink w:anchor="Par807" w:history="1">
              <w:r w:rsidR="002F388C" w:rsidRPr="00C6097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88C" w:rsidRPr="00C60971" w:rsidRDefault="002F388C" w:rsidP="002F3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0971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2F388C" w:rsidRPr="00C60971" w:rsidRDefault="002F388C" w:rsidP="002F3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388C" w:rsidRPr="00C60971" w:rsidRDefault="002F388C" w:rsidP="002F388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80"/>
        <w:gridCol w:w="1254"/>
      </w:tblGrid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E3045" w:rsidRPr="00C609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45" w:rsidRPr="00C609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 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proofErr w:type="gramStart"/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деятельности </w:t>
            </w:r>
            <w:r w:rsidR="00CE3045" w:rsidRPr="00C609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45" w:rsidRPr="00C609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CE3045"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учреждения 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F388C" w:rsidRPr="00C60971" w:rsidRDefault="002F388C" w:rsidP="00CE30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971">
              <w:rPr>
                <w:rFonts w:ascii="Times New Roman" w:hAnsi="Times New Roman" w:cs="Times New Roman"/>
              </w:rPr>
              <w:t xml:space="preserve">указывается вид </w:t>
            </w:r>
            <w:r w:rsidR="00CE3045" w:rsidRPr="00C60971">
              <w:rPr>
                <w:rFonts w:ascii="Times New Roman" w:hAnsi="Times New Roman" w:cs="Times New Roman"/>
              </w:rPr>
              <w:t>районного</w:t>
            </w:r>
            <w:r w:rsidRPr="00C60971">
              <w:rPr>
                <w:rFonts w:ascii="Times New Roman" w:hAnsi="Times New Roman" w:cs="Times New Roman"/>
              </w:rPr>
              <w:t xml:space="preserve"> </w:t>
            </w:r>
            <w:r w:rsidR="00CE3045" w:rsidRPr="00C60971">
              <w:rPr>
                <w:rFonts w:ascii="Times New Roman" w:hAnsi="Times New Roman" w:cs="Times New Roman"/>
              </w:rPr>
              <w:t>муниципального</w:t>
            </w:r>
            <w:r w:rsidRPr="00C6097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8C" w:rsidRPr="00C60971" w:rsidRDefault="002F388C" w:rsidP="002F388C">
      <w:pPr>
        <w:pStyle w:val="a9"/>
        <w:sectPr w:rsidR="002F388C" w:rsidRPr="00C60971" w:rsidSect="00A60066">
          <w:headerReference w:type="even" r:id="rId9"/>
          <w:headerReference w:type="default" r:id="rId10"/>
          <w:headerReference w:type="first" r:id="rId11"/>
          <w:footerReference w:type="first" r:id="rId12"/>
          <w:pgSz w:w="11905" w:h="16838"/>
          <w:pgMar w:top="851" w:right="851" w:bottom="851" w:left="1440" w:header="720" w:footer="720" w:gutter="0"/>
          <w:pgNumType w:start="1"/>
          <w:cols w:space="720"/>
          <w:noEndnote/>
          <w:titlePg/>
          <w:docGrid w:linePitch="381"/>
        </w:sectPr>
      </w:pP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 w:rsidR="00CE3045" w:rsidRPr="00C60971">
        <w:rPr>
          <w:rFonts w:ascii="Times New Roman" w:hAnsi="Times New Roman" w:cs="Times New Roman"/>
          <w:sz w:val="22"/>
          <w:szCs w:val="22"/>
        </w:rPr>
        <w:t>муниципальных</w:t>
      </w:r>
      <w:r w:rsidRPr="00C60971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C60971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2F388C" w:rsidRPr="00C60971" w:rsidTr="00400B56">
        <w:tc>
          <w:tcPr>
            <w:tcW w:w="6764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1. Наименование </w:t>
            </w:r>
            <w:r w:rsidR="00CE3045" w:rsidRPr="00C60971">
              <w:rPr>
                <w:rFonts w:ascii="Times New Roman" w:hAnsi="Times New Roman" w:cs="Times New Roman"/>
              </w:rPr>
              <w:t>муниципальной</w:t>
            </w:r>
            <w:r w:rsidRPr="00C6097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Уникальный номер по базовому (отраслевому), региональному перечням 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8C" w:rsidRPr="00C60971" w:rsidTr="00400B56">
        <w:tc>
          <w:tcPr>
            <w:tcW w:w="6764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CE3045" w:rsidRPr="00C60971">
              <w:rPr>
                <w:rFonts w:ascii="Times New Roman" w:hAnsi="Times New Roman" w:cs="Times New Roman"/>
              </w:rPr>
              <w:t>муниципальной</w:t>
            </w:r>
            <w:r w:rsidRPr="00C6097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87" w:rsidRPr="00C60971" w:rsidTr="00400B56">
        <w:tc>
          <w:tcPr>
            <w:tcW w:w="9853" w:type="dxa"/>
            <w:gridSpan w:val="3"/>
            <w:shd w:val="clear" w:color="auto" w:fill="auto"/>
          </w:tcPr>
          <w:p w:rsidR="002F388C" w:rsidRPr="00C60971" w:rsidRDefault="002F388C" w:rsidP="00CE3045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CE3045" w:rsidRPr="00C60971">
              <w:rPr>
                <w:rFonts w:ascii="Times New Roman" w:hAnsi="Times New Roman" w:cs="Times New Roman"/>
              </w:rPr>
              <w:t xml:space="preserve">муниципальной </w:t>
            </w:r>
            <w:r w:rsidRPr="00C60971">
              <w:rPr>
                <w:rFonts w:ascii="Times New Roman" w:hAnsi="Times New Roman" w:cs="Times New Roman"/>
              </w:rPr>
              <w:t>услуги:</w:t>
            </w:r>
          </w:p>
        </w:tc>
      </w:tr>
      <w:tr w:rsidR="00505887" w:rsidRPr="00C60971" w:rsidTr="00400B56">
        <w:tc>
          <w:tcPr>
            <w:tcW w:w="9853" w:type="dxa"/>
            <w:gridSpan w:val="3"/>
            <w:shd w:val="clear" w:color="auto" w:fill="auto"/>
          </w:tcPr>
          <w:p w:rsidR="002F388C" w:rsidRPr="00C60971" w:rsidRDefault="002F388C" w:rsidP="00CE3045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CE3045" w:rsidRPr="00C60971">
              <w:rPr>
                <w:rFonts w:ascii="Times New Roman" w:hAnsi="Times New Roman" w:cs="Times New Roman"/>
              </w:rPr>
              <w:t xml:space="preserve">муниципальной </w:t>
            </w:r>
            <w:r w:rsidRPr="00C60971">
              <w:rPr>
                <w:rFonts w:ascii="Times New Roman" w:hAnsi="Times New Roman" w:cs="Times New Roman"/>
              </w:rPr>
              <w:t xml:space="preserve">услуги </w:t>
            </w:r>
            <w:hyperlink w:anchor="Par807" w:history="1">
              <w:r w:rsidRPr="00C60971">
                <w:rPr>
                  <w:rFonts w:ascii="Times New Roman" w:hAnsi="Times New Roman" w:cs="Times New Roman"/>
                </w:rPr>
                <w:t>&lt;3&gt;</w:t>
              </w:r>
            </w:hyperlink>
            <w:r w:rsidRPr="00C60971">
              <w:rPr>
                <w:rFonts w:ascii="Times New Roman" w:hAnsi="Times New Roman" w:cs="Times New Roman"/>
              </w:rPr>
              <w:t>:</w:t>
            </w:r>
          </w:p>
        </w:tc>
      </w:tr>
    </w:tbl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2F388C" w:rsidRPr="00C60971" w:rsidTr="00400B5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Показатель, характеризующий содержание </w:t>
            </w:r>
            <w:r w:rsidR="00483C8D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Показатель, характеризующий условия (формы) оказания </w:t>
            </w:r>
            <w:r w:rsidR="00483C8D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 качества </w:t>
            </w:r>
            <w:r w:rsidR="00483C8D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Значение показателя качества </w:t>
            </w:r>
            <w:r w:rsidR="00483C8D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</w:tr>
      <w:tr w:rsidR="00505887" w:rsidRPr="00C60971" w:rsidTr="00483C8D">
        <w:trPr>
          <w:trHeight w:val="77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Единица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измерения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 </w:t>
            </w:r>
            <w:hyperlink r:id="rId13" w:history="1">
              <w:r w:rsidRPr="00C60971">
                <w:rPr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 год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 год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(2-й год планового периода)</w:t>
            </w:r>
          </w:p>
        </w:tc>
      </w:tr>
      <w:tr w:rsidR="002F388C" w:rsidRPr="00C60971" w:rsidTr="00400B5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наиме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right="-4382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  <w:p w:rsidR="002F388C" w:rsidRPr="00C60971" w:rsidRDefault="002F388C" w:rsidP="00400B56">
            <w:pPr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12</w:t>
            </w:r>
          </w:p>
        </w:tc>
      </w:tr>
      <w:tr w:rsidR="002F388C" w:rsidRPr="00C60971" w:rsidTr="00400B5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483C8D" w:rsidRPr="00C60971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C60971">
        <w:rPr>
          <w:rFonts w:ascii="Times New Roman" w:hAnsi="Times New Roman" w:cs="Times New Roman"/>
          <w:sz w:val="22"/>
          <w:szCs w:val="22"/>
        </w:rPr>
        <w:t xml:space="preserve">услуги, в пределах которых </w:t>
      </w:r>
      <w:proofErr w:type="gramStart"/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C60971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F388C" w:rsidRPr="00C60971" w:rsidTr="00400B56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483C8D" w:rsidRPr="00C60971" w:rsidRDefault="00483C8D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483C8D" w:rsidRPr="00C60971" w:rsidRDefault="00483C8D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муниципальной</w:t>
      </w:r>
      <w:r w:rsidRPr="00C6097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2F388C" w:rsidRPr="00C60971" w:rsidTr="00400B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Уника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льный</w:t>
            </w:r>
            <w:proofErr w:type="spellEnd"/>
            <w:r w:rsidRPr="00C60971">
              <w:rPr>
                <w:color w:val="auto"/>
                <w:sz w:val="20"/>
              </w:rPr>
              <w:t xml:space="preserve"> номер </w:t>
            </w:r>
            <w:proofErr w:type="spellStart"/>
            <w:r w:rsidRPr="00C60971">
              <w:rPr>
                <w:color w:val="auto"/>
                <w:sz w:val="20"/>
              </w:rPr>
              <w:t>реестро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Показатель, характеризующий содержание </w:t>
            </w:r>
            <w:r w:rsidR="00483C8D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Показатель, характеризующий условия (формы) оказания </w:t>
            </w:r>
            <w:r w:rsidR="00483C8D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 объема </w:t>
            </w:r>
            <w:r w:rsidR="00483C8D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Значение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показателя объема </w:t>
            </w:r>
            <w:r w:rsidR="00483C8D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Среднегодовой размер платы (цена, тариф)</w:t>
            </w:r>
          </w:p>
        </w:tc>
      </w:tr>
      <w:tr w:rsidR="002F388C" w:rsidRPr="00C60971" w:rsidTr="00400B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единица измерения по </w:t>
            </w:r>
            <w:hyperlink r:id="rId14" w:history="1">
              <w:r w:rsidRPr="00C60971">
                <w:rPr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20__год (</w:t>
            </w:r>
            <w:proofErr w:type="spellStart"/>
            <w:r w:rsidRPr="00C60971">
              <w:rPr>
                <w:color w:val="auto"/>
                <w:sz w:val="20"/>
              </w:rPr>
              <w:t>очеред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ной </w:t>
            </w:r>
            <w:proofErr w:type="spellStart"/>
            <w:r w:rsidRPr="00C60971">
              <w:rPr>
                <w:color w:val="auto"/>
                <w:sz w:val="20"/>
              </w:rPr>
              <w:t>финан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spellStart"/>
            <w:proofErr w:type="gramStart"/>
            <w:r w:rsidRPr="00C60971">
              <w:rPr>
                <w:color w:val="auto"/>
                <w:sz w:val="20"/>
              </w:rPr>
              <w:t>совый</w:t>
            </w:r>
            <w:proofErr w:type="spellEnd"/>
            <w:r w:rsidRPr="00C60971">
              <w:rPr>
                <w:color w:val="auto"/>
                <w:sz w:val="20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 год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</w:t>
            </w:r>
            <w:proofErr w:type="gramStart"/>
            <w:r w:rsidRPr="00C60971">
              <w:rPr>
                <w:color w:val="auto"/>
                <w:sz w:val="20"/>
              </w:rPr>
              <w:t xml:space="preserve">(1-й </w:t>
            </w:r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год </w:t>
            </w:r>
            <w:proofErr w:type="spellStart"/>
            <w:r w:rsidRPr="00C60971">
              <w:rPr>
                <w:color w:val="auto"/>
                <w:sz w:val="20"/>
              </w:rPr>
              <w:t>плано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spellStart"/>
            <w:proofErr w:type="gramStart"/>
            <w:r w:rsidRPr="00C60971">
              <w:rPr>
                <w:color w:val="auto"/>
                <w:sz w:val="20"/>
              </w:rPr>
              <w:t>вого</w:t>
            </w:r>
            <w:proofErr w:type="spellEnd"/>
            <w:r w:rsidRPr="00C60971">
              <w:rPr>
                <w:color w:val="auto"/>
                <w:sz w:val="20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 год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</w:t>
            </w:r>
            <w:proofErr w:type="gramStart"/>
            <w:r w:rsidRPr="00C60971">
              <w:rPr>
                <w:color w:val="auto"/>
                <w:sz w:val="20"/>
              </w:rPr>
              <w:t xml:space="preserve">(2-й </w:t>
            </w:r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год </w:t>
            </w:r>
            <w:proofErr w:type="spellStart"/>
            <w:r w:rsidRPr="00C60971">
              <w:rPr>
                <w:color w:val="auto"/>
                <w:sz w:val="20"/>
              </w:rPr>
              <w:t>плано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spellStart"/>
            <w:proofErr w:type="gramStart"/>
            <w:r w:rsidRPr="00C60971">
              <w:rPr>
                <w:color w:val="auto"/>
                <w:sz w:val="20"/>
              </w:rPr>
              <w:t>вого</w:t>
            </w:r>
            <w:proofErr w:type="spellEnd"/>
            <w:r w:rsidRPr="00C60971">
              <w:rPr>
                <w:color w:val="auto"/>
                <w:sz w:val="20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 xml:space="preserve">20__ год (очередной </w:t>
            </w:r>
            <w:proofErr w:type="spellStart"/>
            <w:r w:rsidRPr="00C60971">
              <w:rPr>
                <w:color w:val="auto"/>
                <w:sz w:val="20"/>
              </w:rPr>
              <w:t>финан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spellStart"/>
            <w:proofErr w:type="gramStart"/>
            <w:r w:rsidRPr="00C60971">
              <w:rPr>
                <w:color w:val="auto"/>
                <w:sz w:val="20"/>
              </w:rPr>
              <w:t>совый</w:t>
            </w:r>
            <w:proofErr w:type="spellEnd"/>
            <w:r w:rsidRPr="00C60971">
              <w:rPr>
                <w:color w:val="auto"/>
                <w:sz w:val="20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20__ год 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20__ год 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(2-й год планового периода)</w:t>
            </w:r>
          </w:p>
        </w:tc>
      </w:tr>
      <w:tr w:rsidR="002F388C" w:rsidRPr="00C60971" w:rsidTr="00400B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__________</w:t>
            </w:r>
          </w:p>
          <w:p w:rsidR="002F388C" w:rsidRPr="00C60971" w:rsidRDefault="00483C8D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наименова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кодкод</w:t>
            </w:r>
            <w:proofErr w:type="spellEnd"/>
          </w:p>
          <w:p w:rsidR="002F388C" w:rsidRPr="00C60971" w:rsidRDefault="002F388C" w:rsidP="00400B56">
            <w:pPr>
              <w:ind w:left="-829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483C8D" w:rsidRPr="00C60971" w:rsidTr="00400B56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ind w:right="-4022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ind w:right="-4022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ind w:right="-4022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ind w:right="-4022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15</w:t>
            </w:r>
          </w:p>
        </w:tc>
      </w:tr>
      <w:tr w:rsidR="00483C8D" w:rsidRPr="00C60971" w:rsidTr="00400B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483C8D" w:rsidRPr="00C60971" w:rsidTr="00400B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483C8D" w:rsidRPr="00C60971" w:rsidTr="00400B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C8D" w:rsidRPr="00C60971" w:rsidRDefault="00483C8D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муниципальной</w:t>
      </w:r>
      <w:r w:rsidRPr="00C60971">
        <w:rPr>
          <w:rFonts w:ascii="Times New Roman" w:hAnsi="Times New Roman" w:cs="Times New Roman"/>
          <w:sz w:val="22"/>
          <w:szCs w:val="22"/>
        </w:rPr>
        <w:t xml:space="preserve"> услуги, в пределах которых </w:t>
      </w:r>
      <w:proofErr w:type="gramStart"/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C60971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F388C" w:rsidRPr="00C60971" w:rsidTr="00400B56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483C8D" w:rsidRPr="00C60971" w:rsidRDefault="00483C8D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483C8D" w:rsidRPr="00C60971" w:rsidRDefault="00483C8D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880"/>
        <w:gridCol w:w="2520"/>
        <w:gridCol w:w="4140"/>
      </w:tblGrid>
      <w:tr w:rsidR="002F388C" w:rsidRPr="00C60971" w:rsidTr="00400B56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Нормативный правовой акт</w:t>
            </w:r>
          </w:p>
        </w:tc>
      </w:tr>
      <w:tr w:rsidR="002F388C" w:rsidRPr="00C60971" w:rsidTr="00400B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</w:t>
            </w:r>
          </w:p>
        </w:tc>
      </w:tr>
      <w:tr w:rsidR="002F388C" w:rsidRPr="00C60971" w:rsidTr="00400B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5</w:t>
            </w:r>
          </w:p>
        </w:tc>
      </w:tr>
      <w:tr w:rsidR="002F388C" w:rsidRPr="00C60971" w:rsidTr="00400B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муниципальной</w:t>
      </w:r>
      <w:r w:rsidRPr="00C6097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5.1.    Нормативные    правовые   акты,   рег</w:t>
      </w:r>
      <w:r w:rsidR="00483C8D" w:rsidRPr="00C60971">
        <w:rPr>
          <w:rFonts w:ascii="Times New Roman" w:hAnsi="Times New Roman" w:cs="Times New Roman"/>
          <w:sz w:val="22"/>
          <w:szCs w:val="22"/>
        </w:rPr>
        <w:t>улирующие   порядок   оказания муниципальной</w:t>
      </w:r>
      <w:r w:rsidRPr="00C6097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60971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муниципальной</w:t>
      </w:r>
      <w:r w:rsidRPr="00C6097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140"/>
        <w:gridCol w:w="4320"/>
      </w:tblGrid>
      <w:tr w:rsidR="002F388C" w:rsidRPr="00C60971" w:rsidTr="00400B5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Частота обновления информации</w:t>
            </w:r>
          </w:p>
        </w:tc>
      </w:tr>
      <w:tr w:rsidR="002F388C" w:rsidRPr="00C60971" w:rsidTr="00400B5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</w:tr>
      <w:tr w:rsidR="002F388C" w:rsidRPr="00C60971" w:rsidTr="00400B5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04"/>
      <w:bookmarkEnd w:id="1"/>
      <w:r w:rsidRPr="00C60971">
        <w:rPr>
          <w:rFonts w:ascii="Times New Roman" w:hAnsi="Times New Roman" w:cs="Times New Roman"/>
        </w:rPr>
        <w:t xml:space="preserve">             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об оказываемых работах </w:t>
      </w:r>
      <w:hyperlink w:anchor="Par807" w:history="1">
        <w:r w:rsidRPr="00C60971">
          <w:rPr>
            <w:rFonts w:ascii="Times New Roman" w:hAnsi="Times New Roman" w:cs="Times New Roman"/>
            <w:sz w:val="22"/>
            <w:szCs w:val="22"/>
          </w:rPr>
          <w:t>&lt;4&gt;</w:t>
        </w:r>
      </w:hyperlink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Раздел _________</w:t>
      </w: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2F388C" w:rsidRPr="00C60971" w:rsidTr="00400B56">
        <w:tc>
          <w:tcPr>
            <w:tcW w:w="6764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1. Наименование работы  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Уникальный номер по </w:t>
            </w:r>
            <w:proofErr w:type="gramStart"/>
            <w:r w:rsidRPr="00C60971">
              <w:rPr>
                <w:rFonts w:ascii="Times New Roman" w:hAnsi="Times New Roman" w:cs="Times New Roman"/>
              </w:rPr>
              <w:t>базовому</w:t>
            </w:r>
            <w:proofErr w:type="gramEnd"/>
            <w:r w:rsidRPr="00C60971">
              <w:rPr>
                <w:rFonts w:ascii="Times New Roman" w:hAnsi="Times New Roman" w:cs="Times New Roman"/>
              </w:rPr>
              <w:t xml:space="preserve"> (отраслевому),</w:t>
            </w:r>
          </w:p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0971">
              <w:rPr>
                <w:rFonts w:ascii="Times New Roman" w:hAnsi="Times New Roman" w:cs="Times New Roman"/>
              </w:rPr>
              <w:t>региональному</w:t>
            </w:r>
            <w:proofErr w:type="gramEnd"/>
            <w:r w:rsidRPr="00C60971">
              <w:rPr>
                <w:rFonts w:ascii="Times New Roman" w:hAnsi="Times New Roman" w:cs="Times New Roman"/>
              </w:rPr>
              <w:t xml:space="preserve"> перечням</w:t>
            </w:r>
          </w:p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8C" w:rsidRPr="00C60971" w:rsidTr="00400B56">
        <w:tc>
          <w:tcPr>
            <w:tcW w:w="6764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2. Категории потребителей работы 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8C" w:rsidRPr="00C60971" w:rsidTr="00400B56">
        <w:tc>
          <w:tcPr>
            <w:tcW w:w="9853" w:type="dxa"/>
            <w:gridSpan w:val="3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</w:tc>
      </w:tr>
      <w:tr w:rsidR="002F388C" w:rsidRPr="00C60971" w:rsidTr="00400B56">
        <w:tc>
          <w:tcPr>
            <w:tcW w:w="9853" w:type="dxa"/>
            <w:gridSpan w:val="3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807" w:history="1">
              <w:r w:rsidRPr="00C60971">
                <w:rPr>
                  <w:rFonts w:ascii="Times New Roman" w:hAnsi="Times New Roman" w:cs="Times New Roman"/>
                </w:rPr>
                <w:t>&lt;5&gt;</w:t>
              </w:r>
            </w:hyperlink>
            <w:r w:rsidRPr="00C60971">
              <w:rPr>
                <w:rFonts w:ascii="Times New Roman" w:hAnsi="Times New Roman" w:cs="Times New Roman"/>
              </w:rPr>
              <w:t>:</w:t>
            </w: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  <w:sz w:val="20"/>
        </w:rPr>
      </w:pP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34"/>
        <w:gridCol w:w="1134"/>
        <w:gridCol w:w="1134"/>
        <w:gridCol w:w="1247"/>
        <w:gridCol w:w="1077"/>
        <w:gridCol w:w="1294"/>
        <w:gridCol w:w="950"/>
        <w:gridCol w:w="1030"/>
        <w:gridCol w:w="1380"/>
        <w:gridCol w:w="1380"/>
        <w:gridCol w:w="1380"/>
      </w:tblGrid>
      <w:tr w:rsidR="002F388C" w:rsidRPr="00C60971" w:rsidTr="00400B5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Уникаль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ный</w:t>
            </w:r>
            <w:proofErr w:type="spellEnd"/>
            <w:r w:rsidRPr="00C60971">
              <w:rPr>
                <w:color w:val="auto"/>
                <w:sz w:val="2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 качества работы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Значение показателя качества работы</w:t>
            </w:r>
          </w:p>
        </w:tc>
      </w:tr>
      <w:tr w:rsidR="002F388C" w:rsidRPr="00C60971" w:rsidTr="00400B5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единица измерения по </w:t>
            </w:r>
            <w:hyperlink r:id="rId15" w:history="1">
              <w:r w:rsidRPr="00C60971">
                <w:rPr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 год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20__ год 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(2-й год планового периода)</w:t>
            </w:r>
          </w:p>
        </w:tc>
      </w:tr>
      <w:tr w:rsidR="002F388C" w:rsidRPr="00C60971" w:rsidTr="00400B5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firstLine="608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12</w:t>
            </w:r>
          </w:p>
        </w:tc>
      </w:tr>
      <w:tr w:rsidR="002F388C" w:rsidRPr="00C60971" w:rsidTr="00400B5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</w:rPr>
        <w:t xml:space="preserve"> </w:t>
      </w:r>
      <w:r w:rsidRPr="00C60971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работы, в пределах  которых  </w:t>
      </w:r>
      <w:proofErr w:type="gramStart"/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</w:t>
      </w:r>
      <w:r w:rsidRPr="00C60971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C60971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F388C" w:rsidRPr="00C60971" w:rsidTr="00400B56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90"/>
      <w:bookmarkEnd w:id="2"/>
    </w:p>
    <w:p w:rsidR="00483C8D" w:rsidRPr="00C60971" w:rsidRDefault="00483C8D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34"/>
        <w:gridCol w:w="1134"/>
        <w:gridCol w:w="1134"/>
        <w:gridCol w:w="1247"/>
        <w:gridCol w:w="1077"/>
        <w:gridCol w:w="1114"/>
        <w:gridCol w:w="900"/>
        <w:gridCol w:w="1080"/>
        <w:gridCol w:w="1260"/>
        <w:gridCol w:w="1320"/>
        <w:gridCol w:w="1320"/>
        <w:gridCol w:w="1320"/>
      </w:tblGrid>
      <w:tr w:rsidR="002F388C" w:rsidRPr="00C60971" w:rsidTr="00400B56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Уника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льный</w:t>
            </w:r>
            <w:proofErr w:type="spellEnd"/>
            <w:r w:rsidRPr="00C60971">
              <w:rPr>
                <w:color w:val="auto"/>
                <w:sz w:val="2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Значение показателя качества работы</w:t>
            </w:r>
          </w:p>
        </w:tc>
      </w:tr>
      <w:tr w:rsidR="00505887" w:rsidRPr="00C60971" w:rsidTr="00483C8D">
        <w:trPr>
          <w:trHeight w:val="82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единица измерения по </w:t>
            </w:r>
            <w:hyperlink r:id="rId16" w:history="1">
              <w:r w:rsidRPr="00C60971">
                <w:rPr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описание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20__ год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20__ год 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(2-й год планового периода)</w:t>
            </w:r>
          </w:p>
        </w:tc>
      </w:tr>
      <w:tr w:rsidR="002F388C" w:rsidRPr="00C60971" w:rsidTr="00400B5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(</w:t>
            </w:r>
            <w:proofErr w:type="spellStart"/>
            <w:r w:rsidRPr="00C60971">
              <w:rPr>
                <w:color w:val="auto"/>
                <w:sz w:val="20"/>
              </w:rPr>
              <w:t>наимено</w:t>
            </w:r>
            <w:proofErr w:type="spellEnd"/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вание</w:t>
            </w:r>
            <w:proofErr w:type="spellEnd"/>
            <w:r w:rsidRPr="00C60971">
              <w:rPr>
                <w:color w:val="auto"/>
                <w:sz w:val="20"/>
              </w:rPr>
              <w:t xml:space="preserve"> показа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теля)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наиме</w:t>
            </w:r>
            <w:proofErr w:type="spell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proofErr w:type="spellStart"/>
            <w:r w:rsidRPr="00C60971">
              <w:rPr>
                <w:color w:val="auto"/>
                <w:sz w:val="20"/>
              </w:rPr>
              <w:t>нование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  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firstLine="608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firstLine="608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 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13</w:t>
            </w:r>
          </w:p>
        </w:tc>
      </w:tr>
      <w:tr w:rsidR="002F388C" w:rsidRPr="00C60971" w:rsidTr="00400B5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работы,   в   пределах  которых  </w:t>
      </w:r>
      <w:proofErr w:type="gramStart"/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</w:t>
      </w:r>
      <w:r w:rsidRPr="00C60971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C60971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F388C" w:rsidRPr="00C60971" w:rsidTr="00400B56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F388C" w:rsidRPr="00C60971" w:rsidSect="00400B56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3" w:name="Par768"/>
      <w:bookmarkEnd w:id="3"/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lastRenderedPageBreak/>
        <w:t xml:space="preserve">          </w:t>
      </w: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Часть 3. Прочие сведения о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муниципальном</w:t>
      </w:r>
      <w:r w:rsidRPr="00C60971">
        <w:rPr>
          <w:rFonts w:ascii="Times New Roman" w:hAnsi="Times New Roman" w:cs="Times New Roman"/>
          <w:sz w:val="22"/>
          <w:szCs w:val="22"/>
        </w:rPr>
        <w:t xml:space="preserve"> задании  </w:t>
      </w:r>
      <w:hyperlink w:anchor="Par807" w:history="1">
        <w:r w:rsidRPr="00C60971">
          <w:rPr>
            <w:rFonts w:ascii="Times New Roman" w:hAnsi="Times New Roman" w:cs="Times New Roman"/>
            <w:sz w:val="22"/>
            <w:szCs w:val="22"/>
          </w:rPr>
          <w:t>&lt;6&gt;</w:t>
        </w:r>
      </w:hyperlink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выполнения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муниципального</w:t>
      </w:r>
      <w:r w:rsidRPr="00C60971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</w:t>
      </w: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C6097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60971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муниципального</w:t>
      </w:r>
      <w:r w:rsidRPr="00C60971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C6097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60971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муниципального</w:t>
      </w:r>
      <w:r w:rsidRPr="00C60971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520"/>
        <w:gridCol w:w="3240"/>
      </w:tblGrid>
      <w:tr w:rsidR="002F388C" w:rsidRPr="00C60971" w:rsidTr="00400B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Органы исполнительной власти</w:t>
            </w:r>
          </w:p>
          <w:p w:rsidR="002F388C" w:rsidRPr="00C60971" w:rsidRDefault="00400B56" w:rsidP="00483C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proofErr w:type="gramStart"/>
            <w:r w:rsidRPr="00C60971">
              <w:rPr>
                <w:color w:val="auto"/>
                <w:sz w:val="20"/>
              </w:rPr>
              <w:t>района</w:t>
            </w:r>
            <w:r w:rsidR="002F388C" w:rsidRPr="00C60971">
              <w:rPr>
                <w:color w:val="auto"/>
                <w:sz w:val="20"/>
              </w:rPr>
              <w:t xml:space="preserve">, осуществляющие контроль за выполнением </w:t>
            </w:r>
            <w:r w:rsidR="00483C8D" w:rsidRPr="00C60971">
              <w:rPr>
                <w:color w:val="auto"/>
                <w:sz w:val="20"/>
              </w:rPr>
              <w:t>муниципального</w:t>
            </w:r>
            <w:r w:rsidR="002F388C" w:rsidRPr="00C60971">
              <w:rPr>
                <w:color w:val="auto"/>
                <w:sz w:val="20"/>
              </w:rPr>
              <w:t xml:space="preserve"> задания</w:t>
            </w:r>
            <w:proofErr w:type="gramEnd"/>
          </w:p>
        </w:tc>
      </w:tr>
      <w:tr w:rsidR="002F388C" w:rsidRPr="00C60971" w:rsidTr="00400B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</w:tr>
      <w:tr w:rsidR="002F388C" w:rsidRPr="00C60971" w:rsidTr="00400B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муниципального</w:t>
      </w:r>
      <w:r w:rsidRPr="00C60971">
        <w:rPr>
          <w:rFonts w:ascii="Times New Roman" w:hAnsi="Times New Roman" w:cs="Times New Roman"/>
          <w:sz w:val="22"/>
          <w:szCs w:val="22"/>
        </w:rPr>
        <w:t xml:space="preserve"> задания ____________________________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муниципального</w:t>
      </w:r>
      <w:r w:rsidRPr="00C60971">
        <w:rPr>
          <w:rFonts w:ascii="Times New Roman" w:hAnsi="Times New Roman" w:cs="Times New Roman"/>
          <w:sz w:val="22"/>
          <w:szCs w:val="22"/>
        </w:rPr>
        <w:t xml:space="preserve"> задания _______________________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муниципального</w:t>
      </w:r>
      <w:r w:rsidRPr="00C60971">
        <w:rPr>
          <w:rFonts w:ascii="Times New Roman" w:hAnsi="Times New Roman" w:cs="Times New Roman"/>
          <w:sz w:val="22"/>
          <w:szCs w:val="22"/>
        </w:rPr>
        <w:t xml:space="preserve"> задания  ______________________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483C8D" w:rsidRPr="00C60971">
        <w:rPr>
          <w:rFonts w:ascii="Times New Roman" w:hAnsi="Times New Roman" w:cs="Times New Roman"/>
          <w:sz w:val="22"/>
          <w:szCs w:val="22"/>
        </w:rPr>
        <w:t>муниципального</w:t>
      </w:r>
      <w:r w:rsidRPr="00C60971">
        <w:rPr>
          <w:rFonts w:ascii="Times New Roman" w:hAnsi="Times New Roman" w:cs="Times New Roman"/>
          <w:sz w:val="22"/>
          <w:szCs w:val="22"/>
        </w:rPr>
        <w:t xml:space="preserve"> задания, </w:t>
      </w:r>
      <w:hyperlink w:anchor="Par807" w:history="1">
        <w:r w:rsidRPr="00C60971">
          <w:rPr>
            <w:rFonts w:ascii="Times New Roman" w:hAnsi="Times New Roman" w:cs="Times New Roman"/>
            <w:sz w:val="22"/>
            <w:szCs w:val="22"/>
          </w:rPr>
          <w:t>&lt;7&gt;</w:t>
        </w:r>
      </w:hyperlink>
      <w:r w:rsidRPr="00C60971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</w:rPr>
      </w:pPr>
      <w:r w:rsidRPr="00C60971">
        <w:rPr>
          <w:color w:val="auto"/>
        </w:rPr>
        <w:t>--------------------------------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r w:rsidRPr="00C60971">
        <w:rPr>
          <w:color w:val="auto"/>
          <w:sz w:val="20"/>
        </w:rPr>
        <w:t xml:space="preserve">&lt;1&gt; Номер </w:t>
      </w:r>
      <w:r w:rsidR="00505887" w:rsidRPr="00C60971">
        <w:rPr>
          <w:color w:val="auto"/>
          <w:sz w:val="20"/>
          <w:szCs w:val="22"/>
        </w:rPr>
        <w:t>муниципального</w:t>
      </w:r>
      <w:r w:rsidRPr="00C60971">
        <w:rPr>
          <w:color w:val="auto"/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bookmarkStart w:id="4" w:name="Par802"/>
      <w:bookmarkEnd w:id="4"/>
      <w:r w:rsidRPr="00C60971">
        <w:rPr>
          <w:color w:val="auto"/>
          <w:sz w:val="20"/>
        </w:rPr>
        <w:t>&lt;2</w:t>
      </w:r>
      <w:proofErr w:type="gramStart"/>
      <w:r w:rsidRPr="00C60971">
        <w:rPr>
          <w:color w:val="auto"/>
          <w:sz w:val="20"/>
        </w:rPr>
        <w:t>&gt; Ф</w:t>
      </w:r>
      <w:proofErr w:type="gramEnd"/>
      <w:r w:rsidRPr="00C60971">
        <w:rPr>
          <w:color w:val="auto"/>
          <w:sz w:val="20"/>
        </w:rPr>
        <w:t xml:space="preserve">ормируется при установлении </w:t>
      </w:r>
      <w:r w:rsidR="00505887" w:rsidRPr="00C60971">
        <w:rPr>
          <w:color w:val="auto"/>
          <w:sz w:val="20"/>
          <w:szCs w:val="22"/>
        </w:rPr>
        <w:t>муниципального</w:t>
      </w:r>
      <w:r w:rsidRPr="00C60971">
        <w:rPr>
          <w:color w:val="auto"/>
          <w:sz w:val="20"/>
        </w:rPr>
        <w:t xml:space="preserve"> задания на оказание </w:t>
      </w:r>
      <w:r w:rsidR="00505887" w:rsidRPr="00C60971">
        <w:rPr>
          <w:color w:val="auto"/>
          <w:sz w:val="20"/>
          <w:szCs w:val="22"/>
        </w:rPr>
        <w:t>муниципальной</w:t>
      </w:r>
      <w:r w:rsidRPr="00C60971">
        <w:rPr>
          <w:color w:val="auto"/>
          <w:sz w:val="20"/>
        </w:rPr>
        <w:t xml:space="preserve"> услуги (услуг) и работы (работ) и содержит требования к оказанию </w:t>
      </w:r>
      <w:r w:rsidR="00505887" w:rsidRPr="00C60971">
        <w:rPr>
          <w:color w:val="auto"/>
          <w:sz w:val="20"/>
          <w:szCs w:val="22"/>
        </w:rPr>
        <w:t>муниципальной</w:t>
      </w:r>
      <w:r w:rsidR="00505887" w:rsidRPr="00C60971">
        <w:rPr>
          <w:color w:val="auto"/>
          <w:sz w:val="20"/>
        </w:rPr>
        <w:t xml:space="preserve"> </w:t>
      </w:r>
      <w:r w:rsidRPr="00C60971">
        <w:rPr>
          <w:color w:val="auto"/>
          <w:sz w:val="20"/>
        </w:rPr>
        <w:t xml:space="preserve">услуги (услуг) раздельно по каждой из </w:t>
      </w:r>
      <w:r w:rsidR="00505887" w:rsidRPr="00C60971">
        <w:rPr>
          <w:color w:val="auto"/>
          <w:sz w:val="20"/>
          <w:szCs w:val="22"/>
        </w:rPr>
        <w:t>муниципальных</w:t>
      </w:r>
      <w:r w:rsidRPr="00C60971">
        <w:rPr>
          <w:color w:val="auto"/>
          <w:sz w:val="20"/>
        </w:rPr>
        <w:t xml:space="preserve"> услуг с указанием порядкового номера раздела.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bookmarkStart w:id="5" w:name="Par803"/>
      <w:bookmarkEnd w:id="5"/>
      <w:r w:rsidRPr="00C60971">
        <w:rPr>
          <w:color w:val="auto"/>
          <w:sz w:val="20"/>
        </w:rPr>
        <w:t>&lt;3</w:t>
      </w:r>
      <w:proofErr w:type="gramStart"/>
      <w:r w:rsidRPr="00C60971">
        <w:rPr>
          <w:color w:val="auto"/>
          <w:sz w:val="20"/>
        </w:rPr>
        <w:t>&gt; З</w:t>
      </w:r>
      <w:proofErr w:type="gramEnd"/>
      <w:r w:rsidRPr="00C60971">
        <w:rPr>
          <w:color w:val="auto"/>
          <w:sz w:val="20"/>
        </w:rPr>
        <w:t xml:space="preserve">аполняется при установлении показателей, характеризующих качество </w:t>
      </w:r>
      <w:r w:rsidR="00505887" w:rsidRPr="00C60971">
        <w:rPr>
          <w:color w:val="auto"/>
          <w:sz w:val="20"/>
          <w:szCs w:val="22"/>
        </w:rPr>
        <w:t>муниципальной</w:t>
      </w:r>
      <w:r w:rsidRPr="00C60971">
        <w:rPr>
          <w:color w:val="auto"/>
          <w:sz w:val="20"/>
        </w:rPr>
        <w:t xml:space="preserve"> услуги 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bookmarkStart w:id="6" w:name="Par804"/>
      <w:bookmarkEnd w:id="6"/>
      <w:r w:rsidRPr="00C60971">
        <w:rPr>
          <w:color w:val="auto"/>
          <w:sz w:val="20"/>
        </w:rPr>
        <w:t>&lt;4</w:t>
      </w:r>
      <w:proofErr w:type="gramStart"/>
      <w:r w:rsidRPr="00C60971">
        <w:rPr>
          <w:color w:val="auto"/>
          <w:sz w:val="20"/>
        </w:rPr>
        <w:t>&gt; Ф</w:t>
      </w:r>
      <w:proofErr w:type="gramEnd"/>
      <w:r w:rsidRPr="00C60971">
        <w:rPr>
          <w:color w:val="auto"/>
          <w:sz w:val="20"/>
        </w:rPr>
        <w:t xml:space="preserve">ормируется при установлении </w:t>
      </w:r>
      <w:r w:rsidR="00505887" w:rsidRPr="00C60971">
        <w:rPr>
          <w:color w:val="auto"/>
          <w:sz w:val="20"/>
          <w:szCs w:val="22"/>
        </w:rPr>
        <w:t>муниципального</w:t>
      </w:r>
      <w:r w:rsidRPr="00C60971">
        <w:rPr>
          <w:color w:val="auto"/>
          <w:sz w:val="20"/>
        </w:rPr>
        <w:t xml:space="preserve"> задания на оказание </w:t>
      </w:r>
      <w:r w:rsidR="00505887" w:rsidRPr="00C60971">
        <w:rPr>
          <w:color w:val="auto"/>
          <w:sz w:val="20"/>
          <w:szCs w:val="22"/>
        </w:rPr>
        <w:t>муниципальной</w:t>
      </w:r>
      <w:r w:rsidRPr="00C60971">
        <w:rPr>
          <w:color w:val="auto"/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bookmarkStart w:id="7" w:name="Par805"/>
      <w:bookmarkEnd w:id="7"/>
      <w:r w:rsidRPr="00C60971">
        <w:rPr>
          <w:color w:val="auto"/>
          <w:sz w:val="20"/>
        </w:rPr>
        <w:t>&lt;5</w:t>
      </w:r>
      <w:proofErr w:type="gramStart"/>
      <w:r w:rsidRPr="00C60971">
        <w:rPr>
          <w:color w:val="auto"/>
          <w:sz w:val="20"/>
        </w:rPr>
        <w:t>&gt; З</w:t>
      </w:r>
      <w:proofErr w:type="gramEnd"/>
      <w:r w:rsidRPr="00C60971">
        <w:rPr>
          <w:color w:val="auto"/>
          <w:sz w:val="20"/>
        </w:rPr>
        <w:t xml:space="preserve">аполняется при установлении показателей, характеризующих качество работы 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bookmarkStart w:id="8" w:name="Par806"/>
      <w:bookmarkEnd w:id="8"/>
      <w:r w:rsidRPr="00C60971">
        <w:rPr>
          <w:color w:val="auto"/>
          <w:sz w:val="20"/>
        </w:rPr>
        <w:t>&lt;6</w:t>
      </w:r>
      <w:proofErr w:type="gramStart"/>
      <w:r w:rsidRPr="00C60971">
        <w:rPr>
          <w:color w:val="auto"/>
          <w:sz w:val="20"/>
        </w:rPr>
        <w:t>&gt; З</w:t>
      </w:r>
      <w:proofErr w:type="gramEnd"/>
      <w:r w:rsidRPr="00C60971">
        <w:rPr>
          <w:color w:val="auto"/>
          <w:sz w:val="20"/>
        </w:rPr>
        <w:t xml:space="preserve">аполняется в целом по </w:t>
      </w:r>
      <w:r w:rsidR="00505887" w:rsidRPr="00C60971">
        <w:rPr>
          <w:color w:val="auto"/>
          <w:sz w:val="20"/>
          <w:szCs w:val="22"/>
        </w:rPr>
        <w:t>муниципальному</w:t>
      </w:r>
      <w:r w:rsidRPr="00C60971">
        <w:rPr>
          <w:color w:val="auto"/>
          <w:sz w:val="20"/>
        </w:rPr>
        <w:t xml:space="preserve"> заданию.</w:t>
      </w:r>
    </w:p>
    <w:p w:rsidR="00505887" w:rsidRPr="00C60971" w:rsidRDefault="002F388C" w:rsidP="00104BF3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0"/>
          <w:lang w:eastAsia="en-US"/>
        </w:rPr>
      </w:pPr>
      <w:bookmarkStart w:id="9" w:name="Par807"/>
      <w:bookmarkEnd w:id="9"/>
      <w:r w:rsidRPr="00C60971">
        <w:rPr>
          <w:color w:val="auto"/>
          <w:sz w:val="20"/>
        </w:rPr>
        <w:t>&lt;7</w:t>
      </w:r>
      <w:proofErr w:type="gramStart"/>
      <w:r w:rsidRPr="00C60971">
        <w:rPr>
          <w:color w:val="auto"/>
          <w:sz w:val="20"/>
        </w:rPr>
        <w:t>&gt;</w:t>
      </w:r>
      <w:r w:rsidR="00505887" w:rsidRPr="00C60971">
        <w:rPr>
          <w:rFonts w:ascii="Courier New" w:eastAsiaTheme="minorHAnsi" w:hAnsi="Courier New" w:cs="Courier New"/>
          <w:color w:val="auto"/>
          <w:sz w:val="20"/>
          <w:lang w:eastAsia="en-US"/>
        </w:rPr>
        <w:t xml:space="preserve"> </w:t>
      </w:r>
      <w:r w:rsidR="00104BF3" w:rsidRPr="00E17AE1">
        <w:rPr>
          <w:sz w:val="20"/>
        </w:rPr>
        <w:t>В</w:t>
      </w:r>
      <w:proofErr w:type="gramEnd"/>
      <w:r w:rsidR="00104BF3" w:rsidRPr="00E17AE1">
        <w:rPr>
          <w:sz w:val="20"/>
        </w:rPr>
        <w:t xml:space="preserve"> числе иных показателей может быть указано допустимое (возможное) отклонение от выполнения </w:t>
      </w:r>
      <w:r w:rsidR="00104BF3">
        <w:rPr>
          <w:sz w:val="20"/>
        </w:rPr>
        <w:t>муниципального</w:t>
      </w:r>
      <w:r w:rsidR="00104BF3" w:rsidRPr="00E17AE1">
        <w:rPr>
          <w:sz w:val="20"/>
        </w:rPr>
        <w:t xml:space="preserve"> задания, в пределах которого оно считается выполненным, при принятии  главным распорядителем средств </w:t>
      </w:r>
      <w:r w:rsidR="00104BF3">
        <w:rPr>
          <w:sz w:val="20"/>
        </w:rPr>
        <w:t>районного</w:t>
      </w:r>
      <w:r w:rsidR="00104BF3" w:rsidRPr="00E17AE1">
        <w:rPr>
          <w:sz w:val="20"/>
        </w:rPr>
        <w:t xml:space="preserve"> бюджета решения об установлении общего допустимого (возможного) отклонения от выполнения </w:t>
      </w:r>
      <w:r w:rsidR="00104BF3">
        <w:rPr>
          <w:sz w:val="20"/>
        </w:rPr>
        <w:t>муниципального</w:t>
      </w:r>
      <w:r w:rsidR="00104BF3" w:rsidRPr="00E17AE1">
        <w:rPr>
          <w:sz w:val="2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="00104BF3" w:rsidRPr="00104BF3">
          <w:rPr>
            <w:color w:val="auto"/>
            <w:sz w:val="20"/>
          </w:rPr>
          <w:t>подпунктах 3.1</w:t>
        </w:r>
      </w:hyperlink>
      <w:r w:rsidR="00104BF3" w:rsidRPr="00104BF3">
        <w:rPr>
          <w:color w:val="auto"/>
          <w:sz w:val="20"/>
        </w:rPr>
        <w:t xml:space="preserve"> и </w:t>
      </w:r>
      <w:hyperlink w:anchor="Par690" w:history="1">
        <w:r w:rsidR="00104BF3" w:rsidRPr="00104BF3">
          <w:rPr>
            <w:color w:val="auto"/>
            <w:sz w:val="20"/>
          </w:rPr>
          <w:t>3.2</w:t>
        </w:r>
      </w:hyperlink>
      <w:r w:rsidR="00104BF3" w:rsidRPr="00104BF3">
        <w:rPr>
          <w:color w:val="auto"/>
          <w:sz w:val="20"/>
        </w:rPr>
        <w:t xml:space="preserve"> </w:t>
      </w:r>
      <w:r w:rsidR="00104BF3" w:rsidRPr="00E17AE1">
        <w:rPr>
          <w:sz w:val="20"/>
        </w:rPr>
        <w:t xml:space="preserve">настоящего </w:t>
      </w:r>
      <w:r w:rsidR="00104BF3">
        <w:rPr>
          <w:sz w:val="20"/>
        </w:rPr>
        <w:t>муниципального</w:t>
      </w:r>
      <w:r w:rsidR="00104BF3" w:rsidRPr="00E17AE1">
        <w:rPr>
          <w:sz w:val="20"/>
        </w:rPr>
        <w:t xml:space="preserve"> задания, не заполняются</w:t>
      </w:r>
      <w:r w:rsidR="00505887" w:rsidRPr="00C60971">
        <w:rPr>
          <w:rFonts w:eastAsiaTheme="minorHAnsi"/>
          <w:color w:val="auto"/>
          <w:sz w:val="20"/>
          <w:lang w:eastAsia="en-US"/>
        </w:rPr>
        <w:t>.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</w:p>
    <w:p w:rsidR="002F388C" w:rsidRPr="00C60971" w:rsidRDefault="00C60971" w:rsidP="002F388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F388C" w:rsidRPr="00C60971">
        <w:rPr>
          <w:rFonts w:ascii="Times New Roman" w:hAnsi="Times New Roman" w:cs="Times New Roman"/>
          <w:sz w:val="28"/>
          <w:szCs w:val="28"/>
        </w:rPr>
        <w:t xml:space="preserve">) </w:t>
      </w:r>
      <w:r w:rsidR="00505887" w:rsidRPr="00C60971">
        <w:rPr>
          <w:rFonts w:ascii="Times New Roman" w:hAnsi="Times New Roman" w:cs="Times New Roman"/>
          <w:sz w:val="28"/>
          <w:szCs w:val="28"/>
        </w:rPr>
        <w:t>приложение 2 к Положению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финансовом обеспечении выполнения муниципального задания изложить в следующей редакции:</w:t>
      </w:r>
    </w:p>
    <w:p w:rsidR="002F388C" w:rsidRPr="00C60971" w:rsidRDefault="002F388C" w:rsidP="002F388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505887" w:rsidRPr="00C60971" w:rsidTr="00400B56">
        <w:tc>
          <w:tcPr>
            <w:tcW w:w="5070" w:type="dxa"/>
            <w:shd w:val="clear" w:color="auto" w:fill="auto"/>
          </w:tcPr>
          <w:p w:rsidR="002F388C" w:rsidRPr="00C60971" w:rsidRDefault="002F388C" w:rsidP="00400B56">
            <w:pPr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:rsidR="002F388C" w:rsidRPr="00C60971" w:rsidRDefault="002F388C" w:rsidP="00400B56">
            <w:pPr>
              <w:autoSpaceDE w:val="0"/>
              <w:autoSpaceDN w:val="0"/>
              <w:outlineLvl w:val="1"/>
              <w:rPr>
                <w:color w:val="auto"/>
                <w:sz w:val="24"/>
              </w:rPr>
            </w:pPr>
            <w:r w:rsidRPr="00C60971">
              <w:rPr>
                <w:color w:val="auto"/>
                <w:sz w:val="24"/>
              </w:rPr>
              <w:t>Приложение  2</w:t>
            </w:r>
          </w:p>
          <w:p w:rsidR="002F388C" w:rsidRPr="00C60971" w:rsidRDefault="00505887" w:rsidP="00400B56">
            <w:pPr>
              <w:autoSpaceDE w:val="0"/>
              <w:autoSpaceDN w:val="0"/>
              <w:outlineLvl w:val="1"/>
              <w:rPr>
                <w:color w:val="auto"/>
              </w:rPr>
            </w:pPr>
            <w:r w:rsidRPr="00C60971">
              <w:rPr>
                <w:color w:val="auto"/>
                <w:sz w:val="24"/>
                <w:szCs w:val="28"/>
              </w:rPr>
              <w:t>к Положению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финансовом обеспечении выполнения муниципального задания</w:t>
            </w: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2F388C" w:rsidRPr="00C60971" w:rsidTr="00400B56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388C" w:rsidRPr="00C60971" w:rsidRDefault="002F388C" w:rsidP="00505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505887"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 </w:t>
            </w:r>
            <w:hyperlink w:anchor="Par807" w:history="1">
              <w:r w:rsidRPr="00C6097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88C" w:rsidRPr="00C60971" w:rsidRDefault="002F388C" w:rsidP="002F3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0971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2F388C" w:rsidRPr="00C60971" w:rsidRDefault="002F388C" w:rsidP="002F3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0971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05887" w:rsidRPr="00C60971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87" w:rsidRPr="00C609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505887"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505887"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</w:t>
            </w: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учреждения 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971">
              <w:rPr>
                <w:rFonts w:ascii="Times New Roman" w:hAnsi="Times New Roman" w:cs="Times New Roman"/>
              </w:rPr>
              <w:t xml:space="preserve">указывается вид </w:t>
            </w:r>
            <w:r w:rsidR="00505887" w:rsidRPr="00C60971">
              <w:rPr>
                <w:rFonts w:ascii="Times New Roman" w:hAnsi="Times New Roman" w:cs="Times New Roman"/>
                <w:szCs w:val="24"/>
              </w:rPr>
              <w:t>районного</w:t>
            </w:r>
            <w:r w:rsidR="00505887"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87" w:rsidRPr="00C60971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="00505887" w:rsidRPr="00C60971">
              <w:rPr>
                <w:rFonts w:ascii="Times New Roman" w:hAnsi="Times New Roman" w:cs="Times New Roman"/>
              </w:rPr>
              <w:t xml:space="preserve"> </w:t>
            </w:r>
            <w:r w:rsidRPr="00C60971">
              <w:rPr>
                <w:rFonts w:ascii="Times New Roman" w:hAnsi="Times New Roman" w:cs="Times New Roman"/>
              </w:rPr>
              <w:t>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8C" w:rsidRPr="00C60971" w:rsidTr="00400B56">
        <w:tc>
          <w:tcPr>
            <w:tcW w:w="6768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C609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97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C6097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="00505887" w:rsidRPr="00C6097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C60971">
              <w:rPr>
                <w:rFonts w:ascii="Times New Roman" w:hAnsi="Times New Roman" w:cs="Times New Roman"/>
              </w:rPr>
              <w:t>ния</w:t>
            </w:r>
            <w:proofErr w:type="spellEnd"/>
            <w:r w:rsidRPr="00C60971">
              <w:rPr>
                <w:rFonts w:ascii="Times New Roman" w:hAnsi="Times New Roman" w:cs="Times New Roman"/>
              </w:rPr>
              <w:t xml:space="preserve"> отчета о выполнении </w:t>
            </w:r>
            <w:r w:rsidR="00505887" w:rsidRPr="00C60971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="00505887" w:rsidRPr="00C60971">
              <w:rPr>
                <w:rFonts w:ascii="Times New Roman" w:hAnsi="Times New Roman" w:cs="Times New Roman"/>
              </w:rPr>
              <w:t xml:space="preserve"> </w:t>
            </w:r>
            <w:r w:rsidRPr="00C60971">
              <w:rPr>
                <w:rFonts w:ascii="Times New Roman" w:hAnsi="Times New Roman" w:cs="Times New Roman"/>
              </w:rPr>
              <w:t>задания.</w:t>
            </w:r>
          </w:p>
          <w:p w:rsidR="002F388C" w:rsidRPr="00C60971" w:rsidRDefault="002F388C" w:rsidP="00505887">
            <w:pPr>
              <w:pStyle w:val="ConsPlusNonformat"/>
              <w:rPr>
                <w:rFonts w:ascii="Times New Roman" w:hAnsi="Times New Roman" w:cs="Times New Roman"/>
              </w:rPr>
            </w:pPr>
            <w:r w:rsidRPr="00C6097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C60971">
              <w:rPr>
                <w:rFonts w:ascii="Times New Roman" w:hAnsi="Times New Roman" w:cs="Times New Roman"/>
              </w:rPr>
              <w:t xml:space="preserve">установленной в </w:t>
            </w:r>
            <w:r w:rsidR="00505887" w:rsidRPr="00C60971">
              <w:rPr>
                <w:rFonts w:ascii="Times New Roman" w:hAnsi="Times New Roman" w:cs="Times New Roman"/>
                <w:szCs w:val="24"/>
              </w:rPr>
              <w:t>муниципальном</w:t>
            </w:r>
            <w:r w:rsidRPr="00C6097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8C" w:rsidRPr="00C60971" w:rsidRDefault="002F388C" w:rsidP="002F388C">
      <w:pPr>
        <w:pStyle w:val="ConsPlusNonformat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autoSpaceDE w:val="0"/>
        <w:autoSpaceDN w:val="0"/>
        <w:adjustRightInd w:val="0"/>
        <w:jc w:val="right"/>
        <w:rPr>
          <w:color w:val="auto"/>
        </w:rPr>
        <w:sectPr w:rsidR="002F388C" w:rsidRPr="00C60971" w:rsidSect="00400B56">
          <w:headerReference w:type="even" r:id="rId17"/>
          <w:headerReference w:type="default" r:id="rId18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C60971">
        <w:rPr>
          <w:color w:val="auto"/>
        </w:rPr>
        <w:t xml:space="preserve"> </w:t>
      </w:r>
    </w:p>
    <w:p w:rsidR="002F388C" w:rsidRPr="00C60971" w:rsidRDefault="002F388C" w:rsidP="002F388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8C" w:rsidRPr="00C60971" w:rsidRDefault="002F388C" w:rsidP="002F388C">
      <w:pPr>
        <w:autoSpaceDE w:val="0"/>
        <w:autoSpaceDN w:val="0"/>
        <w:adjustRightInd w:val="0"/>
        <w:jc w:val="right"/>
        <w:rPr>
          <w:color w:val="auto"/>
        </w:rPr>
      </w:pPr>
      <w:bookmarkStart w:id="10" w:name="Par801"/>
      <w:bookmarkStart w:id="11" w:name="Par813"/>
      <w:bookmarkEnd w:id="10"/>
      <w:bookmarkEnd w:id="11"/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</w:t>
      </w:r>
      <w:r w:rsidR="00505887" w:rsidRPr="00C60971">
        <w:rPr>
          <w:rFonts w:ascii="Times New Roman" w:hAnsi="Times New Roman" w:cs="Times New Roman"/>
          <w:sz w:val="22"/>
          <w:szCs w:val="22"/>
        </w:rPr>
        <w:t>муниципальных</w:t>
      </w:r>
      <w:r w:rsidRPr="00C60971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C60971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645"/>
        <w:gridCol w:w="1544"/>
      </w:tblGrid>
      <w:tr w:rsidR="002F388C" w:rsidRPr="00C60971" w:rsidTr="00400B56">
        <w:tc>
          <w:tcPr>
            <w:tcW w:w="6764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505887" w:rsidRPr="00C60971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  <w:proofErr w:type="gramStart"/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  <w:proofErr w:type="gramEnd"/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 (отраслевому),</w:t>
            </w:r>
          </w:p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региональному</w:t>
            </w:r>
          </w:p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 перечням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88C" w:rsidRPr="00C60971" w:rsidTr="00400B56">
        <w:tc>
          <w:tcPr>
            <w:tcW w:w="6764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505887" w:rsidRPr="00C60971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88C" w:rsidRPr="00C60971" w:rsidTr="00400B56">
        <w:tc>
          <w:tcPr>
            <w:tcW w:w="9853" w:type="dxa"/>
            <w:gridSpan w:val="3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88C" w:rsidRPr="00C60971" w:rsidRDefault="002F388C" w:rsidP="005058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505887" w:rsidRPr="00C60971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2F388C" w:rsidRPr="00C60971" w:rsidTr="00400B56">
        <w:tc>
          <w:tcPr>
            <w:tcW w:w="9853" w:type="dxa"/>
            <w:gridSpan w:val="3"/>
            <w:shd w:val="clear" w:color="auto" w:fill="auto"/>
          </w:tcPr>
          <w:p w:rsidR="002F388C" w:rsidRPr="00C60971" w:rsidRDefault="002F388C" w:rsidP="005058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505887" w:rsidRPr="00C60971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</w:rPr>
        <w:t xml:space="preserve">         </w:t>
      </w: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2F388C" w:rsidRPr="00C60971" w:rsidTr="00400B5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Показатель, характеризующий содержание </w:t>
            </w:r>
            <w:r w:rsidR="00794C68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условия (формы)</w:t>
            </w:r>
          </w:p>
          <w:p w:rsidR="002F388C" w:rsidRPr="00C60971" w:rsidRDefault="002F388C" w:rsidP="00794C6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оказания </w:t>
            </w:r>
            <w:r w:rsidR="00794C68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 качества </w:t>
            </w:r>
            <w:r w:rsidR="00794C68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</w:tr>
      <w:tr w:rsidR="002F388C" w:rsidRPr="00C60971" w:rsidTr="00400B5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Единица измерения по </w:t>
            </w:r>
            <w:hyperlink r:id="rId19" w:history="1">
              <w:r w:rsidRPr="00C60971">
                <w:rPr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утверждено в </w:t>
            </w:r>
            <w:r w:rsidR="00400B56" w:rsidRPr="00C60971">
              <w:rPr>
                <w:color w:val="auto"/>
                <w:sz w:val="20"/>
              </w:rPr>
              <w:t>муниципальном</w:t>
            </w:r>
            <w:r w:rsidRPr="00C60971">
              <w:rPr>
                <w:color w:val="auto"/>
                <w:sz w:val="20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допустимое (возможное) отклонение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причина отклонения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</w:t>
            </w:r>
          </w:p>
        </w:tc>
      </w:tr>
      <w:tr w:rsidR="002F388C" w:rsidRPr="00C60971" w:rsidTr="00400B5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794C68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14</w:t>
            </w:r>
          </w:p>
        </w:tc>
      </w:tr>
      <w:tr w:rsidR="002F388C" w:rsidRPr="00C60971" w:rsidTr="00400B5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3.2.  Сведения  о фактическом достижении показателей, характеризующих объем </w:t>
      </w:r>
      <w:r w:rsidR="00400B56" w:rsidRPr="00C60971">
        <w:rPr>
          <w:rFonts w:ascii="Times New Roman" w:hAnsi="Times New Roman" w:cs="Times New Roman"/>
        </w:rPr>
        <w:t>муниципальной</w:t>
      </w:r>
      <w:r w:rsidRPr="00C6097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tbl>
      <w:tblPr>
        <w:tblW w:w="153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1113"/>
        <w:gridCol w:w="1155"/>
        <w:gridCol w:w="994"/>
        <w:gridCol w:w="988"/>
        <w:gridCol w:w="720"/>
        <w:gridCol w:w="900"/>
        <w:gridCol w:w="900"/>
        <w:gridCol w:w="998"/>
        <w:gridCol w:w="1003"/>
        <w:gridCol w:w="887"/>
        <w:gridCol w:w="1682"/>
        <w:gridCol w:w="25"/>
      </w:tblGrid>
      <w:tr w:rsidR="002F388C" w:rsidRPr="00C60971" w:rsidTr="00400B56">
        <w:trPr>
          <w:gridAfter w:val="1"/>
          <w:wAfter w:w="25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Уникальный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Показатель, характеризующий содержание </w:t>
            </w:r>
            <w:proofErr w:type="gramStart"/>
            <w:r w:rsidR="00400B56" w:rsidRPr="00C60971">
              <w:rPr>
                <w:color w:val="auto"/>
                <w:sz w:val="20"/>
              </w:rPr>
              <w:t>муниципальной</w:t>
            </w:r>
            <w:proofErr w:type="gramEnd"/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Показатель, характеризующий условия (формы) выполнения </w:t>
            </w:r>
            <w:r w:rsidR="00400B56" w:rsidRP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услуги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C60971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 объема </w:t>
            </w:r>
            <w:r w:rsidR="00C60971">
              <w:rPr>
                <w:color w:val="auto"/>
                <w:sz w:val="20"/>
              </w:rPr>
              <w:t>муниципальной</w:t>
            </w:r>
            <w:r w:rsidRPr="00C60971">
              <w:rPr>
                <w:color w:val="auto"/>
                <w:sz w:val="20"/>
              </w:rPr>
              <w:t xml:space="preserve"> услуги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right="141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Средний размер платы (цена, тариф)</w:t>
            </w:r>
          </w:p>
        </w:tc>
      </w:tr>
      <w:tr w:rsidR="002F388C" w:rsidRPr="00C60971" w:rsidTr="00400B5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 показателя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единица измерения по </w:t>
            </w:r>
            <w:hyperlink r:id="rId20" w:history="1">
              <w:r w:rsidRPr="00C60971">
                <w:rPr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утверждено в </w:t>
            </w:r>
            <w:r w:rsidR="00400B56" w:rsidRPr="00C60971">
              <w:rPr>
                <w:color w:val="auto"/>
                <w:sz w:val="20"/>
              </w:rPr>
              <w:t>муниципальном</w:t>
            </w:r>
            <w:r w:rsidRPr="00C60971">
              <w:rPr>
                <w:color w:val="auto"/>
                <w:sz w:val="20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допустимое (возможное) отклонение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причина отклонения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right="69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400B56" w:rsidP="00400B56">
            <w:pPr>
              <w:autoSpaceDE w:val="0"/>
              <w:autoSpaceDN w:val="0"/>
              <w:adjustRightInd w:val="0"/>
              <w:ind w:left="-771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    </w:t>
            </w:r>
            <w:r w:rsidR="002F388C" w:rsidRPr="00C60971">
              <w:rPr>
                <w:color w:val="auto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15</w:t>
            </w: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</w:t>
      </w:r>
      <w:r w:rsidR="00400B56" w:rsidRPr="00C6097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00B56" w:rsidRPr="00C6097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00B56" w:rsidRPr="00C6097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00B56" w:rsidRPr="00C60971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</w:t>
      </w:r>
      <w:r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(должность)                          </w:t>
      </w:r>
      <w:r w:rsidR="00400B56"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</w:t>
      </w:r>
      <w:r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       </w:t>
      </w:r>
      <w:r w:rsidR="00400B56"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</w:t>
      </w:r>
      <w:r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(расшифровка подписи)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  <w:sectPr w:rsidR="002F388C" w:rsidRPr="00C60971" w:rsidSect="00400B56">
          <w:headerReference w:type="even" r:id="rId21"/>
          <w:headerReference w:type="default" r:id="rId22"/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 </w:t>
      </w:r>
      <w:hyperlink w:anchor="Par807" w:history="1">
        <w:r w:rsidRPr="00C60971">
          <w:rPr>
            <w:rFonts w:ascii="Times New Roman" w:hAnsi="Times New Roman" w:cs="Times New Roman"/>
            <w:sz w:val="22"/>
            <w:szCs w:val="22"/>
          </w:rPr>
          <w:t>&lt;3&gt;</w:t>
        </w:r>
      </w:hyperlink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2F388C" w:rsidRPr="00C60971" w:rsidRDefault="002F388C" w:rsidP="002F38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645"/>
        <w:gridCol w:w="1544"/>
      </w:tblGrid>
      <w:tr w:rsidR="002F388C" w:rsidRPr="00C60971" w:rsidTr="00400B56">
        <w:tc>
          <w:tcPr>
            <w:tcW w:w="6764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  <w:proofErr w:type="gramStart"/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  <w:proofErr w:type="gramEnd"/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 (отраслевому),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региональному</w:t>
            </w:r>
            <w:proofErr w:type="gramEnd"/>
            <w:r w:rsidRPr="00C60971">
              <w:rPr>
                <w:rFonts w:ascii="Times New Roman" w:hAnsi="Times New Roman" w:cs="Times New Roman"/>
                <w:sz w:val="22"/>
                <w:szCs w:val="22"/>
              </w:rPr>
              <w:t xml:space="preserve"> перечням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88C" w:rsidRPr="00C60971" w:rsidTr="00400B56">
        <w:tc>
          <w:tcPr>
            <w:tcW w:w="6764" w:type="dxa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88C" w:rsidRPr="00C60971" w:rsidTr="00400B56">
        <w:tc>
          <w:tcPr>
            <w:tcW w:w="9853" w:type="dxa"/>
            <w:gridSpan w:val="3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F388C" w:rsidRPr="00C60971" w:rsidTr="00400B56">
        <w:tc>
          <w:tcPr>
            <w:tcW w:w="9853" w:type="dxa"/>
            <w:gridSpan w:val="3"/>
            <w:shd w:val="clear" w:color="auto" w:fill="auto"/>
          </w:tcPr>
          <w:p w:rsidR="002F388C" w:rsidRPr="00C60971" w:rsidRDefault="002F388C" w:rsidP="00400B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6097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r w:rsidRPr="00C60971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2F388C" w:rsidRPr="00C60971" w:rsidTr="00400B5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содержание 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условия (формы)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выполнения работы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 качества работы</w:t>
            </w:r>
          </w:p>
        </w:tc>
      </w:tr>
      <w:tr w:rsidR="002F388C" w:rsidRPr="00C60971" w:rsidTr="00400B5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Единица измерения по </w:t>
            </w:r>
            <w:hyperlink r:id="rId23" w:history="1">
              <w:r w:rsidRPr="00C60971">
                <w:rPr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утверждено в </w:t>
            </w:r>
            <w:r w:rsidR="00400B56" w:rsidRPr="00C60971">
              <w:rPr>
                <w:color w:val="auto"/>
                <w:sz w:val="20"/>
              </w:rPr>
              <w:t>муниципальном</w:t>
            </w:r>
            <w:r w:rsidRPr="00C60971">
              <w:rPr>
                <w:color w:val="auto"/>
                <w:sz w:val="20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допустимое (возможное) отклонение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Причина отклонения</w:t>
            </w: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</w:t>
            </w:r>
          </w:p>
        </w:tc>
      </w:tr>
      <w:tr w:rsidR="002F388C" w:rsidRPr="00C60971" w:rsidTr="00400B5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_________(наименование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hanging="34"/>
              <w:jc w:val="right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right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right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right="-50" w:firstLine="838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hanging="34"/>
              <w:jc w:val="right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right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right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left="-449" w:right="-62"/>
              <w:jc w:val="right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14</w:t>
            </w:r>
          </w:p>
        </w:tc>
      </w:tr>
      <w:tr w:rsidR="002F388C" w:rsidRPr="00C60971" w:rsidTr="00400B5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0B56" w:rsidRPr="00C60971" w:rsidRDefault="00400B56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2F388C" w:rsidRPr="00C60971" w:rsidTr="00400B56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Показатель объема </w:t>
            </w:r>
            <w:r w:rsidR="002A0458" w:rsidRPr="00C60971">
              <w:rPr>
                <w:color w:val="auto"/>
                <w:sz w:val="20"/>
              </w:rPr>
              <w:t xml:space="preserve">муниципальной </w:t>
            </w:r>
            <w:r w:rsidRPr="00C60971">
              <w:rPr>
                <w:color w:val="auto"/>
                <w:sz w:val="20"/>
              </w:rPr>
              <w:t>услуги</w:t>
            </w:r>
          </w:p>
        </w:tc>
      </w:tr>
      <w:tr w:rsidR="002F388C" w:rsidRPr="00C60971" w:rsidTr="00400B56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единица измерения по </w:t>
            </w:r>
            <w:hyperlink r:id="rId24" w:history="1">
              <w:r w:rsidRPr="00C60971">
                <w:rPr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утверждено в </w:t>
            </w:r>
            <w:r w:rsidR="002A0458" w:rsidRPr="00C60971">
              <w:rPr>
                <w:color w:val="auto"/>
                <w:sz w:val="20"/>
              </w:rPr>
              <w:t>муниципальном</w:t>
            </w:r>
            <w:r w:rsidRPr="00C60971">
              <w:rPr>
                <w:color w:val="auto"/>
                <w:sz w:val="20"/>
              </w:rPr>
              <w:t xml:space="preserve">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допустимое (возможное) отклонение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right="69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_(наименование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(наименование показателя)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ind w:firstLine="39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2A045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2A045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2A045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A0458" w:rsidP="002A0458">
            <w:pPr>
              <w:autoSpaceDE w:val="0"/>
              <w:autoSpaceDN w:val="0"/>
              <w:adjustRightInd w:val="0"/>
              <w:ind w:left="-771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 xml:space="preserve">             </w:t>
            </w:r>
            <w:r w:rsidR="002F388C" w:rsidRPr="00C60971">
              <w:rPr>
                <w:color w:val="auto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2A045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2A045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2A045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2A045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C60971">
              <w:rPr>
                <w:color w:val="auto"/>
                <w:sz w:val="20"/>
              </w:rPr>
              <w:t>14</w:t>
            </w: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  <w:tr w:rsidR="002F388C" w:rsidRPr="00C60971" w:rsidTr="00400B56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8C" w:rsidRPr="00C60971" w:rsidRDefault="002F388C" w:rsidP="00400B56">
            <w:pPr>
              <w:autoSpaceDE w:val="0"/>
              <w:autoSpaceDN w:val="0"/>
              <w:adjustRightInd w:val="0"/>
              <w:rPr>
                <w:color w:val="auto"/>
                <w:sz w:val="20"/>
              </w:rPr>
            </w:pPr>
          </w:p>
        </w:tc>
      </w:tr>
    </w:tbl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r w:rsidRPr="00C60971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C60971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</w:t>
      </w:r>
      <w:r w:rsidR="002A0458"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2A0458" w:rsidRPr="00C6097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A0458" w:rsidRPr="00C60971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</w:t>
      </w:r>
      <w:r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(должность)                        </w:t>
      </w:r>
      <w:r w:rsidR="002A0458"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(подпись)              </w:t>
      </w:r>
      <w:r w:rsidR="002A0458"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</w:t>
      </w:r>
      <w:r w:rsidRPr="00C60971">
        <w:rPr>
          <w:rFonts w:ascii="Times New Roman" w:hAnsi="Times New Roman" w:cs="Times New Roman"/>
          <w:sz w:val="22"/>
          <w:szCs w:val="22"/>
          <w:vertAlign w:val="superscript"/>
        </w:rPr>
        <w:t xml:space="preserve">  (расшифровка подписи)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  <w:r w:rsidRPr="00C6097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</w:rPr>
      </w:pPr>
    </w:p>
    <w:p w:rsidR="002F388C" w:rsidRPr="00C60971" w:rsidRDefault="002F388C" w:rsidP="002F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971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r w:rsidRPr="00C60971">
        <w:rPr>
          <w:color w:val="auto"/>
          <w:sz w:val="20"/>
        </w:rPr>
        <w:t xml:space="preserve">&lt;1&gt; Номер </w:t>
      </w:r>
      <w:r w:rsidR="002A0458" w:rsidRPr="00C60971">
        <w:rPr>
          <w:color w:val="auto"/>
          <w:sz w:val="20"/>
        </w:rPr>
        <w:t>муниципального</w:t>
      </w:r>
      <w:r w:rsidRPr="00C60971">
        <w:rPr>
          <w:color w:val="auto"/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r w:rsidRPr="00C60971">
        <w:rPr>
          <w:color w:val="auto"/>
          <w:sz w:val="20"/>
        </w:rPr>
        <w:t>&lt;2</w:t>
      </w:r>
      <w:proofErr w:type="gramStart"/>
      <w:r w:rsidRPr="00C60971">
        <w:rPr>
          <w:color w:val="auto"/>
          <w:sz w:val="20"/>
        </w:rPr>
        <w:t>&gt; Ф</w:t>
      </w:r>
      <w:proofErr w:type="gramEnd"/>
      <w:r w:rsidRPr="00C60971">
        <w:rPr>
          <w:color w:val="auto"/>
          <w:sz w:val="20"/>
        </w:rPr>
        <w:t xml:space="preserve">ормируется при установлении </w:t>
      </w:r>
      <w:r w:rsidR="002A0458" w:rsidRPr="00C60971">
        <w:rPr>
          <w:color w:val="auto"/>
          <w:sz w:val="20"/>
        </w:rPr>
        <w:t>муниципального</w:t>
      </w:r>
      <w:r w:rsidRPr="00C60971">
        <w:rPr>
          <w:color w:val="auto"/>
          <w:sz w:val="20"/>
        </w:rPr>
        <w:t xml:space="preserve"> задания на оказание </w:t>
      </w:r>
      <w:r w:rsidR="002A0458" w:rsidRPr="00C60971">
        <w:rPr>
          <w:color w:val="auto"/>
          <w:sz w:val="20"/>
        </w:rPr>
        <w:t>муниципальной</w:t>
      </w:r>
      <w:r w:rsidRPr="00C60971">
        <w:rPr>
          <w:color w:val="auto"/>
          <w:sz w:val="20"/>
        </w:rPr>
        <w:t xml:space="preserve"> услуги (услуг) и работы (работ) и содержит требования к оказанию </w:t>
      </w:r>
      <w:r w:rsidR="002A0458" w:rsidRPr="00C60971">
        <w:rPr>
          <w:color w:val="auto"/>
          <w:sz w:val="20"/>
        </w:rPr>
        <w:t>муниципальной</w:t>
      </w:r>
      <w:r w:rsidRPr="00C60971">
        <w:rPr>
          <w:color w:val="auto"/>
          <w:sz w:val="20"/>
        </w:rPr>
        <w:t xml:space="preserve"> услуги (услуг) раздельно по каждой из </w:t>
      </w:r>
      <w:r w:rsidR="002A0458" w:rsidRPr="00C60971">
        <w:rPr>
          <w:color w:val="auto"/>
          <w:sz w:val="20"/>
        </w:rPr>
        <w:t>муниципальных</w:t>
      </w:r>
      <w:r w:rsidRPr="00C60971">
        <w:rPr>
          <w:color w:val="auto"/>
          <w:sz w:val="20"/>
        </w:rPr>
        <w:t xml:space="preserve"> услуг с указанием порядкового номера раздела.</w:t>
      </w:r>
    </w:p>
    <w:p w:rsidR="002F388C" w:rsidRPr="00C60971" w:rsidRDefault="002F388C" w:rsidP="002F388C">
      <w:pPr>
        <w:autoSpaceDE w:val="0"/>
        <w:autoSpaceDN w:val="0"/>
        <w:adjustRightInd w:val="0"/>
        <w:ind w:firstLine="540"/>
        <w:rPr>
          <w:color w:val="auto"/>
          <w:sz w:val="20"/>
        </w:rPr>
      </w:pPr>
      <w:r w:rsidRPr="00C60971">
        <w:rPr>
          <w:color w:val="auto"/>
          <w:sz w:val="20"/>
        </w:rPr>
        <w:t>&lt;3</w:t>
      </w:r>
      <w:proofErr w:type="gramStart"/>
      <w:r w:rsidRPr="00C60971">
        <w:rPr>
          <w:color w:val="auto"/>
          <w:sz w:val="20"/>
        </w:rPr>
        <w:t>&gt; Ф</w:t>
      </w:r>
      <w:proofErr w:type="gramEnd"/>
      <w:r w:rsidRPr="00C60971">
        <w:rPr>
          <w:color w:val="auto"/>
          <w:sz w:val="20"/>
        </w:rPr>
        <w:t xml:space="preserve">ормируется при установлении </w:t>
      </w:r>
      <w:r w:rsidR="002A0458" w:rsidRPr="00C60971">
        <w:rPr>
          <w:color w:val="auto"/>
          <w:sz w:val="20"/>
        </w:rPr>
        <w:t>муниципального</w:t>
      </w:r>
      <w:r w:rsidRPr="00C60971">
        <w:rPr>
          <w:color w:val="auto"/>
          <w:sz w:val="20"/>
        </w:rPr>
        <w:t xml:space="preserve"> задания на оказание </w:t>
      </w:r>
      <w:r w:rsidR="002A0458" w:rsidRPr="00C60971">
        <w:rPr>
          <w:color w:val="auto"/>
          <w:sz w:val="20"/>
        </w:rPr>
        <w:t>муниципальной</w:t>
      </w:r>
      <w:r w:rsidRPr="00C60971">
        <w:rPr>
          <w:color w:val="auto"/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</w:rPr>
      </w:pPr>
    </w:p>
    <w:p w:rsidR="002F388C" w:rsidRPr="00C60971" w:rsidRDefault="002F388C" w:rsidP="002F388C">
      <w:pPr>
        <w:autoSpaceDE w:val="0"/>
        <w:autoSpaceDN w:val="0"/>
        <w:adjustRightInd w:val="0"/>
        <w:rPr>
          <w:color w:val="auto"/>
          <w:szCs w:val="28"/>
        </w:rPr>
      </w:pPr>
    </w:p>
    <w:p w:rsidR="007F6379" w:rsidRPr="00C60971" w:rsidRDefault="007F6379" w:rsidP="002F388C">
      <w:pPr>
        <w:autoSpaceDE w:val="0"/>
        <w:autoSpaceDN w:val="0"/>
        <w:adjustRightInd w:val="0"/>
        <w:rPr>
          <w:color w:val="auto"/>
          <w:szCs w:val="28"/>
        </w:rPr>
        <w:sectPr w:rsidR="007F6379" w:rsidRPr="00C60971" w:rsidSect="00400B56"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</w:p>
    <w:p w:rsidR="003F05C4" w:rsidRDefault="002F388C" w:rsidP="002F388C">
      <w:pPr>
        <w:autoSpaceDE w:val="0"/>
        <w:autoSpaceDN w:val="0"/>
        <w:adjustRightInd w:val="0"/>
        <w:rPr>
          <w:color w:val="auto"/>
          <w:szCs w:val="28"/>
        </w:rPr>
      </w:pPr>
      <w:r w:rsidRPr="00C60971">
        <w:rPr>
          <w:color w:val="auto"/>
          <w:szCs w:val="28"/>
        </w:rPr>
        <w:lastRenderedPageBreak/>
        <w:t xml:space="preserve">    </w:t>
      </w:r>
      <w:r w:rsidR="00C60971" w:rsidRPr="00C60971">
        <w:rPr>
          <w:color w:val="auto"/>
          <w:szCs w:val="28"/>
        </w:rPr>
        <w:t>7</w:t>
      </w:r>
      <w:r w:rsidRPr="00C60971">
        <w:rPr>
          <w:color w:val="auto"/>
          <w:szCs w:val="28"/>
        </w:rPr>
        <w:t xml:space="preserve">)  </w:t>
      </w:r>
      <w:r w:rsidR="003F05C4">
        <w:rPr>
          <w:color w:val="auto"/>
          <w:szCs w:val="28"/>
        </w:rPr>
        <w:t>пункт 37 изложить в следующей редакции:</w:t>
      </w:r>
    </w:p>
    <w:p w:rsidR="003F05C4" w:rsidRDefault="003F05C4" w:rsidP="003F05C4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«37. Районные муниципальные бюджетные, автономные, казенные учреждения представляют главным распорядителям средств районного бюджета отчет о выполнении муниципального задания, предусмотренный приложением 2 к настоящему Положению, в соответствии с требованиями, установленными в муниципальном задании.</w:t>
      </w:r>
    </w:p>
    <w:p w:rsidR="003F05C4" w:rsidRDefault="003F05C4" w:rsidP="003F05C4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Отчет о выполнении муниципального задания, предусмотренный абзацем первым настоящего пункта, представляется в сроки, установленные муниципальным заданием, но не позднее 1 февраля финансового года, следующего </w:t>
      </w:r>
      <w:proofErr w:type="gramStart"/>
      <w:r>
        <w:rPr>
          <w:color w:val="auto"/>
          <w:szCs w:val="28"/>
        </w:rPr>
        <w:t>за</w:t>
      </w:r>
      <w:proofErr w:type="gramEnd"/>
      <w:r>
        <w:rPr>
          <w:color w:val="auto"/>
          <w:szCs w:val="28"/>
        </w:rPr>
        <w:t xml:space="preserve"> отчетным.»</w:t>
      </w:r>
    </w:p>
    <w:p w:rsidR="002F388C" w:rsidRPr="00C60971" w:rsidRDefault="00342C0D" w:rsidP="00342C0D">
      <w:pPr>
        <w:autoSpaceDE w:val="0"/>
        <w:autoSpaceDN w:val="0"/>
        <w:adjustRightInd w:val="0"/>
        <w:ind w:firstLine="28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8) </w:t>
      </w:r>
      <w:r w:rsidR="002F388C" w:rsidRPr="00C60971">
        <w:rPr>
          <w:color w:val="auto"/>
          <w:szCs w:val="28"/>
        </w:rPr>
        <w:t xml:space="preserve">дополнить пунктом </w:t>
      </w:r>
      <w:r w:rsidR="002A0458" w:rsidRPr="00C60971">
        <w:rPr>
          <w:color w:val="auto"/>
          <w:szCs w:val="28"/>
        </w:rPr>
        <w:t>38</w:t>
      </w:r>
      <w:r w:rsidR="002F388C" w:rsidRPr="00C60971">
        <w:rPr>
          <w:color w:val="auto"/>
          <w:szCs w:val="28"/>
        </w:rPr>
        <w:t xml:space="preserve"> следующего содержания:</w:t>
      </w:r>
    </w:p>
    <w:p w:rsidR="002A0458" w:rsidRPr="00C60971" w:rsidRDefault="002A0458" w:rsidP="002A0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</w:rPr>
        <w:t xml:space="preserve">38.  Главный распорядитель средств районного бюджета обеспечивает возврат в районный бюджет остатка субсидии, предоставленной </w:t>
      </w:r>
      <w:r w:rsidR="00601459" w:rsidRPr="00C60971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C60971">
        <w:rPr>
          <w:rFonts w:ascii="Times New Roman" w:hAnsi="Times New Roman" w:cs="Times New Roman"/>
          <w:sz w:val="28"/>
          <w:szCs w:val="28"/>
        </w:rPr>
        <w:t xml:space="preserve"> </w:t>
      </w:r>
      <w:r w:rsidR="00601459" w:rsidRPr="00C6097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60971">
        <w:rPr>
          <w:rFonts w:ascii="Times New Roman" w:hAnsi="Times New Roman" w:cs="Times New Roman"/>
          <w:sz w:val="28"/>
          <w:szCs w:val="28"/>
        </w:rPr>
        <w:t xml:space="preserve">бюджетным, автономным, казенным учреждениям на выполнение </w:t>
      </w:r>
      <w:r w:rsidR="00601459" w:rsidRPr="00C609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0971">
        <w:rPr>
          <w:rFonts w:ascii="Times New Roman" w:hAnsi="Times New Roman" w:cs="Times New Roman"/>
          <w:sz w:val="28"/>
          <w:szCs w:val="28"/>
        </w:rPr>
        <w:t xml:space="preserve">задания в объеме, соответствующем не достигнутым показателям </w:t>
      </w:r>
      <w:r w:rsidR="00601459" w:rsidRPr="00C609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0971">
        <w:rPr>
          <w:rFonts w:ascii="Times New Roman" w:hAnsi="Times New Roman" w:cs="Times New Roman"/>
          <w:sz w:val="28"/>
          <w:szCs w:val="28"/>
        </w:rPr>
        <w:t>задания (далее - субсидия).</w:t>
      </w:r>
    </w:p>
    <w:p w:rsidR="002A0458" w:rsidRPr="00C60971" w:rsidRDefault="002A0458" w:rsidP="002A0458">
      <w:pPr>
        <w:autoSpaceDE w:val="0"/>
        <w:autoSpaceDN w:val="0"/>
        <w:adjustRightInd w:val="0"/>
        <w:rPr>
          <w:color w:val="auto"/>
          <w:szCs w:val="28"/>
        </w:rPr>
      </w:pPr>
      <w:r w:rsidRPr="00C60971">
        <w:rPr>
          <w:color w:val="auto"/>
          <w:szCs w:val="28"/>
        </w:rPr>
        <w:t xml:space="preserve">     </w:t>
      </w:r>
      <w:r w:rsidR="00342C0D">
        <w:rPr>
          <w:color w:val="auto"/>
          <w:szCs w:val="28"/>
        </w:rPr>
        <w:t>9</w:t>
      </w:r>
      <w:r w:rsidRPr="00C60971">
        <w:rPr>
          <w:color w:val="auto"/>
          <w:szCs w:val="28"/>
        </w:rPr>
        <w:t xml:space="preserve">)  дополнить пунктом </w:t>
      </w:r>
      <w:r w:rsidR="00601459" w:rsidRPr="00C60971">
        <w:rPr>
          <w:color w:val="auto"/>
          <w:szCs w:val="28"/>
        </w:rPr>
        <w:t>39</w:t>
      </w:r>
      <w:r w:rsidRPr="00C60971">
        <w:rPr>
          <w:color w:val="auto"/>
          <w:szCs w:val="28"/>
        </w:rPr>
        <w:t xml:space="preserve"> следующего содержания:</w:t>
      </w:r>
      <w:bookmarkStart w:id="12" w:name="P2"/>
      <w:bookmarkEnd w:id="12"/>
    </w:p>
    <w:p w:rsidR="002A0458" w:rsidRPr="00C60971" w:rsidRDefault="002A0458" w:rsidP="002A0458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C60971">
        <w:rPr>
          <w:color w:val="auto"/>
          <w:szCs w:val="28"/>
        </w:rPr>
        <w:t>3</w:t>
      </w:r>
      <w:r w:rsidR="00601459" w:rsidRPr="00C60971">
        <w:rPr>
          <w:color w:val="auto"/>
          <w:szCs w:val="28"/>
        </w:rPr>
        <w:t>9</w:t>
      </w:r>
      <w:r w:rsidRPr="00C60971">
        <w:rPr>
          <w:color w:val="auto"/>
          <w:szCs w:val="28"/>
        </w:rPr>
        <w:t xml:space="preserve">.  Главный распорядитель средств </w:t>
      </w:r>
      <w:r w:rsidR="00601459" w:rsidRPr="00C60971">
        <w:rPr>
          <w:color w:val="auto"/>
          <w:szCs w:val="28"/>
        </w:rPr>
        <w:t>районного</w:t>
      </w:r>
      <w:r w:rsidRPr="00C60971">
        <w:rPr>
          <w:color w:val="auto"/>
          <w:szCs w:val="28"/>
        </w:rPr>
        <w:t xml:space="preserve"> бюджета в срок, не превышающий 30 дней со дня представления отчета о выполнении </w:t>
      </w:r>
      <w:r w:rsidR="00601459" w:rsidRPr="00C60971">
        <w:rPr>
          <w:color w:val="auto"/>
          <w:szCs w:val="28"/>
        </w:rPr>
        <w:t>муниципального</w:t>
      </w:r>
      <w:r w:rsidRPr="00C60971">
        <w:rPr>
          <w:color w:val="auto"/>
          <w:szCs w:val="28"/>
        </w:rPr>
        <w:t xml:space="preserve"> задания, предусмотренного </w:t>
      </w:r>
      <w:hyperlink r:id="rId25" w:history="1">
        <w:r w:rsidR="00601459" w:rsidRPr="00C60971">
          <w:rPr>
            <w:color w:val="auto"/>
            <w:szCs w:val="28"/>
          </w:rPr>
          <w:t>37</w:t>
        </w:r>
      </w:hyperlink>
      <w:r w:rsidRPr="00C60971">
        <w:rPr>
          <w:color w:val="auto"/>
          <w:szCs w:val="28"/>
        </w:rPr>
        <w:t xml:space="preserve"> настоящего По</w:t>
      </w:r>
      <w:r w:rsidR="00601459" w:rsidRPr="00C60971">
        <w:rPr>
          <w:color w:val="auto"/>
          <w:szCs w:val="28"/>
        </w:rPr>
        <w:t>ложения</w:t>
      </w:r>
      <w:r w:rsidRPr="00C60971">
        <w:rPr>
          <w:color w:val="auto"/>
          <w:szCs w:val="28"/>
        </w:rPr>
        <w:t xml:space="preserve">, принимается решение о возврате  </w:t>
      </w:r>
      <w:r w:rsidR="00601459" w:rsidRPr="00C60971">
        <w:rPr>
          <w:color w:val="auto"/>
          <w:szCs w:val="28"/>
        </w:rPr>
        <w:t>районным</w:t>
      </w:r>
      <w:r w:rsidRPr="00C60971">
        <w:rPr>
          <w:color w:val="auto"/>
          <w:szCs w:val="28"/>
        </w:rPr>
        <w:t xml:space="preserve"> </w:t>
      </w:r>
      <w:r w:rsidR="00601459" w:rsidRPr="00C60971">
        <w:rPr>
          <w:color w:val="auto"/>
          <w:szCs w:val="28"/>
        </w:rPr>
        <w:t>муниципальным</w:t>
      </w:r>
      <w:r w:rsidRPr="00C60971">
        <w:rPr>
          <w:color w:val="auto"/>
          <w:szCs w:val="28"/>
        </w:rPr>
        <w:t xml:space="preserve"> бюджетным, автономным, казенным учреждением субсидии в </w:t>
      </w:r>
      <w:r w:rsidR="00601459" w:rsidRPr="00C60971">
        <w:rPr>
          <w:color w:val="auto"/>
          <w:szCs w:val="28"/>
        </w:rPr>
        <w:t>районный</w:t>
      </w:r>
      <w:r w:rsidRPr="00C60971">
        <w:rPr>
          <w:color w:val="auto"/>
          <w:szCs w:val="28"/>
        </w:rPr>
        <w:t xml:space="preserve"> бюджет  (далее - решение), о чем  учреждение уведомляется с приложением копии решения.</w:t>
      </w:r>
    </w:p>
    <w:p w:rsidR="00C60971" w:rsidRDefault="002A0458" w:rsidP="00C60971">
      <w:pPr>
        <w:autoSpaceDE w:val="0"/>
        <w:autoSpaceDN w:val="0"/>
        <w:adjustRightInd w:val="0"/>
        <w:rPr>
          <w:color w:val="auto"/>
          <w:szCs w:val="28"/>
        </w:rPr>
      </w:pPr>
      <w:r w:rsidRPr="00C60971">
        <w:rPr>
          <w:color w:val="auto"/>
          <w:szCs w:val="28"/>
        </w:rPr>
        <w:t xml:space="preserve">      </w:t>
      </w:r>
      <w:r w:rsidR="00342C0D">
        <w:rPr>
          <w:color w:val="auto"/>
          <w:szCs w:val="28"/>
        </w:rPr>
        <w:t>10</w:t>
      </w:r>
      <w:r w:rsidRPr="00C60971">
        <w:rPr>
          <w:color w:val="auto"/>
          <w:szCs w:val="28"/>
        </w:rPr>
        <w:t>)  дополнить пунктом 4</w:t>
      </w:r>
      <w:r w:rsidR="00601459" w:rsidRPr="00C60971">
        <w:rPr>
          <w:color w:val="auto"/>
          <w:szCs w:val="28"/>
        </w:rPr>
        <w:t>0</w:t>
      </w:r>
      <w:r w:rsidRPr="00C60971">
        <w:rPr>
          <w:color w:val="auto"/>
          <w:szCs w:val="28"/>
        </w:rPr>
        <w:t xml:space="preserve"> следующего содержания:</w:t>
      </w:r>
    </w:p>
    <w:p w:rsidR="002A0458" w:rsidRPr="00C60971" w:rsidRDefault="002A0458" w:rsidP="00C60971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 w:rsidRPr="00C60971">
        <w:rPr>
          <w:color w:val="auto"/>
          <w:szCs w:val="28"/>
        </w:rPr>
        <w:t>4</w:t>
      </w:r>
      <w:r w:rsidR="00601459" w:rsidRPr="00C60971">
        <w:rPr>
          <w:color w:val="auto"/>
          <w:szCs w:val="28"/>
        </w:rPr>
        <w:t>0</w:t>
      </w:r>
      <w:r w:rsidRPr="00C60971">
        <w:rPr>
          <w:color w:val="auto"/>
          <w:szCs w:val="28"/>
        </w:rPr>
        <w:t xml:space="preserve">. Объем субсидии, подлежащей возврату в </w:t>
      </w:r>
      <w:r w:rsidR="00601459" w:rsidRPr="00C60971">
        <w:rPr>
          <w:color w:val="auto"/>
          <w:szCs w:val="28"/>
        </w:rPr>
        <w:t>районный</w:t>
      </w:r>
      <w:r w:rsidRPr="00C60971">
        <w:rPr>
          <w:color w:val="auto"/>
          <w:szCs w:val="28"/>
        </w:rPr>
        <w:t xml:space="preserve"> бюджет, определяется по следующей формуле:</w:t>
      </w:r>
    </w:p>
    <w:p w:rsidR="002A0458" w:rsidRPr="00C60971" w:rsidRDefault="002A0458" w:rsidP="002A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60971">
        <w:rPr>
          <w:rFonts w:ascii="Times New Roman" w:hAnsi="Times New Roman" w:cs="Times New Roman"/>
          <w:sz w:val="28"/>
          <w:szCs w:val="28"/>
        </w:rPr>
        <w:t xml:space="preserve"> = ∑</w:t>
      </w:r>
      <w:r w:rsidRPr="00C60971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C60971">
        <w:rPr>
          <w:rFonts w:ascii="Times New Roman" w:hAnsi="Times New Roman" w:cs="Times New Roman"/>
          <w:sz w:val="28"/>
          <w:szCs w:val="28"/>
        </w:rPr>
        <w:t xml:space="preserve"> × </w:t>
      </w:r>
      <w:r w:rsidRPr="00C60971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C60971">
        <w:rPr>
          <w:rFonts w:ascii="Times New Roman" w:hAnsi="Times New Roman" w:cs="Times New Roman"/>
          <w:sz w:val="28"/>
          <w:szCs w:val="28"/>
        </w:rPr>
        <w:t>невып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60971">
        <w:rPr>
          <w:rFonts w:ascii="Times New Roman" w:hAnsi="Times New Roman" w:cs="Times New Roman"/>
          <w:sz w:val="28"/>
          <w:szCs w:val="28"/>
          <w:lang w:val="en-US"/>
        </w:rPr>
        <w:t>Sw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>,</w:t>
      </w:r>
    </w:p>
    <w:p w:rsidR="002A0458" w:rsidRPr="00C60971" w:rsidRDefault="002A0458" w:rsidP="002A04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458" w:rsidRPr="00C60971" w:rsidRDefault="002A0458" w:rsidP="002A0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6097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муниципальной</w:t>
      </w:r>
      <w:r w:rsidRPr="00C60971">
        <w:rPr>
          <w:rFonts w:ascii="Times New Roman" w:hAnsi="Times New Roman" w:cs="Times New Roman"/>
          <w:sz w:val="28"/>
          <w:szCs w:val="28"/>
        </w:rPr>
        <w:t xml:space="preserve"> услуги, включенной в перечни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муниципальных</w:t>
      </w:r>
      <w:r w:rsidRPr="00C6097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2A0458" w:rsidRPr="00C60971" w:rsidRDefault="002A0458" w:rsidP="002A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0971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C60971">
        <w:rPr>
          <w:rFonts w:ascii="Times New Roman" w:hAnsi="Times New Roman" w:cs="Times New Roman"/>
          <w:sz w:val="28"/>
          <w:szCs w:val="28"/>
        </w:rPr>
        <w:t>невып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- невыполненный объем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задания по i-й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муниципальной</w:t>
      </w:r>
      <w:r w:rsidRPr="00C60971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A0458" w:rsidRPr="00C60971" w:rsidRDefault="002A0458" w:rsidP="002A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971">
        <w:rPr>
          <w:rFonts w:ascii="Times New Roman" w:hAnsi="Times New Roman" w:cs="Times New Roman"/>
          <w:sz w:val="28"/>
          <w:szCs w:val="28"/>
        </w:rPr>
        <w:t>Sw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- затраты, связанные с невыполнением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задания по w-й работе, включенной в перечни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муниципальных</w:t>
      </w:r>
      <w:r w:rsidRPr="00C6097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A0458" w:rsidRPr="00C60971" w:rsidRDefault="002A0458" w:rsidP="002A0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458" w:rsidRPr="00C60971" w:rsidRDefault="002A0458" w:rsidP="002A0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</w:rPr>
        <w:t xml:space="preserve">Невыполненный объем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задания по i-й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муниципальной</w:t>
      </w:r>
      <w:r w:rsidRPr="00C60971">
        <w:rPr>
          <w:rFonts w:ascii="Times New Roman" w:hAnsi="Times New Roman" w:cs="Times New Roman"/>
          <w:sz w:val="28"/>
          <w:szCs w:val="28"/>
        </w:rPr>
        <w:t xml:space="preserve"> услуге определяется по следующей формуле:</w:t>
      </w:r>
    </w:p>
    <w:p w:rsidR="002A0458" w:rsidRPr="00C60971" w:rsidRDefault="002A0458" w:rsidP="002A0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458" w:rsidRPr="00C60971" w:rsidRDefault="002A0458" w:rsidP="002A0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0971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C60971">
        <w:rPr>
          <w:rFonts w:ascii="Times New Roman" w:hAnsi="Times New Roman" w:cs="Times New Roman"/>
          <w:sz w:val="28"/>
          <w:szCs w:val="28"/>
        </w:rPr>
        <w:t>невып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6097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0971">
        <w:rPr>
          <w:rFonts w:ascii="Times New Roman" w:hAnsi="Times New Roman" w:cs="Times New Roman"/>
          <w:sz w:val="28"/>
          <w:szCs w:val="28"/>
        </w:rPr>
        <w:t>Viоткл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0971">
        <w:rPr>
          <w:rFonts w:ascii="Times New Roman" w:hAnsi="Times New Roman" w:cs="Times New Roman"/>
          <w:sz w:val="28"/>
          <w:szCs w:val="28"/>
        </w:rPr>
        <w:t>Viфакт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>,</w:t>
      </w:r>
    </w:p>
    <w:p w:rsidR="002A0458" w:rsidRPr="00C60971" w:rsidRDefault="002A0458" w:rsidP="002A0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60971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задания по i-й </w:t>
      </w:r>
      <w:r w:rsidR="00601459" w:rsidRPr="00C60971">
        <w:rPr>
          <w:rFonts w:ascii="Times New Roman" w:hAnsi="Times New Roman" w:cs="Times New Roman"/>
          <w:sz w:val="28"/>
          <w:szCs w:val="28"/>
        </w:rPr>
        <w:t>муниципальной</w:t>
      </w:r>
      <w:r w:rsidRPr="00C60971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A0458" w:rsidRPr="00C60971" w:rsidRDefault="002A0458" w:rsidP="002A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0971">
        <w:rPr>
          <w:rFonts w:ascii="Times New Roman" w:hAnsi="Times New Roman" w:cs="Times New Roman"/>
          <w:sz w:val="28"/>
          <w:szCs w:val="28"/>
        </w:rPr>
        <w:lastRenderedPageBreak/>
        <w:t>Vi</w:t>
      </w:r>
      <w:proofErr w:type="gramEnd"/>
      <w:r w:rsidRPr="00C60971">
        <w:rPr>
          <w:rFonts w:ascii="Times New Roman" w:hAnsi="Times New Roman" w:cs="Times New Roman"/>
          <w:sz w:val="28"/>
          <w:szCs w:val="28"/>
        </w:rPr>
        <w:t>откл</w:t>
      </w:r>
      <w:proofErr w:type="spellEnd"/>
      <w:r w:rsidRPr="00C60971">
        <w:rPr>
          <w:rFonts w:ascii="Times New Roman" w:hAnsi="Times New Roman" w:cs="Times New Roman"/>
          <w:sz w:val="28"/>
          <w:szCs w:val="28"/>
        </w:rPr>
        <w:t xml:space="preserve"> - установленное главным распорядителем средств </w:t>
      </w:r>
      <w:r w:rsidR="00597B1B" w:rsidRPr="00C60971">
        <w:rPr>
          <w:rFonts w:ascii="Times New Roman" w:hAnsi="Times New Roman" w:cs="Times New Roman"/>
          <w:sz w:val="28"/>
          <w:szCs w:val="28"/>
        </w:rPr>
        <w:t>районного</w:t>
      </w:r>
      <w:r w:rsidRPr="00C60971">
        <w:rPr>
          <w:rFonts w:ascii="Times New Roman" w:hAnsi="Times New Roman" w:cs="Times New Roman"/>
          <w:sz w:val="28"/>
          <w:szCs w:val="28"/>
        </w:rPr>
        <w:t xml:space="preserve"> бюджета, допустимое (возможное) отклонение от показателей, установленных в </w:t>
      </w:r>
      <w:r w:rsidR="00597B1B" w:rsidRPr="00C60971">
        <w:rPr>
          <w:rFonts w:ascii="Times New Roman" w:hAnsi="Times New Roman" w:cs="Times New Roman"/>
          <w:sz w:val="28"/>
          <w:szCs w:val="28"/>
        </w:rPr>
        <w:t>муниципальном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задании по i-й </w:t>
      </w:r>
      <w:r w:rsidR="00597B1B" w:rsidRPr="00C60971">
        <w:rPr>
          <w:rFonts w:ascii="Times New Roman" w:hAnsi="Times New Roman" w:cs="Times New Roman"/>
          <w:sz w:val="28"/>
          <w:szCs w:val="28"/>
        </w:rPr>
        <w:t>муниципальной</w:t>
      </w:r>
      <w:r w:rsidRPr="00C60971">
        <w:rPr>
          <w:rFonts w:ascii="Times New Roman" w:hAnsi="Times New Roman" w:cs="Times New Roman"/>
          <w:sz w:val="28"/>
          <w:szCs w:val="28"/>
        </w:rPr>
        <w:t xml:space="preserve"> услуге, в пределах которых </w:t>
      </w:r>
      <w:r w:rsidR="00597B1B" w:rsidRPr="00C60971">
        <w:rPr>
          <w:rFonts w:ascii="Times New Roman" w:hAnsi="Times New Roman" w:cs="Times New Roman"/>
          <w:sz w:val="28"/>
          <w:szCs w:val="28"/>
        </w:rPr>
        <w:t>муниципальное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(при установлении);</w:t>
      </w:r>
    </w:p>
    <w:p w:rsidR="002A0458" w:rsidRPr="00C60971" w:rsidRDefault="002A0458" w:rsidP="00597B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60971">
        <w:rPr>
          <w:rFonts w:ascii="Times New Roman" w:hAnsi="Times New Roman"/>
          <w:sz w:val="28"/>
          <w:szCs w:val="28"/>
        </w:rPr>
        <w:t>Vi</w:t>
      </w:r>
      <w:proofErr w:type="gramEnd"/>
      <w:r w:rsidRPr="00C60971">
        <w:rPr>
          <w:rFonts w:ascii="Times New Roman" w:hAnsi="Times New Roman"/>
          <w:sz w:val="28"/>
          <w:szCs w:val="28"/>
        </w:rPr>
        <w:t>факт</w:t>
      </w:r>
      <w:proofErr w:type="spellEnd"/>
      <w:r w:rsidRPr="00C60971">
        <w:rPr>
          <w:rFonts w:ascii="Times New Roman" w:hAnsi="Times New Roman"/>
          <w:sz w:val="28"/>
          <w:szCs w:val="28"/>
        </w:rPr>
        <w:t xml:space="preserve"> - фактическое значение объема i-й </w:t>
      </w:r>
      <w:r w:rsidR="00597B1B" w:rsidRPr="00C60971">
        <w:rPr>
          <w:rFonts w:ascii="Times New Roman" w:hAnsi="Times New Roman"/>
          <w:sz w:val="28"/>
          <w:szCs w:val="28"/>
        </w:rPr>
        <w:t>муниципальной</w:t>
      </w:r>
      <w:r w:rsidRPr="00C60971">
        <w:rPr>
          <w:rFonts w:ascii="Times New Roman" w:hAnsi="Times New Roman"/>
          <w:sz w:val="28"/>
          <w:szCs w:val="28"/>
        </w:rPr>
        <w:t xml:space="preserve"> услуги за отчетный период в соответствии с отчетом о выполнении </w:t>
      </w:r>
      <w:r w:rsidR="00597B1B" w:rsidRPr="00C60971">
        <w:rPr>
          <w:rFonts w:ascii="Times New Roman" w:hAnsi="Times New Roman"/>
          <w:sz w:val="28"/>
          <w:szCs w:val="28"/>
        </w:rPr>
        <w:t>муниципаль</w:t>
      </w:r>
      <w:r w:rsidRPr="00C60971">
        <w:rPr>
          <w:rFonts w:ascii="Times New Roman" w:hAnsi="Times New Roman"/>
          <w:sz w:val="28"/>
          <w:szCs w:val="28"/>
        </w:rPr>
        <w:t>ного задания.</w:t>
      </w:r>
    </w:p>
    <w:p w:rsidR="002A0458" w:rsidRPr="00C60971" w:rsidRDefault="002A0458" w:rsidP="002A04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</w:rPr>
        <w:t xml:space="preserve">Затраты, связанные с невыполнением </w:t>
      </w:r>
      <w:r w:rsidR="00597B1B" w:rsidRPr="00C60971">
        <w:rPr>
          <w:rFonts w:ascii="Times New Roman" w:hAnsi="Times New Roman"/>
          <w:sz w:val="28"/>
          <w:szCs w:val="28"/>
        </w:rPr>
        <w:t>муниципального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задания по w-й работе, включенной в перечни </w:t>
      </w:r>
      <w:r w:rsidR="00597B1B" w:rsidRPr="00C60971">
        <w:rPr>
          <w:rFonts w:ascii="Times New Roman" w:hAnsi="Times New Roman"/>
          <w:sz w:val="28"/>
          <w:szCs w:val="28"/>
        </w:rPr>
        <w:t>муниципальных</w:t>
      </w:r>
      <w:r w:rsidRPr="00C60971">
        <w:rPr>
          <w:rFonts w:ascii="Times New Roman" w:hAnsi="Times New Roman" w:cs="Times New Roman"/>
          <w:sz w:val="28"/>
          <w:szCs w:val="28"/>
        </w:rPr>
        <w:t xml:space="preserve"> услуг, определяются исходя из затрат на выполнение w-й работы пропорционально невыполненному объему w-й работы с учетом допустимого (возможного) отклонения от показателей, установленных в </w:t>
      </w:r>
      <w:r w:rsidR="00597B1B" w:rsidRPr="00C60971">
        <w:rPr>
          <w:rFonts w:ascii="Times New Roman" w:hAnsi="Times New Roman"/>
          <w:sz w:val="28"/>
          <w:szCs w:val="28"/>
        </w:rPr>
        <w:t>муниципальном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задании по w-й работе, в пределах которых </w:t>
      </w:r>
      <w:r w:rsidR="00597B1B" w:rsidRPr="00C60971">
        <w:rPr>
          <w:rFonts w:ascii="Times New Roman" w:hAnsi="Times New Roman"/>
          <w:sz w:val="28"/>
          <w:szCs w:val="28"/>
        </w:rPr>
        <w:t>муниципальное</w:t>
      </w:r>
      <w:r w:rsidRPr="00C60971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(при установлении).</w:t>
      </w:r>
    </w:p>
    <w:p w:rsidR="002A0458" w:rsidRPr="00C60971" w:rsidRDefault="002A0458" w:rsidP="002A0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71" w:rsidRDefault="002A0458" w:rsidP="00C60971">
      <w:pPr>
        <w:autoSpaceDE w:val="0"/>
        <w:autoSpaceDN w:val="0"/>
        <w:adjustRightInd w:val="0"/>
        <w:rPr>
          <w:color w:val="auto"/>
          <w:szCs w:val="28"/>
        </w:rPr>
      </w:pPr>
      <w:r w:rsidRPr="00C60971">
        <w:rPr>
          <w:color w:val="auto"/>
          <w:szCs w:val="28"/>
        </w:rPr>
        <w:t xml:space="preserve">       </w:t>
      </w:r>
      <w:r w:rsidR="00C60971" w:rsidRPr="00C60971">
        <w:rPr>
          <w:color w:val="auto"/>
          <w:szCs w:val="28"/>
        </w:rPr>
        <w:t>1</w:t>
      </w:r>
      <w:r w:rsidR="00342C0D">
        <w:rPr>
          <w:color w:val="auto"/>
          <w:szCs w:val="28"/>
        </w:rPr>
        <w:t>1</w:t>
      </w:r>
      <w:r w:rsidR="00C60971" w:rsidRPr="00C60971">
        <w:rPr>
          <w:color w:val="auto"/>
          <w:szCs w:val="28"/>
        </w:rPr>
        <w:t>)</w:t>
      </w:r>
      <w:r w:rsidRPr="00C60971">
        <w:rPr>
          <w:color w:val="auto"/>
          <w:szCs w:val="28"/>
        </w:rPr>
        <w:t xml:space="preserve">  дополнить пунктом 4</w:t>
      </w:r>
      <w:r w:rsidR="00597B1B" w:rsidRPr="00C60971">
        <w:rPr>
          <w:color w:val="auto"/>
          <w:szCs w:val="28"/>
        </w:rPr>
        <w:t>1</w:t>
      </w:r>
      <w:r w:rsidRPr="00C60971">
        <w:rPr>
          <w:color w:val="auto"/>
          <w:szCs w:val="28"/>
        </w:rPr>
        <w:t xml:space="preserve"> следующего содержания:</w:t>
      </w:r>
    </w:p>
    <w:p w:rsidR="002A0458" w:rsidRPr="00C60971" w:rsidRDefault="002A0458" w:rsidP="00C60971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 w:rsidRPr="00C60971">
        <w:rPr>
          <w:color w:val="auto"/>
          <w:szCs w:val="28"/>
        </w:rPr>
        <w:t>4</w:t>
      </w:r>
      <w:r w:rsidR="00597B1B" w:rsidRPr="00C60971">
        <w:rPr>
          <w:color w:val="auto"/>
          <w:szCs w:val="28"/>
        </w:rPr>
        <w:t>1</w:t>
      </w:r>
      <w:r w:rsidRPr="00C60971">
        <w:rPr>
          <w:color w:val="auto"/>
          <w:szCs w:val="28"/>
        </w:rPr>
        <w:t xml:space="preserve">. Главным распорядителем средств </w:t>
      </w:r>
      <w:r w:rsidR="00597B1B" w:rsidRPr="00C60971">
        <w:rPr>
          <w:color w:val="auto"/>
          <w:szCs w:val="28"/>
        </w:rPr>
        <w:t>районного</w:t>
      </w:r>
      <w:r w:rsidRPr="00C60971">
        <w:rPr>
          <w:color w:val="auto"/>
          <w:szCs w:val="28"/>
        </w:rPr>
        <w:t xml:space="preserve"> бюджета копия решения в срок, не превышающий десяти дней со дня его принятия, направляется в управление финансов </w:t>
      </w:r>
      <w:r w:rsidR="00597B1B" w:rsidRPr="00C60971">
        <w:rPr>
          <w:color w:val="auto"/>
          <w:szCs w:val="28"/>
        </w:rPr>
        <w:t>района</w:t>
      </w:r>
      <w:r w:rsidRPr="00C60971">
        <w:rPr>
          <w:color w:val="auto"/>
          <w:szCs w:val="28"/>
        </w:rPr>
        <w:t>.</w:t>
      </w:r>
    </w:p>
    <w:p w:rsidR="00C60971" w:rsidRDefault="002A0458" w:rsidP="00C60971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 w:rsidRPr="00C60971">
        <w:rPr>
          <w:color w:val="auto"/>
          <w:szCs w:val="28"/>
        </w:rPr>
        <w:t>1</w:t>
      </w:r>
      <w:r w:rsidR="00342C0D">
        <w:rPr>
          <w:color w:val="auto"/>
          <w:szCs w:val="28"/>
        </w:rPr>
        <w:t>2</w:t>
      </w:r>
      <w:r w:rsidRPr="00C60971">
        <w:rPr>
          <w:color w:val="auto"/>
          <w:szCs w:val="28"/>
        </w:rPr>
        <w:t>)  дополнить пунктом 4</w:t>
      </w:r>
      <w:r w:rsidR="00597B1B" w:rsidRPr="00C60971">
        <w:rPr>
          <w:color w:val="auto"/>
          <w:szCs w:val="28"/>
        </w:rPr>
        <w:t>2</w:t>
      </w:r>
      <w:r w:rsidRPr="00C60971">
        <w:rPr>
          <w:color w:val="auto"/>
          <w:szCs w:val="28"/>
        </w:rPr>
        <w:t xml:space="preserve"> следующего содержания:</w:t>
      </w:r>
    </w:p>
    <w:p w:rsidR="002A0458" w:rsidRPr="00C60971" w:rsidRDefault="002A0458" w:rsidP="00C60971">
      <w:pPr>
        <w:autoSpaceDE w:val="0"/>
        <w:autoSpaceDN w:val="0"/>
        <w:adjustRightInd w:val="0"/>
        <w:ind w:firstLine="540"/>
        <w:rPr>
          <w:color w:val="auto"/>
          <w:szCs w:val="28"/>
        </w:rPr>
      </w:pPr>
      <w:r w:rsidRPr="00C60971">
        <w:rPr>
          <w:color w:val="auto"/>
          <w:szCs w:val="28"/>
        </w:rPr>
        <w:t>4</w:t>
      </w:r>
      <w:r w:rsidR="00597B1B" w:rsidRPr="00C60971">
        <w:rPr>
          <w:color w:val="auto"/>
          <w:szCs w:val="28"/>
        </w:rPr>
        <w:t>2</w:t>
      </w:r>
      <w:r w:rsidRPr="00C60971">
        <w:rPr>
          <w:color w:val="auto"/>
          <w:szCs w:val="28"/>
        </w:rPr>
        <w:t xml:space="preserve">. Возврат субсидии в </w:t>
      </w:r>
      <w:r w:rsidR="00597B1B" w:rsidRPr="00C60971">
        <w:rPr>
          <w:color w:val="auto"/>
          <w:szCs w:val="28"/>
        </w:rPr>
        <w:t>районный</w:t>
      </w:r>
      <w:r w:rsidRPr="00C60971">
        <w:rPr>
          <w:color w:val="auto"/>
          <w:szCs w:val="28"/>
        </w:rPr>
        <w:t xml:space="preserve"> бюджет осуществляется </w:t>
      </w:r>
      <w:r w:rsidR="00597B1B" w:rsidRPr="00C60971">
        <w:rPr>
          <w:color w:val="auto"/>
          <w:szCs w:val="28"/>
        </w:rPr>
        <w:t xml:space="preserve">районным муниципальным </w:t>
      </w:r>
      <w:r w:rsidRPr="00C60971">
        <w:rPr>
          <w:color w:val="auto"/>
          <w:szCs w:val="28"/>
        </w:rPr>
        <w:t xml:space="preserve">бюджетным, автономным, казенным учреждением в срок, не превышающий десяти рабочих дней со дня получения указанными учреждениями уведомления, предусмотренного </w:t>
      </w:r>
      <w:hyperlink w:anchor="P2" w:history="1">
        <w:r w:rsidRPr="00C60971">
          <w:rPr>
            <w:color w:val="auto"/>
            <w:szCs w:val="28"/>
          </w:rPr>
          <w:t xml:space="preserve">пунктом </w:t>
        </w:r>
        <w:r w:rsidR="00597B1B" w:rsidRPr="00C60971">
          <w:rPr>
            <w:color w:val="auto"/>
            <w:szCs w:val="28"/>
          </w:rPr>
          <w:t>36</w:t>
        </w:r>
      </w:hyperlink>
      <w:r w:rsidRPr="00C60971">
        <w:rPr>
          <w:color w:val="auto"/>
          <w:szCs w:val="28"/>
        </w:rPr>
        <w:t xml:space="preserve"> настоящего Положения.</w:t>
      </w:r>
    </w:p>
    <w:p w:rsidR="002A0458" w:rsidRPr="00C60971" w:rsidRDefault="002A0458" w:rsidP="00C60971">
      <w:pPr>
        <w:autoSpaceDE w:val="0"/>
        <w:autoSpaceDN w:val="0"/>
        <w:adjustRightInd w:val="0"/>
        <w:jc w:val="both"/>
        <w:rPr>
          <w:color w:val="auto"/>
          <w:szCs w:val="28"/>
        </w:rPr>
      </w:pPr>
      <w:r w:rsidRPr="00C60971">
        <w:rPr>
          <w:color w:val="auto"/>
          <w:szCs w:val="28"/>
        </w:rPr>
        <w:t xml:space="preserve">     1</w:t>
      </w:r>
      <w:r w:rsidR="00342C0D">
        <w:rPr>
          <w:color w:val="auto"/>
          <w:szCs w:val="28"/>
        </w:rPr>
        <w:t>3</w:t>
      </w:r>
      <w:r w:rsidRPr="00C60971">
        <w:rPr>
          <w:color w:val="auto"/>
          <w:szCs w:val="28"/>
        </w:rPr>
        <w:t xml:space="preserve">)  </w:t>
      </w:r>
      <w:r w:rsidR="00342C0D" w:rsidRPr="00C60971">
        <w:rPr>
          <w:color w:val="auto"/>
          <w:szCs w:val="28"/>
        </w:rPr>
        <w:t xml:space="preserve">дополнить </w:t>
      </w:r>
      <w:r w:rsidRPr="00C60971">
        <w:rPr>
          <w:color w:val="auto"/>
          <w:szCs w:val="28"/>
        </w:rPr>
        <w:t>пунктом 4</w:t>
      </w:r>
      <w:r w:rsidR="00597B1B" w:rsidRPr="00C60971">
        <w:rPr>
          <w:color w:val="auto"/>
          <w:szCs w:val="28"/>
        </w:rPr>
        <w:t>3</w:t>
      </w:r>
      <w:r w:rsidRPr="00C60971">
        <w:rPr>
          <w:color w:val="auto"/>
          <w:szCs w:val="28"/>
        </w:rPr>
        <w:t xml:space="preserve"> следующего содержания:</w:t>
      </w:r>
    </w:p>
    <w:p w:rsidR="00342C0D" w:rsidRDefault="00342C0D" w:rsidP="00342C0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43. </w:t>
      </w:r>
      <w:proofErr w:type="gramStart"/>
      <w:r>
        <w:rPr>
          <w:color w:val="auto"/>
          <w:szCs w:val="28"/>
        </w:rPr>
        <w:t>Контроль за</w:t>
      </w:r>
      <w:proofErr w:type="gramEnd"/>
      <w:r>
        <w:rPr>
          <w:color w:val="auto"/>
          <w:szCs w:val="28"/>
        </w:rPr>
        <w:t xml:space="preserve"> выполнением муниципального задания районными муниципальными бюджетными, автономными, казенными учреждениями осуществляют главные распорядители средств</w:t>
      </w:r>
      <w:r w:rsidR="002C6AED">
        <w:rPr>
          <w:color w:val="auto"/>
          <w:szCs w:val="28"/>
        </w:rPr>
        <w:t xml:space="preserve"> районного бюджета.</w:t>
      </w:r>
    </w:p>
    <w:p w:rsidR="002A0458" w:rsidRPr="00C60971" w:rsidRDefault="002A0458" w:rsidP="00342C0D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  <w:r w:rsidRPr="00C60971">
        <w:rPr>
          <w:color w:val="auto"/>
          <w:szCs w:val="28"/>
        </w:rPr>
        <w:t xml:space="preserve">Правила осуществления </w:t>
      </w:r>
      <w:proofErr w:type="gramStart"/>
      <w:r w:rsidRPr="00C60971">
        <w:rPr>
          <w:color w:val="auto"/>
          <w:szCs w:val="28"/>
        </w:rPr>
        <w:t>контроля за</w:t>
      </w:r>
      <w:proofErr w:type="gramEnd"/>
      <w:r w:rsidRPr="00C60971">
        <w:rPr>
          <w:color w:val="auto"/>
          <w:szCs w:val="28"/>
        </w:rPr>
        <w:t xml:space="preserve"> выполнением </w:t>
      </w:r>
      <w:r w:rsidR="00597B1B" w:rsidRPr="00C60971">
        <w:rPr>
          <w:color w:val="auto"/>
          <w:szCs w:val="28"/>
        </w:rPr>
        <w:t>муниципального</w:t>
      </w:r>
      <w:r w:rsidRPr="00C60971">
        <w:rPr>
          <w:color w:val="auto"/>
          <w:szCs w:val="28"/>
        </w:rPr>
        <w:t xml:space="preserve"> задания </w:t>
      </w:r>
      <w:r w:rsidR="00597B1B" w:rsidRPr="00C60971">
        <w:rPr>
          <w:color w:val="auto"/>
          <w:szCs w:val="28"/>
        </w:rPr>
        <w:t>районными</w:t>
      </w:r>
      <w:r w:rsidRPr="00C60971">
        <w:rPr>
          <w:color w:val="auto"/>
          <w:szCs w:val="28"/>
        </w:rPr>
        <w:t xml:space="preserve"> </w:t>
      </w:r>
      <w:r w:rsidR="00597B1B" w:rsidRPr="00C60971">
        <w:rPr>
          <w:color w:val="auto"/>
          <w:szCs w:val="28"/>
        </w:rPr>
        <w:t>муниципальными</w:t>
      </w:r>
      <w:r w:rsidRPr="00C60971">
        <w:rPr>
          <w:color w:val="auto"/>
          <w:szCs w:val="28"/>
        </w:rPr>
        <w:t xml:space="preserve"> бюджетными, автономными, казенными учреждениями устанавливаются главными распорядителями средств </w:t>
      </w:r>
      <w:r w:rsidR="00C60971" w:rsidRPr="00C60971">
        <w:rPr>
          <w:color w:val="auto"/>
          <w:szCs w:val="28"/>
        </w:rPr>
        <w:t>районного</w:t>
      </w:r>
      <w:r w:rsidR="002C6AED">
        <w:rPr>
          <w:color w:val="auto"/>
          <w:szCs w:val="28"/>
        </w:rPr>
        <w:t xml:space="preserve"> бюджета</w:t>
      </w:r>
      <w:r w:rsidRPr="00C60971">
        <w:rPr>
          <w:color w:val="auto"/>
          <w:szCs w:val="28"/>
        </w:rPr>
        <w:t>.</w:t>
      </w:r>
    </w:p>
    <w:p w:rsidR="00B9599A" w:rsidRPr="00C60971" w:rsidRDefault="002A0458" w:rsidP="00C60971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C60971">
        <w:rPr>
          <w:color w:val="auto"/>
          <w:szCs w:val="28"/>
        </w:rPr>
        <w:t xml:space="preserve">2. Настоящее постановление вступает в силу с момента официального опубликования, за исключением подпунктов </w:t>
      </w:r>
      <w:r w:rsidR="00342C0D">
        <w:rPr>
          <w:color w:val="auto"/>
          <w:szCs w:val="28"/>
        </w:rPr>
        <w:t>8</w:t>
      </w:r>
      <w:r w:rsidRPr="00C60971">
        <w:rPr>
          <w:color w:val="auto"/>
          <w:szCs w:val="28"/>
        </w:rPr>
        <w:t>-</w:t>
      </w:r>
      <w:r w:rsidR="00C60971" w:rsidRPr="00C60971">
        <w:rPr>
          <w:color w:val="auto"/>
          <w:szCs w:val="28"/>
        </w:rPr>
        <w:t>1</w:t>
      </w:r>
      <w:r w:rsidR="00342C0D">
        <w:rPr>
          <w:color w:val="auto"/>
          <w:szCs w:val="28"/>
        </w:rPr>
        <w:t>1</w:t>
      </w:r>
      <w:r w:rsidRPr="00C60971">
        <w:rPr>
          <w:color w:val="auto"/>
          <w:szCs w:val="28"/>
        </w:rPr>
        <w:t xml:space="preserve"> пункта 1, которые вступают в силу с 1 января 2018 года.</w:t>
      </w:r>
      <w:r w:rsidR="00B9599A" w:rsidRPr="00C60971">
        <w:rPr>
          <w:color w:val="auto"/>
        </w:rPr>
        <w:t xml:space="preserve">                     </w:t>
      </w:r>
    </w:p>
    <w:p w:rsidR="00B9599A" w:rsidRPr="00C60971" w:rsidRDefault="000108B6" w:rsidP="00C60971">
      <w:pPr>
        <w:pStyle w:val="a3"/>
        <w:widowControl/>
        <w:tabs>
          <w:tab w:val="clear" w:pos="4536"/>
          <w:tab w:val="clear" w:pos="9072"/>
        </w:tabs>
        <w:ind w:firstLine="567"/>
        <w:jc w:val="both"/>
      </w:pPr>
      <w:r w:rsidRPr="00C60971">
        <w:t>3</w:t>
      </w:r>
      <w:r w:rsidR="00260DF7" w:rsidRPr="00C60971">
        <w:t xml:space="preserve">. </w:t>
      </w:r>
      <w:proofErr w:type="gramStart"/>
      <w:r w:rsidR="00260DF7" w:rsidRPr="00C60971">
        <w:t>Контроль за</w:t>
      </w:r>
      <w:proofErr w:type="gramEnd"/>
      <w:r w:rsidR="00260DF7" w:rsidRPr="00C60971">
        <w:t xml:space="preserve"> исполнением настоящего постановления возложить на заместителя главы администрации Грязинского муниципального района </w:t>
      </w:r>
      <w:r w:rsidR="00CE0EC4" w:rsidRPr="00C60971">
        <w:t xml:space="preserve">В.В. </w:t>
      </w:r>
      <w:r w:rsidR="00260DF7" w:rsidRPr="00C60971">
        <w:t>Попова.</w:t>
      </w:r>
    </w:p>
    <w:p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A60066" w:rsidRPr="00C60971" w:rsidRDefault="00A60066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046467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>Глава администрации</w:t>
      </w:r>
      <w:r w:rsidR="00046467" w:rsidRPr="00C60971">
        <w:t xml:space="preserve"> </w:t>
      </w:r>
    </w:p>
    <w:p w:rsidR="00B9599A" w:rsidRPr="00C60971" w:rsidRDefault="008249B6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>Грязинского муниципального</w:t>
      </w:r>
      <w:r w:rsidR="00B9599A" w:rsidRPr="00C60971">
        <w:t xml:space="preserve"> </w:t>
      </w:r>
      <w:r w:rsidR="00437861" w:rsidRPr="00C60971">
        <w:t>р</w:t>
      </w:r>
      <w:r w:rsidR="00B9599A" w:rsidRPr="00C60971">
        <w:t>айона</w:t>
      </w:r>
      <w:r w:rsidR="00437861" w:rsidRPr="00C60971">
        <w:t xml:space="preserve">  </w:t>
      </w:r>
      <w:r w:rsidR="00B9599A" w:rsidRPr="00C60971">
        <w:tab/>
      </w:r>
      <w:r w:rsidRPr="00C60971">
        <w:t xml:space="preserve">   </w:t>
      </w:r>
      <w:r w:rsidR="00B9599A" w:rsidRPr="00C60971">
        <w:tab/>
      </w:r>
      <w:r w:rsidR="00B9599A" w:rsidRPr="00C60971">
        <w:tab/>
      </w:r>
      <w:r w:rsidR="00437861" w:rsidRPr="00C60971">
        <w:t xml:space="preserve">     </w:t>
      </w:r>
      <w:r w:rsidR="00046467" w:rsidRPr="00C60971">
        <w:t xml:space="preserve">               </w:t>
      </w:r>
      <w:r w:rsidR="00B9599A" w:rsidRPr="00C60971">
        <w:t xml:space="preserve">В.Т. </w:t>
      </w:r>
      <w:proofErr w:type="spellStart"/>
      <w:r w:rsidR="00B9599A" w:rsidRPr="00C60971">
        <w:t>Рощупкин</w:t>
      </w:r>
      <w:proofErr w:type="spellEnd"/>
    </w:p>
    <w:p w:rsidR="00C60971" w:rsidRPr="00C60971" w:rsidRDefault="00C60971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:rsidR="00B9599A" w:rsidRPr="00C60971" w:rsidRDefault="00562FEE" w:rsidP="00B9599A">
      <w:pPr>
        <w:pStyle w:val="a3"/>
        <w:widowControl/>
        <w:tabs>
          <w:tab w:val="clear" w:pos="4536"/>
          <w:tab w:val="clear" w:pos="9072"/>
        </w:tabs>
        <w:jc w:val="both"/>
        <w:rPr>
          <w:sz w:val="22"/>
        </w:rPr>
      </w:pPr>
      <w:r w:rsidRPr="00C60971">
        <w:rPr>
          <w:sz w:val="22"/>
        </w:rPr>
        <w:t>Муратова</w:t>
      </w:r>
    </w:p>
    <w:p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rPr>
          <w:sz w:val="22"/>
        </w:rPr>
        <w:t>2 24 30</w:t>
      </w:r>
      <w:r w:rsidR="003F7DD7" w:rsidRPr="00C60971">
        <w:t xml:space="preserve">    </w:t>
      </w:r>
    </w:p>
    <w:sectPr w:rsidR="00B9599A" w:rsidRPr="00C60971" w:rsidSect="00705788">
      <w:headerReference w:type="even" r:id="rId26"/>
      <w:headerReference w:type="default" r:id="rId27"/>
      <w:endnotePr>
        <w:numFmt w:val="decimal"/>
      </w:endnotePr>
      <w:pgSz w:w="11907" w:h="16840" w:code="9"/>
      <w:pgMar w:top="284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0D" w:rsidRDefault="00342C0D">
      <w:r>
        <w:separator/>
      </w:r>
    </w:p>
  </w:endnote>
  <w:endnote w:type="continuationSeparator" w:id="0">
    <w:p w:rsidR="00342C0D" w:rsidRDefault="0034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6" w:rsidRDefault="00A60066">
    <w:pPr>
      <w:pStyle w:val="a9"/>
      <w:jc w:val="center"/>
    </w:pPr>
  </w:p>
  <w:p w:rsidR="00A60066" w:rsidRDefault="00A600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0D" w:rsidRDefault="00342C0D">
      <w:r>
        <w:separator/>
      </w:r>
    </w:p>
  </w:footnote>
  <w:footnote w:type="continuationSeparator" w:id="0">
    <w:p w:rsidR="00342C0D" w:rsidRDefault="0034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0D" w:rsidRDefault="00342C0D" w:rsidP="00400B5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342C0D" w:rsidRDefault="00342C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0D" w:rsidRDefault="00342C0D" w:rsidP="0040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F8D">
      <w:rPr>
        <w:rStyle w:val="a5"/>
        <w:noProof/>
      </w:rPr>
      <w:t>2</w:t>
    </w:r>
    <w:r>
      <w:rPr>
        <w:rStyle w:val="a5"/>
      </w:rPr>
      <w:fldChar w:fldCharType="end"/>
    </w:r>
  </w:p>
  <w:p w:rsidR="00342C0D" w:rsidRDefault="00342C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8524"/>
      <w:docPartObj>
        <w:docPartGallery w:val="Page Numbers (Top of Page)"/>
        <w:docPartUnique/>
      </w:docPartObj>
    </w:sdtPr>
    <w:sdtEndPr/>
    <w:sdtContent>
      <w:p w:rsidR="00A60066" w:rsidRDefault="00A600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8D">
          <w:rPr>
            <w:noProof/>
          </w:rPr>
          <w:t>1</w:t>
        </w:r>
        <w:r>
          <w:fldChar w:fldCharType="end"/>
        </w:r>
      </w:p>
    </w:sdtContent>
  </w:sdt>
  <w:p w:rsidR="00342C0D" w:rsidRDefault="00342C0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0D" w:rsidRDefault="00342C0D" w:rsidP="0040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C0D" w:rsidRDefault="00342C0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0D" w:rsidRDefault="00342C0D" w:rsidP="0040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F8D">
      <w:rPr>
        <w:rStyle w:val="a5"/>
        <w:noProof/>
      </w:rPr>
      <w:t>10</w:t>
    </w:r>
    <w:r>
      <w:rPr>
        <w:rStyle w:val="a5"/>
      </w:rPr>
      <w:fldChar w:fldCharType="end"/>
    </w:r>
  </w:p>
  <w:p w:rsidR="00342C0D" w:rsidRDefault="00342C0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0D" w:rsidRDefault="00342C0D" w:rsidP="0040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C0D" w:rsidRDefault="00342C0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0D" w:rsidRDefault="00342C0D" w:rsidP="0040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F8D">
      <w:rPr>
        <w:rStyle w:val="a5"/>
        <w:noProof/>
      </w:rPr>
      <w:t>14</w:t>
    </w:r>
    <w:r>
      <w:rPr>
        <w:rStyle w:val="a5"/>
      </w:rPr>
      <w:fldChar w:fldCharType="end"/>
    </w:r>
  </w:p>
  <w:p w:rsidR="00342C0D" w:rsidRDefault="00342C0D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0D" w:rsidRDefault="00342C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C0D" w:rsidRDefault="00342C0D">
    <w:pPr>
      <w:pStyle w:val="a3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7435"/>
      <w:docPartObj>
        <w:docPartGallery w:val="Page Numbers (Top of Page)"/>
        <w:docPartUnique/>
      </w:docPartObj>
    </w:sdtPr>
    <w:sdtEndPr/>
    <w:sdtContent>
      <w:p w:rsidR="00342C0D" w:rsidRDefault="00342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8D">
          <w:rPr>
            <w:noProof/>
          </w:rPr>
          <w:t>16</w:t>
        </w:r>
        <w:r>
          <w:fldChar w:fldCharType="end"/>
        </w:r>
      </w:p>
    </w:sdtContent>
  </w:sdt>
  <w:p w:rsidR="00342C0D" w:rsidRDefault="00342C0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6FBC"/>
    <w:multiLevelType w:val="hybridMultilevel"/>
    <w:tmpl w:val="1750E0D4"/>
    <w:lvl w:ilvl="0" w:tplc="89CCE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9A"/>
    <w:rsid w:val="00003BE0"/>
    <w:rsid w:val="00006450"/>
    <w:rsid w:val="000108B6"/>
    <w:rsid w:val="00046467"/>
    <w:rsid w:val="00063D40"/>
    <w:rsid w:val="000673A8"/>
    <w:rsid w:val="00074FE7"/>
    <w:rsid w:val="000911A2"/>
    <w:rsid w:val="000935E6"/>
    <w:rsid w:val="000B3C78"/>
    <w:rsid w:val="000C1B4B"/>
    <w:rsid w:val="000F28FB"/>
    <w:rsid w:val="00104BF3"/>
    <w:rsid w:val="00104F86"/>
    <w:rsid w:val="00132C8B"/>
    <w:rsid w:val="00156B0B"/>
    <w:rsid w:val="00165BE3"/>
    <w:rsid w:val="00172608"/>
    <w:rsid w:val="00177CF2"/>
    <w:rsid w:val="001810CB"/>
    <w:rsid w:val="00186E3D"/>
    <w:rsid w:val="00220EB2"/>
    <w:rsid w:val="002316C8"/>
    <w:rsid w:val="0023299D"/>
    <w:rsid w:val="00260DF7"/>
    <w:rsid w:val="002A0458"/>
    <w:rsid w:val="002C1011"/>
    <w:rsid w:val="002C6AED"/>
    <w:rsid w:val="002D05D8"/>
    <w:rsid w:val="002F388C"/>
    <w:rsid w:val="003144BD"/>
    <w:rsid w:val="00342C0D"/>
    <w:rsid w:val="0036378D"/>
    <w:rsid w:val="003868FD"/>
    <w:rsid w:val="003975D8"/>
    <w:rsid w:val="003A0B68"/>
    <w:rsid w:val="003F05C4"/>
    <w:rsid w:val="003F7DD7"/>
    <w:rsid w:val="00400B56"/>
    <w:rsid w:val="004128FA"/>
    <w:rsid w:val="004208C0"/>
    <w:rsid w:val="00437861"/>
    <w:rsid w:val="004404BE"/>
    <w:rsid w:val="004462AE"/>
    <w:rsid w:val="00456B7F"/>
    <w:rsid w:val="00483C8D"/>
    <w:rsid w:val="004A2FC0"/>
    <w:rsid w:val="004B6DF4"/>
    <w:rsid w:val="0050028E"/>
    <w:rsid w:val="005032CA"/>
    <w:rsid w:val="00505887"/>
    <w:rsid w:val="005255CC"/>
    <w:rsid w:val="00562FEE"/>
    <w:rsid w:val="00597B1B"/>
    <w:rsid w:val="005A5DD1"/>
    <w:rsid w:val="005B17B5"/>
    <w:rsid w:val="005C3D24"/>
    <w:rsid w:val="005E123C"/>
    <w:rsid w:val="00601459"/>
    <w:rsid w:val="0060343D"/>
    <w:rsid w:val="0061057C"/>
    <w:rsid w:val="006621C9"/>
    <w:rsid w:val="00676FA4"/>
    <w:rsid w:val="006771F9"/>
    <w:rsid w:val="00677A0D"/>
    <w:rsid w:val="0068524E"/>
    <w:rsid w:val="00692723"/>
    <w:rsid w:val="006A1323"/>
    <w:rsid w:val="006C6D2C"/>
    <w:rsid w:val="006F0CB3"/>
    <w:rsid w:val="006F235D"/>
    <w:rsid w:val="00702AE1"/>
    <w:rsid w:val="00702DC5"/>
    <w:rsid w:val="00705788"/>
    <w:rsid w:val="00761500"/>
    <w:rsid w:val="00786ED0"/>
    <w:rsid w:val="00794C68"/>
    <w:rsid w:val="007F0A86"/>
    <w:rsid w:val="007F25AE"/>
    <w:rsid w:val="007F6379"/>
    <w:rsid w:val="00805F15"/>
    <w:rsid w:val="008249B6"/>
    <w:rsid w:val="00853171"/>
    <w:rsid w:val="008C0232"/>
    <w:rsid w:val="008D1DD4"/>
    <w:rsid w:val="008F47E1"/>
    <w:rsid w:val="00916DA6"/>
    <w:rsid w:val="00937205"/>
    <w:rsid w:val="00975629"/>
    <w:rsid w:val="00983387"/>
    <w:rsid w:val="00992890"/>
    <w:rsid w:val="00992AFC"/>
    <w:rsid w:val="009C01E5"/>
    <w:rsid w:val="009C3DA2"/>
    <w:rsid w:val="009C553D"/>
    <w:rsid w:val="009E2A8F"/>
    <w:rsid w:val="00A003BA"/>
    <w:rsid w:val="00A03A41"/>
    <w:rsid w:val="00A078C5"/>
    <w:rsid w:val="00A301E2"/>
    <w:rsid w:val="00A3563D"/>
    <w:rsid w:val="00A54CC3"/>
    <w:rsid w:val="00A57BCF"/>
    <w:rsid w:val="00A60066"/>
    <w:rsid w:val="00A85155"/>
    <w:rsid w:val="00A96451"/>
    <w:rsid w:val="00B23321"/>
    <w:rsid w:val="00B74531"/>
    <w:rsid w:val="00B8511D"/>
    <w:rsid w:val="00B9599A"/>
    <w:rsid w:val="00BA5C34"/>
    <w:rsid w:val="00BE2DC1"/>
    <w:rsid w:val="00BE71D1"/>
    <w:rsid w:val="00BF485E"/>
    <w:rsid w:val="00C13BB8"/>
    <w:rsid w:val="00C17074"/>
    <w:rsid w:val="00C23EE0"/>
    <w:rsid w:val="00C4609A"/>
    <w:rsid w:val="00C542C2"/>
    <w:rsid w:val="00C60971"/>
    <w:rsid w:val="00C95BFB"/>
    <w:rsid w:val="00CB2DBD"/>
    <w:rsid w:val="00CB2F8D"/>
    <w:rsid w:val="00CC53F2"/>
    <w:rsid w:val="00CE0EC4"/>
    <w:rsid w:val="00CE3045"/>
    <w:rsid w:val="00CF7BC3"/>
    <w:rsid w:val="00D2673E"/>
    <w:rsid w:val="00D51DDD"/>
    <w:rsid w:val="00D82E6F"/>
    <w:rsid w:val="00D87262"/>
    <w:rsid w:val="00DA2AB6"/>
    <w:rsid w:val="00DA751A"/>
    <w:rsid w:val="00DE5E3C"/>
    <w:rsid w:val="00E00A74"/>
    <w:rsid w:val="00E81CF4"/>
    <w:rsid w:val="00E87E56"/>
    <w:rsid w:val="00E9592B"/>
    <w:rsid w:val="00E97EBE"/>
    <w:rsid w:val="00EB3484"/>
    <w:rsid w:val="00F46DB1"/>
    <w:rsid w:val="00F9123A"/>
    <w:rsid w:val="00F95E31"/>
    <w:rsid w:val="00FC77DB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99A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B9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599A"/>
  </w:style>
  <w:style w:type="paragraph" w:customStyle="1" w:styleId="CharChar1CharChar1CharChar">
    <w:name w:val="Char Char Знак Знак1 Char Char1 Знак Знак Char Char"/>
    <w:basedOn w:val="a"/>
    <w:next w:val="a"/>
    <w:rsid w:val="004462AE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F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ижний колонтитул Знак"/>
    <w:link w:val="a9"/>
    <w:uiPriority w:val="99"/>
    <w:rsid w:val="002F388C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8"/>
    <w:uiPriority w:val="99"/>
    <w:rsid w:val="002F388C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rFonts w:cstheme="minorBidi"/>
      <w:color w:val="auto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2F38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F388C"/>
    <w:pPr>
      <w:ind w:left="720"/>
      <w:contextualSpacing/>
    </w:pPr>
  </w:style>
  <w:style w:type="paragraph" w:customStyle="1" w:styleId="ConsPlusNormal">
    <w:name w:val="ConsPlusNormal"/>
    <w:rsid w:val="002A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04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99A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B9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599A"/>
  </w:style>
  <w:style w:type="paragraph" w:customStyle="1" w:styleId="CharChar1CharChar1CharChar">
    <w:name w:val="Char Char Знак Знак1 Char Char1 Знак Знак Char Char"/>
    <w:basedOn w:val="a"/>
    <w:next w:val="a"/>
    <w:rsid w:val="004462AE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F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ижний колонтитул Знак"/>
    <w:link w:val="a9"/>
    <w:uiPriority w:val="99"/>
    <w:rsid w:val="002F388C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8"/>
    <w:uiPriority w:val="99"/>
    <w:rsid w:val="002F388C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rFonts w:cstheme="minorBidi"/>
      <w:color w:val="auto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2F38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F388C"/>
    <w:pPr>
      <w:ind w:left="720"/>
      <w:contextualSpacing/>
    </w:pPr>
  </w:style>
  <w:style w:type="paragraph" w:customStyle="1" w:styleId="ConsPlusNormal">
    <w:name w:val="ConsPlusNormal"/>
    <w:rsid w:val="002A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0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C81087E8B212044EF79466735386962FFD0B8FA8A6424224F001E01C57F5CED095E54CDF6439DBBDFE0B3FDE37Q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hyperlink" Target="consultantplus://offline/ref=14765E0F3161C71B44F272ABB59F1B383D22BDEDE62FEBCD12D685301Fc2OB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23" Type="http://schemas.openxmlformats.org/officeDocument/2006/relationships/hyperlink" Target="consultantplus://offline/ref=14765E0F3161C71B44F272ABB59F1B383D22BDEDE62FEBCD12D685301Fc2OB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header" Target="header7.xml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11</cp:revision>
  <cp:lastPrinted>2017-12-20T07:05:00Z</cp:lastPrinted>
  <dcterms:created xsi:type="dcterms:W3CDTF">2017-12-18T14:00:00Z</dcterms:created>
  <dcterms:modified xsi:type="dcterms:W3CDTF">2017-12-21T07:14:00Z</dcterms:modified>
</cp:coreProperties>
</file>