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="004F714D">
        <w:rPr>
          <w:sz w:val="26"/>
          <w:szCs w:val="26"/>
        </w:rPr>
        <w:t>постановления</w:t>
      </w:r>
      <w:r w:rsidRPr="00FD513E">
        <w:rPr>
          <w:sz w:val="26"/>
          <w:szCs w:val="26"/>
        </w:rPr>
        <w:t xml:space="preserve">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822328" w:rsidRPr="007E7099" w:rsidRDefault="00883F5D" w:rsidP="00883F5D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</w:t>
      </w:r>
      <w:r w:rsidR="004F7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4F714D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4F7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от 30.03.2017г. № 436</w:t>
      </w:r>
      <w:r w:rsidR="00F2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схем размещения нестационарных торговых объектов на территории </w:t>
      </w:r>
      <w:proofErr w:type="spellStart"/>
      <w:r w:rsidR="00F23145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F2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на 2017-2023 годы» </w:t>
      </w:r>
      <w:r w:rsidR="002E09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6F7CF4">
        <w:rPr>
          <w:b/>
          <w:bCs/>
          <w:sz w:val="27"/>
          <w:szCs w:val="27"/>
        </w:rPr>
        <w:t>10</w:t>
      </w:r>
      <w:bookmarkStart w:id="0" w:name="_GoBack"/>
      <w:bookmarkEnd w:id="0"/>
      <w:r w:rsidR="00F947F4">
        <w:rPr>
          <w:b/>
          <w:bCs/>
          <w:sz w:val="27"/>
          <w:szCs w:val="27"/>
        </w:rPr>
        <w:t>.0</w:t>
      </w:r>
      <w:r w:rsidR="002E095E">
        <w:rPr>
          <w:b/>
          <w:bCs/>
          <w:sz w:val="27"/>
          <w:szCs w:val="27"/>
        </w:rPr>
        <w:t>8</w:t>
      </w:r>
      <w:r w:rsidR="00F947F4">
        <w:rPr>
          <w:b/>
          <w:bCs/>
          <w:sz w:val="27"/>
          <w:szCs w:val="27"/>
        </w:rPr>
        <w:t>.2022</w:t>
      </w:r>
      <w:r w:rsidR="00822328" w:rsidRPr="00560409">
        <w:rPr>
          <w:b/>
          <w:bCs/>
          <w:sz w:val="27"/>
          <w:szCs w:val="27"/>
        </w:rPr>
        <w:t xml:space="preserve"> г.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 xml:space="preserve">9. Содержит ли проект акта нормы, положения и термины, позволяющие их толковать неоднозначно? Если </w:t>
            </w:r>
            <w:r w:rsidR="00FE4C02">
              <w:rPr>
                <w:sz w:val="24"/>
                <w:szCs w:val="24"/>
              </w:rPr>
              <w:t xml:space="preserve"> </w:t>
            </w:r>
            <w:r w:rsidRPr="007420E6">
              <w:rPr>
                <w:sz w:val="24"/>
                <w:szCs w:val="24"/>
              </w:rPr>
              <w:t>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3D9A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9B9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A40F4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95E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14D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B24"/>
    <w:rsid w:val="006F2F25"/>
    <w:rsid w:val="006F3941"/>
    <w:rsid w:val="006F5ADE"/>
    <w:rsid w:val="006F6760"/>
    <w:rsid w:val="006F6D1B"/>
    <w:rsid w:val="006F7CF4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3F5D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429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6FE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145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47F4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4C02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Сундеева Наталья Ивановна</cp:lastModifiedBy>
  <cp:revision>4</cp:revision>
  <cp:lastPrinted>2022-08-16T12:22:00Z</cp:lastPrinted>
  <dcterms:created xsi:type="dcterms:W3CDTF">2022-08-22T12:03:00Z</dcterms:created>
  <dcterms:modified xsi:type="dcterms:W3CDTF">2022-08-22T12:16:00Z</dcterms:modified>
</cp:coreProperties>
</file>