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7E7099" w:rsidRDefault="00822328" w:rsidP="00D6142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отбора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юридических лиц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и индивидуальных предпринимателей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предоставления субсидий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 части затрат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,  связанных с приобретением автомобильного топлива для доставки товаров и заказов</w:t>
      </w:r>
    </w:p>
    <w:p w:rsidR="00822328" w:rsidRPr="007E7099" w:rsidRDefault="00D6142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сельскому населению</w:t>
      </w:r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2B24">
        <w:rPr>
          <w:rFonts w:ascii="Times New Roman" w:hAnsi="Times New Roman" w:cs="Times New Roman"/>
          <w:b w:val="0"/>
          <w:bCs w:val="0"/>
          <w:sz w:val="28"/>
          <w:szCs w:val="28"/>
        </w:rPr>
        <w:t>(кроме районного центра) на 2021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6F2B24">
        <w:rPr>
          <w:b/>
          <w:bCs/>
          <w:sz w:val="27"/>
          <w:szCs w:val="27"/>
        </w:rPr>
        <w:t>31.08.2020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 xml:space="preserve"> г.</w:t>
      </w:r>
      <w:proofErr w:type="gramEnd"/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3D9A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B24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429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sundeeva</cp:lastModifiedBy>
  <cp:revision>6</cp:revision>
  <cp:lastPrinted>2020-07-29T10:37:00Z</cp:lastPrinted>
  <dcterms:created xsi:type="dcterms:W3CDTF">2018-09-05T12:33:00Z</dcterms:created>
  <dcterms:modified xsi:type="dcterms:W3CDTF">2020-07-29T10:38:00Z</dcterms:modified>
</cp:coreProperties>
</file>