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92" w:rsidRPr="001B698D" w:rsidRDefault="007C7A92" w:rsidP="007C7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Информационно-статистический обзор</w:t>
      </w:r>
    </w:p>
    <w:p w:rsidR="007C7A92" w:rsidRPr="001B698D" w:rsidRDefault="007C7A92" w:rsidP="007C7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рассмотренных в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 2 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квартале 20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22 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года  обращений  граждан, адресованных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администрацию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Грязинского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муниципального района, 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также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результатов рассмотрения 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и принятых мер</w:t>
      </w:r>
    </w:p>
    <w:p w:rsidR="007C7A92" w:rsidRPr="001B698D" w:rsidRDefault="007C7A92" w:rsidP="007C7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7C7A92" w:rsidRPr="001B698D" w:rsidRDefault="007C7A92" w:rsidP="007C7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59"/>
        <w:gridCol w:w="8505"/>
      </w:tblGrid>
      <w:tr w:rsidR="007C7A92" w:rsidRPr="001B698D" w:rsidTr="00405289">
        <w:tc>
          <w:tcPr>
            <w:tcW w:w="959" w:type="dxa"/>
            <w:shd w:val="clear" w:color="auto" w:fill="auto"/>
          </w:tcPr>
          <w:p w:rsidR="007C7A92" w:rsidRPr="001B698D" w:rsidRDefault="007C7A92" w:rsidP="004052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7C7A92" w:rsidRPr="001B698D" w:rsidRDefault="007C7A92" w:rsidP="004052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</w:tc>
      </w:tr>
      <w:tr w:rsidR="007C7A92" w:rsidRPr="001B698D" w:rsidTr="00405289">
        <w:tc>
          <w:tcPr>
            <w:tcW w:w="959" w:type="dxa"/>
            <w:shd w:val="clear" w:color="auto" w:fill="auto"/>
          </w:tcPr>
          <w:p w:rsidR="007C7A92" w:rsidRPr="001B698D" w:rsidRDefault="007C7A92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505" w:type="dxa"/>
            <w:shd w:val="clear" w:color="auto" w:fill="auto"/>
          </w:tcPr>
          <w:p w:rsidR="007C7A92" w:rsidRPr="001B698D" w:rsidRDefault="007C7A92" w:rsidP="00405289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запросов  по обращениям, поступивших во всех формах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7C7A92" w:rsidRPr="001B698D" w:rsidTr="00405289">
        <w:tc>
          <w:tcPr>
            <w:tcW w:w="959" w:type="dxa"/>
            <w:shd w:val="clear" w:color="auto" w:fill="auto"/>
          </w:tcPr>
          <w:p w:rsidR="007C7A92" w:rsidRPr="001B698D" w:rsidRDefault="007C7A92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50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33"/>
            </w:tblGrid>
            <w:tr w:rsidR="007C7A92" w:rsidRPr="001B698D" w:rsidTr="00405289">
              <w:tblPrEx>
                <w:tblCellMar>
                  <w:top w:w="0" w:type="dxa"/>
                  <w:bottom w:w="0" w:type="dxa"/>
                </w:tblCellMar>
              </w:tblPrEx>
              <w:trPr>
                <w:trHeight w:val="389"/>
              </w:trPr>
              <w:tc>
                <w:tcPr>
                  <w:tcW w:w="0" w:type="auto"/>
                </w:tcPr>
                <w:p w:rsidR="007C7A92" w:rsidRPr="001B698D" w:rsidRDefault="007C7A92" w:rsidP="00405289">
                  <w:pPr>
                    <w:autoSpaceDE w:val="0"/>
                    <w:autoSpaceDN w:val="0"/>
                    <w:adjustRightInd w:val="0"/>
                    <w:spacing w:after="0"/>
                    <w:ind w:left="-106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698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обращений, поступивших во всех формах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</w:t>
                  </w:r>
                </w:p>
              </w:tc>
            </w:tr>
          </w:tbl>
          <w:p w:rsidR="007C7A92" w:rsidRPr="001B698D" w:rsidRDefault="007C7A92" w:rsidP="00405289">
            <w:pPr>
              <w:spacing w:after="0"/>
              <w:ind w:left="-10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A92" w:rsidRPr="001B698D" w:rsidTr="00405289">
        <w:tc>
          <w:tcPr>
            <w:tcW w:w="959" w:type="dxa"/>
            <w:shd w:val="clear" w:color="auto" w:fill="auto"/>
          </w:tcPr>
          <w:p w:rsidR="007C7A92" w:rsidRPr="001B698D" w:rsidRDefault="007C7A92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C7A92" w:rsidRPr="001B698D" w:rsidRDefault="007C7A92" w:rsidP="004052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</w:tr>
      <w:tr w:rsidR="007C7A92" w:rsidRPr="001B698D" w:rsidTr="00405289">
        <w:tc>
          <w:tcPr>
            <w:tcW w:w="959" w:type="dxa"/>
            <w:shd w:val="clear" w:color="auto" w:fill="auto"/>
          </w:tcPr>
          <w:p w:rsidR="007C7A92" w:rsidRPr="001B698D" w:rsidRDefault="007C7A92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5" w:type="dxa"/>
            <w:shd w:val="clear" w:color="auto" w:fill="auto"/>
          </w:tcPr>
          <w:p w:rsidR="007C7A92" w:rsidRPr="001B698D" w:rsidRDefault="007C7A92" w:rsidP="0040528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B69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поступило обращений в письменной форме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7C7A92" w:rsidRPr="001B698D" w:rsidTr="00405289">
        <w:tc>
          <w:tcPr>
            <w:tcW w:w="959" w:type="dxa"/>
            <w:shd w:val="clear" w:color="auto" w:fill="auto"/>
          </w:tcPr>
          <w:p w:rsidR="007C7A92" w:rsidRPr="001B698D" w:rsidRDefault="007C7A92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5" w:type="dxa"/>
            <w:shd w:val="clear" w:color="auto" w:fill="auto"/>
          </w:tcPr>
          <w:p w:rsidR="007C7A92" w:rsidRPr="001B698D" w:rsidRDefault="007C7A92" w:rsidP="0040528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B69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поступило</w:t>
            </w:r>
            <w:r w:rsidRPr="001B698D">
              <w:rPr>
                <w:i/>
                <w:sz w:val="24"/>
                <w:szCs w:val="24"/>
              </w:rPr>
              <w:t xml:space="preserve"> </w:t>
            </w:r>
            <w:r w:rsidRPr="001B69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обращений в устной форме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4A261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7C7A92" w:rsidRPr="001B698D" w:rsidTr="00405289">
        <w:tc>
          <w:tcPr>
            <w:tcW w:w="959" w:type="dxa"/>
            <w:shd w:val="clear" w:color="auto" w:fill="auto"/>
          </w:tcPr>
          <w:p w:rsidR="007C7A92" w:rsidRPr="001B698D" w:rsidRDefault="007C7A92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5" w:type="dxa"/>
            <w:shd w:val="clear" w:color="auto" w:fill="auto"/>
          </w:tcPr>
          <w:p w:rsidR="007C7A92" w:rsidRPr="001B698D" w:rsidRDefault="007C7A92" w:rsidP="00405289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поступило  обращений в форме электронного документа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C7A92" w:rsidRPr="001B698D" w:rsidTr="00405289">
        <w:tc>
          <w:tcPr>
            <w:tcW w:w="959" w:type="dxa"/>
            <w:shd w:val="clear" w:color="auto" w:fill="auto"/>
          </w:tcPr>
          <w:p w:rsidR="007C7A92" w:rsidRPr="001B698D" w:rsidRDefault="007C7A92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C7A92" w:rsidRPr="001B698D" w:rsidRDefault="007C7A92" w:rsidP="004052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</w:tr>
      <w:tr w:rsidR="007C7A92" w:rsidRPr="001B698D" w:rsidTr="00405289">
        <w:tc>
          <w:tcPr>
            <w:tcW w:w="959" w:type="dxa"/>
            <w:shd w:val="clear" w:color="auto" w:fill="auto"/>
          </w:tcPr>
          <w:p w:rsidR="007C7A92" w:rsidRPr="001B698D" w:rsidRDefault="007C7A92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5" w:type="dxa"/>
            <w:shd w:val="clear" w:color="auto" w:fill="auto"/>
          </w:tcPr>
          <w:p w:rsidR="007C7A92" w:rsidRPr="001B698D" w:rsidRDefault="007C7A92" w:rsidP="00405289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через «Интернет-приемную»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C7A92" w:rsidRPr="001B698D" w:rsidTr="00405289">
        <w:tc>
          <w:tcPr>
            <w:tcW w:w="959" w:type="dxa"/>
            <w:shd w:val="clear" w:color="auto" w:fill="auto"/>
          </w:tcPr>
          <w:p w:rsidR="007C7A92" w:rsidRPr="001B698D" w:rsidRDefault="007C7A92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505" w:type="dxa"/>
            <w:shd w:val="clear" w:color="auto" w:fill="auto"/>
          </w:tcPr>
          <w:p w:rsidR="007C7A92" w:rsidRPr="001B698D" w:rsidRDefault="007C7A92" w:rsidP="004052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обращений поступивших через  вышестоящие органы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C7A92" w:rsidRPr="001B698D" w:rsidTr="00405289">
        <w:tc>
          <w:tcPr>
            <w:tcW w:w="959" w:type="dxa"/>
            <w:shd w:val="clear" w:color="auto" w:fill="auto"/>
          </w:tcPr>
          <w:p w:rsidR="007C7A92" w:rsidRPr="001B698D" w:rsidRDefault="007C7A92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505" w:type="dxa"/>
            <w:shd w:val="clear" w:color="auto" w:fill="auto"/>
          </w:tcPr>
          <w:p w:rsidR="007C7A92" w:rsidRPr="001B698D" w:rsidRDefault="007C7A92" w:rsidP="004052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обращений поступивших напрямую от заявителей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C7A92" w:rsidRPr="001B698D" w:rsidTr="00405289">
        <w:tc>
          <w:tcPr>
            <w:tcW w:w="959" w:type="dxa"/>
            <w:shd w:val="clear" w:color="auto" w:fill="auto"/>
          </w:tcPr>
          <w:p w:rsidR="007C7A92" w:rsidRPr="001B698D" w:rsidRDefault="007C7A92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505" w:type="dxa"/>
            <w:shd w:val="clear" w:color="auto" w:fill="auto"/>
          </w:tcPr>
          <w:p w:rsidR="007C7A92" w:rsidRPr="001B698D" w:rsidRDefault="007C7A92" w:rsidP="004052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 повторных обращений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7C7A92" w:rsidRPr="001B698D" w:rsidTr="00405289">
        <w:tc>
          <w:tcPr>
            <w:tcW w:w="959" w:type="dxa"/>
            <w:shd w:val="clear" w:color="auto" w:fill="auto"/>
          </w:tcPr>
          <w:p w:rsidR="007C7A92" w:rsidRPr="001B698D" w:rsidRDefault="007C7A92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505" w:type="dxa"/>
            <w:shd w:val="clear" w:color="auto" w:fill="auto"/>
          </w:tcPr>
          <w:p w:rsidR="007C7A92" w:rsidRPr="001B698D" w:rsidRDefault="007C7A92" w:rsidP="004052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коллективных обращений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C7A92" w:rsidRPr="001B698D" w:rsidTr="00405289">
        <w:tc>
          <w:tcPr>
            <w:tcW w:w="959" w:type="dxa"/>
            <w:shd w:val="clear" w:color="auto" w:fill="auto"/>
          </w:tcPr>
          <w:p w:rsidR="007C7A92" w:rsidRPr="001B698D" w:rsidRDefault="007C7A92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505" w:type="dxa"/>
            <w:shd w:val="clear" w:color="auto" w:fill="auto"/>
          </w:tcPr>
          <w:p w:rsidR="007C7A92" w:rsidRPr="001B698D" w:rsidRDefault="007C7A92" w:rsidP="004052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анонимных обращений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4A261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C7A92" w:rsidRPr="001B698D" w:rsidTr="00405289">
        <w:tc>
          <w:tcPr>
            <w:tcW w:w="959" w:type="dxa"/>
            <w:shd w:val="clear" w:color="auto" w:fill="auto"/>
          </w:tcPr>
          <w:p w:rsidR="007C7A92" w:rsidRPr="001B698D" w:rsidRDefault="007C7A92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850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89"/>
            </w:tblGrid>
            <w:tr w:rsidR="007C7A92" w:rsidRPr="001B698D" w:rsidTr="00405289">
              <w:tblPrEx>
                <w:tblCellMar>
                  <w:top w:w="0" w:type="dxa"/>
                  <w:bottom w:w="0" w:type="dxa"/>
                </w:tblCellMar>
              </w:tblPrEx>
              <w:trPr>
                <w:trHeight w:val="594"/>
              </w:trPr>
              <w:tc>
                <w:tcPr>
                  <w:tcW w:w="0" w:type="auto"/>
                </w:tcPr>
                <w:p w:rsidR="007C7A92" w:rsidRPr="001B698D" w:rsidRDefault="007C7A92" w:rsidP="00405289">
                  <w:pPr>
                    <w:autoSpaceDE w:val="0"/>
                    <w:autoSpaceDN w:val="0"/>
                    <w:adjustRightInd w:val="0"/>
                    <w:spacing w:after="0"/>
                    <w:ind w:left="-71" w:hanging="7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698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вопросов, содержащихся в обращениях, поступивших во всех формах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63</w:t>
                  </w:r>
                </w:p>
              </w:tc>
            </w:tr>
          </w:tbl>
          <w:p w:rsidR="007C7A92" w:rsidRPr="001B698D" w:rsidRDefault="007C7A92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A92" w:rsidRPr="001B698D" w:rsidTr="00405289">
        <w:tc>
          <w:tcPr>
            <w:tcW w:w="959" w:type="dxa"/>
            <w:shd w:val="clear" w:color="auto" w:fill="auto"/>
          </w:tcPr>
          <w:p w:rsidR="007C7A92" w:rsidRPr="001B698D" w:rsidRDefault="007C7A92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8505" w:type="dxa"/>
            <w:shd w:val="clear" w:color="auto" w:fill="auto"/>
          </w:tcPr>
          <w:p w:rsidR="007C7A92" w:rsidRDefault="007C7A92" w:rsidP="0040528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самых актуальных вопросов с указанием кодов классификатора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C7A92" w:rsidRDefault="007C7A92" w:rsidP="0040528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Содержание кладбищ и мест захоронения </w:t>
            </w:r>
            <w:r w:rsidRPr="0073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770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0003.0009.0104.0779</w:t>
            </w:r>
            <w:r w:rsidRPr="0073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C7A92" w:rsidRDefault="007C7A92" w:rsidP="0040528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B6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Переселение из подвалов, бараков коммуналок, общежитий, аварийных домов, ветхого жилья, санитарно-защитной зоны (0005.0005.0055.1122)</w:t>
            </w:r>
          </w:p>
          <w:p w:rsidR="007C7A92" w:rsidRDefault="007C7A92" w:rsidP="0040528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Защита прав на землю и рассмотрение земельных споров </w:t>
            </w:r>
            <w:r w:rsidRPr="00B6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C00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0003.0011.0123.0845</w:t>
            </w:r>
            <w:r w:rsidRPr="00B6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C7A92" w:rsidRPr="00B61A05" w:rsidRDefault="007C7A92" w:rsidP="0040528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B6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и ремонт подъездных дорог, в том числе тротуаров (0003.0009.0097.0699)</w:t>
            </w:r>
          </w:p>
          <w:p w:rsidR="007C7A92" w:rsidRPr="00D4348E" w:rsidRDefault="007C7A92" w:rsidP="0040528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606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снега, опавших листьев, мусора и посторонних предметов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606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0003.0009.0097.0694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7C7A92" w:rsidRPr="001B698D" w:rsidTr="00405289">
        <w:tc>
          <w:tcPr>
            <w:tcW w:w="959" w:type="dxa"/>
            <w:shd w:val="clear" w:color="auto" w:fill="auto"/>
          </w:tcPr>
          <w:p w:rsidR="007C7A92" w:rsidRPr="001B698D" w:rsidRDefault="007C7A92" w:rsidP="004052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7C7A92" w:rsidRDefault="007C7A92" w:rsidP="0040528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Анализ результатов рассмотрения обращений</w:t>
            </w:r>
          </w:p>
          <w:p w:rsidR="007C7A92" w:rsidRDefault="007C7A92" w:rsidP="00405289">
            <w:pPr>
              <w:spacing w:after="0"/>
              <w:ind w:left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отсыпка щебнем дорог,</w:t>
            </w:r>
          </w:p>
          <w:p w:rsidR="007C7A92" w:rsidRDefault="007C7A92" w:rsidP="00405289">
            <w:pPr>
              <w:spacing w:after="0"/>
              <w:ind w:left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дополнительный вывоз мусора и ТКО,</w:t>
            </w:r>
          </w:p>
          <w:p w:rsidR="007C7A92" w:rsidRDefault="007C7A92" w:rsidP="00405289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разъяснение порядка постановки на жилищный учет,</w:t>
            </w:r>
          </w:p>
          <w:p w:rsidR="007C7A92" w:rsidRPr="00365860" w:rsidRDefault="007C7A92" w:rsidP="00405289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разъяснение порядка предоставления земельных участков.</w:t>
            </w:r>
          </w:p>
        </w:tc>
      </w:tr>
      <w:tr w:rsidR="007C7A92" w:rsidRPr="001B698D" w:rsidTr="00405289">
        <w:tc>
          <w:tcPr>
            <w:tcW w:w="959" w:type="dxa"/>
            <w:shd w:val="clear" w:color="auto" w:fill="auto"/>
          </w:tcPr>
          <w:p w:rsidR="007C7A92" w:rsidRPr="001B698D" w:rsidRDefault="007C7A92" w:rsidP="004052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7C7A92" w:rsidRPr="001B698D" w:rsidRDefault="007C7A92" w:rsidP="0040528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Вопросы, представляющие для заявителей наибольший интерес</w:t>
            </w:r>
          </w:p>
        </w:tc>
      </w:tr>
      <w:tr w:rsidR="007C7A92" w:rsidRPr="001B698D" w:rsidTr="00405289">
        <w:tc>
          <w:tcPr>
            <w:tcW w:w="959" w:type="dxa"/>
            <w:shd w:val="clear" w:color="auto" w:fill="auto"/>
          </w:tcPr>
          <w:p w:rsidR="007C7A92" w:rsidRPr="001B698D" w:rsidRDefault="007C7A92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5" w:type="dxa"/>
            <w:shd w:val="clear" w:color="auto" w:fill="auto"/>
          </w:tcPr>
          <w:p w:rsidR="007C7A92" w:rsidRDefault="007C7A92" w:rsidP="0040528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обращений  по месту жительства, пребывания или нахождения заявителей:</w:t>
            </w:r>
          </w:p>
          <w:p w:rsidR="007C7A92" w:rsidRDefault="007C7A92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11710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11710D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11710D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7C7A92" w:rsidRDefault="007C7A92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Княжебайгорский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7C7A92" w:rsidRDefault="007C7A92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Ярлуковский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7C7A92" w:rsidRDefault="007C7A92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7C7A92" w:rsidRDefault="007C7A92" w:rsidP="00405289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7C7A92" w:rsidRDefault="007C7A92" w:rsidP="00405289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7C7A92" w:rsidRDefault="007C7A92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11710D">
              <w:rPr>
                <w:rFonts w:ascii="Times New Roman" w:hAnsi="Times New Roman"/>
                <w:sz w:val="24"/>
                <w:szCs w:val="24"/>
              </w:rPr>
              <w:t>– Плехановский с/с</w:t>
            </w:r>
          </w:p>
          <w:p w:rsidR="007C7A92" w:rsidRDefault="007C7A92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7C7A92" w:rsidRDefault="007C7A92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Телелюйский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7C7A92" w:rsidRPr="0037255F" w:rsidRDefault="007C7A92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11710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Фащевский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7C7A92" w:rsidRDefault="007C7A92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11710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11710D">
              <w:rPr>
                <w:rFonts w:ascii="Times New Roman" w:hAnsi="Times New Roman"/>
                <w:sz w:val="24"/>
                <w:szCs w:val="24"/>
              </w:rPr>
              <w:t>Большесамовецкий</w:t>
            </w:r>
            <w:proofErr w:type="spellEnd"/>
            <w:r w:rsidRPr="0011710D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7C7A92" w:rsidRDefault="007C7A92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Двуреченский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7C7A92" w:rsidRDefault="007C7A92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11710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11710D">
              <w:rPr>
                <w:rFonts w:ascii="Times New Roman" w:hAnsi="Times New Roman"/>
                <w:sz w:val="24"/>
                <w:szCs w:val="24"/>
              </w:rPr>
              <w:t>Карамышевский</w:t>
            </w:r>
            <w:proofErr w:type="spellEnd"/>
            <w:r w:rsidRPr="0011710D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7C7A92" w:rsidRDefault="007C7A92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Петровский с/с</w:t>
            </w:r>
          </w:p>
          <w:p w:rsidR="007C7A92" w:rsidRDefault="007C7A92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Бутырский с/с</w:t>
            </w:r>
          </w:p>
          <w:p w:rsidR="007C7A92" w:rsidRPr="00A15A58" w:rsidRDefault="007C7A92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Верхнетелелюйский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</w:tc>
      </w:tr>
      <w:tr w:rsidR="007C7A92" w:rsidRPr="001B698D" w:rsidTr="00405289">
        <w:trPr>
          <w:trHeight w:val="285"/>
        </w:trPr>
        <w:tc>
          <w:tcPr>
            <w:tcW w:w="959" w:type="dxa"/>
            <w:shd w:val="clear" w:color="auto" w:fill="auto"/>
          </w:tcPr>
          <w:p w:rsidR="007C7A92" w:rsidRPr="001B698D" w:rsidRDefault="007C7A92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8505" w:type="dxa"/>
            <w:shd w:val="clear" w:color="auto" w:fill="auto"/>
          </w:tcPr>
          <w:p w:rsidR="007C7A92" w:rsidRDefault="007C7A92" w:rsidP="0040528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 самых актуальных вопросов (с указанием их количества)</w:t>
            </w:r>
          </w:p>
          <w:p w:rsidR="007C7A92" w:rsidRDefault="007C7A92" w:rsidP="0040528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– содержание кладбищ и мест захоронения</w:t>
            </w:r>
          </w:p>
          <w:p w:rsidR="007C7A92" w:rsidRDefault="007C7A92" w:rsidP="0040528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– улучшение жилищных условий</w:t>
            </w:r>
          </w:p>
          <w:p w:rsidR="007C7A92" w:rsidRDefault="007C7A92" w:rsidP="0040528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– предоставление земельных участков</w:t>
            </w:r>
          </w:p>
          <w:p w:rsidR="007C7A92" w:rsidRDefault="007C7A92" w:rsidP="0040528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– ремонт дорог</w:t>
            </w:r>
          </w:p>
          <w:p w:rsidR="007C7A92" w:rsidRPr="00365860" w:rsidRDefault="007C7A92" w:rsidP="0040528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– уборка мусора и посторонних предметов</w:t>
            </w:r>
          </w:p>
        </w:tc>
      </w:tr>
      <w:tr w:rsidR="007C7A92" w:rsidRPr="001B698D" w:rsidTr="00405289">
        <w:tc>
          <w:tcPr>
            <w:tcW w:w="959" w:type="dxa"/>
            <w:shd w:val="clear" w:color="auto" w:fill="auto"/>
          </w:tcPr>
          <w:p w:rsidR="007C7A92" w:rsidRPr="001B698D" w:rsidRDefault="007C7A92" w:rsidP="004052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7C7A92" w:rsidRDefault="007C7A92" w:rsidP="004052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мер, принятых по  обращениям</w:t>
            </w:r>
          </w:p>
          <w:p w:rsidR="007C7A92" w:rsidRPr="00B67ECA" w:rsidRDefault="007C7A92" w:rsidP="0040528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обращениям приняты меры, в </w:t>
            </w:r>
            <w:proofErr w:type="spellStart"/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</w:t>
            </w: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7C7A92" w:rsidRPr="00B67ECA" w:rsidRDefault="007C7A92" w:rsidP="0040528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  <w:p w:rsidR="007C7A92" w:rsidRPr="00B67ECA" w:rsidRDefault="007C7A92" w:rsidP="00405289">
            <w:pPr>
              <w:shd w:val="clear" w:color="auto" w:fill="FFFFFF"/>
              <w:tabs>
                <w:tab w:val="left" w:pos="3046"/>
              </w:tabs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«Разъяснено»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50</w:t>
            </w:r>
          </w:p>
          <w:p w:rsidR="007C7A92" w:rsidRPr="00B67ECA" w:rsidRDefault="007C7A92" w:rsidP="0040528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B67E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7C7A92" w:rsidRPr="00B67ECA" w:rsidRDefault="007C7A92" w:rsidP="0040528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«Направлено по компетенции»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</w:t>
            </w:r>
          </w:p>
          <w:p w:rsidR="007C7A92" w:rsidRPr="00B67ECA" w:rsidRDefault="007C7A92" w:rsidP="0040528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«Оставлено без ответа автору»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B67EC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0</w:t>
            </w:r>
          </w:p>
          <w:p w:rsidR="007C7A92" w:rsidRDefault="007C7A92" w:rsidP="00405289"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обращений,  находящихся  в стадии «рассмотрения»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4</w:t>
            </w:r>
          </w:p>
          <w:p w:rsidR="007C7A92" w:rsidRPr="001B698D" w:rsidRDefault="007C7A92" w:rsidP="004052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467C2" w:rsidRDefault="00A467C2">
      <w:bookmarkStart w:id="0" w:name="_GoBack"/>
      <w:bookmarkEnd w:id="0"/>
    </w:p>
    <w:sectPr w:rsidR="00A4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8A"/>
    <w:rsid w:val="002C198A"/>
    <w:rsid w:val="007C7A92"/>
    <w:rsid w:val="00A4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Эшимова Мария Александровна</dc:creator>
  <cp:keywords/>
  <dc:description/>
  <cp:lastModifiedBy>Эшимова Мария Александровна</cp:lastModifiedBy>
  <cp:revision>2</cp:revision>
  <dcterms:created xsi:type="dcterms:W3CDTF">2022-07-15T06:39:00Z</dcterms:created>
  <dcterms:modified xsi:type="dcterms:W3CDTF">2022-07-15T06:39:00Z</dcterms:modified>
</cp:coreProperties>
</file>