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7164" w14:textId="285158E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Приложение №</w:t>
      </w:r>
      <w:r w:rsidR="000507BA" w:rsidRPr="0025785F">
        <w:rPr>
          <w:rFonts w:ascii="Times New Roman" w:hAnsi="Times New Roman" w:cs="Times New Roman"/>
          <w:b w:val="0"/>
          <w:sz w:val="26"/>
          <w:szCs w:val="26"/>
        </w:rPr>
        <w:t>2</w:t>
      </w:r>
    </w:p>
    <w:p w14:paraId="70E8B6BB"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 xml:space="preserve">К постановлению администрации </w:t>
      </w:r>
    </w:p>
    <w:p w14:paraId="2AB726FC"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proofErr w:type="spellStart"/>
      <w:r w:rsidRPr="0025785F">
        <w:rPr>
          <w:rFonts w:ascii="Times New Roman" w:hAnsi="Times New Roman" w:cs="Times New Roman"/>
          <w:b w:val="0"/>
          <w:sz w:val="26"/>
          <w:szCs w:val="26"/>
        </w:rPr>
        <w:t>Грязинского</w:t>
      </w:r>
      <w:proofErr w:type="spellEnd"/>
      <w:r w:rsidRPr="0025785F">
        <w:rPr>
          <w:rFonts w:ascii="Times New Roman" w:hAnsi="Times New Roman" w:cs="Times New Roman"/>
          <w:b w:val="0"/>
          <w:sz w:val="26"/>
          <w:szCs w:val="26"/>
        </w:rPr>
        <w:t xml:space="preserve"> муниципального района</w:t>
      </w:r>
    </w:p>
    <w:p w14:paraId="4F5F5F8C"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Липецкой области</w:t>
      </w:r>
    </w:p>
    <w:p w14:paraId="18E15B13"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bookmarkStart w:id="0" w:name="_GoBack"/>
      <w:bookmarkEnd w:id="0"/>
      <w:r w:rsidRPr="0025785F">
        <w:rPr>
          <w:rFonts w:ascii="Times New Roman" w:hAnsi="Times New Roman" w:cs="Times New Roman"/>
          <w:b w:val="0"/>
          <w:sz w:val="26"/>
          <w:szCs w:val="26"/>
        </w:rPr>
        <w:t>______________2022г   №___________</w:t>
      </w:r>
    </w:p>
    <w:p w14:paraId="19A35A0B" w14:textId="77777777" w:rsidR="00E2347C" w:rsidRPr="00AA2FA0" w:rsidRDefault="00E2347C" w:rsidP="00AA2FA0">
      <w:pPr>
        <w:pStyle w:val="ConsPlusTitle"/>
        <w:widowControl/>
        <w:ind w:firstLine="0"/>
        <w:contextualSpacing/>
        <w:jc w:val="right"/>
        <w:rPr>
          <w:rFonts w:ascii="Times New Roman" w:hAnsi="Times New Roman" w:cs="Times New Roman"/>
          <w:b w:val="0"/>
          <w:sz w:val="28"/>
          <w:szCs w:val="28"/>
        </w:rPr>
      </w:pPr>
    </w:p>
    <w:p w14:paraId="33C9A56B" w14:textId="2651C826"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14:paraId="59DBC9BE" w14:textId="77777777" w:rsidR="00F83155" w:rsidRPr="00CB2E91" w:rsidRDefault="00B8299E" w:rsidP="002A1FF7">
      <w:pPr>
        <w:autoSpaceDE w:val="0"/>
        <w:autoSpaceDN w:val="0"/>
        <w:adjustRightInd w:val="0"/>
        <w:ind w:firstLine="0"/>
        <w:jc w:val="center"/>
        <w:rPr>
          <w:b/>
          <w:sz w:val="28"/>
          <w:szCs w:val="28"/>
        </w:rPr>
      </w:pPr>
      <w:r w:rsidRPr="00CB2E91">
        <w:rPr>
          <w:b/>
          <w:sz w:val="28"/>
          <w:szCs w:val="28"/>
        </w:rPr>
        <w:t>ПРЕДОСТАВЛЕНИЯ МУНИЦИПАЛЬНОЙ УСЛУГИ</w:t>
      </w:r>
    </w:p>
    <w:p w14:paraId="5FD76FFD" w14:textId="4CDDAB15" w:rsidR="004C78BB" w:rsidRDefault="00E21CD8" w:rsidP="00B51EFB">
      <w:pPr>
        <w:autoSpaceDE w:val="0"/>
        <w:autoSpaceDN w:val="0"/>
        <w:adjustRightInd w:val="0"/>
        <w:ind w:firstLine="0"/>
        <w:jc w:val="center"/>
        <w:rPr>
          <w:rFonts w:eastAsiaTheme="minorHAnsi"/>
          <w:b/>
          <w:sz w:val="28"/>
          <w:szCs w:val="28"/>
          <w:lang w:eastAsia="en-US"/>
        </w:rPr>
      </w:pPr>
      <w:r w:rsidRPr="00CB2E91">
        <w:rPr>
          <w:b/>
          <w:sz w:val="28"/>
          <w:szCs w:val="28"/>
        </w:rPr>
        <w:t xml:space="preserve">«НАПРАВЛЕНИЕ </w:t>
      </w:r>
      <w:r w:rsidRPr="00CB2E91">
        <w:rPr>
          <w:rFonts w:eastAsiaTheme="minorHAnsi"/>
          <w:b/>
          <w:sz w:val="28"/>
          <w:szCs w:val="28"/>
          <w:lang w:eastAsia="en-US"/>
        </w:rPr>
        <w:t>УВЕДОМЛЕНИЯ О СООТВЕТСТВИИ УКАЗАННЫХ В УВЕДОМЛЕНИИ О ПЛАНИРУЕМ</w:t>
      </w:r>
      <w:r w:rsidR="00B86528" w:rsidRPr="00CB2E91">
        <w:rPr>
          <w:rFonts w:eastAsiaTheme="minorHAnsi"/>
          <w:b/>
          <w:sz w:val="28"/>
          <w:szCs w:val="28"/>
          <w:lang w:eastAsia="en-US"/>
        </w:rPr>
        <w:t>ОМ</w:t>
      </w:r>
      <w:r w:rsidRPr="00CB2E91">
        <w:rPr>
          <w:rFonts w:eastAsiaTheme="minorHAnsi"/>
          <w:b/>
          <w:sz w:val="28"/>
          <w:szCs w:val="28"/>
          <w:lang w:eastAsia="en-US"/>
        </w:rPr>
        <w:t xml:space="preserve"> СТРОИТЕЛЬСТВЕ ИЛИ РЕКОНСТРУКЦИИ ОБЪЕКТА ИНДИВИДУАЛЬНОГО ЖИЛИЩНОГО СТРОИТЕЛЬСТВА ИЛИ САДОВОГО ДОМА</w:t>
      </w:r>
      <w:r w:rsidR="0006094F">
        <w:rPr>
          <w:rFonts w:eastAsiaTheme="minorHAnsi"/>
          <w:b/>
          <w:sz w:val="28"/>
          <w:szCs w:val="28"/>
          <w:lang w:eastAsia="en-US"/>
        </w:rPr>
        <w:t>,</w:t>
      </w:r>
      <w:r w:rsidRPr="00CB2E91">
        <w:rPr>
          <w:rFonts w:eastAsiaTheme="minorHAnsi"/>
          <w:b/>
          <w:sz w:val="28"/>
          <w:szCs w:val="28"/>
          <w:lang w:eastAsia="en-US"/>
        </w:rPr>
        <w:t xml:space="preserve"> </w:t>
      </w:r>
      <w:r w:rsidRPr="00ED0120">
        <w:rPr>
          <w:rFonts w:eastAsiaTheme="minorHAnsi"/>
          <w:b/>
          <w:sz w:val="28"/>
          <w:szCs w:val="28"/>
          <w:lang w:eastAsia="en-US"/>
        </w:rPr>
        <w:t xml:space="preserve">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187A77" w:rsidRPr="00187A77">
        <w:rPr>
          <w:rFonts w:eastAsiaTheme="minorHAnsi"/>
          <w:b/>
          <w:sz w:val="28"/>
          <w:szCs w:val="28"/>
          <w:lang w:eastAsia="en-US"/>
        </w:rPr>
        <w:t xml:space="preserve"> </w:t>
      </w:r>
      <w:r w:rsidR="00187A77" w:rsidRPr="00F7310D">
        <w:rPr>
          <w:rFonts w:eastAsiaTheme="minorHAnsi"/>
          <w:b/>
          <w:sz w:val="28"/>
          <w:szCs w:val="28"/>
          <w:lang w:eastAsia="en-US"/>
        </w:rPr>
        <w:t>ЛИБО</w:t>
      </w:r>
      <w:r w:rsidR="00187A77">
        <w:rPr>
          <w:rFonts w:eastAsiaTheme="minorHAnsi"/>
          <w:b/>
          <w:sz w:val="28"/>
          <w:szCs w:val="28"/>
          <w:lang w:eastAsia="en-US"/>
        </w:rPr>
        <w:t xml:space="preserve"> </w:t>
      </w:r>
      <w:r w:rsidR="00244B57">
        <w:rPr>
          <w:rFonts w:eastAsiaTheme="minorHAnsi"/>
          <w:b/>
          <w:sz w:val="28"/>
          <w:szCs w:val="28"/>
          <w:lang w:eastAsia="en-US"/>
        </w:rPr>
        <w:t xml:space="preserve"> НЕСООТВЕТСТВИИ УКАЗАННЫХ В УВЕДОМЛЕНИИ О ПЛАНИРУЕМОМ СТРОИТЕЛЬСТВЕ</w:t>
      </w:r>
      <w:r w:rsidR="001B2F1C">
        <w:rPr>
          <w:rFonts w:eastAsiaTheme="minorHAnsi"/>
          <w:b/>
          <w:sz w:val="28"/>
          <w:szCs w:val="28"/>
          <w:lang w:eastAsia="en-US"/>
        </w:rPr>
        <w:t xml:space="preserve"> </w:t>
      </w:r>
      <w:r w:rsidR="001B2F1C" w:rsidRPr="00F7310D">
        <w:rPr>
          <w:rFonts w:eastAsiaTheme="minorHAnsi"/>
          <w:b/>
          <w:sz w:val="28"/>
          <w:szCs w:val="28"/>
          <w:lang w:eastAsia="en-US"/>
        </w:rPr>
        <w:t>ИЛИ РЕКОНСТРУКЦИИ</w:t>
      </w:r>
      <w:r w:rsidR="00244B57">
        <w:rPr>
          <w:rFonts w:eastAsiaTheme="minorHAnsi"/>
          <w:b/>
          <w:sz w:val="28"/>
          <w:szCs w:val="28"/>
          <w:lang w:eastAsia="en-US"/>
        </w:rPr>
        <w:t xml:space="preserve"> ОБЪЕКТА ИНДИВИДУАЛЬНОГО ЖИЛИЩНОГО СТРОИТЕЛЬСТВА ИЛИ САДОВОГО ДОМА </w:t>
      </w:r>
      <w:r w:rsidR="005C0ED9" w:rsidRPr="00F7310D">
        <w:rPr>
          <w:rFonts w:eastAsiaTheme="minorHAnsi"/>
          <w:b/>
          <w:sz w:val="28"/>
          <w:szCs w:val="28"/>
          <w:lang w:eastAsia="en-US"/>
        </w:rPr>
        <w:t>ПАРАМЕТРОВ ОБЪЕКТА ИНДИВИДУАЛЬНОГО ЖИЛИЩНОГО СТРОИТЕЛЬСТВА ИЛИ САДОВОГО ДОМА</w:t>
      </w:r>
      <w:r w:rsidR="005C0ED9">
        <w:rPr>
          <w:rFonts w:eastAsiaTheme="minorHAnsi"/>
          <w:b/>
          <w:sz w:val="28"/>
          <w:szCs w:val="28"/>
          <w:lang w:eastAsia="en-US"/>
        </w:rPr>
        <w:t xml:space="preserve"> </w:t>
      </w:r>
      <w:r w:rsidR="00244B57">
        <w:rPr>
          <w:rFonts w:eastAsiaTheme="minorHAnsi"/>
          <w:b/>
          <w:sz w:val="28"/>
          <w:szCs w:val="28"/>
          <w:lang w:eastAsia="en-US"/>
        </w:rPr>
        <w:t xml:space="preserve">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r w:rsidR="00244B57">
        <w:rPr>
          <w:rFonts w:eastAsiaTheme="minorHAnsi"/>
          <w:b/>
          <w:sz w:val="28"/>
          <w:szCs w:val="28"/>
          <w:lang w:eastAsia="en-US"/>
        </w:rPr>
        <w:t xml:space="preserve"> </w:t>
      </w:r>
    </w:p>
    <w:p w14:paraId="66F02150" w14:textId="77777777" w:rsidR="004C78BB" w:rsidRDefault="004C78BB" w:rsidP="00B51EFB">
      <w:pPr>
        <w:autoSpaceDE w:val="0"/>
        <w:autoSpaceDN w:val="0"/>
        <w:adjustRightInd w:val="0"/>
        <w:ind w:firstLine="0"/>
        <w:jc w:val="center"/>
        <w:rPr>
          <w:rFonts w:eastAsiaTheme="minorHAnsi"/>
          <w:b/>
          <w:sz w:val="28"/>
          <w:szCs w:val="28"/>
          <w:lang w:eastAsia="en-US"/>
        </w:rPr>
      </w:pPr>
    </w:p>
    <w:p w14:paraId="253AE330" w14:textId="77777777"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14:paraId="5F2A7C35" w14:textId="77777777" w:rsidR="00B8299E" w:rsidRPr="004C4CC8" w:rsidRDefault="00B8299E" w:rsidP="00FA0E68">
      <w:pPr>
        <w:pStyle w:val="ConsPlusNormal"/>
        <w:widowControl/>
        <w:ind w:firstLine="709"/>
        <w:contextualSpacing/>
      </w:pPr>
    </w:p>
    <w:p w14:paraId="7BEBD9F0" w14:textId="77777777" w:rsidR="00B8299E" w:rsidRPr="00E459E7" w:rsidRDefault="00B8299E" w:rsidP="00FA0E68">
      <w:pPr>
        <w:ind w:firstLine="709"/>
        <w:contextualSpacing/>
        <w:jc w:val="center"/>
        <w:rPr>
          <w:b/>
          <w:sz w:val="28"/>
          <w:szCs w:val="28"/>
        </w:rPr>
      </w:pPr>
      <w:r w:rsidRPr="00E459E7">
        <w:rPr>
          <w:b/>
          <w:sz w:val="28"/>
          <w:szCs w:val="28"/>
        </w:rPr>
        <w:t>1. Предмет регулирования регламента</w:t>
      </w:r>
    </w:p>
    <w:p w14:paraId="2214C07A" w14:textId="77777777" w:rsidR="00B8299E" w:rsidRPr="00E459E7" w:rsidRDefault="00B8299E" w:rsidP="00FA0E68">
      <w:pPr>
        <w:ind w:firstLine="709"/>
        <w:contextualSpacing/>
        <w:jc w:val="center"/>
        <w:rPr>
          <w:b/>
          <w:sz w:val="28"/>
          <w:szCs w:val="28"/>
        </w:rPr>
      </w:pPr>
    </w:p>
    <w:p w14:paraId="1128DE91" w14:textId="77777777" w:rsidR="00B8299E" w:rsidRPr="000A21C6" w:rsidRDefault="00B8299E" w:rsidP="00FA0E68">
      <w:pPr>
        <w:autoSpaceDE w:val="0"/>
        <w:autoSpaceDN w:val="0"/>
        <w:adjustRightInd w:val="0"/>
        <w:ind w:firstLine="709"/>
        <w:contextualSpacing/>
        <w:rPr>
          <w:rFonts w:eastAsiaTheme="minorHAnsi"/>
          <w:sz w:val="28"/>
          <w:szCs w:val="28"/>
          <w:lang w:eastAsia="en-US"/>
        </w:rPr>
      </w:pPr>
      <w:r w:rsidRPr="00E459E7">
        <w:rPr>
          <w:sz w:val="28"/>
          <w:szCs w:val="28"/>
        </w:rPr>
        <w:t xml:space="preserve">1. </w:t>
      </w:r>
      <w:r w:rsidRPr="00CB2E91">
        <w:rPr>
          <w:sz w:val="28"/>
          <w:szCs w:val="28"/>
        </w:rPr>
        <w:t>Административный регламент предоставления муниципальной услуги «</w:t>
      </w:r>
      <w:r w:rsidR="001659A7" w:rsidRPr="00CB2E91">
        <w:rPr>
          <w:rFonts w:eastAsiaTheme="minorHAnsi"/>
          <w:sz w:val="28"/>
          <w:szCs w:val="28"/>
          <w:lang w:eastAsia="en-US"/>
        </w:rPr>
        <w:t xml:space="preserve">Направление уведомления о соответствии </w:t>
      </w:r>
      <w:r w:rsidR="005C6247" w:rsidRPr="00CB2E91">
        <w:rPr>
          <w:rFonts w:eastAsiaTheme="minorHAnsi"/>
          <w:sz w:val="28"/>
          <w:szCs w:val="28"/>
          <w:lang w:eastAsia="en-US"/>
        </w:rPr>
        <w:t xml:space="preserve">либо несоответствии </w:t>
      </w:r>
      <w:r w:rsidR="00966157" w:rsidRPr="00CB2E91">
        <w:rPr>
          <w:rFonts w:eastAsiaTheme="minorHAnsi"/>
          <w:sz w:val="28"/>
          <w:szCs w:val="28"/>
          <w:lang w:eastAsia="en-US"/>
        </w:rPr>
        <w:t>параметров</w:t>
      </w:r>
      <w:r w:rsidR="00966157">
        <w:rPr>
          <w:rFonts w:eastAsiaTheme="minorHAnsi"/>
          <w:sz w:val="28"/>
          <w:szCs w:val="28"/>
          <w:lang w:eastAsia="en-US"/>
        </w:rPr>
        <w:t>,</w:t>
      </w:r>
      <w:r w:rsidR="00966157" w:rsidRPr="00CB2E91">
        <w:rPr>
          <w:rFonts w:eastAsiaTheme="minorHAnsi"/>
          <w:sz w:val="28"/>
          <w:szCs w:val="28"/>
          <w:lang w:eastAsia="en-US"/>
        </w:rPr>
        <w:t xml:space="preserve"> </w:t>
      </w:r>
      <w:r w:rsidR="001659A7" w:rsidRPr="00CB2E91">
        <w:rPr>
          <w:rFonts w:eastAsiaTheme="minorHAnsi"/>
          <w:sz w:val="28"/>
          <w:szCs w:val="28"/>
          <w:lang w:eastAsia="en-US"/>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966157">
        <w:rPr>
          <w:rFonts w:eastAsiaTheme="minorHAnsi"/>
          <w:sz w:val="28"/>
          <w:szCs w:val="28"/>
          <w:lang w:eastAsia="en-US"/>
        </w:rPr>
        <w:t>,</w:t>
      </w:r>
      <w:r w:rsidR="001659A7" w:rsidRPr="00CB2E91">
        <w:rPr>
          <w:rFonts w:eastAsiaTheme="minorHAnsi"/>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CB2E91">
        <w:rPr>
          <w:rFonts w:eastAsiaTheme="minorHAnsi"/>
          <w:sz w:val="28"/>
          <w:szCs w:val="28"/>
          <w:lang w:eastAsia="en-US"/>
        </w:rPr>
        <w:t>»</w:t>
      </w:r>
      <w:r w:rsidR="00BA77B0" w:rsidRPr="00CB2E91">
        <w:rPr>
          <w:rFonts w:eastAsiaTheme="minorHAnsi"/>
          <w:sz w:val="28"/>
          <w:szCs w:val="28"/>
          <w:lang w:eastAsia="en-US"/>
        </w:rPr>
        <w:t xml:space="preserve"> </w:t>
      </w:r>
      <w:r w:rsidR="00E64E4B" w:rsidRPr="00CB2E91">
        <w:rPr>
          <w:sz w:val="28"/>
          <w:szCs w:val="28"/>
        </w:rPr>
        <w:t>(далее – муниципальная</w:t>
      </w:r>
      <w:r w:rsidR="00E64E4B" w:rsidRPr="00E459E7">
        <w:rPr>
          <w:sz w:val="28"/>
          <w:szCs w:val="28"/>
        </w:rPr>
        <w:t xml:space="preserve"> услуга)</w:t>
      </w:r>
      <w:r w:rsidR="00E64E4B">
        <w:rPr>
          <w:sz w:val="28"/>
          <w:szCs w:val="28"/>
        </w:rPr>
        <w:t xml:space="preserve"> </w:t>
      </w:r>
      <w:r w:rsidRPr="00CB2E91">
        <w:rPr>
          <w:rFonts w:eastAsia="Calibri"/>
          <w:sz w:val="28"/>
          <w:szCs w:val="28"/>
          <w:lang w:eastAsia="en-US"/>
        </w:rPr>
        <w:t>определяет</w:t>
      </w:r>
      <w:r w:rsidRPr="00D06243">
        <w:rPr>
          <w:rFonts w:eastAsia="Calibri"/>
          <w:sz w:val="28"/>
          <w:szCs w:val="28"/>
          <w:lang w:eastAsia="en-US"/>
        </w:rPr>
        <w:t xml:space="preserve"> сроки и последовательность </w:t>
      </w:r>
      <w:r w:rsidRPr="00CB2E91">
        <w:rPr>
          <w:rFonts w:eastAsia="Calibri"/>
          <w:sz w:val="28"/>
          <w:szCs w:val="28"/>
          <w:lang w:eastAsia="en-US"/>
        </w:rPr>
        <w:t xml:space="preserve">административных процедур (действий) при предоставлении муниципальной услуги </w:t>
      </w:r>
      <w:r w:rsidR="001659A7" w:rsidRPr="00CB2E91">
        <w:rPr>
          <w:sz w:val="28"/>
          <w:szCs w:val="28"/>
        </w:rPr>
        <w:t>«</w:t>
      </w:r>
      <w:r w:rsidR="001659A7" w:rsidRPr="00CB2E91">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1659A7" w:rsidRPr="00CB2E91">
        <w:rPr>
          <w:rFonts w:eastAsiaTheme="minorHAnsi"/>
          <w:sz w:val="28"/>
          <w:szCs w:val="28"/>
          <w:lang w:eastAsia="en-US"/>
        </w:rPr>
        <w:lastRenderedPageBreak/>
        <w:t>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A21C6" w:rsidRPr="00CB2E91">
        <w:rPr>
          <w:sz w:val="28"/>
          <w:szCs w:val="28"/>
        </w:rPr>
        <w:t xml:space="preserve"> </w:t>
      </w:r>
      <w:r w:rsidRPr="00CB2E91">
        <w:rPr>
          <w:sz w:val="28"/>
          <w:szCs w:val="28"/>
        </w:rPr>
        <w:t>(далее – муниципальная</w:t>
      </w:r>
      <w:r w:rsidRPr="00E459E7">
        <w:rPr>
          <w:sz w:val="28"/>
          <w:szCs w:val="28"/>
        </w:rPr>
        <w:t xml:space="preserve">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D61D34">
        <w:rPr>
          <w:rFonts w:eastAsia="Calibri"/>
          <w:sz w:val="28"/>
          <w:szCs w:val="28"/>
          <w:lang w:eastAsia="en-US"/>
        </w:rPr>
        <w:t>оставлении муниципальной услуги</w:t>
      </w:r>
      <w:r w:rsidR="00327821" w:rsidRPr="00327821">
        <w:rPr>
          <w:rFonts w:eastAsia="Calibri"/>
          <w:sz w:val="28"/>
          <w:szCs w:val="28"/>
          <w:lang w:eastAsia="en-US"/>
        </w:rPr>
        <w:t xml:space="preserve"> </w:t>
      </w:r>
      <w:r w:rsidR="00327821" w:rsidRPr="003D393F">
        <w:rPr>
          <w:rFonts w:eastAsia="Calibri"/>
          <w:sz w:val="28"/>
          <w:szCs w:val="28"/>
          <w:lang w:eastAsia="en-US"/>
        </w:rPr>
        <w:t>(далее – административный регламент)</w:t>
      </w:r>
      <w:r w:rsidR="00D61D34">
        <w:rPr>
          <w:rFonts w:eastAsia="Calibri"/>
          <w:sz w:val="28"/>
          <w:szCs w:val="28"/>
          <w:lang w:eastAsia="en-US"/>
        </w:rPr>
        <w:t>.</w:t>
      </w:r>
    </w:p>
    <w:p w14:paraId="67EF16C6" w14:textId="77777777" w:rsidR="00B8299E" w:rsidRPr="00E459E7" w:rsidRDefault="00B8299E" w:rsidP="00FA0E68">
      <w:pPr>
        <w:ind w:firstLine="709"/>
        <w:contextualSpacing/>
        <w:rPr>
          <w:sz w:val="28"/>
          <w:szCs w:val="28"/>
        </w:rPr>
      </w:pPr>
    </w:p>
    <w:p w14:paraId="5A498950" w14:textId="77777777" w:rsidR="00B8299E" w:rsidRPr="00E459E7" w:rsidRDefault="00B8299E" w:rsidP="00FA0E68">
      <w:pPr>
        <w:pStyle w:val="a3"/>
        <w:ind w:firstLine="709"/>
        <w:contextualSpacing/>
        <w:jc w:val="center"/>
        <w:rPr>
          <w:b/>
          <w:szCs w:val="28"/>
        </w:rPr>
      </w:pPr>
      <w:r w:rsidRPr="00E459E7">
        <w:rPr>
          <w:b/>
          <w:szCs w:val="28"/>
        </w:rPr>
        <w:t>2. Круг заявителей</w:t>
      </w:r>
    </w:p>
    <w:p w14:paraId="5225A4AB" w14:textId="77777777" w:rsidR="00B8299E" w:rsidRPr="00E459E7" w:rsidRDefault="00B8299E" w:rsidP="00FA0E68">
      <w:pPr>
        <w:pStyle w:val="a3"/>
        <w:ind w:firstLine="709"/>
        <w:contextualSpacing/>
        <w:rPr>
          <w:b/>
          <w:szCs w:val="28"/>
        </w:rPr>
      </w:pPr>
    </w:p>
    <w:p w14:paraId="092B0F76" w14:textId="4318BF37" w:rsidR="00C74087" w:rsidRPr="004D77AC" w:rsidRDefault="00B8299E" w:rsidP="00FA0E68">
      <w:pPr>
        <w:ind w:firstLine="709"/>
        <w:contextualSpacing/>
        <w:rPr>
          <w:i/>
          <w:sz w:val="18"/>
        </w:rPr>
      </w:pPr>
      <w:r w:rsidRPr="00E459E7">
        <w:rPr>
          <w:sz w:val="28"/>
          <w:szCs w:val="28"/>
        </w:rPr>
        <w:t xml:space="preserve">2. </w:t>
      </w:r>
      <w:r w:rsidR="00C74087" w:rsidRPr="006B2784">
        <w:rPr>
          <w:bCs/>
          <w:sz w:val="28"/>
          <w:szCs w:val="28"/>
        </w:rPr>
        <w:t>Заявителем на получение муниципальной услуги является застройщик</w:t>
      </w:r>
      <w:r w:rsidR="00F6513A">
        <w:rPr>
          <w:bCs/>
          <w:sz w:val="28"/>
          <w:szCs w:val="28"/>
        </w:rPr>
        <w:t xml:space="preserve"> – </w:t>
      </w:r>
      <w:r w:rsidR="00C74087" w:rsidRPr="006B2784">
        <w:rPr>
          <w:bCs/>
          <w:sz w:val="28"/>
          <w:szCs w:val="28"/>
        </w:rPr>
        <w:t xml:space="preserve">физическое или юридическое лицо, </w:t>
      </w:r>
      <w:r w:rsidR="00C74087" w:rsidRPr="006B2784">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C74087" w:rsidRPr="006B2784">
          <w:rPr>
            <w:rStyle w:val="a7"/>
            <w:color w:val="auto"/>
            <w:sz w:val="28"/>
            <w:szCs w:val="28"/>
            <w:shd w:val="clear" w:color="auto" w:fill="FFFFFF"/>
          </w:rPr>
          <w:t>статьей 13.3</w:t>
        </w:r>
      </w:hyperlink>
      <w:r w:rsidR="00C74087" w:rsidRPr="006B2784">
        <w:rPr>
          <w:sz w:val="28"/>
          <w:szCs w:val="28"/>
          <w:shd w:val="clear" w:color="auto" w:fill="FFFFFF"/>
        </w:rPr>
        <w:t xml:space="preserve"> Федерального закона от 29.07.2017 года № 218-ФЗ «О публично-правовой компании по защите прав граждан</w:t>
      </w:r>
      <w:r w:rsidR="00F6513A">
        <w:rPr>
          <w:sz w:val="28"/>
          <w:szCs w:val="28"/>
          <w:shd w:val="clear" w:color="auto" w:fill="FFFFFF"/>
        </w:rPr>
        <w:t xml:space="preserve"> – </w:t>
      </w:r>
      <w:r w:rsidR="00C74087" w:rsidRPr="006B2784">
        <w:rPr>
          <w:sz w:val="28"/>
          <w:szCs w:val="28"/>
          <w:shd w:val="clear" w:color="auto" w:fill="FFFFFF"/>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C74087" w:rsidRPr="006B2784">
        <w:rPr>
          <w:bCs/>
          <w:sz w:val="28"/>
          <w:szCs w:val="28"/>
        </w:rPr>
        <w:t xml:space="preserve"> строительство, реконструкцию объекта индивидуального жилищного строительства</w:t>
      </w:r>
      <w:r w:rsidR="00BD2B5C">
        <w:rPr>
          <w:bCs/>
          <w:sz w:val="28"/>
          <w:szCs w:val="28"/>
        </w:rPr>
        <w:t xml:space="preserve"> (далее – ИЖС)</w:t>
      </w:r>
      <w:r w:rsidR="00C74087" w:rsidRPr="006B2784">
        <w:rPr>
          <w:bCs/>
          <w:sz w:val="28"/>
          <w:szCs w:val="28"/>
        </w:rPr>
        <w:t xml:space="preserve"> или садового дома, а также выполнение инженерных изысканий, подготовку проектной документации для их строительства, реконструкции (далее </w:t>
      </w:r>
      <w:r w:rsidR="008856EF">
        <w:rPr>
          <w:bCs/>
          <w:sz w:val="28"/>
          <w:szCs w:val="28"/>
        </w:rPr>
        <w:t>–</w:t>
      </w:r>
      <w:r w:rsidR="008856EF" w:rsidRPr="006B2784">
        <w:rPr>
          <w:bCs/>
          <w:sz w:val="28"/>
          <w:szCs w:val="28"/>
        </w:rPr>
        <w:t xml:space="preserve"> </w:t>
      </w:r>
      <w:r w:rsidR="00C74087" w:rsidRPr="006B2784">
        <w:rPr>
          <w:bCs/>
          <w:sz w:val="28"/>
          <w:szCs w:val="28"/>
        </w:rPr>
        <w:t>заявитель),</w:t>
      </w:r>
      <w:r w:rsidR="00C74087" w:rsidRPr="006B2784">
        <w:rPr>
          <w:sz w:val="28"/>
          <w:szCs w:val="28"/>
        </w:rPr>
        <w:t xml:space="preserve"> а также уполномоченные им в установленном законом порядке лица.</w:t>
      </w:r>
    </w:p>
    <w:p w14:paraId="53FCE574" w14:textId="77777777" w:rsidR="00090D27" w:rsidRPr="00E459E7" w:rsidRDefault="00C74087" w:rsidP="00FA0E68">
      <w:pPr>
        <w:ind w:firstLine="709"/>
        <w:contextualSpacing/>
        <w:rPr>
          <w:rFonts w:eastAsiaTheme="minorHAnsi"/>
          <w:sz w:val="28"/>
          <w:szCs w:val="28"/>
          <w:lang w:eastAsia="en-US"/>
        </w:rPr>
      </w:pPr>
      <w:r w:rsidRPr="004D77AC">
        <w:rPr>
          <w:rFonts w:eastAsiaTheme="minorHAnsi"/>
          <w:i/>
          <w:sz w:val="28"/>
          <w:szCs w:val="28"/>
          <w:lang w:eastAsia="en-US"/>
        </w:rPr>
        <w:t xml:space="preserve"> </w:t>
      </w:r>
      <w:r w:rsidR="00090D27" w:rsidRPr="00E459E7">
        <w:rPr>
          <w:rFonts w:eastAsiaTheme="minorHAnsi"/>
          <w:sz w:val="28"/>
          <w:szCs w:val="28"/>
          <w:lang w:eastAsia="en-US"/>
        </w:rPr>
        <w:t xml:space="preserve"> </w:t>
      </w:r>
    </w:p>
    <w:p w14:paraId="27FB66D6"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3. Требования к порядку информирования о предоставлении</w:t>
      </w:r>
    </w:p>
    <w:p w14:paraId="72A4F575" w14:textId="77777777" w:rsidR="00B8299E" w:rsidRDefault="0013566C" w:rsidP="00FA0E68">
      <w:pPr>
        <w:pStyle w:val="ConsPlusNormal"/>
        <w:widowControl/>
        <w:ind w:firstLine="709"/>
        <w:contextualSpacing/>
        <w:jc w:val="center"/>
        <w:rPr>
          <w:rFonts w:ascii="Times New Roman" w:hAnsi="Times New Roman" w:cs="Times New Roman"/>
          <w:b/>
        </w:rPr>
      </w:pPr>
      <w:r>
        <w:rPr>
          <w:rFonts w:ascii="Times New Roman" w:hAnsi="Times New Roman" w:cs="Times New Roman"/>
          <w:b/>
        </w:rPr>
        <w:t>муниципальной услуги</w:t>
      </w:r>
    </w:p>
    <w:p w14:paraId="3D6981EA" w14:textId="77777777" w:rsidR="0013566C" w:rsidRPr="0013566C" w:rsidRDefault="0013566C" w:rsidP="00FA0E68">
      <w:pPr>
        <w:pStyle w:val="ConsPlusNormal"/>
        <w:widowControl/>
        <w:ind w:firstLine="709"/>
        <w:contextualSpacing/>
        <w:rPr>
          <w:rFonts w:ascii="Times New Roman" w:hAnsi="Times New Roman" w:cs="Times New Roman"/>
          <w:b/>
        </w:rPr>
      </w:pPr>
    </w:p>
    <w:p w14:paraId="13A9C3F4" w14:textId="19C82048" w:rsidR="009355F2" w:rsidRDefault="00B8299E" w:rsidP="007063E6">
      <w:pPr>
        <w:pStyle w:val="afa"/>
        <w:spacing w:after="0" w:line="240" w:lineRule="auto"/>
        <w:ind w:left="0" w:firstLine="709"/>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002C47DB">
        <w:rPr>
          <w:rFonts w:ascii="Times New Roman" w:hAnsi="Times New Roman"/>
          <w:sz w:val="28"/>
          <w:szCs w:val="28"/>
        </w:rPr>
        <w:t xml:space="preserve">Информирование о порядке предоставления муниципальной </w:t>
      </w:r>
      <w:r w:rsidR="002C47DB" w:rsidRPr="00D65566">
        <w:rPr>
          <w:rFonts w:ascii="Times New Roman" w:hAnsi="Times New Roman"/>
          <w:sz w:val="28"/>
          <w:szCs w:val="28"/>
        </w:rPr>
        <w:t>услуги</w:t>
      </w:r>
      <w:r w:rsidR="003B68D9" w:rsidRPr="00D65566">
        <w:rPr>
          <w:rFonts w:ascii="Times New Roman" w:hAnsi="Times New Roman"/>
          <w:sz w:val="28"/>
          <w:szCs w:val="28"/>
        </w:rPr>
        <w:t xml:space="preserve"> </w:t>
      </w:r>
      <w:r w:rsidR="002C47DB">
        <w:rPr>
          <w:rFonts w:ascii="Times New Roman" w:hAnsi="Times New Roman"/>
          <w:sz w:val="28"/>
          <w:szCs w:val="28"/>
        </w:rPr>
        <w:t>осуществляется</w:t>
      </w:r>
      <w:r w:rsidR="009355F2">
        <w:rPr>
          <w:rFonts w:ascii="Times New Roman" w:hAnsi="Times New Roman"/>
          <w:sz w:val="28"/>
          <w:szCs w:val="28"/>
        </w:rPr>
        <w:t>:</w:t>
      </w:r>
    </w:p>
    <w:p w14:paraId="644FE68A" w14:textId="38299D74" w:rsidR="00DF71A2" w:rsidRPr="0083165C" w:rsidRDefault="00DF71A2" w:rsidP="0083165C">
      <w:pPr>
        <w:pStyle w:val="afa"/>
        <w:ind w:left="0" w:firstLine="720"/>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83165C">
        <w:rPr>
          <w:rFonts w:ascii="Times New Roman" w:hAnsi="Times New Roman"/>
          <w:sz w:val="28"/>
          <w:szCs w:val="28"/>
        </w:rPr>
        <w:t xml:space="preserve">администрацию Грязинского муниципального района </w:t>
      </w:r>
      <w:r w:rsidR="005C145D">
        <w:rPr>
          <w:rFonts w:ascii="Times New Roman" w:hAnsi="Times New Roman"/>
          <w:sz w:val="28"/>
          <w:szCs w:val="28"/>
        </w:rPr>
        <w:t>Липецкой области</w:t>
      </w:r>
      <w:r w:rsidR="005C145D" w:rsidRPr="00234592">
        <w:rPr>
          <w:rFonts w:ascii="Times New Roman" w:hAnsi="Times New Roman"/>
          <w:sz w:val="28"/>
          <w:szCs w:val="28"/>
        </w:rPr>
        <w:t xml:space="preserve"> </w:t>
      </w:r>
      <w:r w:rsidRPr="00234592">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14:paraId="684C27A7"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2) по телефону в ОМСУ или МФЦ;</w:t>
      </w:r>
    </w:p>
    <w:p w14:paraId="4C9A249C"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3) письменно, в том числе посредством электронной почты, факсимильной связи;</w:t>
      </w:r>
    </w:p>
    <w:p w14:paraId="507B4093"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lastRenderedPageBreak/>
        <w:t>4) посредством размещения в открытой и доступной форме информации:</w:t>
      </w:r>
    </w:p>
    <w:p w14:paraId="23692152" w14:textId="77777777" w:rsidR="00DF71A2" w:rsidRPr="000312B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006777D0" w:rsidRPr="007B2DF0">
          <w:rPr>
            <w:rStyle w:val="a7"/>
            <w:rFonts w:ascii="Times New Roman" w:hAnsi="Times New Roman"/>
            <w:sz w:val="28"/>
            <w:szCs w:val="28"/>
          </w:rPr>
          <w:t>https://www.gosuslugi.ru/</w:t>
        </w:r>
      </w:hyperlink>
      <w:r w:rsidRPr="000312B2">
        <w:rPr>
          <w:rFonts w:ascii="Times New Roman" w:hAnsi="Times New Roman"/>
          <w:sz w:val="28"/>
          <w:szCs w:val="28"/>
        </w:rPr>
        <w:t>) (далее – ЕПГУ);</w:t>
      </w:r>
    </w:p>
    <w:p w14:paraId="132FF912" w14:textId="734EC3B6" w:rsidR="00DF71A2" w:rsidRPr="000312B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t xml:space="preserve">на официальном сайте ОМСУ </w:t>
      </w:r>
      <w:r w:rsidR="0083165C" w:rsidRPr="0083165C">
        <w:rPr>
          <w:rFonts w:ascii="Times New Roman" w:hAnsi="Times New Roman"/>
          <w:sz w:val="28"/>
          <w:szCs w:val="28"/>
        </w:rPr>
        <w:t>http://gryazy.ru/.</w:t>
      </w:r>
      <w:r w:rsidRPr="000312B2">
        <w:rPr>
          <w:rFonts w:ascii="Times New Roman" w:hAnsi="Times New Roman"/>
          <w:sz w:val="28"/>
          <w:szCs w:val="28"/>
        </w:rPr>
        <w:t>;</w:t>
      </w:r>
    </w:p>
    <w:p w14:paraId="7A99A203"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14:paraId="72E93BA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14:paraId="78A3864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14:paraId="34646788"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14:paraId="0AE4965D"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14:paraId="7E692BF9"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14:paraId="23C8E685"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14:paraId="6D4047EB"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13E6C6"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89230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14:paraId="2C12A3D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6224E53E"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7B6FD0"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7D54CE"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12B3F4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14:paraId="232825FF"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14:paraId="564663F4"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57569F2"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14:paraId="646E4EB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14:paraId="76CFA317"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w:t>
      </w:r>
      <w:r w:rsidRPr="000312B2">
        <w:rPr>
          <w:rFonts w:ascii="Times New Roman" w:hAnsi="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6B0A1E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F5D0C">
        <w:rPr>
          <w:rFonts w:ascii="Times New Roman" w:hAnsi="Times New Roman"/>
          <w:sz w:val="28"/>
          <w:szCs w:val="28"/>
        </w:rPr>
        <w:t>рации от 24 октября 2011 года №</w:t>
      </w:r>
      <w:r w:rsidR="004F5D0C">
        <w:rPr>
          <w:rFonts w:ascii="Times New Roman" w:hAnsi="Times New Roman"/>
          <w:sz w:val="28"/>
          <w:szCs w:val="28"/>
          <w:lang w:val="en-US"/>
        </w:rPr>
        <w:t> </w:t>
      </w:r>
      <w:r w:rsidRPr="000312B2">
        <w:rPr>
          <w:rFonts w:ascii="Times New Roman" w:hAnsi="Times New Roman"/>
          <w:sz w:val="28"/>
          <w:szCs w:val="28"/>
        </w:rPr>
        <w:t>861.</w:t>
      </w:r>
    </w:p>
    <w:p w14:paraId="114071E4"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5DF02C"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14:paraId="5ED3B89A"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14:paraId="7B5DC615"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5785012C"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248AE468"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14:paraId="7F692113"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14:paraId="7F26D80D"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14:paraId="103B5832" w14:textId="77777777" w:rsidR="00DF71A2"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14:paraId="4FB3382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297EF12A"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05F6916F"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14:paraId="5F35F323"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BD7F2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07C4A5B0"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r w:rsidRPr="000312B2">
        <w:rPr>
          <w:rFonts w:ascii="Times New Roman" w:hAnsi="Times New Roman"/>
          <w:sz w:val="28"/>
          <w:szCs w:val="28"/>
        </w:rPr>
        <w:lastRenderedPageBreak/>
        <w:t>а также в 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14:paraId="1E14F73A" w14:textId="77777777" w:rsidR="00DF71A2" w:rsidRDefault="00DF71A2" w:rsidP="00234592">
      <w:pPr>
        <w:pStyle w:val="afa"/>
        <w:spacing w:after="0" w:line="240" w:lineRule="auto"/>
        <w:ind w:left="0" w:firstLine="720"/>
        <w:jc w:val="both"/>
        <w:rPr>
          <w:rFonts w:ascii="Times New Roman" w:hAnsi="Times New Roman"/>
          <w:sz w:val="28"/>
          <w:szCs w:val="28"/>
        </w:rPr>
      </w:pPr>
      <w:r w:rsidRPr="00382918">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00B08CB3" w14:textId="77777777" w:rsidR="007D67AE" w:rsidRPr="00E459E7" w:rsidRDefault="007D67AE" w:rsidP="00FA0E68">
      <w:pPr>
        <w:pStyle w:val="ConsPlusNormal"/>
        <w:ind w:firstLine="709"/>
        <w:contextualSpacing/>
        <w:rPr>
          <w:rFonts w:ascii="Times New Roman" w:hAnsi="Times New Roman" w:cs="Times New Roman"/>
        </w:rPr>
      </w:pPr>
    </w:p>
    <w:p w14:paraId="10124F53"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14:paraId="2979E1A5"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rPr>
      </w:pPr>
    </w:p>
    <w:p w14:paraId="43D248A7"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14:paraId="7539F85B"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14:paraId="4BF9C0BB" w14:textId="4FA25952" w:rsidR="00B8299E" w:rsidRPr="00CB2E91" w:rsidRDefault="00B8299E" w:rsidP="00FA0E68">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r w:rsidRPr="00CB2E91">
        <w:rPr>
          <w:rFonts w:ascii="Times New Roman" w:hAnsi="Times New Roman"/>
          <w:sz w:val="28"/>
          <w:szCs w:val="28"/>
        </w:rPr>
        <w:t>Наименование муниципальной услуги</w:t>
      </w:r>
      <w:r w:rsidR="00752D04">
        <w:rPr>
          <w:rFonts w:ascii="Times New Roman" w:hAnsi="Times New Roman"/>
          <w:sz w:val="28"/>
          <w:szCs w:val="28"/>
        </w:rPr>
        <w:t>:</w:t>
      </w:r>
      <w:r w:rsidRPr="00CB2E91">
        <w:rPr>
          <w:rFonts w:ascii="Times New Roman" w:hAnsi="Times New Roman"/>
          <w:sz w:val="28"/>
          <w:szCs w:val="28"/>
        </w:rPr>
        <w:t xml:space="preserve"> </w:t>
      </w:r>
      <w:r w:rsidR="00E31A20" w:rsidRPr="00CB2E91">
        <w:rPr>
          <w:rFonts w:ascii="Times New Roman" w:hAnsi="Times New Roman"/>
          <w:sz w:val="28"/>
          <w:szCs w:val="28"/>
        </w:rPr>
        <w:t>«</w:t>
      </w:r>
      <w:r w:rsidR="00E31A20" w:rsidRPr="00CB2E91">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w:t>
      </w:r>
      <w:r w:rsidR="00ED538F">
        <w:rPr>
          <w:rFonts w:ascii="Times New Roman" w:eastAsiaTheme="minorHAnsi" w:hAnsi="Times New Roman"/>
          <w:sz w:val="28"/>
          <w:szCs w:val="28"/>
        </w:rPr>
        <w:t xml:space="preserve"> </w:t>
      </w:r>
      <w:r w:rsidR="00E31A20" w:rsidRPr="00CB2E91">
        <w:rPr>
          <w:rFonts w:ascii="Times New Roman" w:eastAsiaTheme="minorHAnsi" w:hAnsi="Times New Roman"/>
          <w:sz w:val="28"/>
          <w:szCs w:val="28"/>
        </w:rPr>
        <w:t>или садового дома</w:t>
      </w:r>
      <w:r w:rsidR="00906B26">
        <w:rPr>
          <w:rFonts w:ascii="Times New Roman" w:eastAsiaTheme="minorHAnsi" w:hAnsi="Times New Roman"/>
          <w:sz w:val="28"/>
          <w:szCs w:val="28"/>
        </w:rPr>
        <w:t>,</w:t>
      </w:r>
      <w:r w:rsidR="00E31A20" w:rsidRPr="00CB2E91">
        <w:rPr>
          <w:rFonts w:ascii="Times New Roman" w:eastAsiaTheme="minorHAnsi"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B2E91">
        <w:rPr>
          <w:rFonts w:ascii="Times New Roman" w:hAnsi="Times New Roman"/>
          <w:sz w:val="28"/>
          <w:szCs w:val="28"/>
        </w:rPr>
        <w:t>.</w:t>
      </w:r>
    </w:p>
    <w:p w14:paraId="4763A192" w14:textId="77777777" w:rsidR="00B8299E" w:rsidRPr="00CB2E91" w:rsidRDefault="00B8299E" w:rsidP="00FA0E68">
      <w:pPr>
        <w:pStyle w:val="ConsPlusNormal"/>
        <w:widowControl/>
        <w:tabs>
          <w:tab w:val="left" w:pos="1134"/>
        </w:tabs>
        <w:ind w:firstLine="709"/>
        <w:contextualSpacing/>
        <w:rPr>
          <w:rFonts w:ascii="Times New Roman" w:hAnsi="Times New Roman" w:cs="Times New Roman"/>
          <w:b/>
        </w:rPr>
      </w:pPr>
    </w:p>
    <w:p w14:paraId="543A3D7F" w14:textId="77777777"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r w:rsidRPr="00CB2E91">
        <w:rPr>
          <w:rFonts w:ascii="Times New Roman" w:hAnsi="Times New Roman" w:cs="Times New Roman"/>
          <w:b/>
        </w:rPr>
        <w:t>5. Наименование органа, предоставляющего муниципальную услугу</w:t>
      </w:r>
    </w:p>
    <w:p w14:paraId="59561AB6" w14:textId="77777777"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p>
    <w:p w14:paraId="08C69A35" w14:textId="18A94746" w:rsidR="00596E59" w:rsidRPr="00B61B23" w:rsidRDefault="00596E59" w:rsidP="00B61B23">
      <w:pPr>
        <w:pStyle w:val="afa"/>
        <w:numPr>
          <w:ilvl w:val="0"/>
          <w:numId w:val="1"/>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CB2E91">
        <w:rPr>
          <w:rFonts w:ascii="Times New Roman" w:hAnsi="Times New Roman"/>
          <w:sz w:val="28"/>
          <w:szCs w:val="28"/>
        </w:rPr>
        <w:t>Муниципальную услугу предоставляет</w:t>
      </w:r>
      <w:r w:rsidRPr="00F748D3">
        <w:rPr>
          <w:rFonts w:ascii="Times New Roman" w:hAnsi="Times New Roman"/>
          <w:sz w:val="28"/>
          <w:szCs w:val="28"/>
        </w:rPr>
        <w:t xml:space="preserve"> </w:t>
      </w:r>
      <w:r w:rsidR="00B61B23">
        <w:rPr>
          <w:rFonts w:ascii="Times New Roman" w:hAnsi="Times New Roman"/>
          <w:sz w:val="28"/>
          <w:szCs w:val="28"/>
        </w:rPr>
        <w:t>администрация Грязинского муниципального района</w:t>
      </w:r>
      <w:r w:rsidR="005C145D">
        <w:rPr>
          <w:rFonts w:ascii="Times New Roman" w:hAnsi="Times New Roman"/>
          <w:sz w:val="28"/>
          <w:szCs w:val="28"/>
        </w:rPr>
        <w:t xml:space="preserve"> Липецкой области</w:t>
      </w:r>
      <w:r w:rsidRPr="00F748D3">
        <w:rPr>
          <w:rFonts w:ascii="Times New Roman" w:hAnsi="Times New Roman"/>
          <w:sz w:val="28"/>
          <w:szCs w:val="28"/>
        </w:rPr>
        <w:t>.</w:t>
      </w:r>
    </w:p>
    <w:p w14:paraId="46168D10" w14:textId="394AB8D0" w:rsidR="00596E59" w:rsidRDefault="00596E59" w:rsidP="00FA0E68">
      <w:pPr>
        <w:autoSpaceDE w:val="0"/>
        <w:autoSpaceDN w:val="0"/>
        <w:adjustRightInd w:val="0"/>
        <w:ind w:firstLine="709"/>
        <w:contextualSpacing/>
        <w:rPr>
          <w:sz w:val="28"/>
          <w:szCs w:val="28"/>
        </w:rPr>
      </w:pPr>
      <w:proofErr w:type="gramStart"/>
      <w:r w:rsidRPr="00F748D3">
        <w:rPr>
          <w:sz w:val="28"/>
          <w:szCs w:val="28"/>
        </w:rPr>
        <w:t xml:space="preserve">Согласно </w:t>
      </w:r>
      <w:hyperlink r:id="rId11" w:history="1">
        <w:r w:rsidRPr="00F748D3">
          <w:rPr>
            <w:sz w:val="28"/>
            <w:szCs w:val="28"/>
          </w:rPr>
          <w:t>пункту 3 части 1 статьи 7</w:t>
        </w:r>
      </w:hyperlink>
      <w:r w:rsidRPr="00F748D3">
        <w:rPr>
          <w:sz w:val="28"/>
          <w:szCs w:val="28"/>
        </w:rPr>
        <w:t xml:space="preserve"> Федерального закона от 27 июля </w:t>
      </w:r>
      <w:r w:rsidRPr="00F748D3">
        <w:rPr>
          <w:sz w:val="28"/>
          <w:szCs w:val="28"/>
        </w:rPr>
        <w:br/>
        <w:t>2010 года № 210-ФЗ «Об организации предоставления государственных и муниципальных услуг</w:t>
      </w:r>
      <w:r w:rsidRPr="00D65566">
        <w:rPr>
          <w:sz w:val="28"/>
          <w:szCs w:val="28"/>
        </w:rPr>
        <w:t>»</w:t>
      </w:r>
      <w:r w:rsidR="003A02A7" w:rsidRPr="00D65566">
        <w:rPr>
          <w:sz w:val="28"/>
          <w:szCs w:val="28"/>
        </w:rPr>
        <w:t xml:space="preserve">  (далее – Федеральный закон) </w:t>
      </w:r>
      <w:r w:rsidRPr="00D65566">
        <w:rPr>
          <w:sz w:val="28"/>
          <w:szCs w:val="28"/>
        </w:rPr>
        <w:t xml:space="preserve"> ОМСУ</w:t>
      </w:r>
      <w:r w:rsidRPr="00F748D3">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5B0A90">
        <w:rPr>
          <w:sz w:val="28"/>
          <w:szCs w:val="28"/>
        </w:rPr>
        <w:t>иные</w:t>
      </w:r>
      <w:r>
        <w:rPr>
          <w:sz w:val="28"/>
          <w:szCs w:val="28"/>
        </w:rPr>
        <w:t xml:space="preserve"> </w:t>
      </w:r>
      <w:r w:rsidRPr="00F748D3">
        <w:rPr>
          <w:sz w:val="28"/>
          <w:szCs w:val="28"/>
        </w:rPr>
        <w:t>государственные органы, органы местного самоуправления, организации, за исключением получения услуг и получения</w:t>
      </w:r>
      <w:proofErr w:type="gramEnd"/>
      <w:r w:rsidRPr="00F748D3">
        <w:rPr>
          <w:sz w:val="28"/>
          <w:szCs w:val="28"/>
        </w:rPr>
        <w:t xml:space="preserve"> документов и информации, включенных в </w:t>
      </w:r>
      <w:bookmarkStart w:id="1" w:name="OLE_LINK1"/>
      <w:bookmarkStart w:id="2" w:name="OLE_LINK2"/>
      <w:r w:rsidRPr="00F748D3">
        <w:fldChar w:fldCharType="begin"/>
      </w:r>
      <w:r w:rsidRPr="00F748D3">
        <w:instrText xml:space="preserve"> HYPERLINK "consultantplus://offline/ref=9D8D316AC6D46CD9D17BDEA7FA38C6B4115DA57E86D6E055C4D73494884359EFDD2E603473123CA550224BOF12L" </w:instrText>
      </w:r>
      <w:r w:rsidRPr="00F748D3">
        <w:fldChar w:fldCharType="separate"/>
      </w:r>
      <w:r w:rsidRPr="00F748D3">
        <w:rPr>
          <w:sz w:val="28"/>
          <w:szCs w:val="28"/>
        </w:rPr>
        <w:t>Перечень</w:t>
      </w:r>
      <w:r w:rsidRPr="00F748D3">
        <w:fldChar w:fldCharType="end"/>
      </w:r>
      <w:r w:rsidRPr="00F748D3">
        <w:rPr>
          <w:sz w:val="28"/>
          <w:szCs w:val="28"/>
        </w:rPr>
        <w:t xml:space="preserve"> услуг, которые являются необходимыми и обязательными для предоставления муниципальных услуг</w:t>
      </w:r>
      <w:bookmarkEnd w:id="1"/>
      <w:bookmarkEnd w:id="2"/>
      <w:r w:rsidR="00B61B23">
        <w:rPr>
          <w:sz w:val="28"/>
          <w:szCs w:val="28"/>
        </w:rPr>
        <w:t>.</w:t>
      </w:r>
    </w:p>
    <w:p w14:paraId="15E298CE" w14:textId="3F89E7DA" w:rsidR="009B250A" w:rsidRDefault="00E57EC9" w:rsidP="00FA0E68">
      <w:pPr>
        <w:autoSpaceDE w:val="0"/>
        <w:autoSpaceDN w:val="0"/>
        <w:adjustRightInd w:val="0"/>
        <w:ind w:firstLine="709"/>
        <w:contextualSpacing/>
        <w:rPr>
          <w:rFonts w:eastAsia="Calibri"/>
          <w:sz w:val="28"/>
          <w:szCs w:val="28"/>
        </w:rPr>
      </w:pPr>
      <w:r>
        <w:rPr>
          <w:sz w:val="20"/>
        </w:rPr>
        <w:t xml:space="preserve">   </w:t>
      </w:r>
      <w:r w:rsidR="00B61B23">
        <w:rPr>
          <w:sz w:val="20"/>
        </w:rPr>
        <w:t xml:space="preserve"> </w:t>
      </w:r>
      <w:r w:rsidRPr="00651C44">
        <w:rPr>
          <w:rFonts w:eastAsia="Calibri"/>
          <w:sz w:val="28"/>
          <w:szCs w:val="28"/>
        </w:rPr>
        <w:t xml:space="preserve">При предоставлении муниципальной услуги в целях получения </w:t>
      </w:r>
      <w:r w:rsidR="006E67C6" w:rsidRPr="00651C44">
        <w:rPr>
          <w:rFonts w:eastAsia="Calibri"/>
          <w:sz w:val="28"/>
          <w:szCs w:val="28"/>
        </w:rPr>
        <w:t xml:space="preserve">необходимой </w:t>
      </w:r>
      <w:r w:rsidRPr="00651C44">
        <w:rPr>
          <w:rFonts w:eastAsia="Calibri"/>
          <w:sz w:val="28"/>
          <w:szCs w:val="28"/>
        </w:rPr>
        <w:t xml:space="preserve">информации </w:t>
      </w:r>
      <w:r w:rsidRPr="00651C44">
        <w:rPr>
          <w:sz w:val="28"/>
          <w:szCs w:val="28"/>
        </w:rPr>
        <w:t>ОМСУ</w:t>
      </w:r>
      <w:r w:rsidR="00A76CBB">
        <w:rPr>
          <w:rFonts w:eastAsia="Calibri"/>
          <w:sz w:val="28"/>
          <w:szCs w:val="28"/>
        </w:rPr>
        <w:t xml:space="preserve"> осуществляет взаимодействие с</w:t>
      </w:r>
      <w:r w:rsidR="009B250A">
        <w:rPr>
          <w:rFonts w:eastAsia="Calibri"/>
          <w:sz w:val="28"/>
          <w:szCs w:val="28"/>
        </w:rPr>
        <w:t>:</w:t>
      </w:r>
    </w:p>
    <w:p w14:paraId="310CDB19" w14:textId="77777777" w:rsidR="00E57EC9" w:rsidRPr="00A76CBB" w:rsidRDefault="009B250A" w:rsidP="00FA0E68">
      <w:pPr>
        <w:autoSpaceDE w:val="0"/>
        <w:autoSpaceDN w:val="0"/>
        <w:adjustRightInd w:val="0"/>
        <w:ind w:firstLine="709"/>
        <w:contextualSpacing/>
        <w:rPr>
          <w:rFonts w:eastAsia="Calibri"/>
          <w:sz w:val="28"/>
          <w:szCs w:val="28"/>
        </w:rPr>
      </w:pPr>
      <w:r>
        <w:rPr>
          <w:i/>
          <w:sz w:val="28"/>
          <w:szCs w:val="28"/>
        </w:rPr>
        <w:t xml:space="preserve">- </w:t>
      </w:r>
      <w:r w:rsidR="00E57EC9" w:rsidRPr="00651C44">
        <w:rPr>
          <w:sz w:val="28"/>
          <w:szCs w:val="28"/>
        </w:rPr>
        <w:t>Управлением Росреестра по Липецкой области</w:t>
      </w:r>
      <w:r w:rsidR="00A76CBB">
        <w:rPr>
          <w:sz w:val="28"/>
          <w:szCs w:val="28"/>
        </w:rPr>
        <w:t>.</w:t>
      </w:r>
    </w:p>
    <w:p w14:paraId="553E13C4" w14:textId="77777777" w:rsidR="00515109" w:rsidRDefault="00515109" w:rsidP="00FA0E68">
      <w:pPr>
        <w:pStyle w:val="ConsPlusNormal"/>
        <w:widowControl/>
        <w:ind w:firstLine="709"/>
        <w:contextualSpacing/>
        <w:rPr>
          <w:rFonts w:ascii="Times New Roman" w:hAnsi="Times New Roman" w:cs="Times New Roman"/>
          <w:b/>
        </w:rPr>
      </w:pPr>
    </w:p>
    <w:p w14:paraId="49891D32"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2C31DC95" w14:textId="77777777" w:rsidR="00B8299E" w:rsidRPr="00E459E7" w:rsidRDefault="00B8299E" w:rsidP="00FA0E68">
      <w:pPr>
        <w:pStyle w:val="ConsPlusNormal"/>
        <w:widowControl/>
        <w:ind w:firstLine="709"/>
        <w:contextualSpacing/>
        <w:rPr>
          <w:rFonts w:ascii="Times New Roman" w:hAnsi="Times New Roman" w:cs="Times New Roman"/>
          <w:b/>
        </w:rPr>
      </w:pPr>
    </w:p>
    <w:p w14:paraId="0FE81CAB" w14:textId="0B8E9D91" w:rsidR="00B8299E" w:rsidRPr="00BD2ED8" w:rsidRDefault="00B8299E"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11. Результатом предоставления муниципальной услуги является </w:t>
      </w:r>
      <w:r w:rsidR="00845612" w:rsidRPr="00CB2E91">
        <w:rPr>
          <w:rFonts w:ascii="Times New Roman" w:hAnsi="Times New Roman" w:cs="Times New Roman"/>
        </w:rPr>
        <w:t>н</w:t>
      </w:r>
      <w:r w:rsidR="00845612" w:rsidRPr="00CB2E91">
        <w:rPr>
          <w:rFonts w:ascii="Times New Roman" w:eastAsiaTheme="minorHAnsi" w:hAnsi="Times New Roman" w:cs="Times New Roman"/>
          <w:lang w:eastAsia="en-US"/>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DD42C3">
        <w:rPr>
          <w:rFonts w:ascii="Times New Roman" w:eastAsiaTheme="minorHAnsi" w:hAnsi="Times New Roman" w:cs="Times New Roman"/>
          <w:lang w:eastAsia="en-US"/>
        </w:rPr>
        <w:t>,</w:t>
      </w:r>
      <w:r w:rsidR="00845612" w:rsidRPr="00CB2E91">
        <w:rPr>
          <w:rFonts w:ascii="Times New Roman" w:eastAsiaTheme="minorHAnsi" w:hAnsi="Times New Roman" w:cs="Times New Roman"/>
          <w:lang w:eastAsia="en-US"/>
        </w:rPr>
        <w:t xml:space="preserve"> параметров объекта индивидуального жилищного </w:t>
      </w:r>
      <w:r w:rsidR="00845612" w:rsidRPr="00CB2E91">
        <w:rPr>
          <w:rFonts w:ascii="Times New Roman" w:eastAsiaTheme="minorHAnsi" w:hAnsi="Times New Roman" w:cs="Times New Roman"/>
          <w:lang w:eastAsia="en-US"/>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CB2E91">
        <w:rPr>
          <w:rFonts w:ascii="Times New Roman" w:eastAsiaTheme="minorHAnsi" w:hAnsi="Times New Roman" w:cs="Times New Roman"/>
          <w:lang w:eastAsia="en-US"/>
        </w:rPr>
        <w:t>.</w:t>
      </w:r>
    </w:p>
    <w:p w14:paraId="56A08C1C" w14:textId="77777777" w:rsidR="00B8299E" w:rsidRPr="00E459E7" w:rsidRDefault="00B8299E" w:rsidP="00FA0E68">
      <w:pPr>
        <w:pStyle w:val="ConsPlusNormal"/>
        <w:widowControl/>
        <w:ind w:firstLine="709"/>
        <w:contextualSpacing/>
        <w:rPr>
          <w:rFonts w:ascii="Times New Roman" w:hAnsi="Times New Roman" w:cs="Times New Roman"/>
        </w:rPr>
      </w:pPr>
    </w:p>
    <w:p w14:paraId="682BECA8" w14:textId="77777777" w:rsidR="00B8299E" w:rsidRPr="00E459E7" w:rsidRDefault="00B8299E" w:rsidP="00FA0E68">
      <w:pPr>
        <w:ind w:firstLine="709"/>
        <w:contextualSpacing/>
        <w:jc w:val="center"/>
        <w:rPr>
          <w:b/>
          <w:sz w:val="28"/>
          <w:szCs w:val="28"/>
        </w:rPr>
      </w:pPr>
      <w:r w:rsidRPr="00E459E7">
        <w:rPr>
          <w:b/>
          <w:sz w:val="28"/>
          <w:szCs w:val="28"/>
        </w:rPr>
        <w:t>7. Срок предоставления муниципальной услуги</w:t>
      </w:r>
    </w:p>
    <w:p w14:paraId="7822C4BE" w14:textId="77777777" w:rsidR="00B8299E" w:rsidRPr="00E459E7" w:rsidRDefault="00B8299E" w:rsidP="00FA0E68">
      <w:pPr>
        <w:ind w:firstLine="709"/>
        <w:contextualSpacing/>
        <w:rPr>
          <w:sz w:val="28"/>
          <w:szCs w:val="28"/>
        </w:rPr>
      </w:pPr>
    </w:p>
    <w:p w14:paraId="68E29373" w14:textId="4189670B" w:rsidR="00FF4046" w:rsidRPr="00F934A7" w:rsidRDefault="00F934A7" w:rsidP="00F934A7">
      <w:pPr>
        <w:autoSpaceDE w:val="0"/>
        <w:autoSpaceDN w:val="0"/>
        <w:adjustRightInd w:val="0"/>
        <w:ind w:firstLine="567"/>
        <w:rPr>
          <w:rFonts w:eastAsiaTheme="minorHAnsi"/>
          <w:sz w:val="28"/>
          <w:szCs w:val="28"/>
        </w:rPr>
      </w:pPr>
      <w:r>
        <w:rPr>
          <w:sz w:val="28"/>
          <w:szCs w:val="28"/>
        </w:rPr>
        <w:t xml:space="preserve">12. </w:t>
      </w:r>
      <w:r w:rsidR="00B8299E" w:rsidRPr="00F934A7">
        <w:rPr>
          <w:sz w:val="28"/>
          <w:szCs w:val="28"/>
        </w:rPr>
        <w:t xml:space="preserve">Муниципальная услуга предоставляется в </w:t>
      </w:r>
      <w:r w:rsidR="00CD3ED2" w:rsidRPr="00F934A7">
        <w:rPr>
          <w:sz w:val="28"/>
          <w:szCs w:val="28"/>
        </w:rPr>
        <w:t>срок</w:t>
      </w:r>
      <w:r w:rsidR="00B8299E" w:rsidRPr="00F934A7">
        <w:rPr>
          <w:sz w:val="28"/>
          <w:szCs w:val="28"/>
        </w:rPr>
        <w:t xml:space="preserve"> 7 рабочих дней со дня </w:t>
      </w:r>
      <w:r w:rsidR="0083072A" w:rsidRPr="00F934A7">
        <w:rPr>
          <w:sz w:val="28"/>
          <w:szCs w:val="28"/>
        </w:rPr>
        <w:t>поступления</w:t>
      </w:r>
      <w:r w:rsidR="00B8299E" w:rsidRPr="00F934A7">
        <w:rPr>
          <w:sz w:val="28"/>
          <w:szCs w:val="28"/>
        </w:rPr>
        <w:t xml:space="preserve"> </w:t>
      </w:r>
      <w:r w:rsidR="0083072A" w:rsidRPr="00F934A7">
        <w:rPr>
          <w:sz w:val="28"/>
          <w:szCs w:val="28"/>
        </w:rPr>
        <w:t>в</w:t>
      </w:r>
      <w:r w:rsidR="0083072A" w:rsidRPr="00F934A7">
        <w:rPr>
          <w:i/>
          <w:sz w:val="28"/>
          <w:szCs w:val="28"/>
        </w:rPr>
        <w:t xml:space="preserve"> </w:t>
      </w:r>
      <w:r w:rsidR="0083072A" w:rsidRPr="00F934A7">
        <w:rPr>
          <w:sz w:val="28"/>
          <w:szCs w:val="28"/>
        </w:rPr>
        <w:t>ОМС</w:t>
      </w:r>
      <w:r w:rsidR="005A4243" w:rsidRPr="00F934A7">
        <w:rPr>
          <w:sz w:val="28"/>
          <w:szCs w:val="28"/>
        </w:rPr>
        <w:t>У</w:t>
      </w:r>
      <w:r w:rsidR="0083072A" w:rsidRPr="00F934A7">
        <w:rPr>
          <w:sz w:val="28"/>
          <w:szCs w:val="28"/>
        </w:rPr>
        <w:t xml:space="preserve"> </w:t>
      </w:r>
      <w:r w:rsidR="00895683" w:rsidRPr="00F934A7">
        <w:rPr>
          <w:sz w:val="28"/>
          <w:szCs w:val="28"/>
        </w:rPr>
        <w:t xml:space="preserve">уведомления </w:t>
      </w:r>
      <w:r w:rsidR="00894951" w:rsidRPr="00F934A7">
        <w:rPr>
          <w:sz w:val="28"/>
          <w:szCs w:val="28"/>
        </w:rPr>
        <w:t xml:space="preserve">о планируемом строительстве </w:t>
      </w:r>
      <w:r w:rsidR="00894951" w:rsidRPr="00F934A7">
        <w:rPr>
          <w:rFonts w:eastAsiaTheme="minorHAnsi"/>
          <w:sz w:val="28"/>
          <w:szCs w:val="28"/>
        </w:rPr>
        <w:t xml:space="preserve">или реконструкции объекта индивидуального жилищного строительства или садового дома (далее </w:t>
      </w:r>
      <w:r w:rsidR="00F6513A" w:rsidRPr="00F934A7">
        <w:rPr>
          <w:rFonts w:eastAsiaTheme="minorHAnsi"/>
          <w:sz w:val="28"/>
          <w:szCs w:val="28"/>
        </w:rPr>
        <w:t xml:space="preserve">– </w:t>
      </w:r>
      <w:r w:rsidR="00894951" w:rsidRPr="00F934A7">
        <w:rPr>
          <w:rFonts w:eastAsiaTheme="minorHAnsi"/>
          <w:sz w:val="28"/>
          <w:szCs w:val="28"/>
        </w:rPr>
        <w:t>уведомление о планируемом строительстве)</w:t>
      </w:r>
      <w:r w:rsidR="00BC6041" w:rsidRPr="00F934A7">
        <w:rPr>
          <w:rFonts w:eastAsiaTheme="minorHAnsi"/>
          <w:sz w:val="28"/>
          <w:szCs w:val="28"/>
        </w:rPr>
        <w:t>, уведомлени</w:t>
      </w:r>
      <w:r w:rsidR="00895683" w:rsidRPr="00F934A7">
        <w:rPr>
          <w:rFonts w:eastAsiaTheme="minorHAnsi"/>
          <w:sz w:val="28"/>
          <w:szCs w:val="28"/>
        </w:rPr>
        <w:t>я</w:t>
      </w:r>
      <w:r w:rsidR="00BC6041" w:rsidRPr="00F934A7">
        <w:rPr>
          <w:rFonts w:eastAsiaTheme="minorHAnsi"/>
          <w:sz w:val="28"/>
          <w:szCs w:val="28"/>
        </w:rPr>
        <w:t xml:space="preserve"> об изменении параметров планируемого строительства или реконструкции объекта </w:t>
      </w:r>
      <w:r w:rsidR="00845D75" w:rsidRPr="00F934A7">
        <w:rPr>
          <w:rFonts w:eastAsiaTheme="minorHAnsi"/>
          <w:sz w:val="28"/>
          <w:szCs w:val="28"/>
        </w:rPr>
        <w:t>ИЖС</w:t>
      </w:r>
      <w:r w:rsidR="00BC6041" w:rsidRPr="00F934A7">
        <w:rPr>
          <w:rFonts w:eastAsiaTheme="minorHAnsi"/>
          <w:sz w:val="28"/>
          <w:szCs w:val="28"/>
        </w:rPr>
        <w:t xml:space="preserve"> или садового дома (далее</w:t>
      </w:r>
      <w:r w:rsidR="00F6513A" w:rsidRPr="00F934A7">
        <w:rPr>
          <w:rFonts w:eastAsiaTheme="minorHAnsi"/>
          <w:sz w:val="28"/>
          <w:szCs w:val="28"/>
        </w:rPr>
        <w:t xml:space="preserve"> – </w:t>
      </w:r>
      <w:r w:rsidR="00BC6041" w:rsidRPr="00F934A7">
        <w:rPr>
          <w:rFonts w:eastAsiaTheme="minorHAnsi"/>
          <w:sz w:val="28"/>
          <w:szCs w:val="28"/>
        </w:rPr>
        <w:t>уведомление об изменении параметров планируемого строительства)</w:t>
      </w:r>
      <w:r w:rsidR="00894951" w:rsidRPr="00F934A7">
        <w:rPr>
          <w:rFonts w:eastAsiaTheme="minorHAnsi"/>
          <w:sz w:val="28"/>
          <w:szCs w:val="28"/>
        </w:rPr>
        <w:t>.</w:t>
      </w:r>
    </w:p>
    <w:p w14:paraId="573F884E" w14:textId="0D51A194" w:rsidR="00FF4046" w:rsidRPr="00F934A7" w:rsidRDefault="00F934A7" w:rsidP="00F934A7">
      <w:pPr>
        <w:autoSpaceDE w:val="0"/>
        <w:autoSpaceDN w:val="0"/>
        <w:adjustRightInd w:val="0"/>
        <w:ind w:firstLine="567"/>
        <w:rPr>
          <w:rFonts w:eastAsiaTheme="minorHAnsi"/>
          <w:sz w:val="28"/>
          <w:szCs w:val="28"/>
        </w:rPr>
      </w:pPr>
      <w:r>
        <w:rPr>
          <w:spacing w:val="-6"/>
          <w:sz w:val="28"/>
          <w:szCs w:val="28"/>
        </w:rPr>
        <w:t xml:space="preserve">13. </w:t>
      </w:r>
      <w:r w:rsidR="00FF4046" w:rsidRPr="00F934A7">
        <w:rPr>
          <w:spacing w:val="-6"/>
          <w:sz w:val="28"/>
          <w:szCs w:val="28"/>
        </w:rPr>
        <w:t>Срок возврата уведомлени</w:t>
      </w:r>
      <w:r w:rsidR="00D957E9" w:rsidRPr="00F934A7">
        <w:rPr>
          <w:spacing w:val="-6"/>
          <w:sz w:val="28"/>
          <w:szCs w:val="28"/>
        </w:rPr>
        <w:t>й</w:t>
      </w:r>
      <w:r w:rsidR="00FF4046" w:rsidRPr="00F934A7">
        <w:rPr>
          <w:spacing w:val="-6"/>
          <w:sz w:val="28"/>
          <w:szCs w:val="28"/>
        </w:rPr>
        <w:t xml:space="preserve"> и прилагаемых документов без рассмотрения – 3 рабочих дня со дня поступления уведомления </w:t>
      </w:r>
      <w:r w:rsidR="00BE55E5" w:rsidRPr="00F934A7">
        <w:rPr>
          <w:spacing w:val="-6"/>
          <w:sz w:val="28"/>
          <w:szCs w:val="28"/>
        </w:rPr>
        <w:t>о планируемом строительстве.</w:t>
      </w:r>
    </w:p>
    <w:p w14:paraId="3B5CF6E5" w14:textId="77777777" w:rsidR="009D550E" w:rsidRPr="00E459E7" w:rsidRDefault="009D550E" w:rsidP="00FA0E68">
      <w:pPr>
        <w:autoSpaceDE w:val="0"/>
        <w:autoSpaceDN w:val="0"/>
        <w:adjustRightInd w:val="0"/>
        <w:ind w:firstLine="709"/>
        <w:contextualSpacing/>
        <w:rPr>
          <w:rFonts w:eastAsiaTheme="minorHAnsi"/>
          <w:sz w:val="28"/>
          <w:szCs w:val="28"/>
          <w:lang w:eastAsia="en-US"/>
        </w:rPr>
      </w:pPr>
    </w:p>
    <w:p w14:paraId="787891DE" w14:textId="77777777" w:rsidR="00B8299E" w:rsidRPr="005A4243" w:rsidRDefault="00B8299E" w:rsidP="00D06083">
      <w:pPr>
        <w:ind w:firstLine="709"/>
        <w:contextualSpacing/>
        <w:jc w:val="center"/>
        <w:rPr>
          <w:b/>
          <w:sz w:val="28"/>
          <w:szCs w:val="28"/>
        </w:rPr>
      </w:pPr>
      <w:r w:rsidRPr="00E459E7">
        <w:rPr>
          <w:b/>
          <w:sz w:val="28"/>
          <w:szCs w:val="28"/>
        </w:rPr>
        <w:t xml:space="preserve">8. </w:t>
      </w:r>
      <w:r w:rsidR="00B407B7" w:rsidRPr="005A4243">
        <w:rPr>
          <w:b/>
          <w:bCs/>
          <w:sz w:val="28"/>
          <w:szCs w:val="28"/>
          <w:lang w:eastAsia="en-US"/>
        </w:rPr>
        <w:t>Нормативные правовые акты, регулирующие предоставление муниципальной услуги</w:t>
      </w:r>
    </w:p>
    <w:p w14:paraId="4480FA51" w14:textId="77777777" w:rsidR="00B8299E" w:rsidRPr="005A4243" w:rsidRDefault="00B8299E" w:rsidP="00D06083">
      <w:pPr>
        <w:ind w:firstLine="709"/>
        <w:contextualSpacing/>
        <w:jc w:val="center"/>
        <w:rPr>
          <w:sz w:val="28"/>
          <w:szCs w:val="28"/>
        </w:rPr>
      </w:pPr>
    </w:p>
    <w:p w14:paraId="325B20AF" w14:textId="3A4036ED" w:rsidR="00B407B7" w:rsidRPr="00DC4B91" w:rsidRDefault="00B8299E" w:rsidP="00982BEA">
      <w:pPr>
        <w:suppressAutoHyphens/>
        <w:autoSpaceDE w:val="0"/>
        <w:ind w:firstLine="709"/>
        <w:contextualSpacing/>
        <w:rPr>
          <w:sz w:val="28"/>
          <w:szCs w:val="28"/>
          <w:lang w:eastAsia="zh-CN"/>
        </w:rPr>
      </w:pPr>
      <w:r w:rsidRPr="005A4243">
        <w:rPr>
          <w:sz w:val="28"/>
          <w:szCs w:val="28"/>
        </w:rPr>
        <w:t>1</w:t>
      </w:r>
      <w:r w:rsidR="00F934A7">
        <w:rPr>
          <w:sz w:val="28"/>
          <w:szCs w:val="28"/>
        </w:rPr>
        <w:t>4</w:t>
      </w:r>
      <w:r w:rsidRPr="005A4243">
        <w:rPr>
          <w:sz w:val="28"/>
          <w:szCs w:val="28"/>
        </w:rPr>
        <w:t xml:space="preserve">. </w:t>
      </w:r>
      <w:r w:rsidR="00B407B7" w:rsidRPr="005A4243">
        <w:rPr>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w:t>
      </w:r>
      <w:r w:rsidR="00982BEA">
        <w:rPr>
          <w:sz w:val="28"/>
          <w:szCs w:val="28"/>
          <w:lang w:eastAsia="zh-CN"/>
        </w:rPr>
        <w:t xml:space="preserve">убликования), размещен на сайте </w:t>
      </w:r>
      <w:r w:rsidR="00982BEA" w:rsidRPr="0083165C">
        <w:rPr>
          <w:sz w:val="28"/>
          <w:szCs w:val="28"/>
        </w:rPr>
        <w:t>http://gryazy.ru/.</w:t>
      </w:r>
      <w:r w:rsidR="00982BEA" w:rsidRPr="005A4243">
        <w:rPr>
          <w:sz w:val="18"/>
          <w:szCs w:val="18"/>
          <w:lang w:eastAsia="zh-CN"/>
        </w:rPr>
        <w:t xml:space="preserve"> </w:t>
      </w:r>
      <w:r w:rsidR="00DA22D7">
        <w:rPr>
          <w:sz w:val="18"/>
          <w:szCs w:val="18"/>
          <w:lang w:eastAsia="zh-CN"/>
        </w:rPr>
        <w:br/>
      </w:r>
      <w:r w:rsidR="00B407B7" w:rsidRPr="005A4243">
        <w:rPr>
          <w:sz w:val="28"/>
          <w:szCs w:val="28"/>
          <w:lang w:eastAsia="zh-CN"/>
        </w:rPr>
        <w:t xml:space="preserve"> а также на ЕПГУ (</w:t>
      </w:r>
      <w:r w:rsidR="003B68D9" w:rsidRPr="00DC4B91">
        <w:rPr>
          <w:sz w:val="28"/>
          <w:szCs w:val="28"/>
          <w:lang w:eastAsia="zh-CN"/>
        </w:rPr>
        <w:t>http://www.gosuslugi.ru</w:t>
      </w:r>
      <w:r w:rsidR="00B407B7" w:rsidRPr="00DC4B91">
        <w:rPr>
          <w:sz w:val="28"/>
          <w:szCs w:val="28"/>
          <w:lang w:eastAsia="zh-CN"/>
        </w:rPr>
        <w:t>), и в информационной системе Липецкой</w:t>
      </w:r>
      <w:r w:rsidR="00D8321D">
        <w:rPr>
          <w:sz w:val="28"/>
          <w:szCs w:val="28"/>
          <w:lang w:eastAsia="zh-CN"/>
        </w:rPr>
        <w:t xml:space="preserve"> </w:t>
      </w:r>
      <w:r w:rsidR="00B407B7" w:rsidRPr="00DC4B91">
        <w:rPr>
          <w:sz w:val="28"/>
          <w:szCs w:val="28"/>
          <w:lang w:eastAsia="zh-CN"/>
        </w:rPr>
        <w:t>области «Региональный реестр государственных и муниципальных услуг».</w:t>
      </w:r>
    </w:p>
    <w:p w14:paraId="2BA77C41" w14:textId="03D57684" w:rsidR="003B68D9" w:rsidRPr="00DC4B91" w:rsidRDefault="00982BEA" w:rsidP="00982BEA">
      <w:pPr>
        <w:suppressAutoHyphens/>
        <w:autoSpaceDE w:val="0"/>
        <w:ind w:firstLine="567"/>
        <w:contextualSpacing/>
        <w:rPr>
          <w:sz w:val="28"/>
          <w:szCs w:val="28"/>
          <w:lang w:eastAsia="zh-CN"/>
        </w:rPr>
      </w:pPr>
      <w:r>
        <w:rPr>
          <w:rFonts w:eastAsia="Calibri"/>
          <w:sz w:val="28"/>
          <w:szCs w:val="28"/>
          <w:lang w:eastAsia="en-US"/>
        </w:rPr>
        <w:t>Администрация Грязинского муниципального района Липецкой области</w:t>
      </w:r>
      <w:r w:rsidR="003B68D9" w:rsidRPr="00DC4B91">
        <w:rPr>
          <w:sz w:val="28"/>
          <w:szCs w:val="28"/>
          <w:lang w:eastAsia="zh-CN"/>
        </w:rPr>
        <w:t xml:space="preserve"> обеспечи</w:t>
      </w:r>
      <w:r>
        <w:rPr>
          <w:sz w:val="28"/>
          <w:szCs w:val="28"/>
          <w:lang w:eastAsia="zh-CN"/>
        </w:rPr>
        <w:t xml:space="preserve">вает размещение и актуализацию </w:t>
      </w:r>
      <w:r w:rsidR="003B68D9" w:rsidRPr="00DC4B91">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53569810" w14:textId="77777777" w:rsidR="003B68D9" w:rsidRPr="003B68D9" w:rsidRDefault="003B68D9" w:rsidP="00FA0E68">
      <w:pPr>
        <w:autoSpaceDE w:val="0"/>
        <w:autoSpaceDN w:val="0"/>
        <w:adjustRightInd w:val="0"/>
        <w:ind w:firstLine="709"/>
        <w:contextualSpacing/>
        <w:rPr>
          <w:rFonts w:eastAsia="Calibri"/>
          <w:sz w:val="28"/>
          <w:szCs w:val="28"/>
          <w:lang w:eastAsia="en-US"/>
        </w:rPr>
      </w:pPr>
    </w:p>
    <w:p w14:paraId="3C147E78" w14:textId="77777777"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C4B91">
        <w:rPr>
          <w:rFonts w:eastAsia="Calibri"/>
          <w:b/>
          <w:sz w:val="28"/>
          <w:szCs w:val="28"/>
          <w:lang w:eastAsia="en-US"/>
        </w:rPr>
        <w:t>,</w:t>
      </w:r>
      <w:r w:rsidR="003B68D9" w:rsidRPr="003B68D9">
        <w:rPr>
          <w:rFonts w:eastAsia="Calibri"/>
          <w:b/>
          <w:sz w:val="28"/>
          <w:szCs w:val="28"/>
          <w:lang w:eastAsia="en-US"/>
        </w:rPr>
        <w:t xml:space="preserve"> </w:t>
      </w:r>
      <w:r w:rsidR="003B68D9" w:rsidRPr="00DC4B91">
        <w:rPr>
          <w:rFonts w:eastAsia="Calibri"/>
          <w:b/>
          <w:sz w:val="28"/>
          <w:szCs w:val="28"/>
          <w:lang w:eastAsia="en-US"/>
        </w:rPr>
        <w:t>способы их получения заявителем, в том числе в электронной форме, порядок их представления</w:t>
      </w:r>
    </w:p>
    <w:p w14:paraId="7944A791" w14:textId="77777777" w:rsidR="00B8299E" w:rsidRPr="005842FA" w:rsidRDefault="00B8299E" w:rsidP="00FA0E68">
      <w:pPr>
        <w:ind w:firstLine="709"/>
        <w:contextualSpacing/>
        <w:rPr>
          <w:sz w:val="28"/>
          <w:szCs w:val="28"/>
        </w:rPr>
      </w:pPr>
    </w:p>
    <w:p w14:paraId="59DD6E0B" w14:textId="4DA89EDC" w:rsidR="00B8299E" w:rsidRPr="005842FA" w:rsidRDefault="00B8299E" w:rsidP="00FA0E68">
      <w:pPr>
        <w:autoSpaceDE w:val="0"/>
        <w:autoSpaceDN w:val="0"/>
        <w:adjustRightInd w:val="0"/>
        <w:ind w:firstLine="709"/>
        <w:contextualSpacing/>
        <w:rPr>
          <w:rFonts w:eastAsiaTheme="minorHAnsi"/>
          <w:sz w:val="28"/>
          <w:szCs w:val="28"/>
          <w:lang w:eastAsia="en-US"/>
        </w:rPr>
      </w:pPr>
      <w:bookmarkStart w:id="3" w:name="sub_51076"/>
      <w:r w:rsidRPr="005842FA">
        <w:rPr>
          <w:sz w:val="28"/>
          <w:szCs w:val="28"/>
        </w:rPr>
        <w:t>1</w:t>
      </w:r>
      <w:r w:rsidR="00F777CB">
        <w:rPr>
          <w:sz w:val="28"/>
          <w:szCs w:val="28"/>
        </w:rPr>
        <w:t>5</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w:t>
      </w:r>
      <w:r w:rsidR="00B850A7" w:rsidRPr="005842FA">
        <w:rPr>
          <w:sz w:val="28"/>
          <w:szCs w:val="28"/>
        </w:rPr>
        <w:t>по форме</w:t>
      </w:r>
      <w:r w:rsidR="00B850A7">
        <w:rPr>
          <w:sz w:val="28"/>
          <w:szCs w:val="28"/>
        </w:rPr>
        <w:t xml:space="preserve"> согласно </w:t>
      </w:r>
      <w:r w:rsidR="00365FCC">
        <w:rPr>
          <w:sz w:val="28"/>
          <w:szCs w:val="28"/>
        </w:rPr>
        <w:t>П</w:t>
      </w:r>
      <w:r w:rsidR="00B850A7" w:rsidRPr="00A55C79">
        <w:rPr>
          <w:sz w:val="28"/>
          <w:szCs w:val="28"/>
        </w:rPr>
        <w:t xml:space="preserve">риложению 1 </w:t>
      </w:r>
      <w:r w:rsidR="005842FA" w:rsidRPr="00A55C79">
        <w:rPr>
          <w:rFonts w:eastAsiaTheme="minorHAnsi"/>
          <w:sz w:val="28"/>
          <w:szCs w:val="28"/>
          <w:lang w:eastAsia="en-US"/>
        </w:rPr>
        <w:t xml:space="preserve">или </w:t>
      </w:r>
      <w:r w:rsidR="009268E6" w:rsidRPr="00A55C79">
        <w:rPr>
          <w:rFonts w:eastAsiaTheme="minorHAnsi"/>
          <w:sz w:val="28"/>
          <w:szCs w:val="28"/>
          <w:lang w:eastAsia="en-US"/>
        </w:rPr>
        <w:t>уведомление об изменении параметров планируемого строительства</w:t>
      </w:r>
      <w:r w:rsidR="009268E6" w:rsidRPr="00A55C79">
        <w:rPr>
          <w:sz w:val="28"/>
          <w:szCs w:val="28"/>
        </w:rPr>
        <w:t xml:space="preserve"> </w:t>
      </w:r>
      <w:r w:rsidR="00B850A7" w:rsidRPr="00A55C79">
        <w:rPr>
          <w:sz w:val="28"/>
          <w:szCs w:val="28"/>
        </w:rPr>
        <w:t xml:space="preserve">по форме согласно </w:t>
      </w:r>
      <w:r w:rsidR="00500C5A">
        <w:rPr>
          <w:sz w:val="28"/>
          <w:szCs w:val="28"/>
        </w:rPr>
        <w:t>п</w:t>
      </w:r>
      <w:r w:rsidR="00B850A7" w:rsidRPr="00A55C79">
        <w:rPr>
          <w:sz w:val="28"/>
          <w:szCs w:val="28"/>
        </w:rPr>
        <w:t xml:space="preserve">риложению 2 </w:t>
      </w:r>
      <w:r w:rsidR="00060057" w:rsidRPr="00A55C79">
        <w:rPr>
          <w:sz w:val="28"/>
          <w:szCs w:val="28"/>
        </w:rPr>
        <w:t>к административному регламенту</w:t>
      </w:r>
      <w:r w:rsidR="005842FA" w:rsidRPr="00A55C79">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r w:rsidR="005842FA" w:rsidRPr="00A55C79">
        <w:rPr>
          <w:sz w:val="28"/>
          <w:szCs w:val="28"/>
        </w:rPr>
        <w:t>пр</w:t>
      </w:r>
      <w:proofErr w:type="spellEnd"/>
      <w:r w:rsidR="005842FA" w:rsidRPr="00A55C79">
        <w:rPr>
          <w:sz w:val="28"/>
          <w:szCs w:val="28"/>
        </w:rPr>
        <w:t xml:space="preserve"> «Об утверждении форм </w:t>
      </w:r>
      <w:r w:rsidR="005842FA" w:rsidRPr="00A55C79">
        <w:rPr>
          <w:sz w:val="28"/>
          <w:szCs w:val="28"/>
        </w:rPr>
        <w:lastRenderedPageBreak/>
        <w:t>уведом</w:t>
      </w:r>
      <w:r w:rsidR="005842FA" w:rsidRPr="005842FA">
        <w:rPr>
          <w:sz w:val="28"/>
          <w:szCs w:val="28"/>
        </w:rPr>
        <w:t>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785962">
        <w:rPr>
          <w:sz w:val="28"/>
          <w:szCs w:val="28"/>
        </w:rPr>
        <w:t>–</w:t>
      </w:r>
      <w:r w:rsidR="00957FE1">
        <w:rPr>
          <w:sz w:val="28"/>
          <w:szCs w:val="28"/>
        </w:rPr>
        <w:t xml:space="preserve"> п</w:t>
      </w:r>
      <w:r w:rsidR="006C5776">
        <w:rPr>
          <w:sz w:val="28"/>
          <w:szCs w:val="28"/>
        </w:rPr>
        <w:t xml:space="preserve">риказ </w:t>
      </w:r>
      <w:r w:rsidR="00957FE1">
        <w:rPr>
          <w:sz w:val="28"/>
          <w:szCs w:val="28"/>
        </w:rPr>
        <w:t>от 19.09.2018 №591/</w:t>
      </w:r>
      <w:proofErr w:type="spellStart"/>
      <w:r w:rsidR="00957FE1">
        <w:rPr>
          <w:sz w:val="28"/>
          <w:szCs w:val="28"/>
        </w:rPr>
        <w:t>пр</w:t>
      </w:r>
      <w:proofErr w:type="spellEnd"/>
      <w:r w:rsidR="006C5776">
        <w:rPr>
          <w:sz w:val="28"/>
          <w:szCs w:val="28"/>
        </w:rPr>
        <w:t>)</w:t>
      </w:r>
      <w:r w:rsidRPr="005842FA">
        <w:rPr>
          <w:sz w:val="28"/>
          <w:szCs w:val="28"/>
        </w:rPr>
        <w:t>.</w:t>
      </w:r>
    </w:p>
    <w:p w14:paraId="1ED38C51" w14:textId="1BF0E467" w:rsidR="00B8299E" w:rsidRPr="00373756" w:rsidRDefault="00AB4BF4" w:rsidP="00FA0E68">
      <w:pPr>
        <w:ind w:firstLine="709"/>
        <w:contextualSpacing/>
        <w:rPr>
          <w:sz w:val="28"/>
          <w:szCs w:val="28"/>
        </w:rPr>
      </w:pPr>
      <w:r w:rsidRPr="00373756">
        <w:rPr>
          <w:sz w:val="28"/>
          <w:szCs w:val="28"/>
        </w:rPr>
        <w:t>1</w:t>
      </w:r>
      <w:r w:rsidR="00EE4D76">
        <w:rPr>
          <w:sz w:val="28"/>
          <w:szCs w:val="28"/>
        </w:rPr>
        <w:t>6</w:t>
      </w:r>
      <w:r w:rsidR="00B8299E" w:rsidRPr="00373756">
        <w:rPr>
          <w:sz w:val="28"/>
          <w:szCs w:val="28"/>
        </w:rPr>
        <w:t xml:space="preserve">. В случае обращения заявителя через представителя, лицо, подающее </w:t>
      </w:r>
      <w:r w:rsidR="00D01C97" w:rsidRPr="00373756">
        <w:rPr>
          <w:rFonts w:eastAsiaTheme="minorHAnsi"/>
          <w:sz w:val="28"/>
          <w:szCs w:val="28"/>
          <w:lang w:eastAsia="en-US"/>
        </w:rPr>
        <w:t>уведомление о планируемом строительстве</w:t>
      </w:r>
      <w:r w:rsidR="009268E6" w:rsidRPr="00373756">
        <w:rPr>
          <w:sz w:val="28"/>
          <w:szCs w:val="28"/>
        </w:rPr>
        <w:t xml:space="preserve"> или </w:t>
      </w:r>
      <w:r w:rsidR="009268E6" w:rsidRPr="00373756">
        <w:rPr>
          <w:rFonts w:eastAsiaTheme="minorHAnsi"/>
          <w:sz w:val="28"/>
          <w:szCs w:val="28"/>
          <w:lang w:eastAsia="en-US"/>
        </w:rPr>
        <w:t>уведомление об изменении параметров планируемого строительства</w:t>
      </w:r>
      <w:r w:rsidR="00B8299E" w:rsidRPr="00373756">
        <w:rPr>
          <w:sz w:val="28"/>
          <w:szCs w:val="28"/>
        </w:rPr>
        <w:t xml:space="preserve"> </w:t>
      </w:r>
      <w:r w:rsidR="0047524C">
        <w:rPr>
          <w:sz w:val="28"/>
          <w:szCs w:val="28"/>
        </w:rPr>
        <w:t xml:space="preserve">(далее – </w:t>
      </w:r>
      <w:r w:rsidR="00986977">
        <w:rPr>
          <w:sz w:val="28"/>
          <w:szCs w:val="28"/>
        </w:rPr>
        <w:t>уведомления</w:t>
      </w:r>
      <w:r w:rsidR="0047524C">
        <w:rPr>
          <w:sz w:val="28"/>
          <w:szCs w:val="28"/>
        </w:rPr>
        <w:t xml:space="preserve">) </w:t>
      </w:r>
      <w:r w:rsidR="00B8299E" w:rsidRPr="00373756">
        <w:rPr>
          <w:sz w:val="28"/>
          <w:szCs w:val="28"/>
        </w:rPr>
        <w:t>предъявляет документы, подтверждающие полномочия представителя заявителя в соответствии с законодательством</w:t>
      </w:r>
      <w:r w:rsidR="00373756" w:rsidRPr="00373756">
        <w:rPr>
          <w:sz w:val="28"/>
          <w:szCs w:val="28"/>
        </w:rPr>
        <w:t xml:space="preserve"> Российской Федерации. </w:t>
      </w:r>
    </w:p>
    <w:p w14:paraId="34BABD9E" w14:textId="06D63643" w:rsidR="00B8299E" w:rsidRPr="00373756" w:rsidRDefault="003C5D31" w:rsidP="00FA0E68">
      <w:pPr>
        <w:autoSpaceDE w:val="0"/>
        <w:autoSpaceDN w:val="0"/>
        <w:adjustRightInd w:val="0"/>
        <w:ind w:firstLine="709"/>
        <w:contextualSpacing/>
        <w:rPr>
          <w:rFonts w:eastAsia="Calibri"/>
          <w:sz w:val="28"/>
          <w:szCs w:val="28"/>
          <w:lang w:eastAsia="en-US"/>
        </w:rPr>
      </w:pPr>
      <w:r w:rsidRPr="00373756">
        <w:rPr>
          <w:rFonts w:eastAsia="Calibri"/>
          <w:sz w:val="28"/>
          <w:szCs w:val="28"/>
          <w:lang w:eastAsia="en-US"/>
        </w:rPr>
        <w:t>1</w:t>
      </w:r>
      <w:r w:rsidR="00EE4D76">
        <w:rPr>
          <w:rFonts w:eastAsia="Calibri"/>
          <w:sz w:val="28"/>
          <w:szCs w:val="28"/>
          <w:lang w:eastAsia="en-US"/>
        </w:rPr>
        <w:t>7</w:t>
      </w:r>
      <w:r w:rsidR="00B8299E" w:rsidRPr="00373756">
        <w:rPr>
          <w:rFonts w:eastAsia="Calibri"/>
          <w:sz w:val="28"/>
          <w:szCs w:val="28"/>
          <w:lang w:eastAsia="en-US"/>
        </w:rPr>
        <w:t xml:space="preserve">. К </w:t>
      </w:r>
      <w:r w:rsidR="00D01C97" w:rsidRPr="00373756">
        <w:rPr>
          <w:rFonts w:eastAsiaTheme="minorHAnsi"/>
          <w:sz w:val="28"/>
          <w:szCs w:val="28"/>
          <w:lang w:eastAsia="en-US"/>
        </w:rPr>
        <w:t xml:space="preserve">уведомлению </w:t>
      </w:r>
      <w:r w:rsidR="00B8299E" w:rsidRPr="00373756">
        <w:rPr>
          <w:rFonts w:eastAsia="Calibri"/>
          <w:sz w:val="28"/>
          <w:szCs w:val="28"/>
          <w:lang w:eastAsia="en-US"/>
        </w:rPr>
        <w:t>прилагаются следующие документы:</w:t>
      </w:r>
    </w:p>
    <w:p w14:paraId="7B092718" w14:textId="77777777" w:rsidR="00EE2677" w:rsidRPr="00373756" w:rsidRDefault="003F0AAA" w:rsidP="00FA0E68">
      <w:pPr>
        <w:autoSpaceDE w:val="0"/>
        <w:autoSpaceDN w:val="0"/>
        <w:adjustRightInd w:val="0"/>
        <w:ind w:firstLine="709"/>
        <w:contextualSpacing/>
        <w:rPr>
          <w:rFonts w:eastAsiaTheme="minorHAnsi"/>
          <w:sz w:val="28"/>
          <w:szCs w:val="28"/>
          <w:lang w:eastAsia="en-US"/>
        </w:rPr>
      </w:pPr>
      <w:bookmarkStart w:id="4" w:name="Par0"/>
      <w:bookmarkEnd w:id="4"/>
      <w:r w:rsidRPr="00373756">
        <w:rPr>
          <w:rFonts w:eastAsiaTheme="minorHAnsi"/>
          <w:sz w:val="28"/>
          <w:szCs w:val="28"/>
          <w:lang w:eastAsia="en-US"/>
        </w:rPr>
        <w:t xml:space="preserve">1) </w:t>
      </w:r>
      <w:r w:rsidR="001F4CC9" w:rsidRPr="00373756">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373756">
        <w:rPr>
          <w:rFonts w:eastAsiaTheme="minorHAnsi"/>
          <w:sz w:val="28"/>
          <w:szCs w:val="28"/>
          <w:lang w:eastAsia="en-US"/>
        </w:rPr>
        <w:t>;</w:t>
      </w:r>
    </w:p>
    <w:p w14:paraId="292DB59D" w14:textId="50525602" w:rsidR="00552963" w:rsidRPr="00373756" w:rsidRDefault="00EE2677"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2) документ, подтверждающий полномочия представителя застройщика,</w:t>
      </w:r>
      <w:r w:rsidR="00D8321D">
        <w:rPr>
          <w:rFonts w:eastAsiaTheme="minorHAnsi"/>
          <w:sz w:val="28"/>
          <w:szCs w:val="28"/>
          <w:lang w:eastAsia="en-US"/>
        </w:rPr>
        <w:t xml:space="preserve"> </w:t>
      </w:r>
      <w:r w:rsidRPr="00373756">
        <w:rPr>
          <w:rFonts w:eastAsiaTheme="minorHAnsi"/>
          <w:sz w:val="28"/>
          <w:szCs w:val="28"/>
          <w:lang w:eastAsia="en-US"/>
        </w:rPr>
        <w:t>в случае, если уведомление направлено представителем застройщика;</w:t>
      </w:r>
    </w:p>
    <w:p w14:paraId="599CFF1B" w14:textId="7ECE729E" w:rsidR="00272B1F" w:rsidRPr="00373756" w:rsidRDefault="003F0AAA"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 xml:space="preserve">3) </w:t>
      </w:r>
      <w:r w:rsidR="008C6DA3" w:rsidRPr="00373756">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636C85">
        <w:rPr>
          <w:rFonts w:eastAsiaTheme="minorHAnsi"/>
          <w:sz w:val="28"/>
          <w:szCs w:val="28"/>
          <w:lang w:eastAsia="en-US"/>
        </w:rPr>
        <w:t>.</w:t>
      </w:r>
    </w:p>
    <w:p w14:paraId="76F39C0D" w14:textId="01BA5F40" w:rsidR="00F645D5" w:rsidRDefault="00373756" w:rsidP="00FA0E68">
      <w:pPr>
        <w:autoSpaceDE w:val="0"/>
        <w:autoSpaceDN w:val="0"/>
        <w:adjustRightInd w:val="0"/>
        <w:ind w:firstLine="709"/>
        <w:contextualSpacing/>
        <w:rPr>
          <w:sz w:val="28"/>
          <w:szCs w:val="28"/>
        </w:rPr>
      </w:pPr>
      <w:r w:rsidRPr="00373756">
        <w:rPr>
          <w:rFonts w:eastAsiaTheme="minorHAnsi"/>
          <w:sz w:val="28"/>
          <w:szCs w:val="28"/>
          <w:lang w:eastAsia="en-US"/>
        </w:rPr>
        <w:t xml:space="preserve">Уведомление </w:t>
      </w:r>
      <w:r w:rsidR="009B1DBB">
        <w:rPr>
          <w:sz w:val="28"/>
          <w:szCs w:val="28"/>
        </w:rPr>
        <w:t>и документы</w:t>
      </w:r>
      <w:r w:rsidR="00880DF1">
        <w:rPr>
          <w:sz w:val="28"/>
          <w:szCs w:val="28"/>
        </w:rPr>
        <w:t>, предусмотренные настоящим разделом административного регламента,</w:t>
      </w:r>
      <w:r w:rsidR="009B1DBB">
        <w:rPr>
          <w:sz w:val="28"/>
          <w:szCs w:val="28"/>
        </w:rPr>
        <w:t xml:space="preserve"> </w:t>
      </w:r>
      <w:r w:rsidRPr="00373756">
        <w:rPr>
          <w:sz w:val="28"/>
          <w:szCs w:val="28"/>
        </w:rPr>
        <w:t>мо</w:t>
      </w:r>
      <w:r w:rsidR="00880DF1">
        <w:rPr>
          <w:sz w:val="28"/>
          <w:szCs w:val="28"/>
        </w:rPr>
        <w:t>гут</w:t>
      </w:r>
      <w:r w:rsidRPr="00373756">
        <w:rPr>
          <w:sz w:val="28"/>
          <w:szCs w:val="28"/>
        </w:rPr>
        <w:t xml:space="preserve"> </w:t>
      </w:r>
      <w:r w:rsidR="00880DF1">
        <w:rPr>
          <w:sz w:val="28"/>
          <w:szCs w:val="28"/>
        </w:rPr>
        <w:t>быть направлены</w:t>
      </w:r>
      <w:r w:rsidRPr="00373756">
        <w:rPr>
          <w:sz w:val="28"/>
          <w:szCs w:val="28"/>
        </w:rPr>
        <w:t xml:space="preserve"> в форме электронн</w:t>
      </w:r>
      <w:r w:rsidR="00880DF1">
        <w:rPr>
          <w:sz w:val="28"/>
          <w:szCs w:val="28"/>
        </w:rPr>
        <w:t>ых</w:t>
      </w:r>
      <w:r w:rsidRPr="00373756">
        <w:rPr>
          <w:sz w:val="28"/>
          <w:szCs w:val="28"/>
        </w:rPr>
        <w:t xml:space="preserve"> документ</w:t>
      </w:r>
      <w:r w:rsidR="00880DF1">
        <w:rPr>
          <w:sz w:val="28"/>
          <w:szCs w:val="28"/>
        </w:rPr>
        <w:t>ов</w:t>
      </w:r>
      <w:r w:rsidRPr="00373756">
        <w:rPr>
          <w:sz w:val="28"/>
          <w:szCs w:val="28"/>
        </w:rPr>
        <w:t xml:space="preserve"> </w:t>
      </w:r>
      <w:r w:rsidR="00880DF1">
        <w:rPr>
          <w:sz w:val="28"/>
          <w:szCs w:val="28"/>
        </w:rPr>
        <w:t>(при наличии технической возможности)</w:t>
      </w:r>
      <w:r w:rsidRPr="00373756">
        <w:rPr>
          <w:sz w:val="28"/>
          <w:szCs w:val="28"/>
        </w:rPr>
        <w:t>.</w:t>
      </w:r>
    </w:p>
    <w:p w14:paraId="7AB6987A" w14:textId="77777777" w:rsidR="00373756" w:rsidRPr="00373756" w:rsidRDefault="00373756" w:rsidP="00FA0E68">
      <w:pPr>
        <w:autoSpaceDE w:val="0"/>
        <w:autoSpaceDN w:val="0"/>
        <w:adjustRightInd w:val="0"/>
        <w:ind w:firstLine="709"/>
        <w:contextualSpacing/>
        <w:rPr>
          <w:rFonts w:eastAsia="Calibri"/>
          <w:sz w:val="28"/>
          <w:szCs w:val="28"/>
          <w:lang w:eastAsia="en-US"/>
        </w:rPr>
      </w:pPr>
    </w:p>
    <w:p w14:paraId="4A0486F7" w14:textId="51101966"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412CE5">
        <w:rPr>
          <w:rFonts w:eastAsia="Calibri"/>
          <w:b/>
          <w:sz w:val="28"/>
          <w:szCs w:val="28"/>
          <w:lang w:eastAsia="en-US"/>
        </w:rPr>
        <w:t xml:space="preserve"> </w:t>
      </w:r>
      <w:r w:rsidR="00412CE5" w:rsidRPr="005A4243">
        <w:rPr>
          <w:rFonts w:eastAsia="Calibri"/>
          <w:b/>
          <w:sz w:val="28"/>
          <w:szCs w:val="28"/>
          <w:lang w:eastAsia="en-US"/>
        </w:rPr>
        <w:t>и которые заявитель вправе представить</w:t>
      </w:r>
      <w:r w:rsidR="003B68D9">
        <w:rPr>
          <w:rFonts w:eastAsia="Calibri"/>
          <w:b/>
          <w:sz w:val="28"/>
          <w:szCs w:val="28"/>
          <w:lang w:eastAsia="en-US"/>
        </w:rPr>
        <w:t>,</w:t>
      </w:r>
      <w:r w:rsidR="003B68D9" w:rsidRPr="000E630D">
        <w:rPr>
          <w:b/>
          <w:bCs/>
          <w:sz w:val="28"/>
          <w:szCs w:val="28"/>
        </w:rPr>
        <w:t xml:space="preserve"> а также способы их получения заявителями, в том числе в электронной форме, порядок их представления</w:t>
      </w:r>
    </w:p>
    <w:p w14:paraId="2ABA9B4E" w14:textId="77777777" w:rsidR="00E61F9E" w:rsidRPr="00E459E7" w:rsidRDefault="00E61F9E" w:rsidP="00FA0E68">
      <w:pPr>
        <w:autoSpaceDE w:val="0"/>
        <w:autoSpaceDN w:val="0"/>
        <w:adjustRightInd w:val="0"/>
        <w:ind w:firstLine="709"/>
        <w:contextualSpacing/>
        <w:rPr>
          <w:rFonts w:eastAsia="Calibri"/>
          <w:sz w:val="28"/>
          <w:szCs w:val="28"/>
          <w:lang w:eastAsia="en-US"/>
        </w:rPr>
      </w:pPr>
    </w:p>
    <w:p w14:paraId="53E4D68D" w14:textId="2193A6B4" w:rsidR="00F31A96" w:rsidRDefault="003C5D31" w:rsidP="00FA0E68">
      <w:pPr>
        <w:autoSpaceDE w:val="0"/>
        <w:autoSpaceDN w:val="0"/>
        <w:adjustRightInd w:val="0"/>
        <w:ind w:firstLine="709"/>
        <w:contextualSpacing/>
        <w:rPr>
          <w:sz w:val="28"/>
          <w:szCs w:val="28"/>
        </w:rPr>
      </w:pPr>
      <w:r>
        <w:rPr>
          <w:rFonts w:eastAsiaTheme="minorHAnsi"/>
          <w:sz w:val="28"/>
          <w:szCs w:val="28"/>
          <w:lang w:eastAsia="en-US"/>
        </w:rPr>
        <w:t>1</w:t>
      </w:r>
      <w:r w:rsidR="00EE4D76">
        <w:rPr>
          <w:rFonts w:eastAsiaTheme="minorHAnsi"/>
          <w:sz w:val="28"/>
          <w:szCs w:val="28"/>
          <w:lang w:eastAsia="en-US"/>
        </w:rPr>
        <w:t>8</w:t>
      </w:r>
      <w:r w:rsidR="003D5DBD" w:rsidRPr="00E459E7">
        <w:rPr>
          <w:rFonts w:eastAsiaTheme="minorHAnsi"/>
          <w:sz w:val="28"/>
          <w:szCs w:val="28"/>
          <w:lang w:eastAsia="en-US"/>
        </w:rPr>
        <w:t xml:space="preserve">. </w:t>
      </w:r>
      <w:r w:rsidR="00F56FDF" w:rsidRPr="00CC467B">
        <w:rPr>
          <w:sz w:val="28"/>
          <w:szCs w:val="28"/>
        </w:rPr>
        <w:t>Документ</w:t>
      </w:r>
      <w:r w:rsidR="00F56FDF">
        <w:rPr>
          <w:sz w:val="28"/>
          <w:szCs w:val="28"/>
        </w:rPr>
        <w:t>ами</w:t>
      </w:r>
      <w:r w:rsidR="00F56FDF" w:rsidRPr="00CC467B">
        <w:rPr>
          <w:sz w:val="28"/>
          <w:szCs w:val="28"/>
        </w:rPr>
        <w:t>, необходимы</w:t>
      </w:r>
      <w:r w:rsidR="00F56FDF">
        <w:rPr>
          <w:sz w:val="28"/>
          <w:szCs w:val="28"/>
        </w:rPr>
        <w:t>ми</w:t>
      </w:r>
      <w:r w:rsidR="00F56FDF" w:rsidRPr="00CC467B">
        <w:rPr>
          <w:sz w:val="28"/>
          <w:szCs w:val="28"/>
        </w:rPr>
        <w:t xml:space="preserve"> для предоставления муниципальной услуги</w:t>
      </w:r>
      <w:r w:rsidR="00F56FDF">
        <w:rPr>
          <w:sz w:val="28"/>
          <w:szCs w:val="28"/>
        </w:rPr>
        <w:t xml:space="preserve"> и </w:t>
      </w:r>
      <w:r w:rsidR="00F56FDF" w:rsidRPr="00CC467B">
        <w:rPr>
          <w:sz w:val="28"/>
          <w:szCs w:val="28"/>
        </w:rPr>
        <w:t>подлежащи</w:t>
      </w:r>
      <w:r w:rsidR="00F56FDF">
        <w:rPr>
          <w:sz w:val="28"/>
          <w:szCs w:val="28"/>
        </w:rPr>
        <w:t>ми</w:t>
      </w:r>
      <w:r w:rsidR="00F56FDF" w:rsidRPr="00CC467B">
        <w:rPr>
          <w:sz w:val="28"/>
          <w:szCs w:val="28"/>
        </w:rPr>
        <w:t xml:space="preserve"> получению </w:t>
      </w:r>
      <w:r w:rsidR="00F56FDF">
        <w:rPr>
          <w:sz w:val="28"/>
          <w:szCs w:val="28"/>
        </w:rPr>
        <w:t>посредством</w:t>
      </w:r>
      <w:r w:rsidR="00F56FDF" w:rsidRPr="00CC467B">
        <w:rPr>
          <w:sz w:val="28"/>
          <w:szCs w:val="28"/>
        </w:rPr>
        <w:t xml:space="preserve"> межведомственного взаимодействия,</w:t>
      </w:r>
      <w:r w:rsidR="00F56FDF">
        <w:rPr>
          <w:sz w:val="28"/>
          <w:szCs w:val="28"/>
        </w:rPr>
        <w:t xml:space="preserve"> </w:t>
      </w:r>
      <w:r w:rsidR="00F56FDF" w:rsidRPr="00B7682E">
        <w:rPr>
          <w:sz w:val="28"/>
          <w:szCs w:val="28"/>
        </w:rPr>
        <w:t>являются</w:t>
      </w:r>
      <w:r w:rsidR="00F56FDF" w:rsidRPr="009837ED">
        <w:rPr>
          <w:sz w:val="28"/>
          <w:szCs w:val="28"/>
        </w:rPr>
        <w:t xml:space="preserve">: </w:t>
      </w:r>
    </w:p>
    <w:p w14:paraId="0D07C98D" w14:textId="7ADA820A" w:rsidR="009837ED" w:rsidRDefault="00F31A96" w:rsidP="00FA0E68">
      <w:pPr>
        <w:autoSpaceDE w:val="0"/>
        <w:autoSpaceDN w:val="0"/>
        <w:adjustRightInd w:val="0"/>
        <w:ind w:firstLine="709"/>
        <w:contextualSpacing/>
        <w:rPr>
          <w:rFonts w:eastAsiaTheme="minorHAnsi"/>
          <w:sz w:val="28"/>
          <w:szCs w:val="28"/>
          <w:lang w:eastAsia="en-US"/>
        </w:rPr>
      </w:pPr>
      <w:r>
        <w:rPr>
          <w:sz w:val="28"/>
          <w:szCs w:val="28"/>
        </w:rPr>
        <w:t xml:space="preserve">– </w:t>
      </w:r>
      <w:r w:rsidR="00F56FDF" w:rsidRPr="009837ED">
        <w:rPr>
          <w:rFonts w:eastAsiaTheme="minorHAnsi"/>
          <w:sz w:val="28"/>
          <w:szCs w:val="28"/>
          <w:lang w:eastAsia="en-US"/>
        </w:rPr>
        <w:t>правоустанавливающие документы на земельный участок</w:t>
      </w:r>
      <w:r>
        <w:rPr>
          <w:rFonts w:eastAsiaTheme="minorHAnsi"/>
          <w:sz w:val="28"/>
          <w:szCs w:val="28"/>
          <w:lang w:eastAsia="en-US"/>
        </w:rPr>
        <w:t>.</w:t>
      </w:r>
    </w:p>
    <w:p w14:paraId="2BBBBCAF" w14:textId="4C1424D2" w:rsidR="00700F20" w:rsidRDefault="00700F20" w:rsidP="00FA0E68">
      <w:pPr>
        <w:autoSpaceDE w:val="0"/>
        <w:autoSpaceDN w:val="0"/>
        <w:adjustRightInd w:val="0"/>
        <w:ind w:firstLine="709"/>
        <w:contextualSpacing/>
        <w:rPr>
          <w:rFonts w:eastAsiaTheme="minorHAnsi"/>
          <w:sz w:val="28"/>
          <w:szCs w:val="28"/>
          <w:lang w:eastAsia="en-US"/>
        </w:rPr>
      </w:pPr>
      <w:r w:rsidRPr="00700F20">
        <w:rPr>
          <w:rFonts w:eastAsiaTheme="minorHAnsi"/>
          <w:sz w:val="28"/>
          <w:szCs w:val="28"/>
          <w:lang w:eastAsia="en-US"/>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14:paraId="7ECBD007" w14:textId="77777777" w:rsidR="009438EB" w:rsidRPr="00DB05DC" w:rsidRDefault="009438EB" w:rsidP="00FA0E68">
      <w:pPr>
        <w:autoSpaceDE w:val="0"/>
        <w:autoSpaceDN w:val="0"/>
        <w:adjustRightInd w:val="0"/>
        <w:ind w:firstLine="709"/>
        <w:contextualSpacing/>
        <w:rPr>
          <w:rFonts w:eastAsiaTheme="minorHAnsi"/>
          <w:sz w:val="28"/>
          <w:szCs w:val="28"/>
          <w:lang w:eastAsia="en-US"/>
        </w:rPr>
      </w:pPr>
      <w:r>
        <w:rPr>
          <w:sz w:val="28"/>
          <w:szCs w:val="28"/>
        </w:rPr>
        <w:t>Заявитель вправе представить данные документы по собственной инициативе.</w:t>
      </w:r>
    </w:p>
    <w:p w14:paraId="6BF8AA61" w14:textId="77777777" w:rsidR="004F055B" w:rsidRPr="004F055B" w:rsidRDefault="004F055B" w:rsidP="00FA0E68">
      <w:pPr>
        <w:autoSpaceDE w:val="0"/>
        <w:autoSpaceDN w:val="0"/>
        <w:adjustRightInd w:val="0"/>
        <w:ind w:firstLine="709"/>
        <w:contextualSpacing/>
        <w:rPr>
          <w:sz w:val="28"/>
          <w:szCs w:val="28"/>
          <w:lang w:eastAsia="en-US"/>
        </w:rPr>
      </w:pPr>
      <w:r w:rsidRPr="000E630D">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3DAD4599" w14:textId="77777777" w:rsidR="003716EE" w:rsidRPr="00E459E7" w:rsidRDefault="003716EE" w:rsidP="00FA0E68">
      <w:pPr>
        <w:autoSpaceDE w:val="0"/>
        <w:autoSpaceDN w:val="0"/>
        <w:adjustRightInd w:val="0"/>
        <w:ind w:firstLine="709"/>
        <w:contextualSpacing/>
        <w:rPr>
          <w:rFonts w:eastAsiaTheme="minorHAnsi"/>
          <w:sz w:val="28"/>
          <w:szCs w:val="28"/>
          <w:lang w:eastAsia="en-US"/>
        </w:rPr>
      </w:pPr>
    </w:p>
    <w:p w14:paraId="3B53C9E3" w14:textId="77777777" w:rsidR="0027053B" w:rsidRDefault="00B8299E" w:rsidP="00D06083">
      <w:pPr>
        <w:autoSpaceDE w:val="0"/>
        <w:autoSpaceDN w:val="0"/>
        <w:adjustRightInd w:val="0"/>
        <w:ind w:firstLine="709"/>
        <w:contextualSpacing/>
        <w:jc w:val="center"/>
        <w:rPr>
          <w:rFonts w:eastAsia="Calibri"/>
          <w:b/>
          <w:strike/>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006A1645" w:rsidRPr="005A4243">
        <w:rPr>
          <w:rFonts w:eastAsia="Calibri"/>
          <w:b/>
          <w:sz w:val="28"/>
          <w:szCs w:val="28"/>
          <w:lang w:eastAsia="en-US"/>
        </w:rPr>
        <w:t>Указание на запрет требовать от заявителя</w:t>
      </w:r>
    </w:p>
    <w:p w14:paraId="1874D200" w14:textId="77777777" w:rsidR="000E630D" w:rsidRPr="0029400C" w:rsidRDefault="000E630D" w:rsidP="00FA0E68">
      <w:pPr>
        <w:autoSpaceDE w:val="0"/>
        <w:autoSpaceDN w:val="0"/>
        <w:adjustRightInd w:val="0"/>
        <w:ind w:firstLine="709"/>
        <w:contextualSpacing/>
        <w:rPr>
          <w:strike/>
        </w:rPr>
      </w:pPr>
    </w:p>
    <w:p w14:paraId="54A8F6E2" w14:textId="15362157" w:rsidR="00E736F8" w:rsidRPr="00E736F8" w:rsidRDefault="003C5D31" w:rsidP="00FA0E68">
      <w:pPr>
        <w:autoSpaceDE w:val="0"/>
        <w:autoSpaceDN w:val="0"/>
        <w:adjustRightInd w:val="0"/>
        <w:ind w:firstLine="709"/>
        <w:contextualSpacing/>
        <w:rPr>
          <w:sz w:val="28"/>
          <w:szCs w:val="28"/>
        </w:rPr>
      </w:pPr>
      <w:r w:rsidRPr="002B67DF">
        <w:rPr>
          <w:rFonts w:eastAsiaTheme="minorHAnsi"/>
          <w:sz w:val="28"/>
          <w:szCs w:val="28"/>
          <w:lang w:eastAsia="en-US"/>
        </w:rPr>
        <w:t>1</w:t>
      </w:r>
      <w:r w:rsidR="00EE4D76">
        <w:rPr>
          <w:rFonts w:eastAsiaTheme="minorHAnsi"/>
          <w:sz w:val="28"/>
          <w:szCs w:val="28"/>
          <w:lang w:eastAsia="en-US"/>
        </w:rPr>
        <w:t>9</w:t>
      </w:r>
      <w:r w:rsidR="00824179" w:rsidRPr="002B67DF">
        <w:rPr>
          <w:rFonts w:eastAsiaTheme="minorHAnsi"/>
          <w:sz w:val="28"/>
          <w:szCs w:val="28"/>
          <w:lang w:eastAsia="en-US"/>
        </w:rPr>
        <w:t xml:space="preserve">. </w:t>
      </w:r>
      <w:r w:rsidR="00E736F8" w:rsidRPr="00E736F8">
        <w:rPr>
          <w:sz w:val="28"/>
          <w:szCs w:val="28"/>
        </w:rPr>
        <w:t>Орган, предоставляющий муниципальную услугу, не вправе требовать от заявителя:</w:t>
      </w:r>
    </w:p>
    <w:p w14:paraId="71140E5F" w14:textId="77777777" w:rsidR="002B67DF" w:rsidRPr="00F748D3" w:rsidRDefault="002B67DF" w:rsidP="00FA0E68">
      <w:pPr>
        <w:autoSpaceDE w:val="0"/>
        <w:autoSpaceDN w:val="0"/>
        <w:adjustRightInd w:val="0"/>
        <w:ind w:firstLine="709"/>
        <w:contextualSpacing/>
        <w:rPr>
          <w:sz w:val="28"/>
          <w:szCs w:val="28"/>
        </w:rPr>
      </w:pPr>
      <w:r w:rsidRPr="009E127A">
        <w:rPr>
          <w:sz w:val="28"/>
          <w:szCs w:val="28"/>
        </w:rPr>
        <w:t>1)</w:t>
      </w:r>
      <w:r>
        <w:rPr>
          <w:sz w:val="28"/>
          <w:szCs w:val="28"/>
        </w:rPr>
        <w:t xml:space="preserve"> </w:t>
      </w:r>
      <w:r w:rsidRPr="00F748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83D49"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B67DF">
          <w:rPr>
            <w:sz w:val="28"/>
            <w:szCs w:val="28"/>
          </w:rPr>
          <w:t>частью 1 статьи 1</w:t>
        </w:r>
      </w:hyperlink>
      <w:r w:rsidRPr="002B67DF">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2B67DF">
          <w:rPr>
            <w:sz w:val="28"/>
            <w:szCs w:val="28"/>
          </w:rPr>
          <w:t>частью 6</w:t>
        </w:r>
      </w:hyperlink>
      <w:r w:rsidRPr="002B67DF">
        <w:rPr>
          <w:sz w:val="28"/>
          <w:szCs w:val="28"/>
        </w:rPr>
        <w:t xml:space="preserve"> </w:t>
      </w:r>
      <w:hyperlink r:id="rId14" w:history="1">
        <w:r w:rsidRPr="002B67DF">
          <w:rPr>
            <w:sz w:val="28"/>
            <w:szCs w:val="28"/>
          </w:rPr>
          <w:t>статьи 7</w:t>
        </w:r>
      </w:hyperlink>
      <w:r w:rsidRPr="002B67DF">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4D3ED38"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2B67DF">
          <w:rPr>
            <w:sz w:val="28"/>
            <w:szCs w:val="28"/>
          </w:rPr>
          <w:t>части 1 статьи 9</w:t>
        </w:r>
      </w:hyperlink>
      <w:r w:rsidRPr="002B67DF">
        <w:rPr>
          <w:sz w:val="28"/>
          <w:szCs w:val="28"/>
        </w:rPr>
        <w:t xml:space="preserve"> Федерального закона;</w:t>
      </w:r>
    </w:p>
    <w:p w14:paraId="51402CB3"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FFA113"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AD32BC5"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43048C"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262DA" w14:textId="3B093034" w:rsidR="00CA5027" w:rsidRPr="002B67DF" w:rsidRDefault="002B67DF" w:rsidP="00FA0E68">
      <w:pPr>
        <w:autoSpaceDE w:val="0"/>
        <w:autoSpaceDN w:val="0"/>
        <w:adjustRightInd w:val="0"/>
        <w:ind w:firstLine="709"/>
        <w:contextualSpacing/>
        <w:rPr>
          <w:rFonts w:eastAsiaTheme="minorHAnsi"/>
          <w:sz w:val="28"/>
          <w:szCs w:val="28"/>
          <w:lang w:eastAsia="en-US"/>
        </w:rPr>
      </w:pPr>
      <w:r w:rsidRPr="002B67D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DF3004">
        <w:rPr>
          <w:sz w:val="28"/>
          <w:szCs w:val="28"/>
        </w:rPr>
        <w:t>МФЦ</w:t>
      </w:r>
      <w:r w:rsidRPr="002B67DF">
        <w:rPr>
          <w:sz w:val="28"/>
          <w:szCs w:val="28"/>
        </w:rPr>
        <w:t xml:space="preserve">, работника организации, предусмотренной </w:t>
      </w:r>
      <w:hyperlink r:id="rId16" w:history="1">
        <w:r w:rsidRPr="002B67DF">
          <w:rPr>
            <w:sz w:val="28"/>
            <w:szCs w:val="28"/>
          </w:rPr>
          <w:t>частью 1.1 статьи 16</w:t>
        </w:r>
      </w:hyperlink>
      <w:r w:rsidRPr="002B67DF">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F3004">
        <w:rPr>
          <w:sz w:val="28"/>
          <w:szCs w:val="28"/>
        </w:rPr>
        <w:t>МФЦ</w:t>
      </w:r>
      <w:r w:rsidRPr="002B67DF">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2B67DF">
          <w:rPr>
            <w:sz w:val="28"/>
            <w:szCs w:val="28"/>
          </w:rPr>
          <w:t>частью 1.1 статьи 16</w:t>
        </w:r>
      </w:hyperlink>
      <w:r w:rsidRPr="002B67DF">
        <w:rPr>
          <w:sz w:val="28"/>
          <w:szCs w:val="28"/>
        </w:rPr>
        <w:t xml:space="preserve"> Федерального закона, уведомляется заявитель, а также приносятся извинения за доставленные неудобства.</w:t>
      </w:r>
    </w:p>
    <w:p w14:paraId="2C66FF91" w14:textId="74E84F07" w:rsidR="00735885" w:rsidRDefault="00735885" w:rsidP="00FA0E68">
      <w:pPr>
        <w:pStyle w:val="ConsPlusNormal"/>
        <w:widowControl/>
        <w:ind w:firstLine="709"/>
        <w:contextualSpacing/>
        <w:outlineLvl w:val="1"/>
        <w:rPr>
          <w:rFonts w:ascii="Times New Roman" w:hAnsi="Times New Roman" w:cs="Times New Roman"/>
        </w:rPr>
      </w:pPr>
    </w:p>
    <w:p w14:paraId="0F2CB615" w14:textId="77777777" w:rsidR="007F16FC" w:rsidRPr="00E459E7" w:rsidRDefault="007F16FC" w:rsidP="00FA0E68">
      <w:pPr>
        <w:pStyle w:val="ConsPlusNormal"/>
        <w:widowControl/>
        <w:ind w:firstLine="709"/>
        <w:contextualSpacing/>
        <w:outlineLvl w:val="1"/>
        <w:rPr>
          <w:rFonts w:ascii="Times New Roman" w:hAnsi="Times New Roman" w:cs="Times New Roman"/>
        </w:rPr>
      </w:pPr>
    </w:p>
    <w:p w14:paraId="06672443" w14:textId="77777777" w:rsidR="00B8299E" w:rsidRPr="00E459E7" w:rsidRDefault="00B8299E" w:rsidP="00D06083">
      <w:pPr>
        <w:pStyle w:val="ConsPlusNormal"/>
        <w:ind w:firstLine="709"/>
        <w:contextualSpacing/>
        <w:jc w:val="center"/>
        <w:outlineLvl w:val="1"/>
        <w:rPr>
          <w:rFonts w:ascii="Times New Roman" w:hAnsi="Times New Roman" w:cs="Times New Roman"/>
          <w:b/>
        </w:rPr>
      </w:pPr>
      <w:r w:rsidRPr="00E459E7">
        <w:rPr>
          <w:rFonts w:ascii="Times New Roman" w:hAnsi="Times New Roman" w:cs="Times New Roman"/>
          <w:b/>
        </w:rPr>
        <w:lastRenderedPageBreak/>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3DE6D5DD" w14:textId="77777777" w:rsidR="00B8299E" w:rsidRPr="00E459E7" w:rsidRDefault="00B8299E" w:rsidP="00FA0E68">
      <w:pPr>
        <w:pStyle w:val="ConsPlusNormal"/>
        <w:widowControl/>
        <w:ind w:firstLine="709"/>
        <w:contextualSpacing/>
        <w:outlineLvl w:val="1"/>
        <w:rPr>
          <w:rFonts w:ascii="Times New Roman" w:hAnsi="Times New Roman" w:cs="Times New Roman"/>
        </w:rPr>
      </w:pPr>
    </w:p>
    <w:p w14:paraId="5BA7499D" w14:textId="42CB597A" w:rsidR="00B8299E" w:rsidRPr="00E459E7" w:rsidRDefault="00EE4D76" w:rsidP="00FA0E68">
      <w:pPr>
        <w:pStyle w:val="ConsPlusNormal"/>
        <w:widowControl/>
        <w:ind w:firstLine="709"/>
        <w:contextualSpacing/>
        <w:outlineLvl w:val="1"/>
        <w:rPr>
          <w:rFonts w:ascii="Times New Roman" w:hAnsi="Times New Roman" w:cs="Times New Roman"/>
        </w:rPr>
      </w:pPr>
      <w:r>
        <w:rPr>
          <w:rFonts w:ascii="Times New Roman" w:hAnsi="Times New Roman" w:cs="Times New Roman"/>
        </w:rPr>
        <w:t>20</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14:paraId="3BBFED11" w14:textId="77777777" w:rsidR="003E03B0" w:rsidRPr="00E459E7" w:rsidRDefault="003E03B0" w:rsidP="00FA0E68">
      <w:pPr>
        <w:pStyle w:val="ConsPlusNormal"/>
        <w:widowControl/>
        <w:ind w:firstLine="709"/>
        <w:contextualSpacing/>
        <w:outlineLvl w:val="1"/>
      </w:pPr>
    </w:p>
    <w:p w14:paraId="4CF687A2" w14:textId="77777777" w:rsidR="00B8299E" w:rsidRPr="00E459E7" w:rsidRDefault="00B8299E" w:rsidP="00D06083">
      <w:pPr>
        <w:ind w:firstLine="709"/>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28BE1F41" w14:textId="77777777" w:rsidR="00B8299E" w:rsidRPr="00E459E7" w:rsidRDefault="00B8299E" w:rsidP="00D06083">
      <w:pPr>
        <w:ind w:firstLine="709"/>
        <w:contextualSpacing/>
        <w:jc w:val="center"/>
        <w:rPr>
          <w:sz w:val="28"/>
          <w:szCs w:val="28"/>
        </w:rPr>
      </w:pPr>
    </w:p>
    <w:p w14:paraId="20C1CC71" w14:textId="0CC3BD78" w:rsidR="00852035" w:rsidRPr="00852035" w:rsidRDefault="00B8299E" w:rsidP="00FA0E68">
      <w:pPr>
        <w:ind w:firstLine="709"/>
        <w:contextualSpacing/>
        <w:rPr>
          <w:sz w:val="28"/>
          <w:szCs w:val="28"/>
        </w:rPr>
      </w:pPr>
      <w:r w:rsidRPr="00E459E7">
        <w:rPr>
          <w:sz w:val="28"/>
          <w:szCs w:val="28"/>
        </w:rPr>
        <w:t>2</w:t>
      </w:r>
      <w:r w:rsidR="00EE4D76">
        <w:rPr>
          <w:sz w:val="28"/>
          <w:szCs w:val="28"/>
        </w:rPr>
        <w:t>1</w:t>
      </w:r>
      <w:r w:rsidRPr="00E459E7">
        <w:rPr>
          <w:sz w:val="28"/>
          <w:szCs w:val="28"/>
        </w:rPr>
        <w:t xml:space="preserve">. </w:t>
      </w:r>
      <w:r w:rsidR="00852035" w:rsidRPr="00852035">
        <w:rPr>
          <w:sz w:val="28"/>
          <w:szCs w:val="28"/>
        </w:rPr>
        <w:t>Основани</w:t>
      </w:r>
      <w:r w:rsidR="00BB27B5">
        <w:rPr>
          <w:sz w:val="28"/>
          <w:szCs w:val="28"/>
        </w:rPr>
        <w:t>я</w:t>
      </w:r>
      <w:r w:rsidR="00852035" w:rsidRPr="00852035">
        <w:rPr>
          <w:sz w:val="28"/>
          <w:szCs w:val="28"/>
        </w:rPr>
        <w:t xml:space="preserve"> для приостановления предоставления муниципальной услуги отсутствуют. </w:t>
      </w:r>
    </w:p>
    <w:p w14:paraId="45CCDDFF" w14:textId="0DA9C4C0" w:rsidR="00B8299E" w:rsidRPr="00852035" w:rsidRDefault="001C7CB5" w:rsidP="00FA0E68">
      <w:pPr>
        <w:ind w:firstLine="709"/>
        <w:contextualSpacing/>
        <w:rPr>
          <w:sz w:val="28"/>
          <w:szCs w:val="28"/>
        </w:rPr>
      </w:pPr>
      <w:r w:rsidRPr="00852035">
        <w:rPr>
          <w:sz w:val="28"/>
          <w:szCs w:val="28"/>
        </w:rPr>
        <w:t>2</w:t>
      </w:r>
      <w:r w:rsidR="00EE4D76">
        <w:rPr>
          <w:sz w:val="28"/>
          <w:szCs w:val="28"/>
        </w:rPr>
        <w:t>2</w:t>
      </w:r>
      <w:r w:rsidR="00B8299E" w:rsidRPr="00852035">
        <w:rPr>
          <w:sz w:val="28"/>
          <w:szCs w:val="28"/>
        </w:rPr>
        <w:t xml:space="preserve">. </w:t>
      </w:r>
      <w:r w:rsidR="00720916" w:rsidRPr="00852035">
        <w:rPr>
          <w:sz w:val="28"/>
          <w:szCs w:val="28"/>
        </w:rPr>
        <w:t xml:space="preserve">Основания для отказа в предоставления муниципальной услуги законодательством не установлены. </w:t>
      </w:r>
      <w:r w:rsidR="00B8299E" w:rsidRPr="00852035">
        <w:rPr>
          <w:sz w:val="28"/>
          <w:szCs w:val="28"/>
        </w:rPr>
        <w:t>Неполучение или несвоевременное получение документов, запрошенных в соответствии с пункт</w:t>
      </w:r>
      <w:r w:rsidR="00042FBB" w:rsidRPr="00852035">
        <w:rPr>
          <w:sz w:val="28"/>
          <w:szCs w:val="28"/>
        </w:rPr>
        <w:t>ом</w:t>
      </w:r>
      <w:r w:rsidR="00B8299E" w:rsidRPr="00852035">
        <w:rPr>
          <w:sz w:val="28"/>
          <w:szCs w:val="28"/>
        </w:rPr>
        <w:t xml:space="preserve"> </w:t>
      </w:r>
      <w:r w:rsidR="00042FBB" w:rsidRPr="00852035">
        <w:rPr>
          <w:sz w:val="28"/>
          <w:szCs w:val="28"/>
        </w:rPr>
        <w:t>17</w:t>
      </w:r>
      <w:r w:rsidR="00B8299E" w:rsidRPr="00852035">
        <w:rPr>
          <w:sz w:val="28"/>
          <w:szCs w:val="28"/>
        </w:rPr>
        <w:t xml:space="preserve"> настоящего административного регламента, не может являться основанием для отказа в </w:t>
      </w:r>
      <w:r w:rsidR="00E369AA" w:rsidRPr="00852035">
        <w:rPr>
          <w:sz w:val="28"/>
          <w:szCs w:val="28"/>
        </w:rPr>
        <w:t>предоставлении муниципальной услуги</w:t>
      </w:r>
      <w:r w:rsidR="00B8299E" w:rsidRPr="00852035">
        <w:rPr>
          <w:sz w:val="28"/>
          <w:szCs w:val="28"/>
        </w:rPr>
        <w:t>.</w:t>
      </w:r>
    </w:p>
    <w:p w14:paraId="5F6D5C65" w14:textId="77777777" w:rsidR="00B8299E" w:rsidRPr="00852035" w:rsidRDefault="00B8299E" w:rsidP="00FA0E68">
      <w:pPr>
        <w:pStyle w:val="ConsPlusNormal"/>
        <w:widowControl/>
        <w:ind w:firstLine="709"/>
        <w:contextualSpacing/>
        <w:rPr>
          <w:rFonts w:ascii="Times New Roman" w:hAnsi="Times New Roman" w:cs="Times New Roman"/>
        </w:rPr>
      </w:pPr>
    </w:p>
    <w:p w14:paraId="017E89F4" w14:textId="77777777"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7F0165" w14:textId="77777777" w:rsidR="00B8299E" w:rsidRPr="00E459E7" w:rsidRDefault="00B8299E" w:rsidP="00FA0E68">
      <w:pPr>
        <w:pStyle w:val="ConsPlusNormal"/>
        <w:widowControl/>
        <w:ind w:firstLine="709"/>
        <w:contextualSpacing/>
        <w:rPr>
          <w:rFonts w:ascii="Times New Roman" w:hAnsi="Times New Roman" w:cs="Times New Roman"/>
        </w:rPr>
      </w:pPr>
    </w:p>
    <w:p w14:paraId="196582E5" w14:textId="6D8E5691" w:rsidR="00B8299E" w:rsidRPr="00766694" w:rsidRDefault="004D57F3" w:rsidP="00FA0E68">
      <w:pPr>
        <w:autoSpaceDE w:val="0"/>
        <w:autoSpaceDN w:val="0"/>
        <w:adjustRightInd w:val="0"/>
        <w:ind w:firstLine="709"/>
        <w:contextualSpacing/>
        <w:outlineLvl w:val="2"/>
        <w:rPr>
          <w:sz w:val="28"/>
          <w:szCs w:val="28"/>
        </w:rPr>
      </w:pPr>
      <w:r>
        <w:rPr>
          <w:sz w:val="28"/>
          <w:szCs w:val="28"/>
        </w:rPr>
        <w:t>2</w:t>
      </w:r>
      <w:r w:rsidR="00EE4D76">
        <w:rPr>
          <w:sz w:val="28"/>
          <w:szCs w:val="28"/>
        </w:rPr>
        <w:t>3</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w:t>
      </w:r>
      <w:r w:rsidR="00697D7C">
        <w:rPr>
          <w:sz w:val="28"/>
          <w:szCs w:val="28"/>
        </w:rPr>
        <w:t>, не предусмотрены</w:t>
      </w:r>
      <w:r w:rsidR="006B2CAC">
        <w:rPr>
          <w:sz w:val="28"/>
          <w:szCs w:val="28"/>
        </w:rPr>
        <w:t>.</w:t>
      </w:r>
    </w:p>
    <w:p w14:paraId="665B4C4D" w14:textId="77777777" w:rsidR="00B8299E" w:rsidRPr="00E459E7" w:rsidRDefault="00B8299E" w:rsidP="00FA0E68">
      <w:pPr>
        <w:pStyle w:val="ConsPlusNonformat"/>
        <w:ind w:firstLine="709"/>
        <w:contextualSpacing/>
        <w:rPr>
          <w:rFonts w:ascii="Times New Roman" w:hAnsi="Times New Roman" w:cs="Times New Roman"/>
          <w:sz w:val="28"/>
        </w:rPr>
      </w:pPr>
    </w:p>
    <w:p w14:paraId="578B2041" w14:textId="77777777" w:rsidR="00B8299E" w:rsidRPr="00E459E7" w:rsidRDefault="00B8299E" w:rsidP="00D06083">
      <w:pPr>
        <w:ind w:firstLine="709"/>
        <w:contextualSpacing/>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0F61483D" w14:textId="77777777" w:rsidR="00B8299E" w:rsidRPr="00E459E7" w:rsidRDefault="00B8299E" w:rsidP="00FA0E68">
      <w:pPr>
        <w:ind w:firstLine="709"/>
        <w:contextualSpacing/>
        <w:rPr>
          <w:sz w:val="28"/>
          <w:szCs w:val="28"/>
        </w:rPr>
      </w:pPr>
    </w:p>
    <w:p w14:paraId="221D11D8" w14:textId="60E175EB" w:rsidR="00697D7C" w:rsidRPr="00697D7C" w:rsidRDefault="0048196B" w:rsidP="00FA0E68">
      <w:pPr>
        <w:autoSpaceDE w:val="0"/>
        <w:autoSpaceDN w:val="0"/>
        <w:adjustRightInd w:val="0"/>
        <w:ind w:firstLine="709"/>
        <w:contextualSpacing/>
        <w:rPr>
          <w:sz w:val="28"/>
          <w:szCs w:val="28"/>
        </w:rPr>
      </w:pPr>
      <w:r w:rsidRPr="00697D7C">
        <w:rPr>
          <w:sz w:val="28"/>
          <w:szCs w:val="28"/>
        </w:rPr>
        <w:t>2</w:t>
      </w:r>
      <w:r w:rsidR="00EE4D76">
        <w:rPr>
          <w:sz w:val="28"/>
          <w:szCs w:val="28"/>
        </w:rPr>
        <w:t>4</w:t>
      </w:r>
      <w:r w:rsidR="00B8299E" w:rsidRPr="00697D7C">
        <w:rPr>
          <w:sz w:val="28"/>
          <w:szCs w:val="28"/>
        </w:rPr>
        <w:t xml:space="preserve">. </w:t>
      </w:r>
      <w:r w:rsidR="00697D7C" w:rsidRPr="00697D7C">
        <w:rPr>
          <w:sz w:val="28"/>
          <w:szCs w:val="28"/>
        </w:rPr>
        <w:t>Предоставление муниципальной услуги осуществляется бесплатно, государственная пошлина (плата) не взимается.</w:t>
      </w:r>
    </w:p>
    <w:p w14:paraId="50426276" w14:textId="77777777" w:rsidR="00B8299E" w:rsidRPr="00E459E7" w:rsidRDefault="00B8299E" w:rsidP="00FA0E68">
      <w:pPr>
        <w:ind w:firstLine="709"/>
        <w:contextualSpacing/>
        <w:rPr>
          <w:sz w:val="28"/>
          <w:szCs w:val="28"/>
        </w:rPr>
      </w:pPr>
    </w:p>
    <w:p w14:paraId="1DC81E4A" w14:textId="77777777" w:rsidR="00B8299E" w:rsidRPr="00E459E7" w:rsidRDefault="00B8299E" w:rsidP="00D06083">
      <w:pPr>
        <w:ind w:firstLine="709"/>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13EB30F" w14:textId="77777777" w:rsidR="00B8299E" w:rsidRDefault="00B8299E" w:rsidP="00FA0E68">
      <w:pPr>
        <w:ind w:firstLine="709"/>
        <w:contextualSpacing/>
        <w:rPr>
          <w:b/>
          <w:sz w:val="28"/>
        </w:rPr>
      </w:pPr>
    </w:p>
    <w:p w14:paraId="7D68066F" w14:textId="4DE954E6" w:rsidR="00393E9E" w:rsidRPr="00393E9E" w:rsidRDefault="00EE4D76" w:rsidP="00FA0E68">
      <w:pPr>
        <w:ind w:firstLine="709"/>
        <w:contextualSpacing/>
        <w:rPr>
          <w:sz w:val="28"/>
        </w:rPr>
      </w:pPr>
      <w:r>
        <w:rPr>
          <w:sz w:val="28"/>
        </w:rPr>
        <w:t xml:space="preserve">25. </w:t>
      </w:r>
      <w:r w:rsidR="00393E9E" w:rsidRPr="00393E9E">
        <w:rPr>
          <w:sz w:val="28"/>
        </w:rPr>
        <w:t>П</w:t>
      </w:r>
      <w:r w:rsidR="00393E9E">
        <w:rPr>
          <w:sz w:val="28"/>
        </w:rPr>
        <w:t xml:space="preserve">редоставление услуг, которые являются необходимыми и обязательными для предоставления муниципальной услуги, не осуществляется. </w:t>
      </w:r>
    </w:p>
    <w:p w14:paraId="1ACBD52D" w14:textId="77777777" w:rsidR="00393E9E" w:rsidRPr="00E459E7" w:rsidRDefault="00393E9E" w:rsidP="00FA0E68">
      <w:pPr>
        <w:ind w:firstLine="709"/>
        <w:contextualSpacing/>
        <w:rPr>
          <w:b/>
          <w:sz w:val="28"/>
        </w:rPr>
      </w:pPr>
    </w:p>
    <w:p w14:paraId="18BDD4C6" w14:textId="77777777" w:rsidR="00B8299E" w:rsidRPr="00E459E7" w:rsidRDefault="00B8299E" w:rsidP="00543A03">
      <w:pPr>
        <w:ind w:firstLine="709"/>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9876F6" w14:textId="77777777" w:rsidR="00B8299E" w:rsidRPr="00E459E7" w:rsidRDefault="00B8299E" w:rsidP="00543A03">
      <w:pPr>
        <w:ind w:firstLine="709"/>
        <w:contextualSpacing/>
        <w:jc w:val="center"/>
        <w:rPr>
          <w:sz w:val="28"/>
          <w:szCs w:val="28"/>
        </w:rPr>
      </w:pPr>
    </w:p>
    <w:p w14:paraId="05189CB4" w14:textId="1A6CEDAE" w:rsidR="00B8299E" w:rsidRPr="00E459E7" w:rsidRDefault="00D95DB2" w:rsidP="00FA0E68">
      <w:pPr>
        <w:ind w:firstLine="709"/>
        <w:contextualSpacing/>
        <w:rPr>
          <w:sz w:val="28"/>
          <w:szCs w:val="28"/>
        </w:rPr>
      </w:pPr>
      <w:r>
        <w:rPr>
          <w:sz w:val="28"/>
          <w:szCs w:val="28"/>
        </w:rPr>
        <w:t>2</w:t>
      </w:r>
      <w:r w:rsidR="00EE4D76">
        <w:rPr>
          <w:sz w:val="28"/>
          <w:szCs w:val="28"/>
        </w:rPr>
        <w:t>6</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C4056FF" w14:textId="77777777" w:rsidR="00B8299E" w:rsidRPr="00E459E7" w:rsidRDefault="00B8299E" w:rsidP="00FA0E68">
      <w:pPr>
        <w:ind w:firstLine="709"/>
        <w:contextualSpacing/>
      </w:pPr>
    </w:p>
    <w:p w14:paraId="6B56318D" w14:textId="77777777" w:rsidR="00B8299E" w:rsidRPr="00E459E7" w:rsidRDefault="00B8299E" w:rsidP="00543A03">
      <w:pPr>
        <w:ind w:firstLine="709"/>
        <w:contextualSpacing/>
        <w:jc w:val="center"/>
        <w:rPr>
          <w:b/>
          <w:sz w:val="28"/>
          <w:szCs w:val="28"/>
        </w:rPr>
      </w:pPr>
      <w:r w:rsidRPr="00E459E7">
        <w:rPr>
          <w:b/>
          <w:sz w:val="28"/>
          <w:szCs w:val="28"/>
        </w:rPr>
        <w:lastRenderedPageBreak/>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14:paraId="64B7E1E9" w14:textId="77777777" w:rsidR="00B8299E" w:rsidRPr="00E459E7" w:rsidRDefault="00B8299E" w:rsidP="00FA0E68">
      <w:pPr>
        <w:ind w:firstLine="709"/>
        <w:contextualSpacing/>
        <w:rPr>
          <w:b/>
          <w:sz w:val="28"/>
          <w:szCs w:val="28"/>
        </w:rPr>
      </w:pPr>
    </w:p>
    <w:p w14:paraId="7D6292DD" w14:textId="382E6874" w:rsidR="00B8299E" w:rsidRPr="00E459E7" w:rsidRDefault="00D95DB2"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7</w:t>
      </w:r>
      <w:r w:rsidR="00B8299E" w:rsidRPr="00E459E7">
        <w:rPr>
          <w:rFonts w:ascii="Times New Roman" w:hAnsi="Times New Roman" w:cs="Times New Roman"/>
        </w:rPr>
        <w:t xml:space="preserve">. </w:t>
      </w:r>
      <w:r w:rsidR="008449CF">
        <w:rPr>
          <w:rFonts w:ascii="Times New Roman" w:hAnsi="Times New Roman" w:cs="Times New Roman"/>
        </w:rPr>
        <w:t>Уведомление</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14:paraId="49A925B7" w14:textId="49DD72A8" w:rsidR="00B8299E" w:rsidRDefault="00B8299E" w:rsidP="00FA0E68">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w:t>
      </w:r>
      <w:r w:rsidRPr="00E459E7">
        <w:rPr>
          <w:sz w:val="28"/>
          <w:szCs w:val="28"/>
        </w:rPr>
        <w:t xml:space="preserve">и документов, необходимых для предоставления муниципальной услуги, в том числе поданных </w:t>
      </w:r>
      <w:r w:rsidR="00531743">
        <w:rPr>
          <w:sz w:val="28"/>
          <w:szCs w:val="28"/>
        </w:rPr>
        <w:t>в электронной форме</w:t>
      </w:r>
      <w:r w:rsidR="0090659C">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14:paraId="7918BA04" w14:textId="77777777" w:rsidR="007022CE" w:rsidRPr="007022CE" w:rsidRDefault="007022CE" w:rsidP="007022CE">
      <w:pPr>
        <w:autoSpaceDE w:val="0"/>
        <w:autoSpaceDN w:val="0"/>
        <w:adjustRightInd w:val="0"/>
        <w:ind w:firstLine="709"/>
        <w:contextualSpacing/>
        <w:rPr>
          <w:sz w:val="28"/>
          <w:szCs w:val="28"/>
        </w:rPr>
      </w:pPr>
      <w:r w:rsidRPr="007022CE">
        <w:rPr>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6F5DEF">
        <w:rPr>
          <w:sz w:val="28"/>
          <w:szCs w:val="28"/>
        </w:rPr>
        <w:t>, Система</w:t>
      </w:r>
      <w:r w:rsidRPr="007022CE">
        <w:rPr>
          <w:sz w:val="28"/>
          <w:szCs w:val="28"/>
        </w:rPr>
        <w:t>).</w:t>
      </w:r>
    </w:p>
    <w:p w14:paraId="44A511CE" w14:textId="77777777" w:rsidR="007022CE" w:rsidRPr="00EF28C1" w:rsidRDefault="007022CE" w:rsidP="007022CE">
      <w:pPr>
        <w:autoSpaceDE w:val="0"/>
        <w:autoSpaceDN w:val="0"/>
        <w:adjustRightInd w:val="0"/>
        <w:ind w:firstLine="709"/>
        <w:contextualSpacing/>
        <w:rPr>
          <w:sz w:val="28"/>
          <w:szCs w:val="28"/>
        </w:rPr>
      </w:pPr>
      <w:r w:rsidRPr="007022CE">
        <w:rPr>
          <w:sz w:val="28"/>
          <w:szCs w:val="28"/>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14:paraId="0BA8EA79" w14:textId="77777777" w:rsidR="00296717" w:rsidRPr="00E459E7" w:rsidRDefault="00296717" w:rsidP="00FA0E68">
      <w:pPr>
        <w:autoSpaceDE w:val="0"/>
        <w:autoSpaceDN w:val="0"/>
        <w:adjustRightInd w:val="0"/>
        <w:ind w:firstLine="709"/>
        <w:contextualSpacing/>
        <w:outlineLvl w:val="2"/>
        <w:rPr>
          <w:rFonts w:eastAsia="Calibri"/>
          <w:b/>
          <w:sz w:val="28"/>
          <w:szCs w:val="28"/>
        </w:rPr>
      </w:pPr>
    </w:p>
    <w:p w14:paraId="6A37E73E" w14:textId="77777777" w:rsidR="00B8299E" w:rsidRPr="00E459E7"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7DAF13B4" w14:textId="77777777" w:rsidR="00B8299E" w:rsidRPr="00E459E7" w:rsidRDefault="00B8299E" w:rsidP="00FA0E68">
      <w:pPr>
        <w:ind w:firstLine="709"/>
        <w:contextualSpacing/>
        <w:rPr>
          <w:b/>
          <w:sz w:val="28"/>
          <w:szCs w:val="28"/>
        </w:rPr>
      </w:pPr>
    </w:p>
    <w:p w14:paraId="4093ECF5" w14:textId="68868D18"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8</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05F6438E" w14:textId="018ADC27"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9</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w:t>
      </w:r>
      <w:r w:rsidR="00F6513A">
        <w:rPr>
          <w:rFonts w:ascii="Times New Roman" w:hAnsi="Times New Roman" w:cs="Times New Roman"/>
        </w:rPr>
        <w:t xml:space="preserve"> – </w:t>
      </w:r>
      <w:r w:rsidR="00B8299E" w:rsidRPr="00E459E7">
        <w:rPr>
          <w:rFonts w:ascii="Times New Roman" w:hAnsi="Times New Roman" w:cs="Times New Roman"/>
        </w:rPr>
        <w:t>местах предоставления муниципальной услуги.</w:t>
      </w:r>
    </w:p>
    <w:p w14:paraId="538A5C2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14:paraId="7DFF1006"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D16A2A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6BA14A"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4175093"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4D7AF63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14:paraId="014360AA"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14:paraId="10E00957"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Каждое рабочее место специалиста должно быть оборудовано персональным </w:t>
      </w:r>
      <w:r w:rsidRPr="00E459E7">
        <w:rPr>
          <w:rFonts w:ascii="Times New Roman" w:hAnsi="Times New Roman" w:cs="Times New Roman"/>
        </w:rPr>
        <w:lastRenderedPageBreak/>
        <w:t>компьютером с возможностью доступа к необходимым информационным базам данных, печатающим устройствам.</w:t>
      </w:r>
    </w:p>
    <w:p w14:paraId="7DD30F31"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24FAC62C" w14:textId="53A6EE84"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43914F7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38A34F8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C2E646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4ACDA68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4E7A08A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AAB657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6105F6"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14:paraId="112E85E3"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40D30EEF" w14:textId="77777777" w:rsidR="00AF3184"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w:t>
      </w:r>
      <w:r w:rsidR="00AF3184">
        <w:rPr>
          <w:rFonts w:ascii="Times New Roman" w:hAnsi="Times New Roman" w:cs="Times New Roman"/>
        </w:rPr>
        <w:t>слуги наравне с другими лицами.</w:t>
      </w:r>
    </w:p>
    <w:p w14:paraId="7BF0CCE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5FF09659" w14:textId="77777777" w:rsidR="00B8299E" w:rsidRPr="00E459E7" w:rsidRDefault="00B8299E" w:rsidP="00FA0E68">
      <w:pPr>
        <w:pStyle w:val="ConsPlusNormal"/>
        <w:widowControl/>
        <w:ind w:firstLine="709"/>
        <w:contextualSpacing/>
        <w:rPr>
          <w:rFonts w:ascii="Times New Roman" w:hAnsi="Times New Roman" w:cs="Times New Roman"/>
          <w:bCs/>
        </w:rPr>
      </w:pPr>
    </w:p>
    <w:p w14:paraId="2BC4C09B" w14:textId="295AB09F" w:rsidR="00E169D5" w:rsidRPr="008F0989" w:rsidRDefault="00B8299E" w:rsidP="00543A03">
      <w:pPr>
        <w:autoSpaceDE w:val="0"/>
        <w:autoSpaceDN w:val="0"/>
        <w:adjustRightInd w:val="0"/>
        <w:ind w:firstLine="709"/>
        <w:contextualSpacing/>
        <w:jc w:val="center"/>
        <w:outlineLvl w:val="2"/>
        <w:rPr>
          <w:rFonts w:eastAsia="Calibri"/>
          <w:b/>
          <w:bCs/>
          <w:sz w:val="28"/>
          <w:szCs w:val="28"/>
          <w:lang w:eastAsia="en-US"/>
        </w:rPr>
      </w:pPr>
      <w:r w:rsidRPr="00E459E7">
        <w:rPr>
          <w:rFonts w:eastAsia="Calibri"/>
          <w:b/>
          <w:sz w:val="28"/>
          <w:szCs w:val="28"/>
        </w:rPr>
        <w:t>20</w:t>
      </w:r>
      <w:r w:rsidRPr="008F0989">
        <w:rPr>
          <w:rFonts w:eastAsia="Calibri"/>
          <w:b/>
          <w:sz w:val="28"/>
          <w:szCs w:val="28"/>
        </w:rPr>
        <w:t>.</w:t>
      </w:r>
      <w:r w:rsidRPr="008F0989">
        <w:rPr>
          <w:rFonts w:eastAsia="Calibri"/>
          <w:sz w:val="28"/>
          <w:szCs w:val="28"/>
        </w:rPr>
        <w:t xml:space="preserve"> </w:t>
      </w:r>
      <w:r w:rsidR="00E169D5" w:rsidRPr="008F0989">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8C2A84">
        <w:rPr>
          <w:rFonts w:eastAsia="Calibri"/>
          <w:b/>
          <w:bCs/>
          <w:sz w:val="28"/>
          <w:szCs w:val="28"/>
          <w:lang w:eastAsia="en-US"/>
        </w:rPr>
        <w:t>МФЦ</w:t>
      </w:r>
      <w:r w:rsidR="00E169D5" w:rsidRPr="008F0989">
        <w:rPr>
          <w:rFonts w:eastAsia="Calibri"/>
          <w:b/>
          <w:bCs/>
          <w:sz w:val="28"/>
          <w:szCs w:val="28"/>
          <w:lang w:eastAsia="en-US"/>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61DBFD8" w14:textId="77777777" w:rsidR="00B8299E" w:rsidRPr="00E459E7" w:rsidRDefault="00B8299E" w:rsidP="00FA0E68">
      <w:pPr>
        <w:autoSpaceDE w:val="0"/>
        <w:autoSpaceDN w:val="0"/>
        <w:adjustRightInd w:val="0"/>
        <w:ind w:firstLine="709"/>
        <w:contextualSpacing/>
        <w:outlineLvl w:val="2"/>
        <w:rPr>
          <w:sz w:val="28"/>
          <w:szCs w:val="28"/>
        </w:rPr>
      </w:pPr>
    </w:p>
    <w:p w14:paraId="2E558A86" w14:textId="6B058A8B"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31</w:t>
      </w:r>
      <w:r w:rsidR="00B8299E" w:rsidRPr="00E459E7">
        <w:rPr>
          <w:rFonts w:ascii="Times New Roman" w:hAnsi="Times New Roman" w:cs="Times New Roman"/>
        </w:rPr>
        <w:t xml:space="preserve">. ОМСУ обеспечивает качество и доступность предоставления </w:t>
      </w:r>
      <w:r w:rsidR="00B8299E" w:rsidRPr="00E459E7">
        <w:rPr>
          <w:rFonts w:ascii="Times New Roman" w:hAnsi="Times New Roman" w:cs="Times New Roman"/>
        </w:rPr>
        <w:lastRenderedPageBreak/>
        <w:t>муниципальной услуги.</w:t>
      </w:r>
    </w:p>
    <w:p w14:paraId="22B01458" w14:textId="0F7B6A55"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3</w:t>
      </w:r>
      <w:r w:rsidR="00EE4D76">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58092964" w14:textId="77777777" w:rsidR="00B8299E" w:rsidRPr="00E459E7" w:rsidRDefault="00D74520"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5A4243">
        <w:rPr>
          <w:rFonts w:ascii="Times New Roman" w:hAnsi="Times New Roman" w:cs="Times New Roman"/>
        </w:rPr>
        <w:t>досудебном (внесудебном) порядке обжалования</w:t>
      </w:r>
      <w:r w:rsidRPr="005A4243">
        <w:t xml:space="preserve"> </w:t>
      </w:r>
      <w:r w:rsidRPr="005A4243">
        <w:rPr>
          <w:rFonts w:ascii="Times New Roman" w:hAnsi="Times New Roman" w:cs="Times New Roman"/>
        </w:rPr>
        <w:t>решений и действий</w:t>
      </w:r>
      <w:r w:rsidRPr="00E459E7">
        <w:rPr>
          <w:rFonts w:ascii="Times New Roman" w:hAnsi="Times New Roman" w:cs="Times New Roman"/>
        </w:rPr>
        <w:t xml:space="preserve"> (бездействия) должностных лиц, осуществляющих предоставление услуги</w:t>
      </w:r>
      <w:r w:rsidR="00B8299E" w:rsidRPr="00E459E7">
        <w:rPr>
          <w:rFonts w:ascii="Times New Roman" w:hAnsi="Times New Roman" w:cs="Times New Roman"/>
        </w:rPr>
        <w:t>;</w:t>
      </w:r>
    </w:p>
    <w:p w14:paraId="7285CEB8"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14:paraId="1258708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65E2362C" w14:textId="6694BCD4" w:rsidR="004030BF" w:rsidRPr="009837ED" w:rsidRDefault="00E508D8" w:rsidP="00FA0E68">
      <w:pPr>
        <w:widowControl w:val="0"/>
        <w:autoSpaceDE w:val="0"/>
        <w:ind w:firstLine="709"/>
        <w:contextualSpacing/>
      </w:pPr>
      <w:r w:rsidRPr="009837ED">
        <w:rPr>
          <w:sz w:val="28"/>
          <w:szCs w:val="28"/>
        </w:rPr>
        <w:t xml:space="preserve">возможность подачи уведомления и получения информации о ходе предоставления муниципальной услуги в любом структурном подразделении </w:t>
      </w:r>
      <w:r w:rsidR="002F1147">
        <w:rPr>
          <w:sz w:val="28"/>
          <w:szCs w:val="28"/>
        </w:rPr>
        <w:t>МФЦ</w:t>
      </w:r>
      <w:r w:rsidRPr="009837ED">
        <w:rPr>
          <w:sz w:val="28"/>
          <w:szCs w:val="28"/>
        </w:rPr>
        <w:t>, расположенном на территории Липецкой области;</w:t>
      </w:r>
    </w:p>
    <w:p w14:paraId="3245203C" w14:textId="37E91F8A" w:rsidR="00B8299E" w:rsidRPr="009837ED" w:rsidRDefault="004030BF" w:rsidP="00FA0E68">
      <w:pPr>
        <w:pStyle w:val="ConsPlusNormal"/>
        <w:ind w:firstLine="709"/>
        <w:contextualSpacing/>
        <w:rPr>
          <w:rFonts w:ascii="Times New Roman" w:hAnsi="Times New Roman" w:cs="Times New Roman"/>
        </w:rPr>
      </w:pPr>
      <w:r w:rsidRPr="009837ED">
        <w:rPr>
          <w:rFonts w:ascii="Times New Roman" w:hAnsi="Times New Roman" w:cs="Times New Roman"/>
        </w:rPr>
        <w:t xml:space="preserve">возможность записи на прием в структурное подразделение </w:t>
      </w:r>
      <w:r w:rsidR="00183D41">
        <w:rPr>
          <w:rFonts w:ascii="Times New Roman" w:hAnsi="Times New Roman" w:cs="Times New Roman"/>
        </w:rPr>
        <w:t>МФЦ</w:t>
      </w:r>
      <w:r w:rsidRPr="009837ED">
        <w:rPr>
          <w:rFonts w:ascii="Times New Roman" w:hAnsi="Times New Roman" w:cs="Times New Roman"/>
        </w:rPr>
        <w:t xml:space="preserve"> посредством телефонной связи, </w:t>
      </w:r>
      <w:r w:rsidR="007B278D">
        <w:rPr>
          <w:rFonts w:ascii="Times New Roman" w:hAnsi="Times New Roman" w:cs="Times New Roman"/>
        </w:rPr>
        <w:t>Е</w:t>
      </w:r>
      <w:r w:rsidRPr="009837ED">
        <w:rPr>
          <w:rFonts w:ascii="Times New Roman" w:hAnsi="Times New Roman" w:cs="Times New Roman"/>
        </w:rPr>
        <w:t xml:space="preserve">ПГУ и официального сайта </w:t>
      </w:r>
      <w:r w:rsidR="00183D41">
        <w:rPr>
          <w:rFonts w:ascii="Times New Roman" w:hAnsi="Times New Roman" w:cs="Times New Roman"/>
        </w:rPr>
        <w:t>МФЦ</w:t>
      </w:r>
      <w:r w:rsidRPr="009837ED">
        <w:rPr>
          <w:rFonts w:ascii="Times New Roman" w:hAnsi="Times New Roman" w:cs="Times New Roman"/>
        </w:rPr>
        <w:t>;</w:t>
      </w:r>
    </w:p>
    <w:p w14:paraId="20F26701" w14:textId="209C2747" w:rsidR="0094159E" w:rsidRPr="00F748D3" w:rsidRDefault="0094159E" w:rsidP="00FA0E68">
      <w:pPr>
        <w:autoSpaceDE w:val="0"/>
        <w:autoSpaceDN w:val="0"/>
        <w:adjustRightInd w:val="0"/>
        <w:ind w:firstLine="709"/>
        <w:contextualSpacing/>
        <w:rPr>
          <w:sz w:val="28"/>
          <w:szCs w:val="28"/>
        </w:rPr>
      </w:pPr>
      <w:r>
        <w:rPr>
          <w:sz w:val="28"/>
          <w:szCs w:val="28"/>
        </w:rPr>
        <w:t>возможност</w:t>
      </w:r>
      <w:r w:rsidRPr="0094159E">
        <w:rPr>
          <w:sz w:val="28"/>
          <w:szCs w:val="28"/>
        </w:rPr>
        <w:t>ь</w:t>
      </w:r>
      <w:r w:rsidRPr="00C125BC">
        <w:rPr>
          <w:sz w:val="28"/>
          <w:szCs w:val="28"/>
        </w:rPr>
        <w:t xml:space="preserve"> подачи </w:t>
      </w:r>
      <w:r w:rsidR="00500C5A">
        <w:rPr>
          <w:sz w:val="28"/>
          <w:szCs w:val="28"/>
        </w:rPr>
        <w:t>уведомления</w:t>
      </w:r>
      <w:r w:rsidRPr="00C125BC">
        <w:rPr>
          <w:sz w:val="28"/>
          <w:szCs w:val="28"/>
        </w:rPr>
        <w:t xml:space="preserve"> предоставлении</w:t>
      </w:r>
      <w:r w:rsidRPr="00F748D3">
        <w:rPr>
          <w:sz w:val="28"/>
          <w:szCs w:val="28"/>
        </w:rPr>
        <w:t xml:space="preserve"> муниципальной услуги и документов необходимых для предоставления муниципальной услуги, </w:t>
      </w:r>
      <w:r w:rsidRPr="00C8641B">
        <w:rPr>
          <w:sz w:val="28"/>
          <w:szCs w:val="28"/>
        </w:rPr>
        <w:t>в электронной форме (при наличии технической возможности);</w:t>
      </w:r>
    </w:p>
    <w:p w14:paraId="0E66569A" w14:textId="77777777" w:rsidR="0094159E" w:rsidRPr="00C8641B" w:rsidRDefault="00E51207" w:rsidP="00FA0E68">
      <w:pPr>
        <w:autoSpaceDE w:val="0"/>
        <w:autoSpaceDN w:val="0"/>
        <w:adjustRightInd w:val="0"/>
        <w:ind w:firstLine="709"/>
        <w:contextualSpacing/>
        <w:rPr>
          <w:sz w:val="28"/>
          <w:szCs w:val="28"/>
        </w:rPr>
      </w:pPr>
      <w:r>
        <w:rPr>
          <w:sz w:val="28"/>
          <w:szCs w:val="28"/>
        </w:rPr>
        <w:t>возможность</w:t>
      </w:r>
      <w:r w:rsidR="0094159E" w:rsidRPr="00C8641B">
        <w:rPr>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r w:rsidR="00C8641B" w:rsidRPr="00C8641B">
        <w:rPr>
          <w:sz w:val="28"/>
          <w:szCs w:val="28"/>
        </w:rPr>
        <w:t>)</w:t>
      </w:r>
      <w:r w:rsidR="00FE2CD0">
        <w:rPr>
          <w:sz w:val="28"/>
          <w:szCs w:val="28"/>
        </w:rPr>
        <w:t>;</w:t>
      </w:r>
    </w:p>
    <w:p w14:paraId="0714FF22"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w:t>
      </w:r>
      <w:r w:rsidR="007C4368">
        <w:rPr>
          <w:rFonts w:ascii="Times New Roman" w:hAnsi="Times New Roman"/>
        </w:rPr>
        <w:t>, в МФЦ</w:t>
      </w:r>
      <w:r w:rsidRPr="00E459E7">
        <w:rPr>
          <w:rFonts w:ascii="Times New Roman" w:hAnsi="Times New Roman" w:cs="Times New Roman"/>
        </w:rPr>
        <w:t>;</w:t>
      </w:r>
    </w:p>
    <w:p w14:paraId="4B8C5CC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w:t>
      </w:r>
      <w:r w:rsidRPr="008F0989">
        <w:rPr>
          <w:rFonts w:ascii="Times New Roman" w:hAnsi="Times New Roman" w:cs="Times New Roman"/>
        </w:rPr>
        <w:t xml:space="preserve">получения </w:t>
      </w:r>
      <w:r w:rsidR="00D67DF9" w:rsidRPr="008F0989">
        <w:rPr>
          <w:rFonts w:ascii="Times New Roman" w:hAnsi="Times New Roman"/>
        </w:rPr>
        <w:t xml:space="preserve">результата предоставления </w:t>
      </w:r>
      <w:r w:rsidRPr="008F0989">
        <w:rPr>
          <w:rFonts w:ascii="Times New Roman" w:hAnsi="Times New Roman" w:cs="Times New Roman"/>
        </w:rPr>
        <w:t xml:space="preserve">муниципальной услуги в электронной форме </w:t>
      </w:r>
      <w:r w:rsidR="001B151C" w:rsidRPr="008F0989">
        <w:rPr>
          <w:rFonts w:ascii="Times New Roman" w:hAnsi="Times New Roman" w:cs="Times New Roman"/>
        </w:rPr>
        <w:t>(при наличии технической возможности)</w:t>
      </w:r>
      <w:r w:rsidRPr="008F0989">
        <w:rPr>
          <w:rFonts w:ascii="Times New Roman" w:hAnsi="Times New Roman" w:cs="Times New Roman"/>
        </w:rPr>
        <w:t>;</w:t>
      </w:r>
    </w:p>
    <w:p w14:paraId="62CFCBDA" w14:textId="77777777" w:rsidR="00B8299E" w:rsidRPr="00E459E7" w:rsidRDefault="00E51207" w:rsidP="00FA0E68">
      <w:pPr>
        <w:pStyle w:val="ConsPlusNormal"/>
        <w:ind w:firstLine="709"/>
        <w:contextualSpacing/>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1B151C">
        <w:rPr>
          <w:rFonts w:ascii="Times New Roman" w:hAnsi="Times New Roman" w:cs="Times New Roman"/>
        </w:rPr>
        <w:t>(при наличии технической возможности)</w:t>
      </w:r>
      <w:r w:rsidR="00B8299E" w:rsidRPr="00E459E7">
        <w:rPr>
          <w:rFonts w:ascii="Times New Roman" w:hAnsi="Times New Roman" w:cs="Times New Roman"/>
        </w:rPr>
        <w:t>;</w:t>
      </w:r>
    </w:p>
    <w:p w14:paraId="58CC65AD" w14:textId="77777777"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AB37CA">
        <w:rPr>
          <w:rFonts w:ascii="Times New Roman" w:hAnsi="Times New Roman" w:cs="Times New Roman"/>
        </w:rPr>
        <w:t>ЕПГУ</w:t>
      </w:r>
      <w:r w:rsidR="00E15ABF">
        <w:rPr>
          <w:rFonts w:ascii="Times New Roman" w:hAnsi="Times New Roman" w:cs="Times New Roman"/>
        </w:rPr>
        <w:t>;</w:t>
      </w:r>
    </w:p>
    <w:p w14:paraId="346584E0" w14:textId="4093273E" w:rsidR="00E15ABF" w:rsidRPr="009837ED" w:rsidRDefault="00E15ABF" w:rsidP="00FA0E68">
      <w:pPr>
        <w:pStyle w:val="ConsPlusNormal"/>
        <w:ind w:firstLine="709"/>
        <w:contextualSpacing/>
        <w:rPr>
          <w:rFonts w:ascii="Times New Roman" w:hAnsi="Times New Roman" w:cs="Times New Roman"/>
        </w:rPr>
      </w:pPr>
      <w:r w:rsidRPr="009837ED">
        <w:rPr>
          <w:rFonts w:ascii="Times New Roman" w:hAnsi="Times New Roman" w:cs="Times New Roman"/>
        </w:rPr>
        <w:t>возможность</w:t>
      </w:r>
      <w:r w:rsidR="005515B9" w:rsidRPr="009837ED">
        <w:rPr>
          <w:rFonts w:ascii="Times New Roman" w:hAnsi="Times New Roman" w:cs="Times New Roman"/>
        </w:rPr>
        <w:t xml:space="preserve"> </w:t>
      </w:r>
      <w:r w:rsidR="00130E04" w:rsidRPr="008F0989">
        <w:rPr>
          <w:rFonts w:ascii="Times New Roman" w:hAnsi="Times New Roman" w:cs="Times New Roman"/>
        </w:rPr>
        <w:t xml:space="preserve">получения </w:t>
      </w:r>
      <w:r w:rsidR="00130E04" w:rsidRPr="008F0989">
        <w:rPr>
          <w:rFonts w:ascii="Times New Roman" w:hAnsi="Times New Roman"/>
        </w:rPr>
        <w:t xml:space="preserve">результата предоставления </w:t>
      </w:r>
      <w:r w:rsidR="00130E04" w:rsidRPr="008F0989">
        <w:rPr>
          <w:rFonts w:ascii="Times New Roman" w:hAnsi="Times New Roman" w:cs="Times New Roman"/>
        </w:rPr>
        <w:t>муниципальной услуги</w:t>
      </w:r>
      <w:r w:rsidRPr="009837ED">
        <w:rPr>
          <w:rFonts w:ascii="Times New Roman" w:hAnsi="Times New Roman" w:cs="Times New Roman"/>
        </w:rPr>
        <w:t xml:space="preserve"> на бумажном носителе лично в ОМС</w:t>
      </w:r>
      <w:r w:rsidR="00D67DF9" w:rsidRPr="009837ED">
        <w:rPr>
          <w:rFonts w:ascii="Times New Roman" w:hAnsi="Times New Roman" w:cs="Times New Roman"/>
        </w:rPr>
        <w:t>У</w:t>
      </w:r>
      <w:r w:rsidRPr="009837ED">
        <w:rPr>
          <w:rFonts w:ascii="Times New Roman" w:hAnsi="Times New Roman" w:cs="Times New Roman"/>
        </w:rPr>
        <w:t xml:space="preserve"> или в структурном подразделении </w:t>
      </w:r>
      <w:r w:rsidR="002F1147">
        <w:rPr>
          <w:rFonts w:ascii="Times New Roman" w:hAnsi="Times New Roman" w:cs="Times New Roman"/>
        </w:rPr>
        <w:t>МФЦ</w:t>
      </w:r>
      <w:r w:rsidRPr="009837ED">
        <w:rPr>
          <w:rFonts w:ascii="Times New Roman" w:hAnsi="Times New Roman" w:cs="Times New Roman"/>
        </w:rPr>
        <w:t xml:space="preserve"> либо посредством направления на почтовый адрес, указанный </w:t>
      </w:r>
      <w:r w:rsidR="00EA7DB3">
        <w:rPr>
          <w:rFonts w:ascii="Times New Roman" w:hAnsi="Times New Roman" w:cs="Times New Roman"/>
        </w:rPr>
        <w:t>заявителем</w:t>
      </w:r>
      <w:r w:rsidR="001E6AF9" w:rsidRPr="009837ED">
        <w:rPr>
          <w:rFonts w:ascii="Times New Roman" w:hAnsi="Times New Roman" w:cs="Times New Roman"/>
        </w:rPr>
        <w:t>.</w:t>
      </w:r>
    </w:p>
    <w:p w14:paraId="35A755D9" w14:textId="4E2CF804" w:rsidR="00EE20AC" w:rsidRPr="00EE20AC" w:rsidRDefault="00B8299E" w:rsidP="00FA0E68">
      <w:pPr>
        <w:autoSpaceDE w:val="0"/>
        <w:autoSpaceDN w:val="0"/>
        <w:adjustRightInd w:val="0"/>
        <w:ind w:firstLine="709"/>
        <w:contextualSpacing/>
        <w:rPr>
          <w:rFonts w:eastAsia="Calibri"/>
          <w:sz w:val="28"/>
          <w:szCs w:val="28"/>
          <w:lang w:eastAsia="en-US"/>
        </w:rPr>
      </w:pPr>
      <w:r w:rsidRPr="00E459E7">
        <w:rPr>
          <w:sz w:val="28"/>
          <w:szCs w:val="28"/>
        </w:rPr>
        <w:t>Количество взаимодействий должностных лиц ОМСУ с заявителем при предоставлении муниципальной услуги</w:t>
      </w:r>
      <w:r w:rsidR="00493B79">
        <w:rPr>
          <w:sz w:val="28"/>
          <w:szCs w:val="28"/>
        </w:rPr>
        <w:t xml:space="preserve"> по инициативе должностных лиц ОМСУ</w:t>
      </w:r>
      <w:r w:rsidRPr="00E459E7">
        <w:rPr>
          <w:sz w:val="28"/>
          <w:szCs w:val="28"/>
        </w:rPr>
        <w:t xml:space="preserve"> не должно превышать двух раз (подача документов и выдача результата предоставления услуги)</w:t>
      </w:r>
      <w:r w:rsidR="00AB37CA">
        <w:rPr>
          <w:sz w:val="28"/>
          <w:szCs w:val="28"/>
        </w:rPr>
        <w:t>.</w:t>
      </w:r>
      <w:r w:rsidRPr="00E459E7">
        <w:t xml:space="preserve"> </w:t>
      </w:r>
      <w:r w:rsidR="00EE20AC" w:rsidRPr="008F0989">
        <w:rPr>
          <w:rFonts w:eastAsia="Calibri"/>
          <w:sz w:val="28"/>
          <w:szCs w:val="28"/>
          <w:lang w:eastAsia="en-US"/>
        </w:rPr>
        <w:t>Продолжительность взаимодействия</w:t>
      </w:r>
      <w:r w:rsidR="00EE20AC" w:rsidRPr="008F0989">
        <w:rPr>
          <w:rFonts w:ascii="Calibri" w:eastAsia="Calibri" w:hAnsi="Calibri"/>
          <w:sz w:val="22"/>
          <w:szCs w:val="22"/>
          <w:lang w:eastAsia="en-US"/>
        </w:rPr>
        <w:t xml:space="preserve"> </w:t>
      </w:r>
      <w:r w:rsidR="00EE20AC" w:rsidRPr="008F0989">
        <w:rPr>
          <w:rFonts w:eastAsia="Calibri"/>
          <w:sz w:val="28"/>
          <w:szCs w:val="28"/>
          <w:lang w:eastAsia="en-US"/>
        </w:rPr>
        <w:t>должностного лица ОМСУ с заявителем при предоставлении муниципальной услуги</w:t>
      </w:r>
      <w:r w:rsidR="00F6513A">
        <w:rPr>
          <w:rFonts w:eastAsia="Calibri"/>
          <w:sz w:val="28"/>
          <w:szCs w:val="28"/>
          <w:lang w:eastAsia="en-US"/>
        </w:rPr>
        <w:t xml:space="preserve"> – </w:t>
      </w:r>
      <w:r w:rsidR="00EE20AC" w:rsidRPr="008F0989">
        <w:rPr>
          <w:rFonts w:eastAsia="Calibri"/>
          <w:sz w:val="28"/>
          <w:szCs w:val="28"/>
          <w:lang w:eastAsia="en-US"/>
        </w:rPr>
        <w:t>не более 15 минут.</w:t>
      </w:r>
    </w:p>
    <w:p w14:paraId="6F9542D1" w14:textId="77777777" w:rsidR="008449CF" w:rsidRPr="00E459E7" w:rsidRDefault="008449CF" w:rsidP="00FA0E68">
      <w:pPr>
        <w:pStyle w:val="ConsPlusNormal"/>
        <w:widowControl/>
        <w:ind w:firstLine="709"/>
        <w:contextualSpacing/>
        <w:rPr>
          <w:rFonts w:ascii="Times New Roman" w:hAnsi="Times New Roman" w:cs="Times New Roman"/>
          <w:b/>
          <w:sz w:val="30"/>
          <w:szCs w:val="30"/>
        </w:rPr>
      </w:pPr>
    </w:p>
    <w:p w14:paraId="4C3135B9" w14:textId="51BA34C2" w:rsidR="00B8299E"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 xml:space="preserve">Иные требования, в том числе учитывающие особенности предоставления муниципальной услуги в </w:t>
      </w:r>
      <w:r w:rsidR="008C2A84">
        <w:rPr>
          <w:rFonts w:eastAsia="Calibri"/>
          <w:b/>
          <w:sz w:val="28"/>
          <w:szCs w:val="28"/>
        </w:rPr>
        <w:t>МФЦ</w:t>
      </w:r>
      <w:r w:rsidR="00E60D02">
        <w:rPr>
          <w:rFonts w:eastAsia="Calibri"/>
          <w:b/>
          <w:sz w:val="28"/>
          <w:szCs w:val="28"/>
        </w:rPr>
        <w:t>,</w:t>
      </w:r>
      <w:r w:rsidRPr="00E459E7">
        <w:rPr>
          <w:rFonts w:eastAsia="Calibri"/>
          <w:b/>
          <w:sz w:val="28"/>
          <w:szCs w:val="28"/>
        </w:rPr>
        <w:t xml:space="preserve"> </w:t>
      </w:r>
      <w:r w:rsidR="00DA750A" w:rsidRPr="00754547">
        <w:rPr>
          <w:rFonts w:eastAsia="Calibri"/>
          <w:b/>
          <w:sz w:val="28"/>
          <w:szCs w:val="28"/>
        </w:rPr>
        <w:t>особенности предоставления услуги по</w:t>
      </w:r>
      <w:r w:rsidR="00754547">
        <w:rPr>
          <w:rFonts w:eastAsia="Calibri"/>
          <w:b/>
          <w:sz w:val="28"/>
          <w:szCs w:val="28"/>
        </w:rPr>
        <w:t xml:space="preserve"> экстерриториальному принципу (</w:t>
      </w:r>
      <w:r w:rsidR="00DA750A" w:rsidRPr="00754547">
        <w:rPr>
          <w:rFonts w:eastAsia="Calibri"/>
          <w:b/>
          <w:sz w:val="28"/>
          <w:szCs w:val="28"/>
        </w:rPr>
        <w:t>в случае, если муниципальная услуга предоставляется по экстерриториальному принципу</w:t>
      </w:r>
      <w:r w:rsidR="00E60D02">
        <w:rPr>
          <w:rFonts w:eastAsia="Calibri"/>
          <w:b/>
          <w:sz w:val="28"/>
          <w:szCs w:val="28"/>
        </w:rPr>
        <w:t>)</w:t>
      </w:r>
      <w:r w:rsidR="00DA750A" w:rsidRPr="00754547">
        <w:rPr>
          <w:rFonts w:eastAsia="Calibri"/>
          <w:b/>
          <w:sz w:val="28"/>
          <w:szCs w:val="28"/>
        </w:rPr>
        <w:t xml:space="preserve"> </w:t>
      </w:r>
      <w:r w:rsidRPr="00754547">
        <w:rPr>
          <w:rFonts w:eastAsia="Calibri"/>
          <w:b/>
          <w:sz w:val="28"/>
          <w:szCs w:val="28"/>
        </w:rPr>
        <w:t>и особенности</w:t>
      </w:r>
      <w:r w:rsidRPr="00E459E7">
        <w:rPr>
          <w:rFonts w:eastAsia="Calibri"/>
          <w:b/>
          <w:sz w:val="28"/>
          <w:szCs w:val="28"/>
        </w:rPr>
        <w:t xml:space="preserve"> предоставления муниципальной услуги в электронной форме</w:t>
      </w:r>
    </w:p>
    <w:p w14:paraId="16E6E655" w14:textId="77777777" w:rsidR="00193C94" w:rsidRPr="00E459E7" w:rsidRDefault="00193C94" w:rsidP="00FA0E68">
      <w:pPr>
        <w:autoSpaceDE w:val="0"/>
        <w:autoSpaceDN w:val="0"/>
        <w:adjustRightInd w:val="0"/>
        <w:ind w:firstLine="709"/>
        <w:contextualSpacing/>
        <w:outlineLvl w:val="2"/>
        <w:rPr>
          <w:rFonts w:eastAsia="Calibri"/>
          <w:b/>
          <w:sz w:val="28"/>
          <w:szCs w:val="28"/>
        </w:rPr>
      </w:pPr>
    </w:p>
    <w:p w14:paraId="331F027A" w14:textId="17006923" w:rsidR="00B8299E" w:rsidRPr="00E459E7" w:rsidRDefault="00D23C25" w:rsidP="00FA0E68">
      <w:pPr>
        <w:autoSpaceDE w:val="0"/>
        <w:autoSpaceDN w:val="0"/>
        <w:adjustRightInd w:val="0"/>
        <w:ind w:firstLine="709"/>
        <w:contextualSpacing/>
        <w:rPr>
          <w:rFonts w:eastAsia="Calibri"/>
          <w:sz w:val="28"/>
          <w:szCs w:val="28"/>
        </w:rPr>
      </w:pPr>
      <w:r>
        <w:rPr>
          <w:rFonts w:eastAsia="Calibri"/>
          <w:sz w:val="28"/>
          <w:szCs w:val="28"/>
        </w:rPr>
        <w:t>3</w:t>
      </w:r>
      <w:r w:rsidR="00EE4D76">
        <w:rPr>
          <w:rFonts w:eastAsia="Calibri"/>
          <w:sz w:val="28"/>
          <w:szCs w:val="28"/>
        </w:rPr>
        <w:t>3</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14:paraId="47AED39E"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14:paraId="18F93150" w14:textId="5C79F207" w:rsidR="00207410" w:rsidRPr="00207410" w:rsidRDefault="0048196B" w:rsidP="00FA0E68">
      <w:pPr>
        <w:pStyle w:val="afa"/>
        <w:autoSpaceDE w:val="0"/>
        <w:autoSpaceDN w:val="0"/>
        <w:adjustRightInd w:val="0"/>
        <w:spacing w:after="0" w:line="240" w:lineRule="auto"/>
        <w:ind w:left="0" w:firstLine="709"/>
        <w:jc w:val="both"/>
        <w:rPr>
          <w:rFonts w:ascii="Times New Roman" w:hAnsi="Times New Roman"/>
          <w:bCs/>
          <w:sz w:val="28"/>
          <w:szCs w:val="28"/>
          <w:lang w:eastAsia="ru-RU"/>
        </w:rPr>
      </w:pPr>
      <w:r w:rsidRPr="00207410">
        <w:rPr>
          <w:rFonts w:ascii="Times New Roman" w:hAnsi="Times New Roman"/>
          <w:sz w:val="28"/>
          <w:szCs w:val="28"/>
        </w:rPr>
        <w:t>3</w:t>
      </w:r>
      <w:r w:rsidR="00EE4D76">
        <w:rPr>
          <w:rFonts w:ascii="Times New Roman" w:hAnsi="Times New Roman"/>
          <w:sz w:val="28"/>
          <w:szCs w:val="28"/>
        </w:rPr>
        <w:t>4</w:t>
      </w:r>
      <w:r w:rsidR="00B8299E" w:rsidRPr="00207410">
        <w:rPr>
          <w:rFonts w:ascii="Times New Roman" w:hAnsi="Times New Roman"/>
          <w:sz w:val="28"/>
          <w:szCs w:val="28"/>
        </w:rPr>
        <w:t xml:space="preserve">. </w:t>
      </w:r>
      <w:r w:rsidR="00207410" w:rsidRPr="00207410">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w:t>
      </w:r>
      <w:r w:rsidR="00EE4D76">
        <w:rPr>
          <w:rFonts w:ascii="Times New Roman" w:hAnsi="Times New Roman"/>
          <w:bCs/>
          <w:sz w:val="28"/>
          <w:szCs w:val="28"/>
          <w:lang w:eastAsia="ru-RU"/>
        </w:rPr>
        <w:br/>
      </w:r>
      <w:r w:rsidR="00207410" w:rsidRPr="00207410">
        <w:rPr>
          <w:rFonts w:ascii="Times New Roman" w:hAnsi="Times New Roman"/>
          <w:bCs/>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w:t>
      </w:r>
      <w:r w:rsidR="00207410" w:rsidRPr="00207410">
        <w:rPr>
          <w:rFonts w:ascii="Times New Roman" w:hAnsi="Times New Roman"/>
          <w:sz w:val="28"/>
          <w:szCs w:val="28"/>
          <w:lang w:eastAsia="ar-SA"/>
        </w:rPr>
        <w:t xml:space="preserve">простой электронной подписью </w:t>
      </w:r>
      <w:r w:rsidR="00207410" w:rsidRPr="00207410">
        <w:rPr>
          <w:rFonts w:ascii="Times New Roman" w:hAnsi="Times New Roman"/>
          <w:sz w:val="28"/>
          <w:szCs w:val="28"/>
        </w:rPr>
        <w:t>либо у</w:t>
      </w:r>
      <w:r w:rsidR="00207410" w:rsidRPr="00207410">
        <w:rPr>
          <w:rFonts w:ascii="Times New Roman" w:hAnsi="Times New Roman"/>
          <w:sz w:val="28"/>
          <w:szCs w:val="28"/>
          <w:lang w:eastAsia="ar-SA"/>
        </w:rPr>
        <w:t xml:space="preserve">силенной квалифицированной электронной подписью. </w:t>
      </w:r>
    </w:p>
    <w:p w14:paraId="2AE58688" w14:textId="3128CCA1" w:rsidR="00B8299E" w:rsidRPr="00207410" w:rsidRDefault="00C072B7" w:rsidP="00FA0E68">
      <w:pPr>
        <w:autoSpaceDE w:val="0"/>
        <w:autoSpaceDN w:val="0"/>
        <w:adjustRightInd w:val="0"/>
        <w:ind w:firstLine="709"/>
        <w:contextualSpacing/>
        <w:rPr>
          <w:rFonts w:eastAsia="Calibri"/>
          <w:sz w:val="28"/>
          <w:szCs w:val="28"/>
        </w:rPr>
      </w:pPr>
      <w:r w:rsidRPr="00207410">
        <w:rPr>
          <w:rFonts w:eastAsia="Calibri"/>
          <w:sz w:val="28"/>
          <w:szCs w:val="28"/>
        </w:rPr>
        <w:t>3</w:t>
      </w:r>
      <w:r w:rsidR="00EE4D76">
        <w:rPr>
          <w:rFonts w:eastAsia="Calibri"/>
          <w:sz w:val="28"/>
          <w:szCs w:val="28"/>
        </w:rPr>
        <w:t>5</w:t>
      </w:r>
      <w:r w:rsidR="001A15FF" w:rsidRPr="00207410">
        <w:rPr>
          <w:rFonts w:eastAsia="Calibri"/>
          <w:sz w:val="28"/>
          <w:szCs w:val="28"/>
        </w:rPr>
        <w:t>.</w:t>
      </w:r>
      <w:r w:rsidR="00B8299E" w:rsidRPr="00207410">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266D949" w14:textId="77777777" w:rsidR="00B8299E" w:rsidRPr="00E459E7" w:rsidRDefault="00B8299E" w:rsidP="00FA0E68">
      <w:pPr>
        <w:autoSpaceDE w:val="0"/>
        <w:autoSpaceDN w:val="0"/>
        <w:adjustRightInd w:val="0"/>
        <w:ind w:firstLine="709"/>
        <w:contextualSpacing/>
        <w:rPr>
          <w:rFonts w:eastAsia="Calibri"/>
          <w:sz w:val="28"/>
          <w:szCs w:val="28"/>
        </w:rPr>
      </w:pPr>
      <w:r w:rsidRPr="00207410">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w:t>
      </w:r>
      <w:r w:rsidRPr="00E459E7">
        <w:rPr>
          <w:rFonts w:eastAsia="Calibri"/>
          <w:sz w:val="28"/>
          <w:szCs w:val="28"/>
        </w:rPr>
        <w:t>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7EAAA31A"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14:paraId="734017A0" w14:textId="6F86C84C"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w:t>
      </w:r>
      <w:r w:rsidR="00F6513A">
        <w:rPr>
          <w:rFonts w:eastAsia="Calibri"/>
          <w:sz w:val="28"/>
          <w:szCs w:val="28"/>
        </w:rPr>
        <w:t xml:space="preserve"> – </w:t>
      </w:r>
      <w:r w:rsidRPr="00E459E7">
        <w:rPr>
          <w:rFonts w:eastAsia="Calibri"/>
          <w:sz w:val="28"/>
          <w:szCs w:val="28"/>
        </w:rPr>
        <w:t>копии электронного документа.</w:t>
      </w:r>
    </w:p>
    <w:p w14:paraId="7CD746A3"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9BDE29C" w14:textId="77777777" w:rsidR="00B8299E" w:rsidRPr="00E459E7" w:rsidRDefault="00B8299E" w:rsidP="00FA0E68">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4AB5D34" w14:textId="77777777" w:rsidR="00415AF7" w:rsidRPr="00E459E7" w:rsidRDefault="00415AF7" w:rsidP="00FA0E68">
      <w:pPr>
        <w:autoSpaceDE w:val="0"/>
        <w:autoSpaceDN w:val="0"/>
        <w:adjustRightInd w:val="0"/>
        <w:ind w:firstLine="709"/>
        <w:contextualSpacing/>
        <w:outlineLvl w:val="2"/>
        <w:rPr>
          <w:rFonts w:eastAsia="Calibri"/>
          <w:sz w:val="28"/>
          <w:szCs w:val="28"/>
        </w:rPr>
      </w:pPr>
    </w:p>
    <w:p w14:paraId="2D236843" w14:textId="77777777" w:rsidR="00B8299E" w:rsidRPr="00415AF7" w:rsidRDefault="00B8299E" w:rsidP="00543A03">
      <w:pPr>
        <w:pStyle w:val="ConsPlusNormal"/>
        <w:widowControl/>
        <w:ind w:firstLine="709"/>
        <w:contextualSpacing/>
        <w:jc w:val="center"/>
        <w:rPr>
          <w:rFonts w:ascii="Times New Roman" w:hAnsi="Times New Roman" w:cs="Times New Roman"/>
          <w:b/>
        </w:rPr>
      </w:pPr>
      <w:r w:rsidRPr="00415AF7">
        <w:rPr>
          <w:rFonts w:ascii="Times New Roman" w:hAnsi="Times New Roman" w:cs="Times New Roman"/>
          <w:b/>
        </w:rPr>
        <w:t xml:space="preserve">Раздел </w:t>
      </w:r>
      <w:r w:rsidRPr="00415AF7">
        <w:rPr>
          <w:rFonts w:ascii="Times New Roman" w:hAnsi="Times New Roman" w:cs="Times New Roman"/>
          <w:b/>
          <w:lang w:val="en-US"/>
        </w:rPr>
        <w:t>III</w:t>
      </w:r>
      <w:r w:rsidRPr="00415AF7">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639A0C" w14:textId="77777777" w:rsidR="00B8299E" w:rsidRPr="00754547" w:rsidRDefault="00B8299E" w:rsidP="00543A03">
      <w:pPr>
        <w:pStyle w:val="ConsPlusNormal"/>
        <w:widowControl/>
        <w:ind w:firstLine="709"/>
        <w:contextualSpacing/>
        <w:jc w:val="center"/>
        <w:rPr>
          <w:rFonts w:ascii="Times New Roman" w:hAnsi="Times New Roman" w:cs="Times New Roman"/>
          <w:b/>
        </w:rPr>
      </w:pPr>
    </w:p>
    <w:p w14:paraId="021991AF" w14:textId="77777777" w:rsidR="00B8299E" w:rsidRPr="00E459E7" w:rsidRDefault="00B8299E" w:rsidP="00543A03">
      <w:pPr>
        <w:autoSpaceDE w:val="0"/>
        <w:autoSpaceDN w:val="0"/>
        <w:adjustRightInd w:val="0"/>
        <w:ind w:firstLine="709"/>
        <w:contextualSpacing/>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14:paraId="29F69974" w14:textId="77777777" w:rsidR="00B8299E" w:rsidRPr="00E459E7" w:rsidRDefault="00B8299E" w:rsidP="00543A03">
      <w:pPr>
        <w:pStyle w:val="ConsPlusNormal"/>
        <w:widowControl/>
        <w:ind w:firstLine="709"/>
        <w:contextualSpacing/>
        <w:jc w:val="center"/>
        <w:rPr>
          <w:rFonts w:ascii="Times New Roman" w:hAnsi="Times New Roman" w:cs="Times New Roman"/>
        </w:rPr>
      </w:pPr>
    </w:p>
    <w:p w14:paraId="7469B76E" w14:textId="4EA6E09B" w:rsidR="00B8299E" w:rsidRPr="00E459E7" w:rsidRDefault="00C072B7" w:rsidP="00FA0E68">
      <w:pPr>
        <w:pStyle w:val="ConsPlusNormal"/>
        <w:widowControl/>
        <w:ind w:firstLine="709"/>
        <w:contextualSpacing/>
        <w:rPr>
          <w:rFonts w:ascii="Times New Roman" w:hAnsi="Times New Roman" w:cs="Times New Roman"/>
        </w:rPr>
      </w:pPr>
      <w:r>
        <w:rPr>
          <w:rFonts w:ascii="Times New Roman" w:hAnsi="Times New Roman" w:cs="Times New Roman"/>
        </w:rPr>
        <w:t>3</w:t>
      </w:r>
      <w:r w:rsidR="005B5ED3">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16AEE1F6" w14:textId="10392200" w:rsidR="009F39FD" w:rsidRPr="00E459E7" w:rsidRDefault="009F39FD"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 </w:t>
      </w:r>
      <w:r w:rsidR="00AF2008" w:rsidRPr="00CB2E91">
        <w:rPr>
          <w:rFonts w:ascii="Times New Roman" w:hAnsi="Times New Roman" w:cs="Times New Roman"/>
        </w:rPr>
        <w:t xml:space="preserve">прием и </w:t>
      </w:r>
      <w:r w:rsidR="007544DB" w:rsidRPr="00CB2E91">
        <w:rPr>
          <w:rFonts w:ascii="Times New Roman" w:hAnsi="Times New Roman" w:cs="Times New Roman"/>
        </w:rPr>
        <w:t>регистрация</w:t>
      </w:r>
      <w:r w:rsidRPr="00CB2E91">
        <w:rPr>
          <w:rFonts w:ascii="Times New Roman" w:hAnsi="Times New Roman" w:cs="Times New Roman"/>
        </w:rPr>
        <w:t xml:space="preserve"> </w:t>
      </w:r>
      <w:r w:rsidR="00A16758" w:rsidRPr="00CB2E91">
        <w:rPr>
          <w:rFonts w:ascii="Times New Roman" w:eastAsiaTheme="minorHAnsi" w:hAnsi="Times New Roman" w:cs="Times New Roman"/>
          <w:lang w:eastAsia="en-US"/>
        </w:rPr>
        <w:t xml:space="preserve">уведомления </w:t>
      </w:r>
      <w:r w:rsidR="00325008" w:rsidRPr="00CB2E91">
        <w:rPr>
          <w:rFonts w:ascii="Times New Roman" w:eastAsiaTheme="minorHAnsi" w:hAnsi="Times New Roman" w:cs="Times New Roman"/>
          <w:lang w:eastAsia="en-US"/>
        </w:rPr>
        <w:t>и прилагаемых к нему документов</w:t>
      </w:r>
      <w:r w:rsidRPr="00CB2E91">
        <w:rPr>
          <w:rFonts w:ascii="Times New Roman" w:hAnsi="Times New Roman" w:cs="Times New Roman"/>
        </w:rPr>
        <w:t>;</w:t>
      </w:r>
    </w:p>
    <w:p w14:paraId="4E1F5C87" w14:textId="274E9EE0" w:rsidR="00224AAB" w:rsidRDefault="009F39FD" w:rsidP="00FA0E68">
      <w:pPr>
        <w:autoSpaceDE w:val="0"/>
        <w:autoSpaceDN w:val="0"/>
        <w:adjustRightInd w:val="0"/>
        <w:ind w:firstLine="709"/>
        <w:contextualSpacing/>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14:paraId="242D8FCB" w14:textId="5A118A74" w:rsidR="00690A5A"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2.1) прием уведомления и прилагаемых к нему документов</w:t>
      </w:r>
      <w:r w:rsidR="00FD5CA1">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14:paraId="02F2360B" w14:textId="4FD57A28" w:rsidR="00224AAB"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lastRenderedPageBreak/>
        <w:t xml:space="preserve">2.2) </w:t>
      </w:r>
      <w:r w:rsidR="00D16165">
        <w:rPr>
          <w:rFonts w:eastAsiaTheme="minorHAnsi"/>
          <w:sz w:val="28"/>
          <w:szCs w:val="28"/>
          <w:lang w:eastAsia="en-US"/>
        </w:rPr>
        <w:t xml:space="preserve">возврат уведомления </w:t>
      </w:r>
      <w:r w:rsidR="00803E43">
        <w:rPr>
          <w:rFonts w:eastAsiaTheme="minorHAnsi"/>
          <w:sz w:val="28"/>
          <w:szCs w:val="28"/>
          <w:lang w:eastAsia="en-US"/>
        </w:rPr>
        <w:t>и прилагаемых к нему документов</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14:paraId="210FE890" w14:textId="77777777" w:rsidR="008F0989" w:rsidRPr="00B6458E" w:rsidRDefault="008F0989" w:rsidP="00FA0E68">
      <w:pPr>
        <w:autoSpaceDE w:val="0"/>
        <w:autoSpaceDN w:val="0"/>
        <w:adjustRightInd w:val="0"/>
        <w:ind w:firstLine="709"/>
        <w:contextualSpacing/>
        <w:rPr>
          <w:rFonts w:eastAsiaTheme="minorHAnsi"/>
          <w:sz w:val="28"/>
          <w:szCs w:val="28"/>
          <w:lang w:eastAsia="en-US"/>
        </w:rPr>
      </w:pPr>
      <w:r w:rsidRPr="00B6458E">
        <w:rPr>
          <w:rFonts w:eastAsiaTheme="minorHAns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r w:rsidR="00B6458E">
        <w:rPr>
          <w:rFonts w:eastAsiaTheme="minorHAnsi"/>
          <w:sz w:val="28"/>
          <w:szCs w:val="28"/>
          <w:lang w:eastAsia="en-US"/>
        </w:rPr>
        <w:t>;</w:t>
      </w:r>
    </w:p>
    <w:p w14:paraId="7A59A85D" w14:textId="3535E904" w:rsidR="000B3783" w:rsidRPr="002D5054" w:rsidRDefault="008F0989"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D5CA1">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объекта индивидуального жилищного строительства</w:t>
      </w:r>
      <w:r w:rsidR="00500C5A">
        <w:rPr>
          <w:rFonts w:eastAsiaTheme="minorHAnsi"/>
          <w:sz w:val="28"/>
          <w:szCs w:val="28"/>
          <w:lang w:eastAsia="en-US"/>
        </w:rPr>
        <w:t xml:space="preserve"> </w:t>
      </w:r>
      <w:r w:rsidR="000B3783" w:rsidRPr="002D5054">
        <w:rPr>
          <w:rFonts w:eastAsiaTheme="minorHAnsi"/>
          <w:sz w:val="28"/>
          <w:szCs w:val="28"/>
          <w:lang w:eastAsia="en-US"/>
        </w:rPr>
        <w:t xml:space="preserve">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2D5054">
        <w:rPr>
          <w:rFonts w:eastAsiaTheme="minorHAnsi"/>
          <w:sz w:val="28"/>
          <w:szCs w:val="28"/>
          <w:lang w:eastAsia="en-US"/>
        </w:rPr>
        <w:t>ГрК</w:t>
      </w:r>
      <w:proofErr w:type="spellEnd"/>
      <w:r w:rsidR="00F76F35" w:rsidRPr="002D5054">
        <w:rPr>
          <w:rFonts w:eastAsiaTheme="minorHAnsi"/>
          <w:sz w:val="28"/>
          <w:szCs w:val="28"/>
          <w:lang w:eastAsia="en-US"/>
        </w:rPr>
        <w:t xml:space="preserve"> РФ</w:t>
      </w:r>
      <w:r w:rsidR="000B3783" w:rsidRPr="002D5054">
        <w:rPr>
          <w:rFonts w:eastAsiaTheme="minorHAnsi"/>
          <w:sz w:val="28"/>
          <w:szCs w:val="28"/>
          <w:lang w:eastAsia="en-US"/>
        </w:rPr>
        <w:t xml:space="preserve">,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845D75">
        <w:rPr>
          <w:rFonts w:eastAsiaTheme="minorHAnsi"/>
          <w:sz w:val="28"/>
          <w:szCs w:val="28"/>
          <w:lang w:eastAsia="en-US"/>
        </w:rPr>
        <w:t>ИЖС</w:t>
      </w:r>
      <w:r w:rsidR="000B3783" w:rsidRPr="002D5054">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C9CF6A3" w14:textId="69C54846" w:rsidR="00F72D91" w:rsidRPr="00E84B17"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F72D91" w:rsidRPr="004A6A6E">
        <w:rPr>
          <w:sz w:val="28"/>
          <w:szCs w:val="28"/>
        </w:rPr>
        <w:t xml:space="preserve">) </w:t>
      </w:r>
      <w:r w:rsidR="000B3783" w:rsidRPr="004A6A6E">
        <w:rPr>
          <w:sz w:val="28"/>
          <w:szCs w:val="28"/>
        </w:rPr>
        <w:t>направление</w:t>
      </w:r>
      <w:r w:rsidR="00711FC6">
        <w:rPr>
          <w:sz w:val="28"/>
          <w:szCs w:val="28"/>
        </w:rPr>
        <w:t xml:space="preserve"> заявителю</w:t>
      </w:r>
      <w:r w:rsidR="000B3783" w:rsidRPr="004A6A6E">
        <w:rPr>
          <w:sz w:val="28"/>
          <w:szCs w:val="28"/>
        </w:rPr>
        <w:t xml:space="preserve"> уведомления </w:t>
      </w:r>
      <w:r w:rsidR="00D86137" w:rsidRPr="004A6A6E">
        <w:rPr>
          <w:rFonts w:eastAsiaTheme="minorHAnsi"/>
          <w:sz w:val="28"/>
          <w:szCs w:val="28"/>
          <w:lang w:eastAsia="en-US"/>
        </w:rPr>
        <w:t xml:space="preserve">о соответствии </w:t>
      </w:r>
      <w:r w:rsidR="00FF3931" w:rsidRPr="004A6A6E">
        <w:rPr>
          <w:rFonts w:eastAsiaTheme="minorHAnsi"/>
          <w:sz w:val="28"/>
          <w:szCs w:val="28"/>
          <w:lang w:eastAsia="en-US"/>
        </w:rPr>
        <w:t>либо несоответствии</w:t>
      </w:r>
      <w:r w:rsidR="00FF3931" w:rsidRPr="00FF3931">
        <w:t xml:space="preserve"> </w:t>
      </w:r>
      <w:r w:rsidR="00FF3931" w:rsidRPr="00FF3931">
        <w:rPr>
          <w:rFonts w:eastAsiaTheme="minorHAnsi"/>
          <w:sz w:val="28"/>
          <w:szCs w:val="28"/>
          <w:lang w:eastAsia="en-US"/>
        </w:rPr>
        <w:t xml:space="preserve">параметров, </w:t>
      </w:r>
      <w:r w:rsidR="00D86137" w:rsidRPr="004A6A6E">
        <w:rPr>
          <w:rFonts w:eastAsiaTheme="minorHAnsi"/>
          <w:sz w:val="28"/>
          <w:szCs w:val="28"/>
          <w:lang w:eastAsia="en-US"/>
        </w:rPr>
        <w:t>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A60EE0">
        <w:rPr>
          <w:rFonts w:eastAsiaTheme="minorHAnsi"/>
          <w:sz w:val="28"/>
          <w:szCs w:val="28"/>
          <w:lang w:eastAsia="en-US"/>
        </w:rPr>
        <w:t xml:space="preserve"> </w:t>
      </w:r>
      <w:r w:rsidR="00D86137" w:rsidRPr="004A6A6E">
        <w:rPr>
          <w:rFonts w:eastAsiaTheme="minorHAnsi"/>
          <w:sz w:val="28"/>
          <w:szCs w:val="28"/>
          <w:lang w:eastAsia="en-US"/>
        </w:rPr>
        <w:t>установленным параметрам и допустимости размещения на земельном участке</w:t>
      </w:r>
      <w:r w:rsidR="00DC725A">
        <w:rPr>
          <w:rFonts w:eastAsiaTheme="minorHAnsi"/>
          <w:sz w:val="28"/>
          <w:szCs w:val="28"/>
          <w:lang w:eastAsia="en-US"/>
        </w:rPr>
        <w:t xml:space="preserve"> </w:t>
      </w:r>
      <w:r w:rsidR="00DC725A" w:rsidRPr="00DC725A">
        <w:rPr>
          <w:rFonts w:eastAsiaTheme="minorHAnsi"/>
          <w:sz w:val="28"/>
          <w:szCs w:val="28"/>
          <w:lang w:eastAsia="en-US"/>
        </w:rPr>
        <w:t>(далее – уведомление о соответствии, уведомление о несоответствии)</w:t>
      </w:r>
      <w:r w:rsidR="00F72D91" w:rsidRPr="00E459E7">
        <w:t>:</w:t>
      </w:r>
    </w:p>
    <w:p w14:paraId="0CAEB8FD" w14:textId="0E42BCA8" w:rsidR="00F72D91" w:rsidRPr="00E459E7" w:rsidRDefault="008F0989" w:rsidP="00FA0E68">
      <w:pPr>
        <w:pStyle w:val="ConsPlusNormal"/>
        <w:ind w:firstLine="709"/>
        <w:contextualSpacing/>
        <w:rPr>
          <w:rFonts w:ascii="Times New Roman" w:hAnsi="Times New Roman" w:cs="Times New Roman"/>
        </w:rPr>
      </w:pPr>
      <w:r>
        <w:rPr>
          <w:rFonts w:ascii="Times New Roman" w:hAnsi="Times New Roman" w:cs="Times New Roman"/>
        </w:rPr>
        <w:t>5</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w:t>
      </w:r>
      <w:r w:rsidR="00F76F35">
        <w:rPr>
          <w:rFonts w:ascii="Times New Roman" w:eastAsiaTheme="minorHAnsi" w:hAnsi="Times New Roman" w:cs="Times New Roman"/>
          <w:lang w:eastAsia="en-US"/>
        </w:rPr>
        <w:t>;</w:t>
      </w:r>
    </w:p>
    <w:p w14:paraId="25FB795C" w14:textId="35CB530B" w:rsidR="00F72D91" w:rsidRDefault="008F0989" w:rsidP="00FA0E68">
      <w:pPr>
        <w:pStyle w:val="ConsPlusNormal"/>
        <w:ind w:firstLine="709"/>
        <w:contextualSpacing/>
        <w:rPr>
          <w:rFonts w:ascii="Times New Roman" w:eastAsiaTheme="minorHAnsi" w:hAnsi="Times New Roman" w:cs="Times New Roman"/>
          <w:lang w:eastAsia="en-US"/>
        </w:rPr>
      </w:pPr>
      <w:r>
        <w:rPr>
          <w:rFonts w:ascii="Times New Roman" w:hAnsi="Times New Roman" w:cs="Times New Roman"/>
        </w:rPr>
        <w:t>5</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w:t>
      </w:r>
      <w:r w:rsidR="007022CE">
        <w:rPr>
          <w:rFonts w:ascii="Times New Roman" w:hAnsi="Times New Roman" w:cs="Times New Roman"/>
        </w:rPr>
        <w:t xml:space="preserve">уведомления </w:t>
      </w:r>
      <w:r w:rsidR="007022CE" w:rsidRPr="00E459E7">
        <w:rPr>
          <w:rFonts w:ascii="Times New Roman" w:hAnsi="Times New Roman" w:cs="Times New Roman"/>
        </w:rPr>
        <w:t>о</w:t>
      </w:r>
      <w:r w:rsidR="007544DB" w:rsidRPr="004A6A6E">
        <w:rPr>
          <w:rFonts w:ascii="Times New Roman" w:eastAsiaTheme="minorHAnsi" w:hAnsi="Times New Roman" w:cs="Times New Roman"/>
          <w:lang w:eastAsia="en-US"/>
        </w:rPr>
        <w:t xml:space="preserve"> несоответствии</w:t>
      </w:r>
      <w:r w:rsidR="007544DB">
        <w:rPr>
          <w:rFonts w:ascii="Times New Roman" w:eastAsiaTheme="minorHAnsi" w:hAnsi="Times New Roman" w:cs="Times New Roman"/>
          <w:lang w:eastAsia="en-US"/>
        </w:rPr>
        <w:t>.</w:t>
      </w:r>
    </w:p>
    <w:p w14:paraId="3B6B81C8" w14:textId="77777777" w:rsidR="00193C94" w:rsidRPr="00E84B17" w:rsidRDefault="00193C94" w:rsidP="00FA0E68">
      <w:pPr>
        <w:pStyle w:val="ConsPlusNormal"/>
        <w:ind w:firstLine="709"/>
        <w:contextualSpacing/>
        <w:rPr>
          <w:rFonts w:ascii="Times New Roman" w:hAnsi="Times New Roman" w:cs="Times New Roman"/>
        </w:rPr>
      </w:pPr>
    </w:p>
    <w:p w14:paraId="265EBAD0" w14:textId="4F31E330" w:rsidR="00B8299E" w:rsidRPr="00E459E7" w:rsidRDefault="00B8299E" w:rsidP="00543A03">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23. </w:t>
      </w:r>
      <w:r w:rsidR="00AF2008">
        <w:rPr>
          <w:rFonts w:ascii="Times New Roman" w:hAnsi="Times New Roman" w:cs="Times New Roman"/>
          <w:b/>
        </w:rPr>
        <w:t>Прием и р</w:t>
      </w:r>
      <w:r w:rsidR="007544DB">
        <w:rPr>
          <w:rFonts w:ascii="Times New Roman" w:hAnsi="Times New Roman" w:cs="Times New Roman"/>
          <w:b/>
        </w:rPr>
        <w:t xml:space="preserve">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и прилагаемых документов</w:t>
      </w:r>
    </w:p>
    <w:p w14:paraId="1B317948" w14:textId="77777777" w:rsidR="00B8299E" w:rsidRPr="00E459E7" w:rsidRDefault="00B8299E" w:rsidP="00543A03">
      <w:pPr>
        <w:pStyle w:val="ConsPlusNormal"/>
        <w:widowControl/>
        <w:ind w:firstLine="709"/>
        <w:contextualSpacing/>
        <w:jc w:val="center"/>
        <w:rPr>
          <w:rFonts w:ascii="Times New Roman" w:hAnsi="Times New Roman" w:cs="Times New Roman"/>
          <w:b/>
        </w:rPr>
      </w:pPr>
    </w:p>
    <w:p w14:paraId="54069014" w14:textId="6A34BD50" w:rsidR="00B8299E" w:rsidRPr="005B0074" w:rsidRDefault="00A71E68" w:rsidP="00FA0E68">
      <w:pPr>
        <w:autoSpaceDE w:val="0"/>
        <w:autoSpaceDN w:val="0"/>
        <w:adjustRightInd w:val="0"/>
        <w:ind w:firstLine="709"/>
        <w:contextualSpacing/>
        <w:rPr>
          <w:sz w:val="28"/>
          <w:szCs w:val="28"/>
        </w:rPr>
      </w:pPr>
      <w:r>
        <w:rPr>
          <w:sz w:val="28"/>
          <w:szCs w:val="28"/>
        </w:rPr>
        <w:t>3</w:t>
      </w:r>
      <w:r w:rsidR="005B5ED3">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 xml:space="preserve">уведомления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w:t>
      </w:r>
      <w:r w:rsidR="009F235E">
        <w:rPr>
          <w:sz w:val="28"/>
          <w:szCs w:val="28"/>
        </w:rPr>
        <w:t>,</w:t>
      </w:r>
      <w:r w:rsidR="00B8299E" w:rsidRPr="00E459E7">
        <w:rPr>
          <w:sz w:val="28"/>
          <w:szCs w:val="28"/>
        </w:rPr>
        <w:t xml:space="preserve">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201035">
        <w:rPr>
          <w:rFonts w:eastAsiaTheme="minorHAnsi"/>
          <w:sz w:val="28"/>
          <w:szCs w:val="28"/>
          <w:lang w:eastAsia="en-US"/>
        </w:rPr>
        <w:t xml:space="preserve"> </w:t>
      </w:r>
      <w:r w:rsidR="00413155">
        <w:rPr>
          <w:rFonts w:eastAsiaTheme="minorHAnsi"/>
          <w:sz w:val="28"/>
          <w:szCs w:val="28"/>
          <w:lang w:eastAsia="en-US"/>
        </w:rPr>
        <w:t>уведомления</w:t>
      </w:r>
      <w:r w:rsidR="00201035">
        <w:rPr>
          <w:rFonts w:eastAsiaTheme="minorHAnsi"/>
          <w:sz w:val="28"/>
          <w:szCs w:val="28"/>
          <w:lang w:eastAsia="en-US"/>
        </w:rPr>
        <w:t>,</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14:paraId="1AD22FB3" w14:textId="7E7C5271" w:rsidR="00B8299E" w:rsidRPr="00E459E7" w:rsidRDefault="0074718B" w:rsidP="00FA0E68">
      <w:pPr>
        <w:widowControl w:val="0"/>
        <w:autoSpaceDE w:val="0"/>
        <w:autoSpaceDN w:val="0"/>
        <w:adjustRightInd w:val="0"/>
        <w:ind w:firstLine="709"/>
        <w:contextualSpacing/>
        <w:rPr>
          <w:sz w:val="28"/>
          <w:szCs w:val="28"/>
        </w:rPr>
      </w:pPr>
      <w:r>
        <w:rPr>
          <w:sz w:val="28"/>
          <w:szCs w:val="28"/>
        </w:rPr>
        <w:t>3</w:t>
      </w:r>
      <w:r w:rsidR="005B5ED3">
        <w:rPr>
          <w:sz w:val="28"/>
          <w:szCs w:val="28"/>
        </w:rPr>
        <w:t>8</w:t>
      </w:r>
      <w:r w:rsidR="00B8299E" w:rsidRPr="00E459E7">
        <w:rPr>
          <w:sz w:val="28"/>
          <w:szCs w:val="28"/>
        </w:rPr>
        <w:t xml:space="preserve">. </w:t>
      </w:r>
      <w:r w:rsidR="00D12141" w:rsidRPr="003D1427">
        <w:rPr>
          <w:sz w:val="28"/>
          <w:szCs w:val="28"/>
        </w:rPr>
        <w:t>Должностное лицо, ответственное за предоставление муниципальной услуги</w:t>
      </w:r>
      <w:r w:rsidR="00D12141" w:rsidRPr="008A632E">
        <w:rPr>
          <w:sz w:val="28"/>
          <w:szCs w:val="28"/>
        </w:rPr>
        <w:t>, вносит в</w:t>
      </w:r>
      <w:r w:rsidR="00D12141" w:rsidRPr="00B03FB1">
        <w:rPr>
          <w:rFonts w:eastAsiaTheme="minorHAnsi"/>
          <w:color w:val="000000" w:themeColor="text1"/>
          <w:sz w:val="28"/>
          <w:szCs w:val="28"/>
          <w:lang w:eastAsia="en-US"/>
        </w:rPr>
        <w:t xml:space="preserve"> </w:t>
      </w:r>
      <w:r w:rsidR="00D12141" w:rsidRPr="00012C19">
        <w:rPr>
          <w:rFonts w:eastAsiaTheme="minorHAnsi"/>
          <w:color w:val="000000" w:themeColor="text1"/>
          <w:sz w:val="28"/>
          <w:szCs w:val="28"/>
          <w:lang w:eastAsia="en-US"/>
        </w:rPr>
        <w:t>ГИСОГД РГИС ЛО</w:t>
      </w:r>
      <w:r w:rsidR="00D12141" w:rsidRPr="008A632E">
        <w:rPr>
          <w:sz w:val="28"/>
          <w:szCs w:val="28"/>
        </w:rPr>
        <w:t xml:space="preserve"> </w:t>
      </w:r>
      <w:r w:rsidR="00D12141">
        <w:rPr>
          <w:sz w:val="28"/>
          <w:szCs w:val="28"/>
        </w:rPr>
        <w:t xml:space="preserve">реквизиты заявления и образы прилагаемых документов (при наличии), </w:t>
      </w:r>
      <w:r w:rsidR="00D12141" w:rsidRPr="008A632E">
        <w:rPr>
          <w:sz w:val="28"/>
          <w:szCs w:val="28"/>
        </w:rPr>
        <w:t xml:space="preserve">осуществляет </w:t>
      </w:r>
      <w:r w:rsidR="00D12141">
        <w:rPr>
          <w:sz w:val="28"/>
          <w:szCs w:val="28"/>
        </w:rPr>
        <w:t>п</w:t>
      </w:r>
      <w:r w:rsidR="00D12141" w:rsidRPr="00012C19">
        <w:rPr>
          <w:rFonts w:eastAsiaTheme="minorHAnsi"/>
          <w:color w:val="000000" w:themeColor="text1"/>
          <w:sz w:val="28"/>
          <w:szCs w:val="28"/>
          <w:lang w:eastAsia="en-US"/>
        </w:rPr>
        <w:t>рисвоение номера и даты регистрации средствами ГИСОГД РГИС ЛО</w:t>
      </w:r>
      <w:r w:rsidR="00D12141">
        <w:rPr>
          <w:rFonts w:eastAsiaTheme="minorHAnsi"/>
          <w:color w:val="000000" w:themeColor="text1"/>
          <w:sz w:val="28"/>
          <w:szCs w:val="28"/>
          <w:lang w:eastAsia="en-US"/>
        </w:rPr>
        <w:t xml:space="preserve"> </w:t>
      </w:r>
      <w:r w:rsidR="00D12141">
        <w:rPr>
          <w:iCs/>
          <w:sz w:val="28"/>
          <w:szCs w:val="28"/>
        </w:rPr>
        <w:t>(</w:t>
      </w:r>
      <w:r w:rsidR="00D12141" w:rsidRPr="008C5D4F">
        <w:rPr>
          <w:iCs/>
          <w:sz w:val="28"/>
          <w:szCs w:val="28"/>
        </w:rPr>
        <w:t>при наличии технической возможности</w:t>
      </w:r>
      <w:r w:rsidR="00D12141">
        <w:rPr>
          <w:iCs/>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14:paraId="0C7CB71A" w14:textId="2AE797C3" w:rsidR="00B8299E"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5B5ED3">
        <w:rPr>
          <w:spacing w:val="2"/>
          <w:sz w:val="28"/>
          <w:szCs w:val="28"/>
        </w:rPr>
        <w:t>9</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14:paraId="27892874" w14:textId="3FE122B5" w:rsidR="00FA3175" w:rsidRPr="00040A55" w:rsidRDefault="005B5ED3"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40</w:t>
      </w:r>
      <w:r w:rsidR="00B8299E" w:rsidRPr="00E459E7">
        <w:rPr>
          <w:spacing w:val="2"/>
          <w:sz w:val="28"/>
          <w:szCs w:val="28"/>
        </w:rPr>
        <w:t xml:space="preserve">. Способом фиксации исполнения административной процедуры, является регистрация </w:t>
      </w:r>
      <w:r w:rsidR="008A0F21">
        <w:rPr>
          <w:spacing w:val="2"/>
          <w:sz w:val="28"/>
          <w:szCs w:val="28"/>
        </w:rPr>
        <w:t xml:space="preserve">уведомления </w:t>
      </w:r>
      <w:r w:rsidR="00B8299E" w:rsidRPr="00E459E7">
        <w:rPr>
          <w:spacing w:val="2"/>
          <w:sz w:val="28"/>
          <w:szCs w:val="28"/>
        </w:rPr>
        <w:t>и прилагаемых к нему документов</w:t>
      </w:r>
      <w:r w:rsidR="0094486C">
        <w:rPr>
          <w:spacing w:val="2"/>
          <w:sz w:val="28"/>
          <w:szCs w:val="28"/>
        </w:rPr>
        <w:t xml:space="preserve"> в </w:t>
      </w:r>
      <w:r w:rsidR="0094486C" w:rsidRPr="00012C19">
        <w:rPr>
          <w:color w:val="000000" w:themeColor="text1"/>
          <w:sz w:val="28"/>
          <w:szCs w:val="28"/>
        </w:rPr>
        <w:t>ГИСОГД РГИС ЛО</w:t>
      </w:r>
      <w:r w:rsidR="00B8299E" w:rsidRPr="00040A55">
        <w:rPr>
          <w:spacing w:val="2"/>
          <w:sz w:val="28"/>
          <w:szCs w:val="28"/>
        </w:rPr>
        <w:t>.</w:t>
      </w:r>
    </w:p>
    <w:p w14:paraId="53E1B2F8" w14:textId="23B12C6E" w:rsidR="00B8299E" w:rsidRPr="00EF0C62" w:rsidRDefault="00B8299E" w:rsidP="00FA0E68">
      <w:pPr>
        <w:widowControl w:val="0"/>
        <w:shd w:val="clear" w:color="auto" w:fill="FFFFFF"/>
        <w:tabs>
          <w:tab w:val="left" w:pos="854"/>
        </w:tabs>
        <w:autoSpaceDE w:val="0"/>
        <w:autoSpaceDN w:val="0"/>
        <w:adjustRightInd w:val="0"/>
        <w:ind w:firstLine="709"/>
        <w:contextualSpacing/>
        <w:rPr>
          <w:spacing w:val="2"/>
          <w:sz w:val="28"/>
          <w:szCs w:val="28"/>
        </w:rPr>
      </w:pPr>
      <w:r w:rsidRPr="00EF0C62">
        <w:rPr>
          <w:spacing w:val="2"/>
          <w:sz w:val="28"/>
          <w:szCs w:val="28"/>
        </w:rPr>
        <w:t>Максимальная продолжительность указанн</w:t>
      </w:r>
      <w:r w:rsidR="00040A55" w:rsidRPr="00EF0C62">
        <w:rPr>
          <w:spacing w:val="2"/>
          <w:sz w:val="28"/>
          <w:szCs w:val="28"/>
        </w:rPr>
        <w:t xml:space="preserve">ой процедуры </w:t>
      </w:r>
      <w:r w:rsidR="003431C6" w:rsidRPr="00EF0C62">
        <w:rPr>
          <w:spacing w:val="2"/>
          <w:sz w:val="28"/>
          <w:szCs w:val="28"/>
        </w:rPr>
        <w:t>составляет 1</w:t>
      </w:r>
      <w:r w:rsidR="0094486C">
        <w:rPr>
          <w:spacing w:val="2"/>
          <w:sz w:val="28"/>
          <w:szCs w:val="28"/>
        </w:rPr>
        <w:t> </w:t>
      </w:r>
      <w:r w:rsidR="001A342B" w:rsidRPr="00EF0C62">
        <w:rPr>
          <w:spacing w:val="2"/>
          <w:sz w:val="28"/>
          <w:szCs w:val="28"/>
        </w:rPr>
        <w:t xml:space="preserve">рабочий </w:t>
      </w:r>
      <w:r w:rsidR="00040A55" w:rsidRPr="00EF0C62">
        <w:rPr>
          <w:spacing w:val="2"/>
          <w:sz w:val="28"/>
          <w:szCs w:val="28"/>
        </w:rPr>
        <w:t>день.</w:t>
      </w:r>
      <w:r w:rsidR="00FA3175" w:rsidRPr="00EF0C62">
        <w:rPr>
          <w:rFonts w:eastAsiaTheme="minorHAnsi"/>
          <w:b/>
          <w:sz w:val="28"/>
          <w:szCs w:val="28"/>
          <w:lang w:eastAsia="en-US"/>
        </w:rPr>
        <w:t xml:space="preserve"> </w:t>
      </w:r>
    </w:p>
    <w:p w14:paraId="149BC337" w14:textId="77777777" w:rsidR="000C5024" w:rsidRPr="00E459E7" w:rsidRDefault="000C5024" w:rsidP="00FA0E68">
      <w:pPr>
        <w:widowControl w:val="0"/>
        <w:shd w:val="clear" w:color="auto" w:fill="FFFFFF"/>
        <w:tabs>
          <w:tab w:val="left" w:pos="854"/>
        </w:tabs>
        <w:autoSpaceDE w:val="0"/>
        <w:autoSpaceDN w:val="0"/>
        <w:adjustRightInd w:val="0"/>
        <w:ind w:firstLine="709"/>
        <w:contextualSpacing/>
        <w:rPr>
          <w:spacing w:val="2"/>
          <w:sz w:val="28"/>
          <w:szCs w:val="28"/>
        </w:rPr>
      </w:pPr>
    </w:p>
    <w:p w14:paraId="369CD6C5" w14:textId="08078620" w:rsidR="00B8299E" w:rsidRPr="00E459E7" w:rsidRDefault="00B8299E" w:rsidP="00543A03">
      <w:pPr>
        <w:widowControl w:val="0"/>
        <w:shd w:val="clear" w:color="auto" w:fill="FFFFFF"/>
        <w:autoSpaceDE w:val="0"/>
        <w:autoSpaceDN w:val="0"/>
        <w:adjustRightInd w:val="0"/>
        <w:ind w:firstLine="709"/>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 xml:space="preserve">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w:t>
      </w:r>
      <w:r w:rsidR="008552F3" w:rsidRPr="008552F3">
        <w:rPr>
          <w:rFonts w:eastAsiaTheme="minorHAnsi"/>
          <w:b/>
          <w:sz w:val="28"/>
          <w:szCs w:val="28"/>
          <w:lang w:eastAsia="en-US"/>
        </w:rPr>
        <w:lastRenderedPageBreak/>
        <w:t>нему документов, оформление письма о возврате уведомления и прилагаемых к нему документов с указанием причин возврата</w:t>
      </w:r>
    </w:p>
    <w:p w14:paraId="39E8097A" w14:textId="77777777" w:rsidR="00B8299E" w:rsidRPr="00E459E7" w:rsidRDefault="00B8299E" w:rsidP="00543A03">
      <w:pPr>
        <w:widowControl w:val="0"/>
        <w:shd w:val="clear" w:color="auto" w:fill="FFFFFF"/>
        <w:tabs>
          <w:tab w:val="left" w:pos="854"/>
        </w:tabs>
        <w:autoSpaceDE w:val="0"/>
        <w:autoSpaceDN w:val="0"/>
        <w:adjustRightInd w:val="0"/>
        <w:ind w:firstLine="709"/>
        <w:contextualSpacing/>
        <w:jc w:val="center"/>
        <w:rPr>
          <w:sz w:val="28"/>
          <w:szCs w:val="28"/>
        </w:rPr>
      </w:pPr>
    </w:p>
    <w:p w14:paraId="15C052DB" w14:textId="5F5A2418" w:rsidR="00B8299E" w:rsidRPr="00E459E7" w:rsidRDefault="005B5ED3" w:rsidP="00FA0E68">
      <w:pPr>
        <w:widowControl w:val="0"/>
        <w:shd w:val="clear" w:color="auto" w:fill="FFFFFF"/>
        <w:autoSpaceDE w:val="0"/>
        <w:autoSpaceDN w:val="0"/>
        <w:adjustRightInd w:val="0"/>
        <w:ind w:firstLine="709"/>
        <w:contextualSpacing/>
        <w:rPr>
          <w:sz w:val="28"/>
          <w:szCs w:val="28"/>
        </w:rPr>
      </w:pPr>
      <w:r>
        <w:rPr>
          <w:sz w:val="28"/>
          <w:szCs w:val="28"/>
        </w:rPr>
        <w:t>41</w:t>
      </w:r>
      <w:r w:rsidR="008F0989">
        <w:rPr>
          <w:sz w:val="28"/>
          <w:szCs w:val="28"/>
        </w:rPr>
        <w:t>.</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431C6">
        <w:rPr>
          <w:sz w:val="28"/>
          <w:szCs w:val="28"/>
        </w:rPr>
        <w:t xml:space="preserve">прилагаемых </w:t>
      </w:r>
      <w:r w:rsidR="003431C6" w:rsidRPr="00E459E7">
        <w:rPr>
          <w:sz w:val="28"/>
          <w:szCs w:val="28"/>
        </w:rPr>
        <w:t>к</w:t>
      </w:r>
      <w:r w:rsidR="00B8299E" w:rsidRPr="00E459E7">
        <w:rPr>
          <w:sz w:val="28"/>
          <w:szCs w:val="28"/>
        </w:rPr>
        <w:t xml:space="preserve"> нему документов к уполномоченному специалисту.</w:t>
      </w:r>
    </w:p>
    <w:p w14:paraId="0E37649E" w14:textId="287BA0F3" w:rsidR="00707B8B" w:rsidRPr="00C11073" w:rsidRDefault="00A71E6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5B5ED3">
        <w:rPr>
          <w:sz w:val="28"/>
          <w:szCs w:val="28"/>
        </w:rPr>
        <w:t>2</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w:t>
      </w:r>
      <w:proofErr w:type="spellStart"/>
      <w:r w:rsidR="003A3B73">
        <w:rPr>
          <w:rFonts w:eastAsiaTheme="minorHAnsi"/>
          <w:sz w:val="28"/>
          <w:szCs w:val="28"/>
          <w:lang w:eastAsia="en-US"/>
        </w:rPr>
        <w:t>ГрК</w:t>
      </w:r>
      <w:proofErr w:type="spellEnd"/>
      <w:r w:rsidR="003A3B73">
        <w:rPr>
          <w:rFonts w:eastAsiaTheme="minorHAnsi"/>
          <w:sz w:val="28"/>
          <w:szCs w:val="28"/>
          <w:lang w:eastAsia="en-US"/>
        </w:rPr>
        <w:t xml:space="preserve">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14:paraId="7E1BB8B1" w14:textId="1A348A9A" w:rsidR="00F43D38" w:rsidRDefault="005B5ED3"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43</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w:t>
      </w:r>
      <w:proofErr w:type="spellStart"/>
      <w:r w:rsidR="00707B8B">
        <w:rPr>
          <w:spacing w:val="3"/>
          <w:sz w:val="28"/>
          <w:szCs w:val="28"/>
        </w:rPr>
        <w:t>ГрК</w:t>
      </w:r>
      <w:proofErr w:type="spellEnd"/>
      <w:r w:rsidR="00707B8B">
        <w:rPr>
          <w:spacing w:val="3"/>
          <w:sz w:val="28"/>
          <w:szCs w:val="28"/>
        </w:rPr>
        <w:t xml:space="preserve">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14:paraId="08896074" w14:textId="77777777" w:rsidR="00696FA3" w:rsidRDefault="00F43D3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sidRPr="00E459E7">
        <w:rPr>
          <w:spacing w:val="3"/>
          <w:sz w:val="28"/>
          <w:szCs w:val="28"/>
        </w:rPr>
        <w:t xml:space="preserve">Максимальный срок выполнения данной административной </w:t>
      </w:r>
      <w:r w:rsidRPr="00A0653F">
        <w:rPr>
          <w:spacing w:val="3"/>
          <w:sz w:val="28"/>
          <w:szCs w:val="28"/>
        </w:rPr>
        <w:t xml:space="preserve">процедуры </w:t>
      </w:r>
      <w:r w:rsidR="00A0653F">
        <w:rPr>
          <w:spacing w:val="3"/>
          <w:sz w:val="28"/>
          <w:szCs w:val="28"/>
        </w:rPr>
        <w:t xml:space="preserve">        </w:t>
      </w:r>
      <w:r w:rsidR="006570F6" w:rsidRPr="002F1147">
        <w:rPr>
          <w:spacing w:val="3"/>
          <w:sz w:val="28"/>
          <w:szCs w:val="28"/>
        </w:rPr>
        <w:t xml:space="preserve">3 </w:t>
      </w:r>
      <w:r w:rsidR="00707B8B" w:rsidRPr="002F1147">
        <w:rPr>
          <w:spacing w:val="3"/>
          <w:sz w:val="28"/>
          <w:szCs w:val="28"/>
        </w:rPr>
        <w:t>рабочи</w:t>
      </w:r>
      <w:r w:rsidR="006570F6" w:rsidRPr="002F1147">
        <w:rPr>
          <w:spacing w:val="3"/>
          <w:sz w:val="28"/>
          <w:szCs w:val="28"/>
        </w:rPr>
        <w:t>х</w:t>
      </w:r>
      <w:r w:rsidRPr="002F1147">
        <w:rPr>
          <w:spacing w:val="3"/>
          <w:sz w:val="28"/>
          <w:szCs w:val="28"/>
        </w:rPr>
        <w:t xml:space="preserve"> дн</w:t>
      </w:r>
      <w:r w:rsidR="006570F6" w:rsidRPr="002F1147">
        <w:rPr>
          <w:spacing w:val="3"/>
          <w:sz w:val="28"/>
          <w:szCs w:val="28"/>
        </w:rPr>
        <w:t>я</w:t>
      </w:r>
      <w:r w:rsidR="00FA3175" w:rsidRPr="002F1147">
        <w:rPr>
          <w:rFonts w:eastAsiaTheme="minorHAnsi"/>
          <w:b/>
          <w:color w:val="FF0000"/>
          <w:sz w:val="28"/>
          <w:szCs w:val="28"/>
          <w:lang w:eastAsia="en-US"/>
        </w:rPr>
        <w:t xml:space="preserve"> </w:t>
      </w:r>
      <w:r w:rsidR="00FA3175" w:rsidRPr="002F1147">
        <w:rPr>
          <w:rFonts w:eastAsiaTheme="minorHAnsi"/>
          <w:sz w:val="28"/>
          <w:szCs w:val="28"/>
          <w:lang w:eastAsia="en-US"/>
        </w:rPr>
        <w:t>(</w:t>
      </w:r>
      <w:r w:rsidR="00871F0F" w:rsidRPr="002F1147">
        <w:rPr>
          <w:rFonts w:eastAsiaTheme="minorHAnsi"/>
          <w:sz w:val="28"/>
          <w:szCs w:val="28"/>
          <w:lang w:eastAsia="en-US"/>
        </w:rPr>
        <w:t>с учетом</w:t>
      </w:r>
      <w:r w:rsidR="00A0653F" w:rsidRPr="002F1147">
        <w:rPr>
          <w:rFonts w:eastAsiaTheme="minorHAnsi"/>
          <w:sz w:val="28"/>
          <w:szCs w:val="28"/>
          <w:lang w:eastAsia="en-US"/>
        </w:rPr>
        <w:t xml:space="preserve"> срока</w:t>
      </w:r>
      <w:r w:rsidR="00871F0F" w:rsidRPr="002F1147">
        <w:rPr>
          <w:rFonts w:eastAsiaTheme="minorHAnsi"/>
          <w:sz w:val="28"/>
          <w:szCs w:val="28"/>
          <w:lang w:eastAsia="en-US"/>
        </w:rPr>
        <w:t xml:space="preserve"> ф</w:t>
      </w:r>
      <w:r w:rsidR="00F40F5C" w:rsidRPr="002F1147">
        <w:rPr>
          <w:rFonts w:eastAsiaTheme="minorHAnsi"/>
          <w:sz w:val="28"/>
          <w:szCs w:val="28"/>
          <w:lang w:eastAsia="en-US"/>
        </w:rPr>
        <w:t xml:space="preserve">ормирования и направления </w:t>
      </w:r>
      <w:r w:rsidR="00871F0F" w:rsidRPr="002F1147">
        <w:rPr>
          <w:rFonts w:eastAsiaTheme="minorHAnsi"/>
          <w:sz w:val="28"/>
          <w:szCs w:val="28"/>
          <w:lang w:eastAsia="en-US"/>
        </w:rPr>
        <w:t>межведомственных запросов</w:t>
      </w:r>
      <w:r w:rsidR="00A0653F" w:rsidRPr="002F1147">
        <w:rPr>
          <w:rFonts w:eastAsiaTheme="minorHAnsi"/>
          <w:sz w:val="28"/>
          <w:szCs w:val="28"/>
          <w:lang w:eastAsia="en-US"/>
        </w:rPr>
        <w:t>).</w:t>
      </w:r>
    </w:p>
    <w:p w14:paraId="19460940" w14:textId="77777777" w:rsidR="00A0653F" w:rsidRDefault="00A0653F" w:rsidP="00FA0E68">
      <w:pPr>
        <w:widowControl w:val="0"/>
        <w:shd w:val="clear" w:color="auto" w:fill="FFFFFF"/>
        <w:tabs>
          <w:tab w:val="left" w:pos="854"/>
        </w:tabs>
        <w:autoSpaceDE w:val="0"/>
        <w:autoSpaceDN w:val="0"/>
        <w:adjustRightInd w:val="0"/>
        <w:ind w:firstLine="709"/>
        <w:contextualSpacing/>
        <w:rPr>
          <w:spacing w:val="3"/>
          <w:sz w:val="28"/>
          <w:szCs w:val="28"/>
        </w:rPr>
      </w:pPr>
    </w:p>
    <w:p w14:paraId="2EDD9E30" w14:textId="72296F45" w:rsidR="00696FA3" w:rsidRDefault="00696FA3" w:rsidP="002315F6">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и прилагаемых к нему документов к рассмотрению</w:t>
      </w:r>
    </w:p>
    <w:p w14:paraId="070A6B49" w14:textId="77777777" w:rsidR="00747FB6" w:rsidRPr="00747FB6" w:rsidRDefault="00747FB6" w:rsidP="00FA0E6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14:paraId="35C28CD0" w14:textId="1DD93718" w:rsidR="00747FB6"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4</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w:t>
      </w:r>
      <w:proofErr w:type="spellStart"/>
      <w:r w:rsidR="003A536C" w:rsidRPr="003A536C">
        <w:rPr>
          <w:spacing w:val="3"/>
          <w:sz w:val="28"/>
          <w:szCs w:val="28"/>
        </w:rPr>
        <w:t>ГрК</w:t>
      </w:r>
      <w:proofErr w:type="spellEnd"/>
      <w:r w:rsidR="003A536C" w:rsidRPr="003A536C">
        <w:rPr>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14:paraId="03A0D15F" w14:textId="77777777" w:rsidR="00A71E68" w:rsidRDefault="00A71E68" w:rsidP="00FA0E68">
      <w:pPr>
        <w:widowControl w:val="0"/>
        <w:shd w:val="clear" w:color="auto" w:fill="FFFFFF"/>
        <w:tabs>
          <w:tab w:val="left" w:pos="854"/>
        </w:tabs>
        <w:autoSpaceDE w:val="0"/>
        <w:autoSpaceDN w:val="0"/>
        <w:adjustRightInd w:val="0"/>
        <w:ind w:firstLine="709"/>
        <w:contextualSpacing/>
        <w:rPr>
          <w:b/>
          <w:spacing w:val="3"/>
          <w:sz w:val="28"/>
          <w:szCs w:val="28"/>
        </w:rPr>
      </w:pPr>
    </w:p>
    <w:p w14:paraId="4B8CD9C4" w14:textId="77777777" w:rsidR="00506A29" w:rsidRPr="00506A29" w:rsidRDefault="00506A29" w:rsidP="002315F6">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758B0D24" w14:textId="77777777" w:rsidR="00F43D38" w:rsidRDefault="00F43D38" w:rsidP="00FA0E68">
      <w:pPr>
        <w:autoSpaceDE w:val="0"/>
        <w:autoSpaceDN w:val="0"/>
        <w:adjustRightInd w:val="0"/>
        <w:ind w:firstLine="709"/>
        <w:contextualSpacing/>
        <w:rPr>
          <w:spacing w:val="3"/>
          <w:sz w:val="28"/>
          <w:szCs w:val="28"/>
        </w:rPr>
      </w:pPr>
    </w:p>
    <w:p w14:paraId="72840F38" w14:textId="3204941D" w:rsidR="005E1EC1" w:rsidRDefault="00A71E68" w:rsidP="00FA0E68">
      <w:pPr>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5</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w:t>
      </w:r>
      <w:proofErr w:type="spellStart"/>
      <w:r w:rsidR="00F45BAD">
        <w:rPr>
          <w:spacing w:val="3"/>
          <w:sz w:val="28"/>
          <w:szCs w:val="28"/>
        </w:rPr>
        <w:t>ГрК</w:t>
      </w:r>
      <w:proofErr w:type="spellEnd"/>
      <w:r w:rsidR="00F45BAD">
        <w:rPr>
          <w:spacing w:val="3"/>
          <w:sz w:val="28"/>
          <w:szCs w:val="28"/>
        </w:rPr>
        <w:t xml:space="preserve">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14:paraId="4F48BBF9" w14:textId="77777777" w:rsidR="005E1EC1" w:rsidRPr="00E663EE" w:rsidRDefault="005E1EC1" w:rsidP="00FA0E68">
      <w:pPr>
        <w:autoSpaceDE w:val="0"/>
        <w:autoSpaceDN w:val="0"/>
        <w:adjustRightInd w:val="0"/>
        <w:ind w:firstLine="709"/>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14:paraId="34601733" w14:textId="77777777" w:rsidR="005E1EC1" w:rsidRPr="00E663EE" w:rsidRDefault="005E1EC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14:paraId="6566CDE6"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14:paraId="33F5F09C"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14:paraId="7D1C5467"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14:paraId="42DEFB6A" w14:textId="71B804AD" w:rsidR="00C07314"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lastRenderedPageBreak/>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E663EE">
        <w:rPr>
          <w:rFonts w:eastAsiaTheme="minorHAnsi"/>
          <w:sz w:val="28"/>
          <w:szCs w:val="28"/>
          <w:lang w:eastAsia="en-US"/>
        </w:rPr>
        <w:t xml:space="preserve"> или садового дома);</w:t>
      </w:r>
    </w:p>
    <w:p w14:paraId="7F5FDF0E" w14:textId="3B9853CA" w:rsidR="00C07314" w:rsidRPr="00C07314" w:rsidRDefault="00C07314"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 xml:space="preserve">планируемых параметрах объекта </w:t>
      </w:r>
      <w:r w:rsidR="00845D75">
        <w:rPr>
          <w:rFonts w:eastAsiaTheme="minorHAnsi"/>
          <w:sz w:val="28"/>
          <w:szCs w:val="28"/>
          <w:lang w:eastAsia="en-US"/>
        </w:rPr>
        <w:t>ИЖС</w:t>
      </w:r>
      <w:r w:rsidRPr="00C07314">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14:paraId="1BFD1C37" w14:textId="5DD3386F" w:rsidR="005E1EC1" w:rsidRPr="00E663EE" w:rsidRDefault="005E1EC1" w:rsidP="00FA0E68">
      <w:pPr>
        <w:autoSpaceDE w:val="0"/>
        <w:autoSpaceDN w:val="0"/>
        <w:adjustRightInd w:val="0"/>
        <w:ind w:firstLine="709"/>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w:t>
      </w:r>
      <w:r w:rsidR="00845D75">
        <w:rPr>
          <w:rFonts w:eastAsiaTheme="minorHAnsi"/>
          <w:sz w:val="28"/>
          <w:szCs w:val="28"/>
          <w:lang w:eastAsia="en-US"/>
        </w:rPr>
        <w:t>ИЖС</w:t>
      </w:r>
      <w:r w:rsidRPr="00E663EE">
        <w:rPr>
          <w:rFonts w:eastAsiaTheme="minorHAnsi"/>
          <w:sz w:val="28"/>
          <w:szCs w:val="28"/>
          <w:lang w:eastAsia="en-US"/>
        </w:rPr>
        <w:t xml:space="preserve"> или садовый дом не предназначен для раздела на самостоятельные объекты недвижимости;</w:t>
      </w:r>
    </w:p>
    <w:p w14:paraId="583034D5" w14:textId="77777777" w:rsidR="005E1EC1" w:rsidRPr="00E663EE" w:rsidRDefault="007A24C8"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14:paraId="4C67BAD3" w14:textId="77777777" w:rsidR="005E1EC1" w:rsidRDefault="007A24C8"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14:paraId="42771CA0" w14:textId="06943C3A" w:rsidR="005E1EC1" w:rsidRPr="00E663EE" w:rsidRDefault="00E36634"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5E1EC1">
        <w:rPr>
          <w:rFonts w:eastAsiaTheme="minorHAnsi"/>
          <w:sz w:val="28"/>
          <w:szCs w:val="28"/>
          <w:lang w:eastAsia="en-US"/>
        </w:rPr>
        <w:t>и</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w:t>
      </w:r>
      <w:r w:rsidR="005E1EC1" w:rsidRPr="00E663EE">
        <w:rPr>
          <w:rFonts w:eastAsiaTheme="minorHAnsi"/>
          <w:sz w:val="28"/>
          <w:szCs w:val="28"/>
          <w:lang w:eastAsia="en-US"/>
        </w:rPr>
        <w:t>предусмотренных пунктом 16 настоящего административного регламента</w:t>
      </w:r>
    </w:p>
    <w:p w14:paraId="6E91F625" w14:textId="16410F11" w:rsidR="009A21B5" w:rsidRPr="00982BEA" w:rsidRDefault="00BA2A3B" w:rsidP="00982BEA">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982BEA" w:rsidRPr="00982BEA">
        <w:rPr>
          <w:spacing w:val="3"/>
          <w:sz w:val="28"/>
          <w:szCs w:val="28"/>
        </w:rPr>
        <w:t xml:space="preserve"> </w:t>
      </w:r>
      <w:r w:rsidR="00982BEA">
        <w:rPr>
          <w:spacing w:val="3"/>
          <w:sz w:val="28"/>
          <w:szCs w:val="28"/>
        </w:rPr>
        <w:t xml:space="preserve">-начальнику отдела архитектуры и градостроительства </w:t>
      </w:r>
      <w:r w:rsidR="00982BEA" w:rsidRPr="00174E97">
        <w:rPr>
          <w:sz w:val="28"/>
          <w:szCs w:val="28"/>
        </w:rPr>
        <w:t>администрации</w:t>
      </w:r>
      <w:r w:rsidR="00982BEA" w:rsidRPr="0081349B">
        <w:rPr>
          <w:color w:val="000000" w:themeColor="text1"/>
          <w:sz w:val="28"/>
          <w:szCs w:val="28"/>
        </w:rPr>
        <w:t xml:space="preserve"> Грязинского муниципального района Липецкой области</w:t>
      </w:r>
      <w:r w:rsidR="00982BEA">
        <w:rPr>
          <w:color w:val="000000" w:themeColor="text1"/>
          <w:sz w:val="28"/>
          <w:szCs w:val="28"/>
        </w:rPr>
        <w:t>.</w:t>
      </w:r>
      <w:r w:rsidR="00982BEA">
        <w:rPr>
          <w:rFonts w:eastAsiaTheme="minorHAnsi"/>
          <w:sz w:val="28"/>
          <w:szCs w:val="28"/>
          <w:lang w:eastAsia="en-US"/>
        </w:rPr>
        <w:t xml:space="preserve"> </w:t>
      </w:r>
    </w:p>
    <w:p w14:paraId="6B8B08CE" w14:textId="0D32FA20" w:rsidR="00710C82"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6</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14:paraId="4FDDBCC6" w14:textId="46C650F4" w:rsidR="006C2443" w:rsidRPr="001D20CA"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7</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3431C6">
        <w:rPr>
          <w:spacing w:val="3"/>
          <w:sz w:val="28"/>
          <w:szCs w:val="28"/>
        </w:rPr>
        <w:t>рассмотрения, приложенное</w:t>
      </w:r>
      <w:r w:rsidR="00C35530">
        <w:rPr>
          <w:spacing w:val="3"/>
          <w:sz w:val="28"/>
          <w:szCs w:val="28"/>
        </w:rPr>
        <w:t xml:space="preserve"> к нему уведомление</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14:paraId="089FCE2D" w14:textId="77777777" w:rsidR="008F0989" w:rsidRDefault="008F0989" w:rsidP="002315F6">
      <w:pPr>
        <w:autoSpaceDE w:val="0"/>
        <w:autoSpaceDN w:val="0"/>
        <w:adjustRightInd w:val="0"/>
        <w:ind w:firstLine="709"/>
        <w:contextualSpacing/>
        <w:jc w:val="center"/>
        <w:rPr>
          <w:spacing w:val="3"/>
          <w:sz w:val="28"/>
          <w:szCs w:val="28"/>
        </w:rPr>
      </w:pPr>
    </w:p>
    <w:p w14:paraId="75B54A71" w14:textId="77777777" w:rsidR="008F0989" w:rsidRPr="00A12AEF" w:rsidRDefault="003F3249" w:rsidP="002315F6">
      <w:pPr>
        <w:autoSpaceDE w:val="0"/>
        <w:autoSpaceDN w:val="0"/>
        <w:adjustRightInd w:val="0"/>
        <w:ind w:firstLine="709"/>
        <w:contextualSpacing/>
        <w:jc w:val="center"/>
        <w:rPr>
          <w:rFonts w:eastAsiaTheme="minorHAnsi"/>
          <w:b/>
          <w:sz w:val="28"/>
          <w:szCs w:val="28"/>
          <w:lang w:eastAsia="en-US"/>
        </w:rPr>
      </w:pPr>
      <w:r w:rsidRPr="00A12AEF">
        <w:rPr>
          <w:rFonts w:eastAsiaTheme="minorHAnsi"/>
          <w:b/>
          <w:sz w:val="28"/>
          <w:szCs w:val="28"/>
          <w:lang w:eastAsia="en-US"/>
        </w:rPr>
        <w:t xml:space="preserve">25. </w:t>
      </w:r>
      <w:r w:rsidR="008F0989" w:rsidRPr="00A12AEF">
        <w:rPr>
          <w:rFonts w:eastAsiaTheme="minorHAnsi"/>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46F5D6CC"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p>
    <w:p w14:paraId="603E32CA" w14:textId="0505158E" w:rsidR="008F0989" w:rsidRPr="00A12AEF" w:rsidRDefault="00704E97" w:rsidP="00FA0E68">
      <w:pPr>
        <w:autoSpaceDE w:val="0"/>
        <w:autoSpaceDN w:val="0"/>
        <w:adjustRightInd w:val="0"/>
        <w:ind w:firstLine="709"/>
        <w:contextualSpacing/>
        <w:rPr>
          <w:rFonts w:eastAsiaTheme="minorHAnsi"/>
          <w:bCs/>
          <w:sz w:val="28"/>
          <w:szCs w:val="28"/>
          <w:lang w:eastAsia="en-US"/>
        </w:rPr>
      </w:pPr>
      <w:r w:rsidRPr="00A12AEF">
        <w:rPr>
          <w:rFonts w:eastAsiaTheme="minorHAnsi"/>
          <w:sz w:val="28"/>
          <w:szCs w:val="28"/>
          <w:lang w:eastAsia="en-US"/>
        </w:rPr>
        <w:t>4</w:t>
      </w:r>
      <w:r w:rsidR="00DD0948">
        <w:rPr>
          <w:rFonts w:eastAsiaTheme="minorHAnsi"/>
          <w:sz w:val="28"/>
          <w:szCs w:val="28"/>
          <w:lang w:eastAsia="en-US"/>
        </w:rPr>
        <w:t>8</w:t>
      </w:r>
      <w:r w:rsidR="008F0989" w:rsidRPr="00A12AEF">
        <w:rPr>
          <w:rFonts w:eastAsiaTheme="minorHAnsi"/>
          <w:sz w:val="28"/>
          <w:szCs w:val="28"/>
          <w:lang w:eastAsia="en-US"/>
        </w:rPr>
        <w:t xml:space="preserve">. В случае если для предоставления муниципальной услуги необходимы документы и сведения, предусмотренные </w:t>
      </w:r>
      <w:proofErr w:type="spellStart"/>
      <w:r w:rsidR="00E943EE" w:rsidRPr="00A91B12">
        <w:rPr>
          <w:rFonts w:eastAsiaTheme="minorHAnsi"/>
          <w:sz w:val="28"/>
          <w:szCs w:val="28"/>
          <w:lang w:eastAsia="en-US"/>
        </w:rPr>
        <w:t>п</w:t>
      </w:r>
      <w:r w:rsidR="00BB1418" w:rsidRPr="00A91B12">
        <w:rPr>
          <w:rFonts w:eastAsiaTheme="minorHAnsi"/>
          <w:sz w:val="28"/>
          <w:szCs w:val="28"/>
          <w:lang w:eastAsia="en-US"/>
        </w:rPr>
        <w:t>п</w:t>
      </w:r>
      <w:proofErr w:type="spellEnd"/>
      <w:r w:rsidR="00BB1418" w:rsidRPr="00A91B12">
        <w:rPr>
          <w:rFonts w:eastAsiaTheme="minorHAnsi"/>
          <w:sz w:val="28"/>
          <w:szCs w:val="28"/>
          <w:lang w:eastAsia="en-US"/>
        </w:rPr>
        <w:t>. 1 п. 16</w:t>
      </w:r>
      <w:r w:rsidR="008F0989" w:rsidRPr="00A12AEF">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8F0989" w:rsidRPr="00A12AEF">
        <w:rPr>
          <w:rFonts w:eastAsiaTheme="minorHAnsi"/>
          <w:bCs/>
          <w:sz w:val="28"/>
          <w:szCs w:val="28"/>
          <w:lang w:eastAsia="en-US"/>
        </w:rPr>
        <w:t xml:space="preserve"> ОМСУ.</w:t>
      </w:r>
    </w:p>
    <w:p w14:paraId="4D2F51B0" w14:textId="77777777" w:rsidR="008F0989" w:rsidRPr="00A12AEF" w:rsidRDefault="008F0989" w:rsidP="00FA0E68">
      <w:pPr>
        <w:ind w:firstLine="709"/>
        <w:contextualSpacing/>
        <w:rPr>
          <w:sz w:val="28"/>
          <w:szCs w:val="28"/>
        </w:rPr>
      </w:pPr>
      <w:r w:rsidRPr="00A12AEF">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sidRPr="003431C6">
        <w:rPr>
          <w:sz w:val="28"/>
          <w:szCs w:val="28"/>
        </w:rPr>
        <w:t>ГИСОГД РГИС ЛО</w:t>
      </w:r>
      <w:r w:rsidRPr="00A12AEF">
        <w:rPr>
          <w:sz w:val="28"/>
          <w:szCs w:val="28"/>
        </w:rPr>
        <w:t xml:space="preserve"> о предоставлении документов органам и организациям, в распоряжении которых находятся данные документы. </w:t>
      </w:r>
    </w:p>
    <w:p w14:paraId="2B5DB2C4" w14:textId="77777777" w:rsidR="008F0989" w:rsidRPr="00A12AEF" w:rsidRDefault="008F0989" w:rsidP="00FA0E68">
      <w:pPr>
        <w:ind w:firstLine="709"/>
        <w:contextualSpacing/>
        <w:rPr>
          <w:sz w:val="28"/>
          <w:szCs w:val="28"/>
        </w:rPr>
      </w:pPr>
      <w:r w:rsidRPr="00A12AEF">
        <w:rPr>
          <w:sz w:val="28"/>
          <w:szCs w:val="28"/>
        </w:rPr>
        <w:t>Получение ответов на электронные межведомственные информационные запросы осуществляется в</w:t>
      </w:r>
      <w:r w:rsidR="003431C6" w:rsidRPr="003431C6">
        <w:rPr>
          <w:sz w:val="28"/>
          <w:szCs w:val="28"/>
        </w:rPr>
        <w:t xml:space="preserve"> ГИСОГД РГИС ЛО</w:t>
      </w:r>
      <w:r w:rsidRPr="00A12AEF">
        <w:rPr>
          <w:sz w:val="28"/>
          <w:szCs w:val="28"/>
        </w:rPr>
        <w:t>.</w:t>
      </w:r>
    </w:p>
    <w:p w14:paraId="449FDD46"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43F898A0"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330415EE" w14:textId="77777777" w:rsidR="008F0989" w:rsidRPr="00A12AEF" w:rsidRDefault="008F0989" w:rsidP="00FA0E68">
      <w:pPr>
        <w:ind w:firstLine="709"/>
        <w:contextualSpacing/>
        <w:rPr>
          <w:color w:val="FF0000"/>
          <w:sz w:val="28"/>
          <w:szCs w:val="28"/>
        </w:rPr>
      </w:pPr>
      <w:r w:rsidRPr="00A12AEF">
        <w:rPr>
          <w:sz w:val="28"/>
          <w:szCs w:val="28"/>
        </w:rPr>
        <w:t xml:space="preserve">Максимальный срок ожидания ответов на межведомственные запросы составляет не более </w:t>
      </w:r>
      <w:r w:rsidR="003F3249" w:rsidRPr="00A12AEF">
        <w:rPr>
          <w:sz w:val="28"/>
          <w:szCs w:val="28"/>
        </w:rPr>
        <w:t>3</w:t>
      </w:r>
      <w:r w:rsidRPr="00A12AEF">
        <w:rPr>
          <w:b/>
          <w:sz w:val="28"/>
          <w:szCs w:val="28"/>
        </w:rPr>
        <w:t xml:space="preserve"> </w:t>
      </w:r>
      <w:r w:rsidRPr="00A12AEF">
        <w:rPr>
          <w:sz w:val="28"/>
          <w:szCs w:val="28"/>
        </w:rPr>
        <w:t>рабочих дней</w:t>
      </w:r>
      <w:r w:rsidR="00A12AEF" w:rsidRPr="00A12AEF">
        <w:rPr>
          <w:sz w:val="28"/>
          <w:szCs w:val="28"/>
        </w:rPr>
        <w:t>.</w:t>
      </w:r>
    </w:p>
    <w:p w14:paraId="3ECA2334" w14:textId="77777777" w:rsidR="008F0989" w:rsidRPr="0048736F" w:rsidRDefault="008F0989" w:rsidP="00FA0E68">
      <w:pPr>
        <w:widowControl w:val="0"/>
        <w:shd w:val="clear" w:color="auto" w:fill="FFFFFF"/>
        <w:tabs>
          <w:tab w:val="left" w:pos="854"/>
        </w:tabs>
        <w:autoSpaceDE w:val="0"/>
        <w:autoSpaceDN w:val="0"/>
        <w:adjustRightInd w:val="0"/>
        <w:ind w:firstLine="709"/>
        <w:contextualSpacing/>
        <w:rPr>
          <w:b/>
          <w:spacing w:val="3"/>
          <w:sz w:val="28"/>
          <w:szCs w:val="28"/>
          <w:highlight w:val="yellow"/>
        </w:rPr>
      </w:pPr>
    </w:p>
    <w:p w14:paraId="6BB55043" w14:textId="42967F0B" w:rsidR="0049717F" w:rsidRPr="002C72B2" w:rsidRDefault="00A12AEF" w:rsidP="002315F6">
      <w:pPr>
        <w:pStyle w:val="ConsPlusNormal"/>
        <w:ind w:firstLine="709"/>
        <w:contextualSpacing/>
        <w:jc w:val="center"/>
        <w:rPr>
          <w:rFonts w:ascii="Times New Roman" w:hAnsi="Times New Roman" w:cs="Times New Roman"/>
          <w:b/>
          <w:spacing w:val="3"/>
        </w:rPr>
      </w:pPr>
      <w:r>
        <w:rPr>
          <w:rFonts w:ascii="Times New Roman" w:hAnsi="Times New Roman" w:cs="Times New Roman"/>
          <w:b/>
          <w:spacing w:val="3"/>
        </w:rPr>
        <w:lastRenderedPageBreak/>
        <w:t>26</w:t>
      </w:r>
      <w:r w:rsidR="009C728D" w:rsidRPr="002C72B2">
        <w:rPr>
          <w:rFonts w:ascii="Times New Roman" w:hAnsi="Times New Roman" w:cs="Times New Roman"/>
          <w:b/>
          <w:spacing w:val="3"/>
        </w:rPr>
        <w:t xml:space="preserve">.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 xml:space="preserve">объекта </w:t>
      </w:r>
      <w:r w:rsidR="00845D75">
        <w:rPr>
          <w:rFonts w:ascii="Times New Roman" w:eastAsiaTheme="minorHAnsi" w:hAnsi="Times New Roman" w:cs="Times New Roman"/>
          <w:b/>
          <w:lang w:eastAsia="en-US"/>
        </w:rPr>
        <w:t>ИЖС</w:t>
      </w:r>
      <w:r w:rsidR="00BA2018" w:rsidRPr="002C72B2">
        <w:rPr>
          <w:rFonts w:ascii="Times New Roman" w:eastAsiaTheme="minorHAnsi" w:hAnsi="Times New Roman" w:cs="Times New Roman"/>
          <w:b/>
          <w:lang w:eastAsia="en-US"/>
        </w:rPr>
        <w:t xml:space="preserve">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b/>
          <w:lang w:eastAsia="en-US"/>
        </w:rPr>
        <w:t>ИЖС</w:t>
      </w:r>
      <w:r w:rsidR="008905BE" w:rsidRPr="002C72B2">
        <w:rPr>
          <w:rFonts w:ascii="Times New Roman" w:eastAsiaTheme="minorHAnsi" w:hAnsi="Times New Roman" w:cs="Times New Roman"/>
          <w:b/>
          <w:lang w:eastAsia="en-US"/>
        </w:rPr>
        <w:t xml:space="preserve">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14:paraId="25D51A65" w14:textId="77777777" w:rsidR="0049717F" w:rsidRPr="00E459E7" w:rsidRDefault="0049717F" w:rsidP="00FA0E68">
      <w:pPr>
        <w:pStyle w:val="ConsPlusNormal"/>
        <w:ind w:firstLine="709"/>
        <w:contextualSpacing/>
        <w:rPr>
          <w:rFonts w:ascii="Times New Roman" w:hAnsi="Times New Roman" w:cs="Times New Roman"/>
          <w:b/>
          <w:spacing w:val="3"/>
        </w:rPr>
      </w:pPr>
    </w:p>
    <w:p w14:paraId="7B625880" w14:textId="5FABF206" w:rsidR="00B8299E" w:rsidRPr="00E459E7" w:rsidRDefault="005E69A1" w:rsidP="00FA0E68">
      <w:pPr>
        <w:widowControl w:val="0"/>
        <w:shd w:val="clear" w:color="auto" w:fill="FFFFFF"/>
        <w:autoSpaceDE w:val="0"/>
        <w:autoSpaceDN w:val="0"/>
        <w:adjustRightInd w:val="0"/>
        <w:ind w:firstLine="709"/>
        <w:contextualSpacing/>
        <w:rPr>
          <w:spacing w:val="3"/>
          <w:sz w:val="28"/>
          <w:szCs w:val="28"/>
        </w:rPr>
      </w:pPr>
      <w:r>
        <w:rPr>
          <w:spacing w:val="3"/>
          <w:sz w:val="28"/>
          <w:szCs w:val="28"/>
        </w:rPr>
        <w:t>4</w:t>
      </w:r>
      <w:r w:rsidR="00DD0948">
        <w:rPr>
          <w:spacing w:val="3"/>
          <w:sz w:val="28"/>
          <w:szCs w:val="28"/>
        </w:rPr>
        <w:t>9</w:t>
      </w:r>
      <w:r w:rsidR="008F0989">
        <w:rPr>
          <w:spacing w:val="3"/>
          <w:sz w:val="28"/>
          <w:szCs w:val="28"/>
        </w:rPr>
        <w:t>.</w:t>
      </w:r>
      <w:r w:rsidR="00B8299E" w:rsidRPr="00E459E7">
        <w:rPr>
          <w:spacing w:val="3"/>
          <w:sz w:val="28"/>
          <w:szCs w:val="28"/>
        </w:rPr>
        <w:t xml:space="preserve">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sidRPr="00A91B12">
        <w:rPr>
          <w:spacing w:val="3"/>
          <w:sz w:val="28"/>
          <w:szCs w:val="28"/>
        </w:rPr>
        <w:t xml:space="preserve">п. </w:t>
      </w:r>
      <w:r w:rsidR="007240C4" w:rsidRPr="00A91B12">
        <w:rPr>
          <w:spacing w:val="3"/>
          <w:sz w:val="28"/>
          <w:szCs w:val="28"/>
        </w:rPr>
        <w:t>4</w:t>
      </w:r>
      <w:r w:rsidR="00F35E82" w:rsidRPr="00A91B12">
        <w:rPr>
          <w:spacing w:val="3"/>
          <w:sz w:val="28"/>
          <w:szCs w:val="28"/>
        </w:rPr>
        <w:t>3</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14:paraId="06EA0F1B" w14:textId="23E372B6" w:rsidR="000C45DA" w:rsidRDefault="00DA586A" w:rsidP="00FA0E68">
      <w:pPr>
        <w:autoSpaceDE w:val="0"/>
        <w:autoSpaceDN w:val="0"/>
        <w:adjustRightInd w:val="0"/>
        <w:ind w:firstLine="709"/>
        <w:contextualSpacing/>
        <w:rPr>
          <w:rFonts w:eastAsiaTheme="minorHAnsi"/>
          <w:i/>
          <w:sz w:val="28"/>
          <w:szCs w:val="28"/>
          <w:lang w:eastAsia="en-US"/>
        </w:rPr>
      </w:pPr>
      <w:r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 xml:space="preserve">соответствия указанных в уведомлении </w:t>
      </w:r>
      <w:r w:rsidR="001D6EF1" w:rsidRPr="001D6EF1">
        <w:rPr>
          <w:rFonts w:eastAsiaTheme="minorHAnsi"/>
          <w:sz w:val="28"/>
          <w:szCs w:val="28"/>
          <w:lang w:eastAsia="en-US"/>
        </w:rPr>
        <w:t xml:space="preserve">параметров объекта ИЖС или садового дома </w:t>
      </w:r>
      <w:r w:rsidR="00AA72D3" w:rsidRPr="000B3783">
        <w:rPr>
          <w:rFonts w:eastAsiaTheme="minorHAnsi"/>
          <w:sz w:val="28"/>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Pr>
          <w:rFonts w:eastAsiaTheme="minorHAnsi"/>
          <w:sz w:val="28"/>
          <w:szCs w:val="28"/>
          <w:lang w:eastAsia="en-US"/>
        </w:rPr>
        <w:t>ГрК</w:t>
      </w:r>
      <w:proofErr w:type="spellEnd"/>
      <w:r w:rsidR="005725CE">
        <w:rPr>
          <w:rFonts w:eastAsiaTheme="minorHAnsi"/>
          <w:sz w:val="28"/>
          <w:szCs w:val="28"/>
          <w:lang w:eastAsia="en-US"/>
        </w:rPr>
        <w:t xml:space="preserve">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00AA72D3" w:rsidRPr="000B3783">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Pr="00E459E7">
        <w:rPr>
          <w:rFonts w:eastAsiaTheme="minorHAnsi"/>
          <w:sz w:val="28"/>
          <w:szCs w:val="28"/>
          <w:lang w:eastAsia="en-US"/>
        </w:rPr>
        <w:t xml:space="preserve"> </w:t>
      </w:r>
    </w:p>
    <w:p w14:paraId="5C5221CC" w14:textId="72B1D55F" w:rsidR="00B8299E" w:rsidRPr="00E459E7"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Pr="00E459E7">
        <w:rPr>
          <w:sz w:val="28"/>
          <w:szCs w:val="28"/>
        </w:rPr>
        <w:t xml:space="preserve">или </w:t>
      </w:r>
      <w:r w:rsidR="006A0647">
        <w:rPr>
          <w:sz w:val="28"/>
          <w:szCs w:val="28"/>
        </w:rPr>
        <w:t xml:space="preserve">отсутствия </w:t>
      </w:r>
      <w:r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14:paraId="55E788A4" w14:textId="77777777" w:rsidR="00B8299E" w:rsidRPr="005E69A1"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5E69A1">
        <w:rPr>
          <w:sz w:val="28"/>
          <w:szCs w:val="28"/>
        </w:rPr>
        <w:t>Максимальная продолжительность указанной процедуры составляет</w:t>
      </w:r>
      <w:r w:rsidR="00E41488" w:rsidRPr="005E69A1">
        <w:rPr>
          <w:sz w:val="28"/>
          <w:szCs w:val="28"/>
        </w:rPr>
        <w:t xml:space="preserve"> </w:t>
      </w:r>
      <w:r w:rsidR="00944045" w:rsidRPr="005E69A1">
        <w:rPr>
          <w:sz w:val="28"/>
          <w:szCs w:val="28"/>
        </w:rPr>
        <w:t>2</w:t>
      </w:r>
      <w:r w:rsidRPr="005E69A1">
        <w:rPr>
          <w:sz w:val="28"/>
          <w:szCs w:val="28"/>
        </w:rPr>
        <w:t xml:space="preserve"> рабочи</w:t>
      </w:r>
      <w:r w:rsidR="004C7E49" w:rsidRPr="005E69A1">
        <w:rPr>
          <w:sz w:val="28"/>
          <w:szCs w:val="28"/>
        </w:rPr>
        <w:t>х</w:t>
      </w:r>
      <w:r w:rsidRPr="005E69A1">
        <w:rPr>
          <w:sz w:val="28"/>
          <w:szCs w:val="28"/>
        </w:rPr>
        <w:t xml:space="preserve"> д</w:t>
      </w:r>
      <w:r w:rsidR="004C7E49" w:rsidRPr="005E69A1">
        <w:rPr>
          <w:sz w:val="28"/>
          <w:szCs w:val="28"/>
        </w:rPr>
        <w:t>ня</w:t>
      </w:r>
      <w:r w:rsidRPr="005E69A1">
        <w:rPr>
          <w:sz w:val="28"/>
          <w:szCs w:val="28"/>
        </w:rPr>
        <w:t>.</w:t>
      </w:r>
      <w:r w:rsidR="00FA3175" w:rsidRPr="005E69A1">
        <w:rPr>
          <w:rFonts w:eastAsiaTheme="minorHAnsi"/>
          <w:b/>
          <w:sz w:val="28"/>
          <w:szCs w:val="28"/>
          <w:lang w:eastAsia="en-US"/>
        </w:rPr>
        <w:t xml:space="preserve"> </w:t>
      </w:r>
    </w:p>
    <w:p w14:paraId="2E71ED3F" w14:textId="77777777" w:rsidR="00B8299E" w:rsidRPr="00FA3175" w:rsidRDefault="00B8299E" w:rsidP="00FA0E68">
      <w:pPr>
        <w:pStyle w:val="ConsPlusNormal"/>
        <w:ind w:firstLine="709"/>
        <w:contextualSpacing/>
        <w:rPr>
          <w:rFonts w:ascii="Times New Roman" w:hAnsi="Times New Roman" w:cs="Times New Roman"/>
          <w:color w:val="FF0000"/>
        </w:rPr>
      </w:pPr>
    </w:p>
    <w:p w14:paraId="63A7526A" w14:textId="2F40529C" w:rsidR="00B8299E" w:rsidRPr="002F1147" w:rsidRDefault="00453051" w:rsidP="002315F6">
      <w:pPr>
        <w:pStyle w:val="ConsPlusNormal"/>
        <w:ind w:firstLine="709"/>
        <w:contextualSpacing/>
        <w:jc w:val="center"/>
        <w:rPr>
          <w:rFonts w:ascii="Times New Roman" w:hAnsi="Times New Roman" w:cs="Times New Roman"/>
          <w:b/>
        </w:rPr>
      </w:pPr>
      <w:r w:rsidRPr="002F1147">
        <w:rPr>
          <w:rFonts w:ascii="Times New Roman" w:hAnsi="Times New Roman" w:cs="Times New Roman"/>
          <w:b/>
        </w:rPr>
        <w:t>27</w:t>
      </w:r>
      <w:r w:rsidR="00B8299E" w:rsidRPr="002F1147">
        <w:rPr>
          <w:rFonts w:ascii="Times New Roman" w:hAnsi="Times New Roman" w:cs="Times New Roman"/>
          <w:b/>
        </w:rPr>
        <w:t xml:space="preserve">. </w:t>
      </w:r>
      <w:r w:rsidRPr="002F1147">
        <w:rPr>
          <w:rFonts w:ascii="Times New Roman" w:eastAsiaTheme="minorHAnsi" w:hAnsi="Times New Roman" w:cs="Times New Roman"/>
          <w:b/>
          <w:lang w:eastAsia="en-US"/>
        </w:rPr>
        <w:t xml:space="preserve">Направление уведомления о соответствии указанных в уведомлении о планируемом строительстве или реконструкции объекта </w:t>
      </w:r>
      <w:r w:rsidR="00E026DF">
        <w:rPr>
          <w:rFonts w:ascii="Times New Roman" w:eastAsiaTheme="minorHAnsi" w:hAnsi="Times New Roman" w:cs="Times New Roman"/>
          <w:b/>
          <w:lang w:eastAsia="en-US"/>
        </w:rPr>
        <w:t>ИЖС</w:t>
      </w:r>
      <w:r w:rsidRPr="002F1147">
        <w:rPr>
          <w:rFonts w:ascii="Times New Roman" w:eastAsiaTheme="minorHAnsi" w:hAnsi="Times New Roman" w:cs="Times New Roman"/>
          <w:b/>
          <w:lang w:eastAsia="en-US"/>
        </w:rPr>
        <w:t xml:space="preserve"> или садового дома</w:t>
      </w:r>
      <w:r w:rsidR="00EF64BB">
        <w:rPr>
          <w:rFonts w:ascii="Times New Roman" w:eastAsiaTheme="minorHAnsi" w:hAnsi="Times New Roman" w:cs="Times New Roman"/>
          <w:b/>
          <w:lang w:eastAsia="en-US"/>
        </w:rPr>
        <w:t>,</w:t>
      </w:r>
      <w:r w:rsidRPr="002F1147">
        <w:rPr>
          <w:rFonts w:ascii="Times New Roman" w:eastAsiaTheme="minorHAnsi" w:hAnsi="Times New Roman" w:cs="Times New Roman"/>
          <w:b/>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на земельном участке </w:t>
      </w:r>
    </w:p>
    <w:p w14:paraId="2511A61E" w14:textId="77777777" w:rsidR="00B8299E" w:rsidRPr="002F1147" w:rsidRDefault="00B8299E" w:rsidP="002315F6">
      <w:pPr>
        <w:pStyle w:val="ConsPlusNormal"/>
        <w:ind w:firstLine="709"/>
        <w:contextualSpacing/>
        <w:jc w:val="center"/>
        <w:rPr>
          <w:rFonts w:ascii="Times New Roman" w:hAnsi="Times New Roman" w:cs="Times New Roman"/>
          <w:b/>
        </w:rPr>
      </w:pPr>
    </w:p>
    <w:p w14:paraId="311E9F2C" w14:textId="5A8D782F" w:rsidR="00B8299E" w:rsidRPr="002F1147" w:rsidRDefault="00DD0948" w:rsidP="00FA0E68">
      <w:pPr>
        <w:pStyle w:val="ConsPlusNormal"/>
        <w:ind w:firstLine="709"/>
        <w:contextualSpacing/>
        <w:rPr>
          <w:rFonts w:ascii="Times New Roman" w:hAnsi="Times New Roman" w:cs="Times New Roman"/>
        </w:rPr>
      </w:pPr>
      <w:r>
        <w:rPr>
          <w:rFonts w:ascii="Times New Roman" w:hAnsi="Times New Roman" w:cs="Times New Roman"/>
        </w:rPr>
        <w:t>50</w:t>
      </w:r>
      <w:r w:rsidR="008F0989" w:rsidRPr="002F1147">
        <w:rPr>
          <w:rFonts w:ascii="Times New Roman" w:hAnsi="Times New Roman" w:cs="Times New Roman"/>
        </w:rPr>
        <w:t xml:space="preserve">. </w:t>
      </w:r>
      <w:r w:rsidR="00B8299E" w:rsidRPr="002F114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2F1147">
        <w:rPr>
          <w:rFonts w:ascii="Times New Roman" w:hAnsi="Times New Roman" w:cs="Times New Roman"/>
        </w:rPr>
        <w:t xml:space="preserve">оснований </w:t>
      </w:r>
      <w:r w:rsidR="004377DC" w:rsidRPr="002F1147">
        <w:rPr>
          <w:rFonts w:ascii="Times New Roman" w:eastAsiaTheme="minorHAnsi" w:hAnsi="Times New Roman" w:cs="Times New Roman"/>
          <w:lang w:eastAsia="en-US"/>
        </w:rPr>
        <w:t>н</w:t>
      </w:r>
      <w:r w:rsidR="002029B8" w:rsidRPr="002F1147">
        <w:rPr>
          <w:rFonts w:ascii="Times New Roman" w:eastAsiaTheme="minorHAnsi" w:hAnsi="Times New Roman" w:cs="Times New Roman"/>
          <w:lang w:eastAsia="en-US"/>
        </w:rPr>
        <w:t>аправлени</w:t>
      </w:r>
      <w:r w:rsidR="009A7D07">
        <w:rPr>
          <w:rFonts w:ascii="Times New Roman" w:eastAsiaTheme="minorHAnsi" w:hAnsi="Times New Roman" w:cs="Times New Roman"/>
          <w:lang w:eastAsia="en-US"/>
        </w:rPr>
        <w:t>я</w:t>
      </w:r>
      <w:r w:rsidR="002029B8" w:rsidRPr="002F1147">
        <w:rPr>
          <w:rFonts w:ascii="Times New Roman" w:eastAsiaTheme="minorHAnsi" w:hAnsi="Times New Roman" w:cs="Times New Roman"/>
          <w:lang w:eastAsia="en-US"/>
        </w:rPr>
        <w:t xml:space="preserve"> уведомления о соответствии </w:t>
      </w:r>
      <w:r w:rsidR="009A7D07" w:rsidRPr="002F1147">
        <w:rPr>
          <w:rFonts w:ascii="Times New Roman" w:eastAsiaTheme="minorHAnsi" w:hAnsi="Times New Roman" w:cs="Times New Roman"/>
          <w:lang w:eastAsia="en-US"/>
        </w:rPr>
        <w:t>либо несоответствии параметров</w:t>
      </w:r>
      <w:r w:rsidR="009A7D07">
        <w:rPr>
          <w:rFonts w:ascii="Times New Roman" w:eastAsiaTheme="minorHAnsi" w:hAnsi="Times New Roman" w:cs="Times New Roman"/>
          <w:lang w:eastAsia="en-US"/>
        </w:rPr>
        <w:t>,</w:t>
      </w:r>
      <w:r w:rsidR="009A7D07" w:rsidRPr="002F1147">
        <w:rPr>
          <w:rFonts w:ascii="Times New Roman" w:eastAsiaTheme="minorHAnsi" w:hAnsi="Times New Roman" w:cs="Times New Roman"/>
          <w:lang w:eastAsia="en-US"/>
        </w:rPr>
        <w:t xml:space="preserve"> </w:t>
      </w:r>
      <w:r w:rsidR="002029B8" w:rsidRPr="002F1147">
        <w:rPr>
          <w:rFonts w:ascii="Times New Roman" w:eastAsiaTheme="minorHAnsi" w:hAnsi="Times New Roman" w:cs="Times New Roman"/>
          <w:lang w:eastAsia="en-US"/>
        </w:rPr>
        <w:t>указанных в уведомлении о планируемом строительстве</w:t>
      </w:r>
      <w:r w:rsidR="001D6175">
        <w:rPr>
          <w:rFonts w:ascii="Times New Roman" w:eastAsiaTheme="minorHAnsi" w:hAnsi="Times New Roman" w:cs="Times New Roman"/>
          <w:lang w:eastAsia="en-US"/>
        </w:rPr>
        <w:t>,</w:t>
      </w:r>
      <w:r w:rsidR="002029B8" w:rsidRPr="002F1147">
        <w:rPr>
          <w:rFonts w:ascii="Times New Roman" w:eastAsiaTheme="minorHAnsi" w:hAnsi="Times New Roman" w:cs="Times New Roman"/>
          <w:lang w:eastAsia="en-US"/>
        </w:rPr>
        <w:t xml:space="preserve"> установленным параметрам и допустимости размещения на земельном участке</w:t>
      </w:r>
      <w:r w:rsidR="001D6175">
        <w:rPr>
          <w:rFonts w:ascii="Times New Roman" w:eastAsiaTheme="minorHAnsi" w:hAnsi="Times New Roman" w:cs="Times New Roman"/>
          <w:lang w:eastAsia="en-US"/>
        </w:rPr>
        <w:t>.</w:t>
      </w:r>
    </w:p>
    <w:p w14:paraId="7ECD1F64" w14:textId="77777777" w:rsidR="00B8299E" w:rsidRPr="002F1147" w:rsidRDefault="00B8299E" w:rsidP="00FA0E68">
      <w:pPr>
        <w:pStyle w:val="ConsPlusNormal"/>
        <w:ind w:firstLine="709"/>
        <w:contextualSpacing/>
        <w:rPr>
          <w:rFonts w:ascii="Times New Roman" w:hAnsi="Times New Roman" w:cs="Times New Roman"/>
        </w:rPr>
      </w:pPr>
      <w:r w:rsidRPr="002F1147">
        <w:rPr>
          <w:rFonts w:ascii="Times New Roman" w:hAnsi="Times New Roman" w:cs="Times New Roman"/>
        </w:rPr>
        <w:lastRenderedPageBreak/>
        <w:t>Максимальный срок выполнения административной процедуры 1 рабочий день</w:t>
      </w:r>
      <w:r w:rsidR="00AA1E28" w:rsidRPr="002F1147">
        <w:rPr>
          <w:rFonts w:ascii="Times New Roman" w:hAnsi="Times New Roman" w:cs="Times New Roman"/>
        </w:rPr>
        <w:t>.</w:t>
      </w:r>
    </w:p>
    <w:p w14:paraId="1E3A3950" w14:textId="77777777" w:rsidR="00AA1E28" w:rsidRPr="002F1147" w:rsidRDefault="00AA1E28" w:rsidP="00FA0E68">
      <w:pPr>
        <w:pStyle w:val="ConsPlusNormal"/>
        <w:ind w:firstLine="709"/>
        <w:contextualSpacing/>
        <w:rPr>
          <w:rFonts w:ascii="Times New Roman" w:hAnsi="Times New Roman" w:cs="Times New Roman"/>
          <w:b/>
        </w:rPr>
      </w:pPr>
    </w:p>
    <w:p w14:paraId="3AB580D0" w14:textId="0F91B693" w:rsidR="00B75A54" w:rsidRPr="002F1147" w:rsidRDefault="00A15DFE" w:rsidP="002315F6">
      <w:pPr>
        <w:autoSpaceDE w:val="0"/>
        <w:autoSpaceDN w:val="0"/>
        <w:adjustRightInd w:val="0"/>
        <w:ind w:firstLine="709"/>
        <w:contextualSpacing/>
        <w:jc w:val="center"/>
        <w:outlineLvl w:val="2"/>
        <w:rPr>
          <w:b/>
          <w:sz w:val="28"/>
          <w:szCs w:val="28"/>
        </w:rPr>
      </w:pPr>
      <w:r w:rsidRPr="002F1147">
        <w:rPr>
          <w:b/>
          <w:sz w:val="28"/>
          <w:szCs w:val="28"/>
        </w:rPr>
        <w:t>27</w:t>
      </w:r>
      <w:r w:rsidR="00722396" w:rsidRPr="002F1147">
        <w:rPr>
          <w:b/>
          <w:sz w:val="28"/>
          <w:szCs w:val="28"/>
        </w:rPr>
        <w:t>.1</w:t>
      </w:r>
      <w:r w:rsidR="00B75A54" w:rsidRPr="002F1147">
        <w:rPr>
          <w:b/>
          <w:sz w:val="28"/>
          <w:szCs w:val="28"/>
        </w:rPr>
        <w:t xml:space="preserve">. </w:t>
      </w:r>
      <w:r w:rsidR="00EA75AE" w:rsidRPr="002F1147">
        <w:rPr>
          <w:rFonts w:eastAsiaTheme="minorHAnsi"/>
          <w:b/>
          <w:sz w:val="28"/>
          <w:szCs w:val="28"/>
          <w:lang w:eastAsia="en-US"/>
        </w:rPr>
        <w:t xml:space="preserve">Направление уведомления о соответствии </w:t>
      </w:r>
    </w:p>
    <w:p w14:paraId="601B81BA" w14:textId="77777777" w:rsidR="00EE2E03" w:rsidRPr="002F1147" w:rsidRDefault="00EE2E03" w:rsidP="002315F6">
      <w:pPr>
        <w:pStyle w:val="ConsPlusNormal"/>
        <w:ind w:firstLine="709"/>
        <w:contextualSpacing/>
        <w:jc w:val="center"/>
        <w:rPr>
          <w:rFonts w:ascii="Times New Roman" w:hAnsi="Times New Roman" w:cs="Times New Roman"/>
        </w:rPr>
      </w:pPr>
    </w:p>
    <w:p w14:paraId="1A4CB86E" w14:textId="41D5E790" w:rsidR="00EE2E03" w:rsidRPr="002F1147" w:rsidRDefault="00DD0948" w:rsidP="00FA0E68">
      <w:pPr>
        <w:pStyle w:val="ConsPlusNormal"/>
        <w:ind w:firstLine="709"/>
        <w:contextualSpacing/>
        <w:rPr>
          <w:rFonts w:ascii="Times New Roman" w:hAnsi="Times New Roman" w:cs="Times New Roman"/>
          <w:spacing w:val="3"/>
        </w:rPr>
      </w:pPr>
      <w:r>
        <w:rPr>
          <w:rFonts w:ascii="Times New Roman" w:hAnsi="Times New Roman" w:cs="Times New Roman"/>
        </w:rPr>
        <w:t>51</w:t>
      </w:r>
      <w:r w:rsidR="008F0989" w:rsidRPr="002F1147">
        <w:rPr>
          <w:rFonts w:ascii="Times New Roman" w:hAnsi="Times New Roman" w:cs="Times New Roman"/>
        </w:rPr>
        <w:t>.</w:t>
      </w:r>
      <w:r w:rsidR="00EE2E03" w:rsidRPr="002F1147">
        <w:rPr>
          <w:rFonts w:ascii="Times New Roman" w:hAnsi="Times New Roman" w:cs="Times New Roman"/>
        </w:rPr>
        <w:t xml:space="preserve"> В случае отсутствия оснований, предусмотренных пунктом </w:t>
      </w:r>
      <w:r w:rsidR="00087A76">
        <w:rPr>
          <w:rFonts w:ascii="Times New Roman" w:hAnsi="Times New Roman" w:cs="Times New Roman"/>
        </w:rPr>
        <w:t>47</w:t>
      </w:r>
      <w:r w:rsidR="00087A76" w:rsidRPr="002F1147">
        <w:rPr>
          <w:rFonts w:ascii="Times New Roman" w:hAnsi="Times New Roman" w:cs="Times New Roman"/>
        </w:rPr>
        <w:t xml:space="preserve"> </w:t>
      </w:r>
      <w:r w:rsidR="00EE2E03" w:rsidRPr="002F1147">
        <w:rPr>
          <w:rFonts w:ascii="Times New Roman" w:hAnsi="Times New Roman" w:cs="Times New Roman"/>
        </w:rPr>
        <w:t xml:space="preserve">настоящего административного регламента, </w:t>
      </w:r>
      <w:r w:rsidR="00EE2E03" w:rsidRPr="002F1147">
        <w:rPr>
          <w:rFonts w:ascii="Times New Roman" w:hAnsi="Times New Roman" w:cs="Times New Roman"/>
          <w:spacing w:val="3"/>
        </w:rPr>
        <w:t xml:space="preserve">уполномоченный специалист подготавливает </w:t>
      </w:r>
      <w:r w:rsidR="00EA75AE" w:rsidRPr="002F1147">
        <w:rPr>
          <w:rFonts w:ascii="Times New Roman" w:eastAsiaTheme="minorHAnsi" w:hAnsi="Times New Roman" w:cs="Times New Roman"/>
          <w:lang w:eastAsia="en-US"/>
        </w:rPr>
        <w:t>уведомление о соответствии</w:t>
      </w:r>
      <w:r w:rsidR="00EE2E03" w:rsidRPr="002F1147">
        <w:rPr>
          <w:rFonts w:ascii="Times New Roman" w:eastAsiaTheme="minorHAnsi" w:hAnsi="Times New Roman" w:cs="Times New Roman"/>
          <w:lang w:eastAsia="en-US"/>
        </w:rPr>
        <w:t>.</w:t>
      </w:r>
    </w:p>
    <w:p w14:paraId="0C4C111B" w14:textId="77777777" w:rsidR="00EE2E03" w:rsidRPr="002F1147" w:rsidRDefault="00EE2E03" w:rsidP="00FA0E68">
      <w:pPr>
        <w:widowControl w:val="0"/>
        <w:shd w:val="clear" w:color="auto" w:fill="FFFFFF"/>
        <w:tabs>
          <w:tab w:val="left" w:pos="854"/>
        </w:tabs>
        <w:autoSpaceDE w:val="0"/>
        <w:autoSpaceDN w:val="0"/>
        <w:adjustRightInd w:val="0"/>
        <w:ind w:firstLine="709"/>
        <w:contextualSpacing/>
        <w:rPr>
          <w:sz w:val="28"/>
          <w:szCs w:val="28"/>
        </w:rPr>
      </w:pPr>
      <w:r w:rsidRPr="002F1147">
        <w:rPr>
          <w:spacing w:val="3"/>
          <w:sz w:val="28"/>
          <w:szCs w:val="28"/>
        </w:rPr>
        <w:t xml:space="preserve">Уведомление о соответствии оформляется на бумажном носителе в двух экземплярах по форме, утвержденной </w:t>
      </w:r>
      <w:r w:rsidRPr="002F1147">
        <w:rPr>
          <w:sz w:val="28"/>
          <w:szCs w:val="28"/>
        </w:rPr>
        <w:t>приказом Министерства строительства и жилищно-коммунального хозяйства Российской Федерации от 19.09.2018 № 591/пр.</w:t>
      </w:r>
    </w:p>
    <w:p w14:paraId="3BB8ABF8" w14:textId="38053CC1" w:rsidR="0092596B" w:rsidRDefault="00EE2E03" w:rsidP="0092596B">
      <w:pPr>
        <w:autoSpaceDE w:val="0"/>
        <w:autoSpaceDN w:val="0"/>
        <w:adjustRightInd w:val="0"/>
        <w:ind w:firstLine="567"/>
        <w:rPr>
          <w:rFonts w:eastAsiaTheme="minorHAnsi"/>
          <w:sz w:val="28"/>
          <w:szCs w:val="28"/>
          <w:lang w:eastAsia="en-US"/>
        </w:rPr>
      </w:pPr>
      <w:r w:rsidRPr="002F1147">
        <w:rPr>
          <w:spacing w:val="3"/>
          <w:sz w:val="28"/>
          <w:szCs w:val="28"/>
        </w:rPr>
        <w:t>Уполномоченный специалист направляет уведомление с предоставленными</w:t>
      </w:r>
      <w:r w:rsidRPr="00E459E7">
        <w:rPr>
          <w:spacing w:val="3"/>
          <w:sz w:val="28"/>
          <w:szCs w:val="28"/>
        </w:rPr>
        <w:t xml:space="preserve"> документами на подпись руководителю </w:t>
      </w:r>
      <w:r w:rsidR="0092596B">
        <w:rPr>
          <w:spacing w:val="3"/>
          <w:sz w:val="28"/>
          <w:szCs w:val="28"/>
        </w:rPr>
        <w:t xml:space="preserve">- начальнику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043D4AF3" w14:textId="77777777"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14:paraId="3E70F7D0" w14:textId="7C348E9C"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направляет </w:t>
      </w:r>
      <w:r w:rsidR="00334555" w:rsidRPr="00E459E7">
        <w:rPr>
          <w:spacing w:val="3"/>
          <w:sz w:val="28"/>
          <w:szCs w:val="28"/>
        </w:rPr>
        <w:t>заявителю</w:t>
      </w:r>
      <w:r w:rsidR="00334555" w:rsidRPr="00956EA5">
        <w:rPr>
          <w:rFonts w:eastAsiaTheme="minorHAnsi"/>
          <w:sz w:val="28"/>
          <w:szCs w:val="28"/>
          <w:lang w:eastAsia="en-US"/>
        </w:rPr>
        <w:t xml:space="preserve"> </w:t>
      </w:r>
      <w:r w:rsidRPr="00956EA5">
        <w:rPr>
          <w:rFonts w:eastAsiaTheme="minorHAnsi"/>
          <w:sz w:val="28"/>
          <w:szCs w:val="28"/>
          <w:lang w:eastAsia="en-US"/>
        </w:rPr>
        <w:t>способом, определенным в уведомлении о планируемом строительстве</w:t>
      </w:r>
      <w:r w:rsidR="00334555">
        <w:rPr>
          <w:rFonts w:eastAsiaTheme="minorHAnsi"/>
          <w:sz w:val="28"/>
          <w:szCs w:val="28"/>
          <w:lang w:eastAsia="en-US"/>
        </w:rPr>
        <w:t>,</w:t>
      </w:r>
      <w:r>
        <w:rPr>
          <w:rFonts w:ascii="Arial" w:eastAsiaTheme="minorHAnsi" w:hAnsi="Arial" w:cs="Arial"/>
          <w:sz w:val="20"/>
          <w:szCs w:val="20"/>
          <w:lang w:eastAsia="en-US"/>
        </w:rPr>
        <w:t xml:space="preserve"> </w:t>
      </w:r>
      <w:r w:rsidRPr="00E459E7">
        <w:rPr>
          <w:spacing w:val="3"/>
          <w:sz w:val="28"/>
          <w:szCs w:val="28"/>
        </w:rPr>
        <w:t xml:space="preserve">один экземпляр </w:t>
      </w:r>
      <w:r>
        <w:rPr>
          <w:spacing w:val="3"/>
          <w:sz w:val="28"/>
          <w:szCs w:val="28"/>
        </w:rPr>
        <w:t xml:space="preserve">уведомления, указанного в пункте </w:t>
      </w:r>
      <w:r w:rsidR="00A0357D">
        <w:rPr>
          <w:spacing w:val="3"/>
          <w:sz w:val="28"/>
          <w:szCs w:val="28"/>
        </w:rPr>
        <w:t>49</w:t>
      </w:r>
      <w:r>
        <w:rPr>
          <w:spacing w:val="3"/>
          <w:sz w:val="28"/>
          <w:szCs w:val="28"/>
        </w:rPr>
        <w:t xml:space="preserve"> настоящего административного регламента</w:t>
      </w:r>
      <w:r w:rsidRPr="00E459E7">
        <w:rPr>
          <w:spacing w:val="3"/>
          <w:sz w:val="28"/>
          <w:szCs w:val="28"/>
        </w:rPr>
        <w:t>.</w:t>
      </w:r>
    </w:p>
    <w:p w14:paraId="0EDFAE7F" w14:textId="77777777" w:rsidR="00713854" w:rsidRPr="007676C6" w:rsidRDefault="00713854" w:rsidP="00FA0E68">
      <w:pPr>
        <w:pStyle w:val="ConsPlusNormal"/>
        <w:ind w:firstLine="709"/>
        <w:contextualSpacing/>
        <w:rPr>
          <w:rFonts w:ascii="Times New Roman" w:hAnsi="Times New Roman" w:cs="Times New Roman"/>
        </w:rPr>
      </w:pPr>
    </w:p>
    <w:p w14:paraId="36360000" w14:textId="3BCBAEF4" w:rsidR="00B8299E" w:rsidRPr="002F1147" w:rsidRDefault="0098391C" w:rsidP="002315F6">
      <w:pPr>
        <w:pStyle w:val="ConsPlusNormal"/>
        <w:ind w:firstLine="709"/>
        <w:contextualSpacing/>
        <w:jc w:val="center"/>
        <w:rPr>
          <w:rFonts w:ascii="Times New Roman" w:eastAsiaTheme="minorHAnsi" w:hAnsi="Times New Roman" w:cs="Times New Roman"/>
          <w:b/>
          <w:lang w:eastAsia="en-US"/>
        </w:rPr>
      </w:pPr>
      <w:r w:rsidRPr="002F1147">
        <w:rPr>
          <w:rFonts w:ascii="Times New Roman" w:hAnsi="Times New Roman" w:cs="Times New Roman"/>
          <w:b/>
        </w:rPr>
        <w:t>27</w:t>
      </w:r>
      <w:r w:rsidR="00B8299E" w:rsidRPr="002F1147">
        <w:rPr>
          <w:rFonts w:ascii="Times New Roman" w:hAnsi="Times New Roman" w:cs="Times New Roman"/>
          <w:b/>
        </w:rPr>
        <w:t>.</w:t>
      </w:r>
      <w:r w:rsidR="00542564" w:rsidRPr="002F1147">
        <w:rPr>
          <w:rFonts w:ascii="Times New Roman" w:hAnsi="Times New Roman" w:cs="Times New Roman"/>
          <w:b/>
        </w:rPr>
        <w:t>2</w:t>
      </w:r>
      <w:r w:rsidR="00B8299E" w:rsidRPr="002F1147">
        <w:rPr>
          <w:rFonts w:ascii="Times New Roman" w:hAnsi="Times New Roman" w:cs="Times New Roman"/>
          <w:b/>
        </w:rPr>
        <w:t xml:space="preserve">. </w:t>
      </w:r>
      <w:r w:rsidR="005B1005" w:rsidRPr="002F1147">
        <w:rPr>
          <w:rFonts w:ascii="Times New Roman" w:hAnsi="Times New Roman" w:cs="Times New Roman"/>
          <w:b/>
        </w:rPr>
        <w:t xml:space="preserve">Направление уведомления </w:t>
      </w:r>
      <w:r w:rsidR="005B1005" w:rsidRPr="002F1147">
        <w:rPr>
          <w:rFonts w:ascii="Times New Roman" w:eastAsiaTheme="minorHAnsi" w:hAnsi="Times New Roman" w:cs="Times New Roman"/>
          <w:b/>
          <w:lang w:eastAsia="en-US"/>
        </w:rPr>
        <w:t xml:space="preserve">о </w:t>
      </w:r>
      <w:r w:rsidR="00AA2DE3" w:rsidRPr="002F1147">
        <w:rPr>
          <w:rFonts w:ascii="Times New Roman" w:eastAsiaTheme="minorHAnsi" w:hAnsi="Times New Roman" w:cs="Times New Roman"/>
          <w:b/>
          <w:lang w:eastAsia="en-US"/>
        </w:rPr>
        <w:t xml:space="preserve">несоответствии </w:t>
      </w:r>
    </w:p>
    <w:p w14:paraId="50AACCE0" w14:textId="77777777" w:rsidR="00F57CE2" w:rsidRPr="002F1147" w:rsidRDefault="00F57CE2" w:rsidP="00FA0E68">
      <w:pPr>
        <w:pStyle w:val="ConsPlusNormal"/>
        <w:ind w:firstLine="709"/>
        <w:contextualSpacing/>
        <w:rPr>
          <w:rFonts w:ascii="Times New Roman" w:hAnsi="Times New Roman" w:cs="Times New Roman"/>
          <w:b/>
        </w:rPr>
      </w:pPr>
    </w:p>
    <w:p w14:paraId="43829527" w14:textId="09CD4EAD" w:rsidR="005B1005" w:rsidRPr="00003F37" w:rsidRDefault="00CA4E3C"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5</w:t>
      </w:r>
      <w:r w:rsidR="00DD0948">
        <w:rPr>
          <w:rFonts w:ascii="Times New Roman" w:hAnsi="Times New Roman" w:cs="Times New Roman"/>
        </w:rPr>
        <w:t>2</w:t>
      </w:r>
      <w:r w:rsidR="005B1005" w:rsidRPr="002F1147">
        <w:rPr>
          <w:rFonts w:ascii="Times New Roman" w:hAnsi="Times New Roman" w:cs="Times New Roman"/>
        </w:rPr>
        <w:t xml:space="preserve">. </w:t>
      </w:r>
      <w:r w:rsidR="005B1005" w:rsidRPr="002F1147">
        <w:rPr>
          <w:rFonts w:ascii="Times New Roman" w:hAnsi="Times New Roman" w:cs="Times New Roman"/>
          <w:spacing w:val="3"/>
        </w:rPr>
        <w:t xml:space="preserve">Уполномоченный специалист подготавливает </w:t>
      </w:r>
      <w:r w:rsidR="005B1005" w:rsidRPr="002F1147">
        <w:rPr>
          <w:rFonts w:ascii="Times New Roman" w:eastAsiaTheme="minorHAnsi" w:hAnsi="Times New Roman" w:cs="Times New Roman"/>
          <w:lang w:eastAsia="en-US"/>
        </w:rPr>
        <w:t xml:space="preserve">уведомление </w:t>
      </w:r>
      <w:r w:rsidR="00AA2DE3" w:rsidRPr="002F1147">
        <w:rPr>
          <w:rFonts w:ascii="Times New Roman" w:eastAsiaTheme="minorHAnsi" w:hAnsi="Times New Roman" w:cs="Times New Roman"/>
          <w:lang w:eastAsia="en-US"/>
        </w:rPr>
        <w:t>о несоответствии</w:t>
      </w:r>
      <w:r w:rsidR="005B1005" w:rsidRPr="002F1147">
        <w:rPr>
          <w:rFonts w:ascii="Times New Roman" w:eastAsiaTheme="minorHAnsi" w:hAnsi="Times New Roman" w:cs="Times New Roman"/>
          <w:lang w:eastAsia="en-US"/>
        </w:rPr>
        <w:t xml:space="preserve"> </w:t>
      </w:r>
      <w:r w:rsidR="005B1005" w:rsidRPr="002F1147">
        <w:rPr>
          <w:rFonts w:ascii="Times New Roman" w:hAnsi="Times New Roman" w:cs="Times New Roman"/>
          <w:spacing w:val="3"/>
        </w:rPr>
        <w:t>при наличии одного из следующих оснований:</w:t>
      </w:r>
    </w:p>
    <w:p w14:paraId="03A0C29A" w14:textId="45F3DD35" w:rsidR="005B1005" w:rsidRPr="00275D0C" w:rsidRDefault="005B1005"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275D0C">
        <w:rPr>
          <w:rFonts w:eastAsiaTheme="minorHAnsi"/>
          <w:sz w:val="28"/>
          <w:szCs w:val="28"/>
          <w:lang w:eastAsia="en-US"/>
        </w:rPr>
        <w:t>, другими федеральными законами и действующим на дату поступления уведомления;</w:t>
      </w:r>
    </w:p>
    <w:p w14:paraId="495641B8" w14:textId="5F06098C"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D241D64" w14:textId="4C15317B"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r w:rsidR="006B685E">
        <w:rPr>
          <w:rFonts w:eastAsiaTheme="minorHAnsi"/>
          <w:sz w:val="28"/>
          <w:szCs w:val="28"/>
          <w:lang w:eastAsia="en-US"/>
        </w:rPr>
        <w:t>.</w:t>
      </w:r>
    </w:p>
    <w:p w14:paraId="3D884E3C" w14:textId="3CDA4489" w:rsidR="005B1005" w:rsidRDefault="00CA4E3C" w:rsidP="00FA0E68">
      <w:pPr>
        <w:autoSpaceDE w:val="0"/>
        <w:autoSpaceDN w:val="0"/>
        <w:adjustRightInd w:val="0"/>
        <w:ind w:firstLine="709"/>
        <w:contextualSpacing/>
        <w:rPr>
          <w:sz w:val="28"/>
          <w:szCs w:val="28"/>
        </w:rPr>
      </w:pPr>
      <w:r>
        <w:rPr>
          <w:spacing w:val="3"/>
          <w:sz w:val="28"/>
          <w:szCs w:val="28"/>
        </w:rPr>
        <w:t>5</w:t>
      </w:r>
      <w:r w:rsidR="001E3048">
        <w:rPr>
          <w:spacing w:val="3"/>
          <w:sz w:val="28"/>
          <w:szCs w:val="28"/>
        </w:rPr>
        <w:t>3</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на бумажном носителе в</w:t>
      </w:r>
      <w:r w:rsidR="005B1005" w:rsidRPr="00003F37">
        <w:rPr>
          <w:spacing w:val="3"/>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14:paraId="312E2386" w14:textId="13D3381D" w:rsidR="005B1005" w:rsidRDefault="008F0989" w:rsidP="00FA0E68">
      <w:pPr>
        <w:autoSpaceDE w:val="0"/>
        <w:autoSpaceDN w:val="0"/>
        <w:adjustRightInd w:val="0"/>
        <w:ind w:firstLine="709"/>
        <w:contextualSpacing/>
        <w:rPr>
          <w:rFonts w:eastAsiaTheme="minorHAnsi"/>
          <w:sz w:val="28"/>
          <w:szCs w:val="28"/>
          <w:lang w:eastAsia="en-US"/>
        </w:rPr>
      </w:pPr>
      <w:r>
        <w:rPr>
          <w:sz w:val="28"/>
          <w:szCs w:val="28"/>
        </w:rPr>
        <w:lastRenderedPageBreak/>
        <w:t>5</w:t>
      </w:r>
      <w:r w:rsidR="001E3048">
        <w:rPr>
          <w:sz w:val="28"/>
          <w:szCs w:val="28"/>
        </w:rPr>
        <w:t>4</w:t>
      </w:r>
      <w:r w:rsidR="005B1005">
        <w:rPr>
          <w:sz w:val="28"/>
          <w:szCs w:val="28"/>
        </w:rPr>
        <w:t>. Уведомление о несоответствии должно содержать</w:t>
      </w:r>
      <w:r w:rsidR="005B1005">
        <w:rPr>
          <w:rFonts w:eastAsiaTheme="minorHAnsi"/>
          <w:sz w:val="28"/>
          <w:szCs w:val="28"/>
          <w:lang w:eastAsia="en-US"/>
        </w:rPr>
        <w:t xml:space="preserve"> </w:t>
      </w:r>
      <w:r w:rsidR="005B1005" w:rsidRPr="001C2AF4">
        <w:rPr>
          <w:rFonts w:eastAsiaTheme="minorHAnsi"/>
          <w:sz w:val="28"/>
          <w:szCs w:val="28"/>
          <w:lang w:eastAsia="en-US"/>
        </w:rPr>
        <w:t xml:space="preserve">все основания направления </w:t>
      </w:r>
      <w:r w:rsidR="005B1005">
        <w:rPr>
          <w:rFonts w:eastAsiaTheme="minorHAnsi"/>
          <w:sz w:val="28"/>
          <w:szCs w:val="28"/>
          <w:lang w:eastAsia="en-US"/>
        </w:rPr>
        <w:t xml:space="preserve">заявителю </w:t>
      </w:r>
      <w:r w:rsidR="005B1005"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5B1005">
        <w:rPr>
          <w:rFonts w:eastAsiaTheme="minorHAnsi"/>
          <w:sz w:val="28"/>
          <w:szCs w:val="28"/>
          <w:lang w:eastAsia="en-US"/>
        </w:rPr>
        <w:t>ГрК</w:t>
      </w:r>
      <w:proofErr w:type="spellEnd"/>
      <w:r w:rsidR="005B1005">
        <w:rPr>
          <w:rFonts w:eastAsiaTheme="minorHAnsi"/>
          <w:sz w:val="28"/>
          <w:szCs w:val="28"/>
          <w:lang w:eastAsia="en-US"/>
        </w:rPr>
        <w:t xml:space="preserve"> РФ</w:t>
      </w:r>
      <w:r w:rsidR="005B1005"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указанные в уведомлении о планируемом строительстве, </w:t>
      </w:r>
      <w:r w:rsidR="005B1005">
        <w:rPr>
          <w:rFonts w:eastAsiaTheme="minorHAnsi"/>
          <w:sz w:val="28"/>
          <w:szCs w:val="28"/>
          <w:lang w:eastAsia="en-US"/>
        </w:rPr>
        <w:t xml:space="preserve">в уведомлении об изменении планируемого строительства, </w:t>
      </w:r>
      <w:r w:rsidR="005B1005" w:rsidRPr="001C2AF4">
        <w:rPr>
          <w:rFonts w:eastAsiaTheme="minorHAnsi"/>
          <w:sz w:val="28"/>
          <w:szCs w:val="28"/>
          <w:lang w:eastAsia="en-US"/>
        </w:rPr>
        <w:t xml:space="preserve">а также в случае недопустимости размещения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5B1005" w:rsidRPr="001C2AF4">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63D62C69" w14:textId="06BCB281" w:rsidR="005B1005" w:rsidRPr="0092596B" w:rsidRDefault="006C2B3A" w:rsidP="0092596B">
      <w:pPr>
        <w:autoSpaceDE w:val="0"/>
        <w:autoSpaceDN w:val="0"/>
        <w:adjustRightInd w:val="0"/>
        <w:ind w:firstLine="567"/>
        <w:rPr>
          <w:rFonts w:eastAsiaTheme="minorHAnsi"/>
          <w:sz w:val="28"/>
          <w:szCs w:val="28"/>
          <w:lang w:eastAsia="en-US"/>
        </w:rPr>
      </w:pPr>
      <w:r w:rsidRPr="002F1147">
        <w:rPr>
          <w:spacing w:val="3"/>
          <w:sz w:val="28"/>
          <w:szCs w:val="28"/>
        </w:rPr>
        <w:t>5</w:t>
      </w:r>
      <w:r w:rsidR="001E3048">
        <w:rPr>
          <w:spacing w:val="3"/>
          <w:sz w:val="28"/>
          <w:szCs w:val="28"/>
        </w:rPr>
        <w:t>5</w:t>
      </w:r>
      <w:r w:rsidRPr="002F1147">
        <w:rPr>
          <w:spacing w:val="3"/>
          <w:sz w:val="28"/>
          <w:szCs w:val="28"/>
        </w:rPr>
        <w:t>.</w:t>
      </w:r>
      <w:r>
        <w:rPr>
          <w:spacing w:val="3"/>
          <w:sz w:val="28"/>
          <w:szCs w:val="28"/>
        </w:rPr>
        <w:t xml:space="preserve"> </w:t>
      </w:r>
      <w:r w:rsidR="005B1005" w:rsidRPr="00E459E7">
        <w:rPr>
          <w:spacing w:val="3"/>
          <w:sz w:val="28"/>
          <w:szCs w:val="28"/>
        </w:rPr>
        <w:t xml:space="preserve">Уполномоченный специалист направляет </w:t>
      </w:r>
      <w:r w:rsidR="005B1005">
        <w:rPr>
          <w:spacing w:val="3"/>
          <w:sz w:val="28"/>
          <w:szCs w:val="28"/>
        </w:rPr>
        <w:t>уведомление о несоответствии на подпись руководителю</w:t>
      </w:r>
      <w:r w:rsidR="0092596B">
        <w:rPr>
          <w:spacing w:val="3"/>
          <w:sz w:val="28"/>
          <w:szCs w:val="28"/>
        </w:rPr>
        <w:t>-</w:t>
      </w:r>
      <w:r w:rsidR="0092596B" w:rsidRPr="0092596B">
        <w:rPr>
          <w:spacing w:val="3"/>
          <w:sz w:val="28"/>
          <w:szCs w:val="28"/>
        </w:rPr>
        <w:t xml:space="preserve"> </w:t>
      </w:r>
      <w:r w:rsidR="0092596B">
        <w:rPr>
          <w:spacing w:val="3"/>
          <w:sz w:val="28"/>
          <w:szCs w:val="28"/>
        </w:rPr>
        <w:t xml:space="preserve">начальнику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2A7292F6" w14:textId="77777777" w:rsidR="005B1005" w:rsidRPr="00F30D4B" w:rsidRDefault="005B1005"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14:paraId="087CA08B" w14:textId="1D62A890" w:rsidR="005B1005" w:rsidRDefault="005B1005" w:rsidP="00FA0E68">
      <w:pPr>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w:t>
      </w:r>
      <w:r w:rsidR="00B75583">
        <w:rPr>
          <w:rFonts w:eastAsiaTheme="minorHAnsi"/>
          <w:sz w:val="28"/>
          <w:szCs w:val="28"/>
          <w:lang w:eastAsia="en-US"/>
        </w:rPr>
        <w:t>,</w:t>
      </w:r>
      <w:r w:rsidRPr="00956EA5">
        <w:rPr>
          <w:rFonts w:eastAsiaTheme="minorHAnsi"/>
          <w:sz w:val="28"/>
          <w:szCs w:val="28"/>
          <w:lang w:eastAsia="en-US"/>
        </w:rPr>
        <w:t xml:space="preserve"> </w:t>
      </w:r>
      <w:r w:rsidRPr="00E459E7">
        <w:rPr>
          <w:spacing w:val="3"/>
          <w:sz w:val="28"/>
          <w:szCs w:val="28"/>
        </w:rPr>
        <w:t xml:space="preserve">один экземпляр </w:t>
      </w:r>
      <w:r>
        <w:rPr>
          <w:spacing w:val="3"/>
          <w:sz w:val="28"/>
          <w:szCs w:val="28"/>
        </w:rPr>
        <w:t>уведомления о несоответстви</w:t>
      </w:r>
      <w:r w:rsidR="009565DF">
        <w:rPr>
          <w:spacing w:val="3"/>
          <w:sz w:val="28"/>
          <w:szCs w:val="28"/>
        </w:rPr>
        <w:t>и</w:t>
      </w:r>
      <w:r>
        <w:rPr>
          <w:spacing w:val="3"/>
          <w:sz w:val="28"/>
          <w:szCs w:val="28"/>
        </w:rPr>
        <w:t xml:space="preserve"> </w:t>
      </w:r>
      <w:r w:rsidRPr="00E459E7">
        <w:rPr>
          <w:spacing w:val="3"/>
          <w:sz w:val="28"/>
          <w:szCs w:val="28"/>
        </w:rPr>
        <w:t>заявителю.</w:t>
      </w:r>
    </w:p>
    <w:p w14:paraId="30279850" w14:textId="77777777" w:rsidR="002B244E" w:rsidRDefault="002B244E" w:rsidP="00FA0E68">
      <w:pPr>
        <w:autoSpaceDE w:val="0"/>
        <w:autoSpaceDN w:val="0"/>
        <w:adjustRightInd w:val="0"/>
        <w:ind w:firstLine="709"/>
        <w:contextualSpacing/>
        <w:outlineLvl w:val="2"/>
        <w:rPr>
          <w:b/>
          <w:sz w:val="28"/>
          <w:szCs w:val="28"/>
        </w:rPr>
      </w:pPr>
    </w:p>
    <w:p w14:paraId="7A0B0828" w14:textId="64180CAE" w:rsidR="00DE4BD7" w:rsidRPr="006C2B3A" w:rsidRDefault="0098391C" w:rsidP="002315F6">
      <w:pPr>
        <w:autoSpaceDE w:val="0"/>
        <w:autoSpaceDN w:val="0"/>
        <w:adjustRightInd w:val="0"/>
        <w:ind w:firstLine="709"/>
        <w:contextualSpacing/>
        <w:jc w:val="center"/>
        <w:rPr>
          <w:b/>
          <w:sz w:val="28"/>
          <w:szCs w:val="28"/>
        </w:rPr>
      </w:pPr>
      <w:r>
        <w:rPr>
          <w:b/>
          <w:sz w:val="28"/>
          <w:szCs w:val="28"/>
        </w:rPr>
        <w:t>28</w:t>
      </w:r>
      <w:r w:rsidR="00DE4BD7" w:rsidRPr="006C2B3A">
        <w:rPr>
          <w:b/>
          <w:sz w:val="28"/>
          <w:szCs w:val="28"/>
        </w:rPr>
        <w:t>. Перечень административных процедур (действий) при предоставлении муниципальной услуги в электронной</w:t>
      </w:r>
      <w:r w:rsidR="00DE4BD7" w:rsidRPr="006C2B3A">
        <w:rPr>
          <w:b/>
          <w:sz w:val="28"/>
          <w:szCs w:val="28"/>
        </w:rPr>
        <w:tab/>
        <w:t xml:space="preserve"> форме</w:t>
      </w:r>
    </w:p>
    <w:p w14:paraId="1444D13B" w14:textId="77777777" w:rsidR="00DE4BD7" w:rsidRPr="00DE4BD7" w:rsidRDefault="00DE4BD7" w:rsidP="00FA0E68">
      <w:pPr>
        <w:autoSpaceDE w:val="0"/>
        <w:autoSpaceDN w:val="0"/>
        <w:adjustRightInd w:val="0"/>
        <w:ind w:firstLine="709"/>
        <w:contextualSpacing/>
        <w:rPr>
          <w:b/>
          <w:sz w:val="28"/>
          <w:szCs w:val="28"/>
          <w:highlight w:val="cyan"/>
        </w:rPr>
      </w:pPr>
    </w:p>
    <w:p w14:paraId="2F1B9116" w14:textId="141B528D" w:rsidR="00DE4BD7" w:rsidRPr="006C2B3A" w:rsidRDefault="008F0989" w:rsidP="00FA0E68">
      <w:pPr>
        <w:autoSpaceDE w:val="0"/>
        <w:autoSpaceDN w:val="0"/>
        <w:adjustRightInd w:val="0"/>
        <w:ind w:firstLine="709"/>
        <w:contextualSpacing/>
        <w:rPr>
          <w:sz w:val="28"/>
          <w:szCs w:val="28"/>
        </w:rPr>
      </w:pPr>
      <w:r w:rsidRPr="006C2B3A">
        <w:rPr>
          <w:sz w:val="28"/>
          <w:szCs w:val="28"/>
        </w:rPr>
        <w:t>5</w:t>
      </w:r>
      <w:r w:rsidR="006E0E33">
        <w:rPr>
          <w:sz w:val="28"/>
          <w:szCs w:val="28"/>
        </w:rPr>
        <w:t>6</w:t>
      </w:r>
      <w:r w:rsidRPr="006C2B3A">
        <w:rPr>
          <w:sz w:val="28"/>
          <w:szCs w:val="28"/>
        </w:rPr>
        <w:t xml:space="preserve">. </w:t>
      </w:r>
      <w:r w:rsidR="00DE4BD7" w:rsidRPr="006C2B3A">
        <w:rPr>
          <w:sz w:val="28"/>
          <w:szCs w:val="28"/>
        </w:rPr>
        <w:t xml:space="preserve"> Предоставление муниципальной услуги в электронной форме включает в себя следующие административные процедуры: </w:t>
      </w:r>
    </w:p>
    <w:p w14:paraId="4F99CBDD" w14:textId="4D4ACE31" w:rsidR="00254B1D" w:rsidRPr="006C2B3A" w:rsidRDefault="00254B1D" w:rsidP="00FA0E68">
      <w:pPr>
        <w:pStyle w:val="ConsPlusNormal"/>
        <w:widowControl/>
        <w:ind w:firstLine="709"/>
        <w:contextualSpacing/>
        <w:rPr>
          <w:rFonts w:ascii="Times New Roman" w:hAnsi="Times New Roman" w:cs="Times New Roman"/>
        </w:rPr>
      </w:pPr>
      <w:r w:rsidRPr="006C2B3A">
        <w:rPr>
          <w:rFonts w:ascii="Times New Roman" w:hAnsi="Times New Roman" w:cs="Times New Roman"/>
        </w:rPr>
        <w:t xml:space="preserve">1) </w:t>
      </w:r>
      <w:r w:rsidR="0087691D" w:rsidRPr="006C2B3A">
        <w:rPr>
          <w:rFonts w:ascii="Times New Roman" w:hAnsi="Times New Roman" w:cs="Times New Roman"/>
        </w:rPr>
        <w:t xml:space="preserve">прием и </w:t>
      </w:r>
      <w:r w:rsidRPr="006C2B3A">
        <w:rPr>
          <w:rFonts w:ascii="Times New Roman" w:hAnsi="Times New Roman" w:cs="Times New Roman"/>
        </w:rPr>
        <w:t xml:space="preserve">регистрация </w:t>
      </w:r>
      <w:r w:rsidRPr="006C2B3A">
        <w:rPr>
          <w:rFonts w:ascii="Times New Roman" w:eastAsiaTheme="minorHAnsi" w:hAnsi="Times New Roman" w:cs="Times New Roman"/>
          <w:lang w:eastAsia="en-US"/>
        </w:rPr>
        <w:t>уведомления и прилагаемых к нему документов</w:t>
      </w:r>
      <w:r w:rsidRPr="006C2B3A">
        <w:rPr>
          <w:rFonts w:ascii="Times New Roman" w:hAnsi="Times New Roman" w:cs="Times New Roman"/>
        </w:rPr>
        <w:t>;</w:t>
      </w:r>
    </w:p>
    <w:p w14:paraId="5A2EB314" w14:textId="09AB569E" w:rsidR="00254B1D" w:rsidRPr="006C2B3A" w:rsidRDefault="00254B1D"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2) 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534ED0">
        <w:rPr>
          <w:rFonts w:eastAsiaTheme="minorHAnsi"/>
          <w:sz w:val="28"/>
          <w:szCs w:val="28"/>
          <w:lang w:eastAsia="en-US"/>
        </w:rPr>
        <w:t>;</w:t>
      </w:r>
    </w:p>
    <w:p w14:paraId="4C98DF48" w14:textId="77777777" w:rsidR="00F77657"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3)</w:t>
      </w:r>
      <w:r w:rsidR="00F77657" w:rsidRPr="006C2B3A">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r w:rsidR="00534ED0">
        <w:rPr>
          <w:rFonts w:eastAsiaTheme="minorHAnsi"/>
          <w:sz w:val="28"/>
          <w:szCs w:val="28"/>
          <w:lang w:eastAsia="en-US"/>
        </w:rPr>
        <w:t>;</w:t>
      </w:r>
    </w:p>
    <w:p w14:paraId="1FBA9EE8" w14:textId="070F6E6A"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4</w:t>
      </w:r>
      <w:r w:rsidR="00254B1D" w:rsidRPr="006C2B3A">
        <w:rPr>
          <w:rFonts w:eastAsiaTheme="minorHAnsi"/>
          <w:sz w:val="28"/>
          <w:szCs w:val="28"/>
          <w:lang w:eastAsia="en-US"/>
        </w:rPr>
        <w:t xml:space="preserve">) проведение проверки соответствия указанных в уведомлении параметров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54B1D" w:rsidRPr="006C2B3A">
        <w:rPr>
          <w:rFonts w:eastAsiaTheme="minorHAnsi"/>
          <w:sz w:val="28"/>
          <w:szCs w:val="28"/>
          <w:lang w:eastAsia="en-US"/>
        </w:rPr>
        <w:t>ГрК</w:t>
      </w:r>
      <w:proofErr w:type="spellEnd"/>
      <w:r w:rsidR="00254B1D" w:rsidRPr="006C2B3A">
        <w:rPr>
          <w:rFonts w:eastAsiaTheme="minorHAnsi"/>
          <w:sz w:val="28"/>
          <w:szCs w:val="28"/>
          <w:lang w:eastAsia="en-US"/>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w:t>
      </w:r>
      <w:r w:rsidR="00254B1D" w:rsidRPr="006C2B3A">
        <w:rPr>
          <w:rFonts w:eastAsiaTheme="minorHAnsi"/>
          <w:sz w:val="28"/>
          <w:szCs w:val="28"/>
          <w:lang w:eastAsia="en-US"/>
        </w:rPr>
        <w:lastRenderedPageBreak/>
        <w:t>установленными в соответствии с земельным и иным законодательством Российской Федерации;</w:t>
      </w:r>
    </w:p>
    <w:p w14:paraId="556EE446" w14:textId="0D2691FD"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sz w:val="28"/>
          <w:szCs w:val="28"/>
        </w:rPr>
        <w:t>5</w:t>
      </w:r>
      <w:r w:rsidR="00254B1D" w:rsidRPr="006C2B3A">
        <w:rPr>
          <w:sz w:val="28"/>
          <w:szCs w:val="28"/>
        </w:rPr>
        <w:t xml:space="preserve">) направление </w:t>
      </w:r>
      <w:r w:rsidR="00AA5747">
        <w:rPr>
          <w:sz w:val="28"/>
          <w:szCs w:val="28"/>
        </w:rPr>
        <w:t xml:space="preserve">заявителю </w:t>
      </w:r>
      <w:r w:rsidR="00254B1D" w:rsidRPr="006C2B3A">
        <w:rPr>
          <w:sz w:val="28"/>
          <w:szCs w:val="28"/>
        </w:rPr>
        <w:t xml:space="preserve">уведомления </w:t>
      </w:r>
      <w:r w:rsidR="00254B1D" w:rsidRPr="006C2B3A">
        <w:rPr>
          <w:rFonts w:eastAsiaTheme="minorHAnsi"/>
          <w:sz w:val="28"/>
          <w:szCs w:val="28"/>
          <w:lang w:eastAsia="en-US"/>
        </w:rPr>
        <w:t>о соответствии либо о несоответствии</w:t>
      </w:r>
      <w:r w:rsidR="00AA5747">
        <w:t>.</w:t>
      </w:r>
    </w:p>
    <w:p w14:paraId="1A3841E6" w14:textId="1E23937F" w:rsidR="00254B1D" w:rsidRPr="00912B01" w:rsidRDefault="008F0989" w:rsidP="00FA0E68">
      <w:pPr>
        <w:autoSpaceDE w:val="0"/>
        <w:autoSpaceDN w:val="0"/>
        <w:adjustRightInd w:val="0"/>
        <w:ind w:firstLine="709"/>
        <w:contextualSpacing/>
        <w:rPr>
          <w:sz w:val="28"/>
          <w:szCs w:val="28"/>
        </w:rPr>
      </w:pPr>
      <w:r w:rsidRPr="00912B01">
        <w:rPr>
          <w:sz w:val="28"/>
          <w:szCs w:val="28"/>
        </w:rPr>
        <w:t>5</w:t>
      </w:r>
      <w:r w:rsidR="006E0E33">
        <w:rPr>
          <w:sz w:val="28"/>
          <w:szCs w:val="28"/>
        </w:rPr>
        <w:t>7</w:t>
      </w:r>
      <w:r w:rsidRPr="00912B01">
        <w:rPr>
          <w:sz w:val="28"/>
          <w:szCs w:val="28"/>
        </w:rPr>
        <w:t xml:space="preserve">. </w:t>
      </w:r>
      <w:r w:rsidR="00254B1D" w:rsidRPr="00912B01">
        <w:rPr>
          <w:sz w:val="28"/>
          <w:szCs w:val="28"/>
        </w:rPr>
        <w:t>Основанием для начала административной процедуры</w:t>
      </w:r>
      <w:r w:rsidR="007F0DE5">
        <w:rPr>
          <w:sz w:val="28"/>
          <w:szCs w:val="28"/>
        </w:rPr>
        <w:t xml:space="preserve"> –</w:t>
      </w:r>
      <w:r w:rsidR="00254B1D" w:rsidRPr="00912B01">
        <w:rPr>
          <w:sz w:val="28"/>
          <w:szCs w:val="28"/>
        </w:rPr>
        <w:t xml:space="preserve"> </w:t>
      </w:r>
      <w:r w:rsidR="00AF2008" w:rsidRPr="00912B01">
        <w:rPr>
          <w:sz w:val="28"/>
          <w:szCs w:val="28"/>
        </w:rPr>
        <w:t xml:space="preserve">приема и </w:t>
      </w:r>
      <w:r w:rsidR="00254B1D" w:rsidRPr="00912B01">
        <w:rPr>
          <w:sz w:val="28"/>
          <w:szCs w:val="28"/>
        </w:rPr>
        <w:t xml:space="preserve">регистрации уведомления </w:t>
      </w:r>
      <w:r w:rsidR="003431C6" w:rsidRPr="00912B01">
        <w:rPr>
          <w:sz w:val="28"/>
          <w:szCs w:val="28"/>
        </w:rPr>
        <w:t>и</w:t>
      </w:r>
      <w:r w:rsidR="00254B1D" w:rsidRPr="00912B01">
        <w:rPr>
          <w:sz w:val="28"/>
          <w:szCs w:val="28"/>
        </w:rPr>
        <w:t xml:space="preserve"> прилагаемых документов </w:t>
      </w:r>
      <w:r w:rsidR="009B1513">
        <w:rPr>
          <w:sz w:val="28"/>
          <w:szCs w:val="28"/>
        </w:rPr>
        <w:t xml:space="preserve">– </w:t>
      </w:r>
      <w:r w:rsidR="00254B1D" w:rsidRPr="00912B01">
        <w:rPr>
          <w:sz w:val="28"/>
          <w:szCs w:val="28"/>
        </w:rPr>
        <w:t xml:space="preserve">является подача уведомления </w:t>
      </w:r>
      <w:r w:rsidR="00630FAA">
        <w:rPr>
          <w:sz w:val="28"/>
          <w:szCs w:val="28"/>
        </w:rPr>
        <w:t xml:space="preserve">заявителем </w:t>
      </w:r>
      <w:r w:rsidR="00254B1D" w:rsidRPr="002C15CC">
        <w:rPr>
          <w:sz w:val="28"/>
          <w:szCs w:val="28"/>
        </w:rPr>
        <w:t xml:space="preserve">в электронном виде через </w:t>
      </w:r>
      <w:r w:rsidR="003431C6">
        <w:rPr>
          <w:sz w:val="28"/>
          <w:szCs w:val="28"/>
        </w:rPr>
        <w:t>Е</w:t>
      </w:r>
      <w:r w:rsidR="00254B1D" w:rsidRPr="002C15CC">
        <w:rPr>
          <w:sz w:val="28"/>
          <w:szCs w:val="28"/>
        </w:rPr>
        <w:t>ПГУ</w:t>
      </w:r>
      <w:r w:rsidR="00630FAA">
        <w:rPr>
          <w:sz w:val="28"/>
          <w:szCs w:val="28"/>
        </w:rPr>
        <w:t xml:space="preserve"> и получение </w:t>
      </w:r>
      <w:r w:rsidR="00DE0EB6">
        <w:rPr>
          <w:sz w:val="28"/>
          <w:szCs w:val="28"/>
        </w:rPr>
        <w:t xml:space="preserve">его </w:t>
      </w:r>
      <w:r w:rsidR="00630FAA" w:rsidRPr="00961AE2">
        <w:rPr>
          <w:spacing w:val="2"/>
          <w:sz w:val="28"/>
          <w:szCs w:val="28"/>
        </w:rPr>
        <w:t xml:space="preserve">в </w:t>
      </w:r>
      <w:r w:rsidR="00630FAA">
        <w:rPr>
          <w:spacing w:val="2"/>
          <w:sz w:val="28"/>
          <w:szCs w:val="28"/>
        </w:rPr>
        <w:t>ГИСОГД РГИС ЛО</w:t>
      </w:r>
      <w:r w:rsidR="00254B1D" w:rsidRPr="002C15CC">
        <w:rPr>
          <w:sz w:val="28"/>
          <w:szCs w:val="28"/>
        </w:rPr>
        <w:t>.</w:t>
      </w:r>
    </w:p>
    <w:p w14:paraId="7B44E0AE" w14:textId="1BBB5F4B" w:rsidR="00F21D27" w:rsidRDefault="000B3B68" w:rsidP="00F21D27">
      <w:pPr>
        <w:autoSpaceDE w:val="0"/>
        <w:autoSpaceDN w:val="0"/>
        <w:adjustRightInd w:val="0"/>
        <w:rPr>
          <w:rFonts w:eastAsiaTheme="minorHAnsi"/>
          <w:color w:val="000000" w:themeColor="text1"/>
          <w:sz w:val="28"/>
          <w:szCs w:val="28"/>
          <w:lang w:eastAsia="en-US"/>
        </w:rPr>
      </w:pPr>
      <w:r>
        <w:rPr>
          <w:sz w:val="28"/>
          <w:szCs w:val="28"/>
        </w:rPr>
        <w:t>Уведомление</w:t>
      </w:r>
      <w:r w:rsidR="00087A76">
        <w:rPr>
          <w:sz w:val="28"/>
          <w:szCs w:val="28"/>
        </w:rPr>
        <w:t xml:space="preserve"> </w:t>
      </w:r>
      <w:r w:rsidR="00F21D27">
        <w:rPr>
          <w:sz w:val="28"/>
          <w:szCs w:val="28"/>
        </w:rPr>
        <w:t xml:space="preserve">поступает в </w:t>
      </w:r>
      <w:r w:rsidR="00F21D27">
        <w:rPr>
          <w:spacing w:val="2"/>
          <w:sz w:val="28"/>
          <w:szCs w:val="28"/>
        </w:rPr>
        <w:t xml:space="preserve">ГИСОГД РГИС ЛО с ЕПГУ в автоматическом режиме. При этом происходит </w:t>
      </w:r>
      <w:r w:rsidR="00F21D27">
        <w:rPr>
          <w:sz w:val="28"/>
          <w:szCs w:val="28"/>
        </w:rPr>
        <w:t>п</w:t>
      </w:r>
      <w:r w:rsidR="00F21D27" w:rsidRPr="00012C19">
        <w:rPr>
          <w:rFonts w:eastAsiaTheme="minorHAnsi"/>
          <w:color w:val="000000" w:themeColor="text1"/>
          <w:sz w:val="28"/>
          <w:szCs w:val="28"/>
          <w:lang w:eastAsia="en-US"/>
        </w:rPr>
        <w:t xml:space="preserve">рисвоение номера и даты регистрации средствами </w:t>
      </w:r>
      <w:r w:rsidR="00F21D27">
        <w:rPr>
          <w:rFonts w:eastAsiaTheme="minorHAnsi"/>
          <w:color w:val="000000" w:themeColor="text1"/>
          <w:sz w:val="28"/>
          <w:szCs w:val="28"/>
          <w:lang w:eastAsia="en-US"/>
        </w:rPr>
        <w:t xml:space="preserve">Системы. </w:t>
      </w:r>
    </w:p>
    <w:p w14:paraId="1C6C6208" w14:textId="77777777" w:rsidR="00F21D27" w:rsidRDefault="00F21D27" w:rsidP="00F21D27">
      <w:pPr>
        <w:autoSpaceDE w:val="0"/>
        <w:autoSpaceDN w:val="0"/>
        <w:adjustRightInd w:val="0"/>
        <w:rPr>
          <w:spacing w:val="2"/>
          <w:sz w:val="28"/>
          <w:szCs w:val="28"/>
        </w:rPr>
      </w:pPr>
      <w:r>
        <w:rPr>
          <w:rFonts w:eastAsiaTheme="minorHAnsi"/>
          <w:color w:val="000000" w:themeColor="text1"/>
          <w:sz w:val="28"/>
          <w:szCs w:val="28"/>
          <w:lang w:eastAsia="en-US"/>
        </w:rPr>
        <w:t xml:space="preserve">Назначение уполномоченных специалистов </w:t>
      </w:r>
      <w:r>
        <w:rPr>
          <w:sz w:val="28"/>
          <w:szCs w:val="28"/>
        </w:rPr>
        <w:t xml:space="preserve">в </w:t>
      </w:r>
      <w:r>
        <w:rPr>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04F99943" w14:textId="77777777" w:rsidR="00F21D27" w:rsidRDefault="00F21D27" w:rsidP="00F21D27">
      <w:pPr>
        <w:autoSpaceDE w:val="0"/>
        <w:autoSpaceDN w:val="0"/>
        <w:adjustRightInd w:val="0"/>
        <w:rPr>
          <w:sz w:val="28"/>
          <w:szCs w:val="28"/>
        </w:rPr>
      </w:pPr>
      <w:r>
        <w:rPr>
          <w:rFonts w:eastAsiaTheme="minorHAnsi"/>
          <w:color w:val="000000" w:themeColor="text1"/>
          <w:sz w:val="28"/>
          <w:szCs w:val="28"/>
          <w:lang w:eastAsia="en-US"/>
        </w:rPr>
        <w:t xml:space="preserve">В личном кабинете Системы </w:t>
      </w:r>
      <w:r w:rsidRPr="00961AE2">
        <w:rPr>
          <w:sz w:val="28"/>
          <w:szCs w:val="28"/>
        </w:rPr>
        <w:t>уполномоченн</w:t>
      </w:r>
      <w:r>
        <w:rPr>
          <w:sz w:val="28"/>
          <w:szCs w:val="28"/>
        </w:rPr>
        <w:t>ый специалист получает информационное уведомление о поступившем заявлении.</w:t>
      </w:r>
    </w:p>
    <w:p w14:paraId="27F20785" w14:textId="3EB7701B" w:rsidR="00254B1D" w:rsidRPr="00912B01" w:rsidRDefault="00DD0C27" w:rsidP="00F21D27">
      <w:pPr>
        <w:widowControl w:val="0"/>
        <w:autoSpaceDE w:val="0"/>
        <w:autoSpaceDN w:val="0"/>
        <w:adjustRightInd w:val="0"/>
        <w:ind w:firstLine="709"/>
        <w:contextualSpacing/>
        <w:rPr>
          <w:sz w:val="28"/>
          <w:szCs w:val="28"/>
        </w:rPr>
      </w:pPr>
      <w:r>
        <w:rPr>
          <w:sz w:val="28"/>
          <w:szCs w:val="28"/>
        </w:rPr>
        <w:t>В</w:t>
      </w:r>
      <w:r w:rsidRPr="00912B01">
        <w:rPr>
          <w:sz w:val="28"/>
          <w:szCs w:val="28"/>
        </w:rPr>
        <w:t xml:space="preserve"> </w:t>
      </w:r>
      <w:r w:rsidR="00254B1D" w:rsidRPr="00912B01">
        <w:rPr>
          <w:sz w:val="28"/>
          <w:szCs w:val="28"/>
        </w:rPr>
        <w:t xml:space="preserve">личный кабинет заявителя </w:t>
      </w:r>
      <w:r w:rsidR="003431C6" w:rsidRPr="00912B01">
        <w:rPr>
          <w:sz w:val="28"/>
          <w:szCs w:val="28"/>
        </w:rPr>
        <w:t xml:space="preserve">на </w:t>
      </w:r>
      <w:r w:rsidR="003431C6">
        <w:rPr>
          <w:sz w:val="28"/>
          <w:szCs w:val="28"/>
        </w:rPr>
        <w:t>Е</w:t>
      </w:r>
      <w:r w:rsidR="003431C6" w:rsidRPr="00912B01">
        <w:rPr>
          <w:sz w:val="28"/>
          <w:szCs w:val="28"/>
        </w:rPr>
        <w:t>ПГУ</w:t>
      </w:r>
      <w:r w:rsidRPr="00DD0C27">
        <w:rPr>
          <w:sz w:val="28"/>
          <w:szCs w:val="28"/>
        </w:rPr>
        <w:t xml:space="preserve"> </w:t>
      </w:r>
      <w:r>
        <w:rPr>
          <w:spacing w:val="2"/>
          <w:sz w:val="28"/>
          <w:szCs w:val="28"/>
        </w:rPr>
        <w:t xml:space="preserve">автоматически </w:t>
      </w:r>
      <w:r w:rsidRPr="00961AE2">
        <w:rPr>
          <w:sz w:val="28"/>
          <w:szCs w:val="28"/>
        </w:rPr>
        <w:t>направляет</w:t>
      </w:r>
      <w:r>
        <w:rPr>
          <w:sz w:val="28"/>
          <w:szCs w:val="28"/>
        </w:rPr>
        <w:t>ся</w:t>
      </w:r>
      <w:r w:rsidR="00254B1D" w:rsidRPr="00912B01">
        <w:rPr>
          <w:sz w:val="28"/>
          <w:szCs w:val="28"/>
        </w:rPr>
        <w:t xml:space="preserve"> сформированное </w:t>
      </w:r>
      <w:r w:rsidR="00254B1D" w:rsidRPr="00912B01">
        <w:rPr>
          <w:spacing w:val="2"/>
          <w:sz w:val="28"/>
          <w:szCs w:val="28"/>
        </w:rPr>
        <w:t xml:space="preserve">в </w:t>
      </w:r>
      <w:r w:rsidR="003431C6">
        <w:rPr>
          <w:spacing w:val="2"/>
          <w:sz w:val="28"/>
          <w:szCs w:val="28"/>
        </w:rPr>
        <w:t>ГИСОГД РГИС ЛО</w:t>
      </w:r>
      <w:r w:rsidR="00254B1D" w:rsidRPr="00912B01">
        <w:rPr>
          <w:sz w:val="28"/>
          <w:szCs w:val="28"/>
        </w:rPr>
        <w:t xml:space="preserve"> информационное уведомление о приеме и регистрации </w:t>
      </w:r>
      <w:r w:rsidR="003431C6" w:rsidRPr="00912B01">
        <w:rPr>
          <w:sz w:val="28"/>
          <w:szCs w:val="28"/>
        </w:rPr>
        <w:t xml:space="preserve">уведомления </w:t>
      </w:r>
      <w:r w:rsidR="00254B1D" w:rsidRPr="00912B01">
        <w:rPr>
          <w:sz w:val="28"/>
          <w:szCs w:val="28"/>
        </w:rPr>
        <w:t>и документов, необходимых для предоставления муниципальной услуги.</w:t>
      </w:r>
    </w:p>
    <w:p w14:paraId="0B1750E9" w14:textId="5ECAC919"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Результатом выполнения административной процедуры является </w:t>
      </w:r>
      <w:r w:rsidR="00BD5BA7">
        <w:rPr>
          <w:spacing w:val="2"/>
          <w:sz w:val="28"/>
          <w:szCs w:val="28"/>
        </w:rPr>
        <w:t>прием</w:t>
      </w:r>
      <w:r w:rsidR="00BD5BA7" w:rsidRPr="00912B01">
        <w:rPr>
          <w:spacing w:val="2"/>
          <w:sz w:val="28"/>
          <w:szCs w:val="28"/>
        </w:rPr>
        <w:t xml:space="preserve"> </w:t>
      </w:r>
      <w:r w:rsidRPr="00912B01">
        <w:rPr>
          <w:spacing w:val="2"/>
          <w:sz w:val="28"/>
          <w:szCs w:val="28"/>
        </w:rPr>
        <w:t>уведомления и приложенных к нему документов.</w:t>
      </w:r>
    </w:p>
    <w:p w14:paraId="1887BB16" w14:textId="2491B766"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Способом фиксации исполнения административной процедуры </w:t>
      </w:r>
      <w:r w:rsidRPr="00737CF1">
        <w:rPr>
          <w:spacing w:val="2"/>
          <w:sz w:val="28"/>
          <w:szCs w:val="28"/>
        </w:rPr>
        <w:t>в электронной форме</w:t>
      </w:r>
      <w:r w:rsidRPr="00912B01">
        <w:rPr>
          <w:spacing w:val="2"/>
          <w:sz w:val="28"/>
          <w:szCs w:val="28"/>
        </w:rPr>
        <w:t xml:space="preserve"> является регистрация уведомления о планируемом строительстве и прилагаемых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00B34A26">
        <w:rPr>
          <w:rFonts w:eastAsiaTheme="minorHAnsi"/>
          <w:sz w:val="28"/>
          <w:szCs w:val="28"/>
          <w:lang w:eastAsia="en-US"/>
        </w:rPr>
        <w:t xml:space="preserve"> </w:t>
      </w:r>
      <w:r w:rsidR="00B34A26" w:rsidRPr="00961AE2">
        <w:rPr>
          <w:sz w:val="28"/>
          <w:szCs w:val="28"/>
        </w:rPr>
        <w:t xml:space="preserve">в </w:t>
      </w:r>
      <w:r w:rsidR="00B34A26">
        <w:rPr>
          <w:spacing w:val="2"/>
          <w:sz w:val="28"/>
          <w:szCs w:val="28"/>
        </w:rPr>
        <w:t>ГИСОГД РГИС ЛО</w:t>
      </w:r>
      <w:r w:rsidRPr="00912B01">
        <w:rPr>
          <w:spacing w:val="2"/>
          <w:sz w:val="28"/>
          <w:szCs w:val="28"/>
        </w:rPr>
        <w:t>.</w:t>
      </w:r>
    </w:p>
    <w:p w14:paraId="2A20F690" w14:textId="05358C70" w:rsidR="00254B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b/>
          <w:spacing w:val="2"/>
          <w:sz w:val="28"/>
          <w:szCs w:val="28"/>
        </w:rPr>
      </w:pPr>
      <w:r w:rsidRPr="00912B01">
        <w:rPr>
          <w:spacing w:val="2"/>
          <w:sz w:val="28"/>
          <w:szCs w:val="28"/>
        </w:rPr>
        <w:t>Максимальная продолжительность указанной процедуры составляет</w:t>
      </w:r>
      <w:r w:rsidR="003431C6">
        <w:rPr>
          <w:spacing w:val="2"/>
          <w:sz w:val="28"/>
          <w:szCs w:val="28"/>
        </w:rPr>
        <w:t xml:space="preserve"> </w:t>
      </w:r>
      <w:r w:rsidRPr="00912B01">
        <w:rPr>
          <w:spacing w:val="2"/>
          <w:sz w:val="28"/>
          <w:szCs w:val="28"/>
        </w:rPr>
        <w:t>1</w:t>
      </w:r>
      <w:r w:rsidR="00711FC6">
        <w:rPr>
          <w:spacing w:val="2"/>
          <w:sz w:val="28"/>
          <w:szCs w:val="28"/>
        </w:rPr>
        <w:t> </w:t>
      </w:r>
      <w:r w:rsidRPr="00912B01">
        <w:rPr>
          <w:spacing w:val="2"/>
          <w:sz w:val="28"/>
          <w:szCs w:val="28"/>
        </w:rPr>
        <w:t>рабочий день</w:t>
      </w:r>
      <w:r w:rsidR="00912B01" w:rsidRPr="00912B01">
        <w:rPr>
          <w:spacing w:val="2"/>
          <w:sz w:val="28"/>
          <w:szCs w:val="28"/>
        </w:rPr>
        <w:t>.</w:t>
      </w:r>
    </w:p>
    <w:p w14:paraId="4D9FB54C" w14:textId="47979F0D" w:rsidR="00254B1D" w:rsidRPr="00912B01" w:rsidRDefault="00254B1D" w:rsidP="00FA0E68">
      <w:pPr>
        <w:widowControl w:val="0"/>
        <w:shd w:val="clear" w:color="auto" w:fill="FFFFFF"/>
        <w:tabs>
          <w:tab w:val="left" w:pos="142"/>
        </w:tabs>
        <w:autoSpaceDE w:val="0"/>
        <w:autoSpaceDN w:val="0"/>
        <w:adjustRightInd w:val="0"/>
        <w:ind w:firstLine="709"/>
        <w:contextualSpacing/>
        <w:rPr>
          <w:sz w:val="28"/>
          <w:szCs w:val="28"/>
        </w:rPr>
      </w:pPr>
      <w:r w:rsidRPr="00912B01">
        <w:rPr>
          <w:b/>
          <w:spacing w:val="2"/>
          <w:sz w:val="28"/>
          <w:szCs w:val="28"/>
        </w:rPr>
        <w:t xml:space="preserve"> </w:t>
      </w:r>
      <w:r w:rsidR="008F0989" w:rsidRPr="00912B01">
        <w:rPr>
          <w:sz w:val="28"/>
          <w:szCs w:val="28"/>
        </w:rPr>
        <w:t>5</w:t>
      </w:r>
      <w:r w:rsidR="006E0E33">
        <w:rPr>
          <w:sz w:val="28"/>
          <w:szCs w:val="28"/>
        </w:rPr>
        <w:t>8</w:t>
      </w:r>
      <w:r w:rsidR="008F0989" w:rsidRPr="00912B01">
        <w:rPr>
          <w:sz w:val="28"/>
          <w:szCs w:val="28"/>
        </w:rPr>
        <w:t>.</w:t>
      </w:r>
      <w:r w:rsidRPr="00912B01">
        <w:rPr>
          <w:sz w:val="28"/>
          <w:szCs w:val="28"/>
        </w:rPr>
        <w:t xml:space="preserve"> Основанием для начала административной процедуры</w:t>
      </w:r>
      <w:r w:rsidR="00F6513A">
        <w:rPr>
          <w:sz w:val="28"/>
          <w:szCs w:val="28"/>
        </w:rPr>
        <w:t xml:space="preserve"> – </w:t>
      </w:r>
      <w:r w:rsidRPr="00912B01">
        <w:rPr>
          <w:sz w:val="28"/>
          <w:szCs w:val="28"/>
        </w:rPr>
        <w:t>п</w:t>
      </w:r>
      <w:r w:rsidRPr="00912B01">
        <w:rPr>
          <w:rFonts w:eastAsiaTheme="minorHAnsi"/>
          <w:sz w:val="28"/>
          <w:szCs w:val="28"/>
          <w:lang w:eastAsia="en-US"/>
        </w:rPr>
        <w:t>роверки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Pr="00912B01">
        <w:rPr>
          <w:sz w:val="28"/>
          <w:szCs w:val="28"/>
        </w:rPr>
        <w:t xml:space="preserve"> </w:t>
      </w:r>
      <w:r w:rsidR="00EF45E0">
        <w:rPr>
          <w:sz w:val="28"/>
          <w:szCs w:val="28"/>
        </w:rPr>
        <w:t xml:space="preserve">– </w:t>
      </w:r>
      <w:r w:rsidRPr="00912B01">
        <w:rPr>
          <w:sz w:val="28"/>
          <w:szCs w:val="28"/>
        </w:rPr>
        <w:t>является поступление зарегистрированного уведомления и прилагаемых  к нему документов к уполномоченному специалисту.</w:t>
      </w:r>
    </w:p>
    <w:p w14:paraId="02FB0D4A" w14:textId="77777777" w:rsidR="008769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rFonts w:eastAsiaTheme="minorHAnsi"/>
          <w:sz w:val="28"/>
          <w:szCs w:val="28"/>
          <w:lang w:eastAsia="en-US"/>
        </w:rPr>
      </w:pPr>
      <w:r w:rsidRPr="00912B01">
        <w:rPr>
          <w:sz w:val="28"/>
          <w:szCs w:val="28"/>
        </w:rPr>
        <w:t xml:space="preserve">Уполномоченный специалист проверяет поступившее уведомление на предмет наличия сведений, </w:t>
      </w:r>
      <w:r w:rsidRPr="00912B01">
        <w:rPr>
          <w:rFonts w:eastAsiaTheme="minorHAnsi"/>
          <w:sz w:val="28"/>
          <w:szCs w:val="28"/>
          <w:lang w:eastAsia="en-US"/>
        </w:rPr>
        <w:t xml:space="preserve">предусмотренных частью 1 статьи 51.1 </w:t>
      </w:r>
      <w:proofErr w:type="spellStart"/>
      <w:r w:rsidRPr="00912B01">
        <w:rPr>
          <w:rFonts w:eastAsiaTheme="minorHAnsi"/>
          <w:sz w:val="28"/>
          <w:szCs w:val="28"/>
          <w:lang w:eastAsia="en-US"/>
        </w:rPr>
        <w:t>ГрК</w:t>
      </w:r>
      <w:proofErr w:type="spellEnd"/>
      <w:r w:rsidRPr="00912B01">
        <w:rPr>
          <w:rFonts w:eastAsiaTheme="minorHAnsi"/>
          <w:sz w:val="28"/>
          <w:szCs w:val="28"/>
          <w:lang w:eastAsia="en-US"/>
        </w:rPr>
        <w:t xml:space="preserve"> РФ, </w:t>
      </w:r>
      <w:r w:rsidRPr="00912B01">
        <w:rPr>
          <w:sz w:val="28"/>
          <w:szCs w:val="28"/>
        </w:rPr>
        <w:t xml:space="preserve">проверяет прилагаемые к уведомлению </w:t>
      </w:r>
      <w:r w:rsidRPr="00912B01">
        <w:rPr>
          <w:spacing w:val="3"/>
          <w:sz w:val="28"/>
          <w:szCs w:val="28"/>
        </w:rPr>
        <w:t xml:space="preserve">документы на соответствие перечню, установленному пунктом 16 настоящего административного регламента, </w:t>
      </w:r>
      <w:r w:rsidRPr="00912B01">
        <w:rPr>
          <w:rFonts w:eastAsiaTheme="minorHAnsi"/>
          <w:sz w:val="28"/>
          <w:szCs w:val="28"/>
          <w:lang w:eastAsia="en-US"/>
        </w:rPr>
        <w:t>проводит проверку полноты и достоверности</w:t>
      </w:r>
      <w:r w:rsidRPr="00912B01">
        <w:rPr>
          <w:spacing w:val="3"/>
          <w:sz w:val="28"/>
          <w:szCs w:val="28"/>
        </w:rPr>
        <w:t xml:space="preserve"> указанных сведений и документов.</w:t>
      </w:r>
      <w:r w:rsidRPr="00912B01">
        <w:rPr>
          <w:rFonts w:eastAsiaTheme="minorHAnsi"/>
          <w:sz w:val="28"/>
          <w:szCs w:val="28"/>
          <w:lang w:eastAsia="en-US"/>
        </w:rPr>
        <w:t xml:space="preserve"> </w:t>
      </w:r>
    </w:p>
    <w:p w14:paraId="743979D7" w14:textId="67452F7C" w:rsidR="0087691D" w:rsidRPr="008F0740" w:rsidRDefault="008F0989" w:rsidP="00FA0E68">
      <w:pPr>
        <w:autoSpaceDE w:val="0"/>
        <w:autoSpaceDN w:val="0"/>
        <w:adjustRightInd w:val="0"/>
        <w:ind w:firstLine="709"/>
        <w:contextualSpacing/>
        <w:rPr>
          <w:spacing w:val="3"/>
          <w:sz w:val="28"/>
          <w:szCs w:val="28"/>
        </w:rPr>
      </w:pPr>
      <w:r w:rsidRPr="008F0740">
        <w:rPr>
          <w:spacing w:val="3"/>
          <w:sz w:val="28"/>
          <w:szCs w:val="28"/>
        </w:rPr>
        <w:t>5</w:t>
      </w:r>
      <w:r w:rsidR="006E0E33">
        <w:rPr>
          <w:spacing w:val="3"/>
          <w:sz w:val="28"/>
          <w:szCs w:val="28"/>
        </w:rPr>
        <w:t>9</w:t>
      </w:r>
      <w:r w:rsidRPr="008F0740">
        <w:rPr>
          <w:spacing w:val="3"/>
          <w:sz w:val="28"/>
          <w:szCs w:val="28"/>
        </w:rPr>
        <w:t xml:space="preserve">. </w:t>
      </w:r>
      <w:r w:rsidR="0087691D" w:rsidRPr="008F0740">
        <w:rPr>
          <w:spacing w:val="3"/>
          <w:sz w:val="28"/>
          <w:szCs w:val="28"/>
        </w:rPr>
        <w:t xml:space="preserve">В случае </w:t>
      </w:r>
      <w:r w:rsidR="0087691D" w:rsidRPr="008F0740">
        <w:rPr>
          <w:rFonts w:eastAsiaTheme="minorHAnsi"/>
          <w:sz w:val="28"/>
          <w:szCs w:val="28"/>
          <w:lang w:eastAsia="en-US"/>
        </w:rPr>
        <w:t>наличия оснований</w:t>
      </w:r>
      <w:r w:rsidR="0087691D" w:rsidRPr="008F0740">
        <w:rPr>
          <w:spacing w:val="3"/>
          <w:sz w:val="28"/>
          <w:szCs w:val="28"/>
        </w:rPr>
        <w:t xml:space="preserve">, предусмотренных частью 6 статьи 51.1 </w:t>
      </w:r>
      <w:proofErr w:type="spellStart"/>
      <w:r w:rsidR="0087691D" w:rsidRPr="008F0740">
        <w:rPr>
          <w:spacing w:val="3"/>
          <w:sz w:val="28"/>
          <w:szCs w:val="28"/>
        </w:rPr>
        <w:t>ГрК</w:t>
      </w:r>
      <w:proofErr w:type="spellEnd"/>
      <w:r w:rsidR="0087691D" w:rsidRPr="008F0740">
        <w:rPr>
          <w:spacing w:val="3"/>
          <w:sz w:val="28"/>
          <w:szCs w:val="28"/>
        </w:rPr>
        <w:t xml:space="preserve"> РФ, для возврата уведомления и прилагаемых к нему документов без рассмотрения, а именно:</w:t>
      </w:r>
    </w:p>
    <w:p w14:paraId="5C042285"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spacing w:val="3"/>
          <w:sz w:val="28"/>
          <w:szCs w:val="28"/>
        </w:rPr>
        <w:t>а)</w:t>
      </w:r>
      <w:r w:rsidRPr="008F0740">
        <w:rPr>
          <w:rFonts w:eastAsiaTheme="minorHAnsi"/>
          <w:sz w:val="28"/>
          <w:szCs w:val="28"/>
          <w:lang w:eastAsia="en-US"/>
        </w:rPr>
        <w:t xml:space="preserve"> отсутствия в уведомлении об окончании строительства сведений о:</w:t>
      </w:r>
    </w:p>
    <w:p w14:paraId="25AD2B00"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14:paraId="7F575AF0"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наименовании и месте нахождения застройщика (для юридического лица), а также государственном регистрационном номере записи о государственной </w:t>
      </w:r>
      <w:r w:rsidRPr="008F0740">
        <w:rPr>
          <w:rFonts w:eastAsiaTheme="minorHAnsi"/>
          <w:sz w:val="28"/>
          <w:szCs w:val="28"/>
          <w:lang w:eastAsia="en-US"/>
        </w:rPr>
        <w:lastRenderedPageBreak/>
        <w:t>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14:paraId="5548B561"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14:paraId="61631E62"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14:paraId="32916EC4" w14:textId="32DE39D4"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w:t>
      </w:r>
    </w:p>
    <w:p w14:paraId="105334E4" w14:textId="218948AE"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планируемых параметрах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320C094" w14:textId="2AB60983"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 о том, что объект </w:t>
      </w:r>
      <w:r w:rsidR="00845D75">
        <w:rPr>
          <w:rFonts w:eastAsiaTheme="minorHAnsi"/>
          <w:sz w:val="28"/>
          <w:szCs w:val="28"/>
          <w:lang w:eastAsia="en-US"/>
        </w:rPr>
        <w:t>ИЖС</w:t>
      </w:r>
      <w:r w:rsidRPr="008F0740">
        <w:rPr>
          <w:rFonts w:eastAsiaTheme="minorHAnsi"/>
          <w:sz w:val="28"/>
          <w:szCs w:val="28"/>
          <w:lang w:eastAsia="en-US"/>
        </w:rPr>
        <w:t xml:space="preserve"> или садовый дом не предназначен для раздела на самостоятельные объекты недвижимости;</w:t>
      </w:r>
    </w:p>
    <w:p w14:paraId="7A88DEFB"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почтовом адресе и (или) адреса электронной почты для связи с застройщиком;</w:t>
      </w:r>
    </w:p>
    <w:p w14:paraId="6FDF2EA1"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способе направления застройщику уведомления о соответствии или несоответствии;</w:t>
      </w:r>
    </w:p>
    <w:p w14:paraId="600CC29C" w14:textId="6803F309"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б) отсутствии документов, прилагаемых к уведомлению о </w:t>
      </w:r>
      <w:r w:rsidRPr="008F0740">
        <w:rPr>
          <w:sz w:val="28"/>
          <w:szCs w:val="28"/>
        </w:rPr>
        <w:t xml:space="preserve">планируемом строительстве или </w:t>
      </w:r>
      <w:r w:rsidRPr="008F0740">
        <w:rPr>
          <w:rFonts w:eastAsiaTheme="minorHAnsi"/>
          <w:sz w:val="28"/>
          <w:szCs w:val="28"/>
          <w:lang w:eastAsia="en-US"/>
        </w:rPr>
        <w:t>уведомлении об изменении параметров планируемого строительства, предусмотренных пунктом 16 настоящего административного регламента</w:t>
      </w:r>
      <w:r w:rsidR="00E81077">
        <w:rPr>
          <w:rFonts w:eastAsiaTheme="minorHAnsi"/>
          <w:sz w:val="28"/>
          <w:szCs w:val="28"/>
          <w:lang w:eastAsia="en-US"/>
        </w:rPr>
        <w:t>.</w:t>
      </w:r>
    </w:p>
    <w:p w14:paraId="6492B8B4" w14:textId="6E380B3D" w:rsidR="00AD30AF" w:rsidRPr="008F0740" w:rsidRDefault="00E81077" w:rsidP="00FA0E68">
      <w:pPr>
        <w:autoSpaceDE w:val="0"/>
        <w:autoSpaceDN w:val="0"/>
        <w:adjustRightInd w:val="0"/>
        <w:ind w:firstLine="709"/>
        <w:contextualSpacing/>
        <w:rPr>
          <w:sz w:val="28"/>
        </w:rPr>
      </w:pPr>
      <w:r>
        <w:rPr>
          <w:rFonts w:eastAsiaTheme="minorHAnsi"/>
          <w:sz w:val="28"/>
          <w:szCs w:val="28"/>
          <w:lang w:eastAsia="en-US"/>
        </w:rPr>
        <w:t>У</w:t>
      </w:r>
      <w:r w:rsidR="00AD30AF" w:rsidRPr="008F0740">
        <w:rPr>
          <w:rFonts w:eastAsiaTheme="minorHAnsi"/>
          <w:sz w:val="28"/>
          <w:szCs w:val="28"/>
          <w:lang w:eastAsia="en-US"/>
        </w:rPr>
        <w:t xml:space="preserve">полномоченный специалист готовит письмо в электронной форме о возврате уведомления и прилагаемых к нему документов без рассмотрения, с указанием причин возврата, </w:t>
      </w:r>
      <w:r w:rsidR="00AD30AF" w:rsidRPr="008F0740">
        <w:rPr>
          <w:spacing w:val="3"/>
          <w:sz w:val="28"/>
          <w:szCs w:val="28"/>
        </w:rPr>
        <w:t xml:space="preserve">подписывает </w:t>
      </w:r>
      <w:r w:rsidR="00AD30AF" w:rsidRPr="008F0740">
        <w:rPr>
          <w:sz w:val="28"/>
        </w:rPr>
        <w:t xml:space="preserve">усиленной квалифицированной электронной подписью. </w:t>
      </w:r>
    </w:p>
    <w:p w14:paraId="6BC4D004" w14:textId="6BACF9EB" w:rsidR="00AD30AF" w:rsidRPr="008F0740" w:rsidRDefault="002C5FB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В </w:t>
      </w:r>
      <w:r w:rsidR="00AD30AF" w:rsidRPr="008F0740">
        <w:rPr>
          <w:rFonts w:eastAsiaTheme="minorHAnsi"/>
          <w:sz w:val="28"/>
          <w:szCs w:val="28"/>
          <w:lang w:eastAsia="en-US"/>
        </w:rPr>
        <w:t xml:space="preserve">личный кабинет заявителя на </w:t>
      </w:r>
      <w:r w:rsidR="007B278D">
        <w:rPr>
          <w:rFonts w:eastAsiaTheme="minorHAnsi"/>
          <w:sz w:val="28"/>
          <w:szCs w:val="28"/>
          <w:lang w:eastAsia="en-US"/>
        </w:rPr>
        <w:t>ЕПГ</w:t>
      </w:r>
      <w:r w:rsidR="00AD30AF" w:rsidRPr="008F0740">
        <w:rPr>
          <w:rFonts w:eastAsiaTheme="minorHAnsi"/>
          <w:sz w:val="28"/>
          <w:szCs w:val="28"/>
          <w:lang w:eastAsia="en-US"/>
        </w:rPr>
        <w:t xml:space="preserve">У </w:t>
      </w:r>
      <w:r>
        <w:rPr>
          <w:spacing w:val="2"/>
          <w:sz w:val="28"/>
          <w:szCs w:val="28"/>
        </w:rPr>
        <w:t xml:space="preserve">автоматически </w:t>
      </w:r>
      <w:r w:rsidRPr="00961AE2">
        <w:rPr>
          <w:sz w:val="28"/>
          <w:szCs w:val="28"/>
        </w:rPr>
        <w:t>направляет</w:t>
      </w:r>
      <w:r>
        <w:rPr>
          <w:sz w:val="28"/>
          <w:szCs w:val="28"/>
        </w:rPr>
        <w:t>ся</w:t>
      </w:r>
      <w:r w:rsidRPr="008F0740">
        <w:rPr>
          <w:rFonts w:eastAsiaTheme="minorHAnsi"/>
          <w:sz w:val="28"/>
          <w:szCs w:val="28"/>
          <w:lang w:eastAsia="en-US"/>
        </w:rPr>
        <w:t xml:space="preserve"> </w:t>
      </w:r>
      <w:r w:rsidRPr="00912B01">
        <w:rPr>
          <w:sz w:val="28"/>
          <w:szCs w:val="28"/>
        </w:rPr>
        <w:t xml:space="preserve">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00AD30AF" w:rsidRPr="008F0740">
        <w:rPr>
          <w:rFonts w:eastAsiaTheme="minorHAnsi"/>
          <w:sz w:val="28"/>
          <w:szCs w:val="28"/>
          <w:lang w:eastAsia="en-US"/>
        </w:rPr>
        <w:t>информационное уведомление о возврате уведомления без рассмотрения и причинах возврата.</w:t>
      </w:r>
    </w:p>
    <w:p w14:paraId="786D289A" w14:textId="17AE2960" w:rsidR="00AD30AF" w:rsidRPr="008F0740" w:rsidRDefault="00AD30AF" w:rsidP="00FA0E68">
      <w:pPr>
        <w:autoSpaceDE w:val="0"/>
        <w:autoSpaceDN w:val="0"/>
        <w:adjustRightInd w:val="0"/>
        <w:ind w:firstLine="709"/>
        <w:contextualSpacing/>
        <w:rPr>
          <w:spacing w:val="3"/>
          <w:sz w:val="28"/>
          <w:szCs w:val="28"/>
        </w:rPr>
      </w:pPr>
      <w:r w:rsidRPr="008F0740">
        <w:rPr>
          <w:spacing w:val="3"/>
          <w:sz w:val="28"/>
          <w:szCs w:val="28"/>
        </w:rPr>
        <w:t xml:space="preserve">Уполномоченный специалист направляет </w:t>
      </w:r>
      <w:r w:rsidRPr="008F0740">
        <w:rPr>
          <w:rFonts w:eastAsiaTheme="minorHAnsi"/>
          <w:sz w:val="28"/>
          <w:szCs w:val="28"/>
          <w:lang w:eastAsia="en-US"/>
        </w:rPr>
        <w:t>заявителю</w:t>
      </w:r>
      <w:r w:rsidRPr="008F0740">
        <w:rPr>
          <w:spacing w:val="3"/>
          <w:sz w:val="28"/>
          <w:szCs w:val="28"/>
        </w:rPr>
        <w:t xml:space="preserve"> в личный кабинет на </w:t>
      </w:r>
      <w:r w:rsidR="003431C6">
        <w:rPr>
          <w:spacing w:val="3"/>
          <w:sz w:val="28"/>
          <w:szCs w:val="28"/>
        </w:rPr>
        <w:t>Е</w:t>
      </w:r>
      <w:r w:rsidRPr="008F0740">
        <w:rPr>
          <w:spacing w:val="3"/>
          <w:sz w:val="28"/>
          <w:szCs w:val="28"/>
        </w:rPr>
        <w:t xml:space="preserve">ПГУ письмо в форме электронного документа о возврате уведомления без рассмотрения, подписанного усиленной квалифицированной электронной подписью, если это указано в </w:t>
      </w:r>
      <w:r w:rsidR="00B640E2">
        <w:rPr>
          <w:spacing w:val="3"/>
          <w:sz w:val="28"/>
          <w:szCs w:val="28"/>
        </w:rPr>
        <w:t>уведомлении</w:t>
      </w:r>
      <w:r w:rsidRPr="008F0740">
        <w:rPr>
          <w:spacing w:val="3"/>
          <w:sz w:val="28"/>
          <w:szCs w:val="28"/>
        </w:rPr>
        <w:t xml:space="preserve">. </w:t>
      </w:r>
    </w:p>
    <w:p w14:paraId="0EBBA598" w14:textId="77777777" w:rsidR="00AF2008" w:rsidRPr="008F0740" w:rsidRDefault="00AF2008"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Критерием принятия решения является выявление уполномоченным специалистом наличия либо отсутствия оснований, предусмотренных частью 6 статьи 51.1 </w:t>
      </w:r>
      <w:proofErr w:type="spellStart"/>
      <w:r w:rsidRPr="008F0740">
        <w:rPr>
          <w:spacing w:val="3"/>
          <w:sz w:val="28"/>
          <w:szCs w:val="28"/>
        </w:rPr>
        <w:t>ГрК</w:t>
      </w:r>
      <w:proofErr w:type="spellEnd"/>
      <w:r w:rsidRPr="008F0740">
        <w:rPr>
          <w:spacing w:val="3"/>
          <w:sz w:val="28"/>
          <w:szCs w:val="28"/>
        </w:rPr>
        <w:t xml:space="preserve"> РФ,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14:paraId="4FCC5F41" w14:textId="77777777" w:rsidR="00AD30AF" w:rsidRPr="008F0740" w:rsidRDefault="00AD30A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14:paraId="6E6F32CD" w14:textId="77777777" w:rsidR="0048736F" w:rsidRPr="008F0740" w:rsidRDefault="0048736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Максимальный срок выполнения данной административной процедуры </w:t>
      </w:r>
      <w:r w:rsidR="00CD6DD4" w:rsidRPr="008F0740">
        <w:rPr>
          <w:spacing w:val="3"/>
          <w:sz w:val="28"/>
          <w:szCs w:val="28"/>
        </w:rPr>
        <w:t>3</w:t>
      </w:r>
      <w:r w:rsidR="008F0740">
        <w:rPr>
          <w:spacing w:val="3"/>
          <w:sz w:val="28"/>
          <w:szCs w:val="28"/>
        </w:rPr>
        <w:t xml:space="preserve"> рабочих.</w:t>
      </w:r>
    </w:p>
    <w:p w14:paraId="3AFCDBC8" w14:textId="76A62398" w:rsidR="001D3A4E" w:rsidRPr="008F0740" w:rsidRDefault="006E0E33" w:rsidP="00FA0E68">
      <w:pPr>
        <w:autoSpaceDE w:val="0"/>
        <w:autoSpaceDN w:val="0"/>
        <w:adjustRightInd w:val="0"/>
        <w:ind w:firstLine="709"/>
        <w:contextualSpacing/>
        <w:rPr>
          <w:rFonts w:eastAsiaTheme="minorHAnsi"/>
          <w:sz w:val="28"/>
          <w:szCs w:val="28"/>
          <w:lang w:eastAsia="en-US"/>
        </w:rPr>
      </w:pPr>
      <w:r>
        <w:rPr>
          <w:rFonts w:eastAsiaTheme="minorHAnsi"/>
          <w:bCs/>
          <w:sz w:val="28"/>
          <w:szCs w:val="28"/>
          <w:lang w:eastAsia="en-US"/>
        </w:rPr>
        <w:t>60</w:t>
      </w:r>
      <w:r w:rsidR="008F0989" w:rsidRPr="008F0740">
        <w:rPr>
          <w:rFonts w:eastAsiaTheme="minorHAnsi"/>
          <w:bCs/>
          <w:sz w:val="28"/>
          <w:szCs w:val="28"/>
          <w:lang w:eastAsia="en-US"/>
        </w:rPr>
        <w:t>.</w:t>
      </w:r>
      <w:r w:rsidR="001D3A4E" w:rsidRPr="008F0740">
        <w:rPr>
          <w:rFonts w:eastAsiaTheme="minorHAnsi"/>
          <w:bCs/>
          <w:sz w:val="28"/>
          <w:szCs w:val="28"/>
          <w:lang w:eastAsia="en-US"/>
        </w:rPr>
        <w:t xml:space="preserve"> Основание</w:t>
      </w:r>
      <w:r w:rsidR="002F3C43">
        <w:rPr>
          <w:rFonts w:eastAsiaTheme="minorHAnsi"/>
          <w:bCs/>
          <w:sz w:val="28"/>
          <w:szCs w:val="28"/>
          <w:lang w:eastAsia="en-US"/>
        </w:rPr>
        <w:t>м</w:t>
      </w:r>
      <w:r w:rsidR="001D3A4E" w:rsidRPr="008F0740">
        <w:rPr>
          <w:rFonts w:eastAsiaTheme="minorHAnsi"/>
          <w:bCs/>
          <w:sz w:val="28"/>
          <w:szCs w:val="28"/>
          <w:lang w:eastAsia="en-US"/>
        </w:rPr>
        <w:t xml:space="preserve"> для начала административной процедуры – </w:t>
      </w:r>
      <w:r w:rsidR="001D3A4E" w:rsidRPr="008F0740">
        <w:rPr>
          <w:rFonts w:eastAsiaTheme="minorHAnsi"/>
          <w:sz w:val="28"/>
          <w:szCs w:val="28"/>
          <w:lang w:eastAsia="en-US"/>
        </w:rPr>
        <w:t xml:space="preserve">формирования и направления межведомственных запросов в органы (организации), участвующие в предоставлении муниципальной услуги </w:t>
      </w:r>
      <w:r w:rsidR="002F3C43">
        <w:rPr>
          <w:rFonts w:eastAsiaTheme="minorHAnsi"/>
          <w:sz w:val="28"/>
          <w:szCs w:val="28"/>
          <w:lang w:eastAsia="en-US"/>
        </w:rPr>
        <w:t xml:space="preserve">– </w:t>
      </w:r>
      <w:r w:rsidR="001D3A4E" w:rsidRPr="008F0740">
        <w:rPr>
          <w:rFonts w:eastAsiaTheme="minorHAnsi"/>
          <w:sz w:val="28"/>
          <w:szCs w:val="28"/>
          <w:lang w:eastAsia="en-US"/>
        </w:rPr>
        <w:t>является</w:t>
      </w:r>
      <w:r w:rsidR="001D3A4E" w:rsidRPr="008F0740">
        <w:rPr>
          <w:rFonts w:eastAsiaTheme="minorHAnsi"/>
          <w:bCs/>
          <w:sz w:val="28"/>
          <w:szCs w:val="28"/>
          <w:lang w:eastAsia="en-US"/>
        </w:rPr>
        <w:t xml:space="preserve"> непредставление заявителем по </w:t>
      </w:r>
      <w:r w:rsidR="001D3A4E" w:rsidRPr="008F0740">
        <w:rPr>
          <w:rFonts w:eastAsiaTheme="minorHAnsi"/>
          <w:sz w:val="28"/>
          <w:szCs w:val="28"/>
          <w:lang w:eastAsia="en-US"/>
        </w:rPr>
        <w:lastRenderedPageBreak/>
        <w:t xml:space="preserve">собственной инициативе документов, предусмотренных пунктом </w:t>
      </w:r>
      <w:hyperlink r:id="rId18" w:history="1">
        <w:r w:rsidR="001D3A4E" w:rsidRPr="008F0740">
          <w:rPr>
            <w:rFonts w:eastAsiaTheme="minorHAnsi"/>
            <w:sz w:val="28"/>
            <w:szCs w:val="28"/>
            <w:lang w:eastAsia="en-US"/>
          </w:rPr>
          <w:t>16</w:t>
        </w:r>
      </w:hyperlink>
      <w:r w:rsidR="001D3A4E" w:rsidRPr="008F0740">
        <w:rPr>
          <w:rFonts w:eastAsiaTheme="minorHAnsi"/>
          <w:sz w:val="28"/>
          <w:szCs w:val="28"/>
          <w:lang w:eastAsia="en-US"/>
        </w:rPr>
        <w:t xml:space="preserve"> административного регламента.</w:t>
      </w:r>
    </w:p>
    <w:p w14:paraId="1188647F" w14:textId="77777777" w:rsidR="001D3A4E" w:rsidRPr="008F0740" w:rsidRDefault="001D3A4E" w:rsidP="00FA0E68">
      <w:pPr>
        <w:autoSpaceDE w:val="0"/>
        <w:autoSpaceDN w:val="0"/>
        <w:adjustRightInd w:val="0"/>
        <w:ind w:firstLine="709"/>
        <w:contextualSpacing/>
        <w:rPr>
          <w:rFonts w:eastAsiaTheme="minorHAnsi"/>
          <w:bCs/>
          <w:sz w:val="28"/>
          <w:szCs w:val="28"/>
          <w:lang w:eastAsia="en-US"/>
        </w:rPr>
      </w:pPr>
      <w:r w:rsidRPr="008F0740">
        <w:rPr>
          <w:rFonts w:eastAsiaTheme="minorHAnsi"/>
          <w:sz w:val="28"/>
          <w:szCs w:val="28"/>
          <w:lang w:eastAsia="en-US"/>
        </w:rPr>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Pr="008F0740">
        <w:rPr>
          <w:rFonts w:eastAsiaTheme="minorHAnsi"/>
          <w:bCs/>
          <w:sz w:val="28"/>
          <w:szCs w:val="28"/>
          <w:lang w:eastAsia="en-US"/>
        </w:rPr>
        <w:t xml:space="preserve"> ОМСУ.</w:t>
      </w:r>
    </w:p>
    <w:p w14:paraId="388411A3" w14:textId="77777777" w:rsidR="001D3A4E" w:rsidRPr="008F0740" w:rsidRDefault="001D3A4E" w:rsidP="00FA0E68">
      <w:pPr>
        <w:ind w:firstLine="709"/>
        <w:contextualSpacing/>
        <w:rPr>
          <w:sz w:val="28"/>
          <w:szCs w:val="28"/>
        </w:rPr>
      </w:pPr>
      <w:r w:rsidRPr="008F0740">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Pr>
          <w:sz w:val="28"/>
          <w:szCs w:val="28"/>
        </w:rPr>
        <w:t>ГИСОГД РГИС ЛО</w:t>
      </w:r>
      <w:r w:rsidRPr="008F0740">
        <w:rPr>
          <w:sz w:val="28"/>
          <w:szCs w:val="28"/>
        </w:rPr>
        <w:t xml:space="preserve"> </w:t>
      </w:r>
      <w:r w:rsidR="00B30450">
        <w:rPr>
          <w:sz w:val="28"/>
          <w:szCs w:val="28"/>
        </w:rPr>
        <w:t>(</w:t>
      </w:r>
      <w:r w:rsidR="00B30450" w:rsidRPr="00E87095">
        <w:rPr>
          <w:sz w:val="28"/>
          <w:szCs w:val="28"/>
        </w:rPr>
        <w:t>при наличии технической возможности</w:t>
      </w:r>
      <w:r w:rsidR="00B30450">
        <w:rPr>
          <w:sz w:val="28"/>
          <w:szCs w:val="28"/>
        </w:rPr>
        <w:t xml:space="preserve">) </w:t>
      </w:r>
      <w:r w:rsidRPr="008F0740">
        <w:rPr>
          <w:sz w:val="28"/>
          <w:szCs w:val="28"/>
        </w:rPr>
        <w:t xml:space="preserve">о предоставлении документов органам и организациям, в распоряжении которых находятся данные документы. </w:t>
      </w:r>
    </w:p>
    <w:p w14:paraId="3DA56837" w14:textId="77777777" w:rsidR="001D3A4E" w:rsidRPr="008F0740" w:rsidRDefault="001D3A4E" w:rsidP="00FA0E68">
      <w:pPr>
        <w:ind w:firstLine="709"/>
        <w:contextualSpacing/>
        <w:rPr>
          <w:sz w:val="28"/>
          <w:szCs w:val="28"/>
        </w:rPr>
      </w:pPr>
      <w:r w:rsidRPr="008F0740">
        <w:rPr>
          <w:sz w:val="28"/>
          <w:szCs w:val="28"/>
        </w:rPr>
        <w:t xml:space="preserve">Получение ответов на электронные межведомственные информационные запросы осуществляется в </w:t>
      </w:r>
      <w:r w:rsidR="003431C6">
        <w:rPr>
          <w:sz w:val="28"/>
          <w:szCs w:val="28"/>
        </w:rPr>
        <w:t>ГИСОГД РГИС ЛО</w:t>
      </w:r>
      <w:r w:rsidRPr="008F0740">
        <w:rPr>
          <w:sz w:val="28"/>
          <w:szCs w:val="28"/>
        </w:rPr>
        <w:t>.</w:t>
      </w:r>
    </w:p>
    <w:p w14:paraId="0D9BE332" w14:textId="77777777"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3067A724" w14:textId="77777777"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383EFD7" w14:textId="77777777" w:rsidR="001D3A4E" w:rsidRPr="008F0740" w:rsidRDefault="001D3A4E" w:rsidP="00FA0E68">
      <w:pPr>
        <w:ind w:firstLine="709"/>
        <w:contextualSpacing/>
        <w:rPr>
          <w:sz w:val="28"/>
          <w:szCs w:val="28"/>
        </w:rPr>
      </w:pPr>
      <w:r w:rsidRPr="008F0740">
        <w:rPr>
          <w:sz w:val="28"/>
          <w:szCs w:val="28"/>
        </w:rPr>
        <w:t xml:space="preserve">Максимальный срок ожидания ответов на межведомственные запросы составляет не более </w:t>
      </w:r>
      <w:r w:rsidR="00CD6DD4" w:rsidRPr="008F0740">
        <w:rPr>
          <w:sz w:val="28"/>
          <w:szCs w:val="28"/>
        </w:rPr>
        <w:t>3</w:t>
      </w:r>
      <w:r w:rsidRPr="008F0740">
        <w:rPr>
          <w:b/>
          <w:sz w:val="28"/>
          <w:szCs w:val="28"/>
        </w:rPr>
        <w:t xml:space="preserve"> </w:t>
      </w:r>
      <w:r w:rsidRPr="008F0740">
        <w:rPr>
          <w:sz w:val="28"/>
          <w:szCs w:val="28"/>
        </w:rPr>
        <w:t>рабочих дней.</w:t>
      </w:r>
    </w:p>
    <w:p w14:paraId="4794C3D3" w14:textId="3222DBAD" w:rsidR="00254B1D" w:rsidRPr="001229C7" w:rsidRDefault="00DD0948" w:rsidP="00FA0E68">
      <w:pPr>
        <w:pStyle w:val="ConsPlusNormal"/>
        <w:ind w:firstLine="709"/>
        <w:contextualSpacing/>
        <w:rPr>
          <w:rFonts w:ascii="Times New Roman" w:hAnsi="Times New Roman" w:cs="Times New Roman"/>
          <w:b/>
          <w:spacing w:val="3"/>
        </w:rPr>
      </w:pPr>
      <w:r>
        <w:rPr>
          <w:rFonts w:ascii="Times New Roman" w:hAnsi="Times New Roman" w:cs="Times New Roman"/>
          <w:spacing w:val="3"/>
        </w:rPr>
        <w:t>6</w:t>
      </w:r>
      <w:r w:rsidR="006E0E33">
        <w:rPr>
          <w:rFonts w:ascii="Times New Roman" w:hAnsi="Times New Roman" w:cs="Times New Roman"/>
          <w:spacing w:val="3"/>
        </w:rPr>
        <w:t>1</w:t>
      </w:r>
      <w:r w:rsidR="008F0989" w:rsidRPr="003B40F2">
        <w:rPr>
          <w:rFonts w:ascii="Times New Roman" w:hAnsi="Times New Roman" w:cs="Times New Roman"/>
          <w:spacing w:val="3"/>
        </w:rPr>
        <w:t>.</w:t>
      </w:r>
      <w:r w:rsidR="00254B1D" w:rsidRPr="008F0740">
        <w:rPr>
          <w:rFonts w:ascii="Times New Roman" w:hAnsi="Times New Roman" w:cs="Times New Roman"/>
          <w:spacing w:val="3"/>
        </w:rPr>
        <w:t xml:space="preserve"> Основанием для начала административной процедуры </w:t>
      </w:r>
      <w:r w:rsidR="00B30450">
        <w:rPr>
          <w:rFonts w:ascii="Times New Roman" w:hAnsi="Times New Roman" w:cs="Times New Roman"/>
          <w:spacing w:val="3"/>
        </w:rPr>
        <w:t xml:space="preserve">– </w:t>
      </w:r>
      <w:r w:rsidR="001D3A4E" w:rsidRPr="001229C7">
        <w:rPr>
          <w:rFonts w:ascii="Times New Roman" w:hAnsi="Times New Roman" w:cs="Times New Roman"/>
          <w:spacing w:val="3"/>
        </w:rPr>
        <w:t>п</w:t>
      </w:r>
      <w:r w:rsidR="004F3266" w:rsidRPr="001229C7">
        <w:rPr>
          <w:rFonts w:ascii="Times New Roman" w:eastAsiaTheme="minorHAnsi" w:hAnsi="Times New Roman" w:cs="Times New Roman"/>
          <w:lang w:eastAsia="en-US"/>
        </w:rPr>
        <w:t>роведени</w:t>
      </w:r>
      <w:r w:rsidR="00B30450">
        <w:rPr>
          <w:rFonts w:ascii="Times New Roman" w:eastAsiaTheme="minorHAnsi" w:hAnsi="Times New Roman" w:cs="Times New Roman"/>
          <w:lang w:eastAsia="en-US"/>
        </w:rPr>
        <w:t>я</w:t>
      </w:r>
      <w:r w:rsidR="004F3266" w:rsidRPr="001229C7">
        <w:rPr>
          <w:rFonts w:ascii="Times New Roman" w:eastAsiaTheme="minorHAnsi" w:hAnsi="Times New Roman" w:cs="Times New Roman"/>
          <w:lang w:eastAsia="en-US"/>
        </w:rPr>
        <w:t xml:space="preserve"> проверки соответствия указанных в уведомлении параметров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предельным параметрам разрешенного строительства, реконструкции объектов капитального строительства,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в соответствии с разрешенным использованием земельного участка и установленными ограничениями </w:t>
      </w:r>
      <w:r w:rsidR="009B6380">
        <w:rPr>
          <w:rFonts w:ascii="Times New Roman" w:eastAsiaTheme="minorHAnsi" w:hAnsi="Times New Roman" w:cs="Times New Roman"/>
          <w:lang w:eastAsia="en-US"/>
        </w:rPr>
        <w:t xml:space="preserve">– </w:t>
      </w:r>
      <w:r w:rsidR="00254B1D" w:rsidRPr="001229C7">
        <w:rPr>
          <w:rFonts w:ascii="Times New Roman" w:hAnsi="Times New Roman" w:cs="Times New Roman"/>
          <w:spacing w:val="3"/>
        </w:rPr>
        <w:t>является</w:t>
      </w:r>
      <w:r w:rsidR="00254B1D" w:rsidRPr="001229C7">
        <w:rPr>
          <w:rFonts w:ascii="Times New Roman" w:hAnsi="Times New Roman" w:cs="Times New Roman"/>
        </w:rPr>
        <w:t xml:space="preserve"> </w:t>
      </w:r>
      <w:r w:rsidR="00254B1D" w:rsidRPr="001229C7">
        <w:rPr>
          <w:rFonts w:ascii="Times New Roman" w:hAnsi="Times New Roman" w:cs="Times New Roman"/>
          <w:spacing w:val="3"/>
        </w:rPr>
        <w:t xml:space="preserve">отсутствие оснований, </w:t>
      </w:r>
      <w:r w:rsidR="00254B1D" w:rsidRPr="002F1147">
        <w:rPr>
          <w:rFonts w:ascii="Times New Roman" w:hAnsi="Times New Roman" w:cs="Times New Roman"/>
          <w:spacing w:val="3"/>
        </w:rPr>
        <w:t>предусмотренных п. 4</w:t>
      </w:r>
      <w:r w:rsidR="00737CF1" w:rsidRPr="002F1147">
        <w:rPr>
          <w:rFonts w:ascii="Times New Roman" w:hAnsi="Times New Roman" w:cs="Times New Roman"/>
          <w:spacing w:val="3"/>
        </w:rPr>
        <w:t>3</w:t>
      </w:r>
      <w:r w:rsidR="00254B1D" w:rsidRPr="001229C7">
        <w:rPr>
          <w:rFonts w:ascii="Times New Roman" w:hAnsi="Times New Roman" w:cs="Times New Roman"/>
          <w:spacing w:val="3"/>
        </w:rPr>
        <w:t xml:space="preserve"> настоящего административного регламента, для возврата уведомления и прилагаемых к нему документов без рассмотрения.</w:t>
      </w:r>
    </w:p>
    <w:p w14:paraId="312962C0" w14:textId="402EBFBA" w:rsidR="00254B1D" w:rsidRPr="001229C7" w:rsidRDefault="00254B1D" w:rsidP="00FA0E68">
      <w:pPr>
        <w:autoSpaceDE w:val="0"/>
        <w:autoSpaceDN w:val="0"/>
        <w:adjustRightInd w:val="0"/>
        <w:ind w:firstLine="709"/>
        <w:contextualSpacing/>
        <w:rPr>
          <w:rFonts w:eastAsiaTheme="minorHAnsi"/>
          <w:i/>
          <w:sz w:val="28"/>
          <w:szCs w:val="28"/>
          <w:lang w:eastAsia="en-US"/>
        </w:rPr>
      </w:pPr>
      <w:r w:rsidRPr="001229C7">
        <w:rPr>
          <w:spacing w:val="3"/>
          <w:sz w:val="28"/>
          <w:szCs w:val="28"/>
        </w:rPr>
        <w:t xml:space="preserve">Уполномоченный специалист проводит проверку </w:t>
      </w:r>
      <w:r w:rsidRPr="001229C7">
        <w:rPr>
          <w:rFonts w:eastAsiaTheme="minorHAnsi"/>
          <w:sz w:val="28"/>
          <w:szCs w:val="28"/>
          <w:lang w:eastAsia="en-US"/>
        </w:rPr>
        <w:t xml:space="preserve">соответствия указанных в уведомлении параметров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1229C7">
        <w:rPr>
          <w:rFonts w:eastAsiaTheme="minorHAnsi"/>
          <w:sz w:val="28"/>
          <w:szCs w:val="28"/>
          <w:lang w:eastAsia="en-US"/>
        </w:rPr>
        <w:t>ГрК</w:t>
      </w:r>
      <w:proofErr w:type="spellEnd"/>
      <w:r w:rsidRPr="001229C7">
        <w:rPr>
          <w:rFonts w:eastAsiaTheme="minorHAnsi"/>
          <w:sz w:val="28"/>
          <w:szCs w:val="28"/>
          <w:lang w:eastAsia="en-US"/>
        </w:rPr>
        <w:t xml:space="preserve"> РФ,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14:paraId="1BBE2536" w14:textId="674FBE2E" w:rsidR="00254B1D" w:rsidRPr="001229C7"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1229C7">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1229C7">
        <w:rPr>
          <w:rFonts w:eastAsiaTheme="minorHAnsi"/>
          <w:sz w:val="28"/>
          <w:szCs w:val="28"/>
          <w:lang w:eastAsia="en-US"/>
        </w:rPr>
        <w:t xml:space="preserve">о соответствии </w:t>
      </w:r>
      <w:r w:rsidR="001802CE" w:rsidRPr="004A6A6E">
        <w:rPr>
          <w:rFonts w:eastAsiaTheme="minorHAnsi"/>
          <w:sz w:val="28"/>
          <w:szCs w:val="28"/>
          <w:lang w:eastAsia="en-US"/>
        </w:rPr>
        <w:t xml:space="preserve">либо </w:t>
      </w:r>
      <w:r w:rsidR="001802CE" w:rsidRPr="004A6A6E">
        <w:rPr>
          <w:sz w:val="28"/>
          <w:szCs w:val="28"/>
        </w:rPr>
        <w:t xml:space="preserve">уведомления </w:t>
      </w:r>
      <w:r w:rsidR="001802CE" w:rsidRPr="004A6A6E">
        <w:rPr>
          <w:rFonts w:eastAsiaTheme="minorHAnsi"/>
          <w:sz w:val="28"/>
          <w:szCs w:val="28"/>
          <w:lang w:eastAsia="en-US"/>
        </w:rPr>
        <w:t>о несоответствии</w:t>
      </w:r>
      <w:r w:rsidRPr="001229C7">
        <w:rPr>
          <w:rFonts w:eastAsiaTheme="minorHAnsi"/>
          <w:sz w:val="28"/>
          <w:szCs w:val="28"/>
          <w:lang w:eastAsia="en-US"/>
        </w:rPr>
        <w:t>.</w:t>
      </w:r>
    </w:p>
    <w:p w14:paraId="68A64AB4" w14:textId="10BBC415" w:rsidR="00254B1D" w:rsidRPr="00737CF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737CF1">
        <w:rPr>
          <w:sz w:val="28"/>
          <w:szCs w:val="28"/>
        </w:rPr>
        <w:t xml:space="preserve">Максимальная продолжительность указанной процедуры составляет </w:t>
      </w:r>
      <w:r w:rsidR="0048736F" w:rsidRPr="00737CF1">
        <w:rPr>
          <w:sz w:val="28"/>
          <w:szCs w:val="28"/>
        </w:rPr>
        <w:t>1</w:t>
      </w:r>
      <w:r w:rsidR="000B5006">
        <w:rPr>
          <w:sz w:val="28"/>
          <w:szCs w:val="28"/>
        </w:rPr>
        <w:t> </w:t>
      </w:r>
      <w:r w:rsidR="0048736F" w:rsidRPr="00737CF1">
        <w:rPr>
          <w:sz w:val="28"/>
          <w:szCs w:val="28"/>
        </w:rPr>
        <w:t>рабочий</w:t>
      </w:r>
      <w:r w:rsidRPr="00737CF1">
        <w:rPr>
          <w:sz w:val="28"/>
          <w:szCs w:val="28"/>
        </w:rPr>
        <w:t xml:space="preserve"> д</w:t>
      </w:r>
      <w:r w:rsidR="0048736F" w:rsidRPr="00737CF1">
        <w:rPr>
          <w:sz w:val="28"/>
          <w:szCs w:val="28"/>
        </w:rPr>
        <w:t>ень</w:t>
      </w:r>
      <w:r w:rsidRPr="00737CF1">
        <w:rPr>
          <w:sz w:val="28"/>
          <w:szCs w:val="28"/>
        </w:rPr>
        <w:t>.</w:t>
      </w:r>
    </w:p>
    <w:p w14:paraId="4E8CBD2C" w14:textId="33FC5D29" w:rsidR="00254B1D" w:rsidRPr="00060BB6" w:rsidRDefault="008F0989" w:rsidP="00FA0E68">
      <w:pPr>
        <w:pStyle w:val="ConsPlusNormal"/>
        <w:ind w:firstLine="709"/>
        <w:contextualSpacing/>
        <w:rPr>
          <w:rFonts w:ascii="Times New Roman" w:hAnsi="Times New Roman" w:cs="Times New Roman"/>
          <w:b/>
        </w:rPr>
      </w:pPr>
      <w:r w:rsidRPr="00060BB6">
        <w:rPr>
          <w:rFonts w:ascii="Times New Roman" w:hAnsi="Times New Roman" w:cs="Times New Roman"/>
        </w:rPr>
        <w:t>6</w:t>
      </w:r>
      <w:r w:rsidR="006E0E33">
        <w:rPr>
          <w:rFonts w:ascii="Times New Roman" w:hAnsi="Times New Roman" w:cs="Times New Roman"/>
        </w:rPr>
        <w:t>2</w:t>
      </w:r>
      <w:r w:rsidRPr="00060BB6">
        <w:rPr>
          <w:rFonts w:ascii="Times New Roman" w:hAnsi="Times New Roman" w:cs="Times New Roman"/>
        </w:rPr>
        <w:t>.</w:t>
      </w:r>
      <w:r w:rsidR="00BD0670" w:rsidRPr="00060BB6">
        <w:rPr>
          <w:rFonts w:ascii="Times New Roman" w:hAnsi="Times New Roman" w:cs="Times New Roman"/>
        </w:rPr>
        <w:t xml:space="preserve"> </w:t>
      </w:r>
      <w:r w:rsidR="00254B1D" w:rsidRPr="00060BB6">
        <w:rPr>
          <w:rFonts w:ascii="Times New Roman" w:hAnsi="Times New Roman" w:cs="Times New Roman"/>
        </w:rPr>
        <w:t xml:space="preserve">Основанием для начала административной процедуры </w:t>
      </w:r>
      <w:r w:rsidR="00F1277B">
        <w:rPr>
          <w:rFonts w:ascii="Times New Roman" w:hAnsi="Times New Roman" w:cs="Times New Roman"/>
        </w:rPr>
        <w:t xml:space="preserve">– </w:t>
      </w:r>
      <w:r w:rsidR="00BD0670" w:rsidRPr="00060BB6">
        <w:rPr>
          <w:rFonts w:ascii="Times New Roman" w:hAnsi="Times New Roman" w:cs="Times New Roman"/>
        </w:rPr>
        <w:t>направлени</w:t>
      </w:r>
      <w:r w:rsidR="00F1277B">
        <w:rPr>
          <w:rFonts w:ascii="Times New Roman" w:hAnsi="Times New Roman" w:cs="Times New Roman"/>
        </w:rPr>
        <w:t>я</w:t>
      </w:r>
      <w:r w:rsidR="00BD0670" w:rsidRPr="00060BB6">
        <w:rPr>
          <w:rFonts w:ascii="Times New Roman" w:hAnsi="Times New Roman" w:cs="Times New Roman"/>
        </w:rPr>
        <w:t xml:space="preserve"> уведомления </w:t>
      </w:r>
      <w:r w:rsidR="00BD0670" w:rsidRPr="00060BB6">
        <w:rPr>
          <w:rFonts w:ascii="Times New Roman" w:eastAsiaTheme="minorHAnsi" w:hAnsi="Times New Roman" w:cs="Times New Roman"/>
          <w:lang w:eastAsia="en-US"/>
        </w:rPr>
        <w:t xml:space="preserve">о соответствии </w:t>
      </w:r>
      <w:r w:rsidR="0079719D">
        <w:rPr>
          <w:rFonts w:ascii="Times New Roman" w:eastAsiaTheme="minorHAnsi" w:hAnsi="Times New Roman" w:cs="Times New Roman"/>
          <w:lang w:eastAsia="en-US"/>
        </w:rPr>
        <w:t>либо</w:t>
      </w:r>
      <w:r w:rsidR="0079719D" w:rsidRPr="00060BB6">
        <w:rPr>
          <w:rFonts w:ascii="Times New Roman" w:eastAsiaTheme="minorHAnsi" w:hAnsi="Times New Roman" w:cs="Times New Roman"/>
          <w:lang w:eastAsia="en-US"/>
        </w:rPr>
        <w:t xml:space="preserve"> несоответствии</w:t>
      </w:r>
      <w:r w:rsidR="00C805AC" w:rsidRPr="00C805AC">
        <w:rPr>
          <w:rFonts w:ascii="Times New Roman" w:eastAsiaTheme="minorHAnsi" w:hAnsi="Times New Roman" w:cs="Times New Roman"/>
          <w:lang w:eastAsia="en-US"/>
        </w:rPr>
        <w:t xml:space="preserve"> </w:t>
      </w:r>
      <w:r w:rsidR="00C805AC" w:rsidRPr="00060BB6">
        <w:rPr>
          <w:rFonts w:ascii="Times New Roman" w:eastAsiaTheme="minorHAnsi" w:hAnsi="Times New Roman" w:cs="Times New Roman"/>
          <w:lang w:eastAsia="en-US"/>
        </w:rPr>
        <w:t>параметров</w:t>
      </w:r>
      <w:r w:rsidR="00C805AC">
        <w:rPr>
          <w:rFonts w:ascii="Times New Roman" w:eastAsiaTheme="minorHAnsi" w:hAnsi="Times New Roman" w:cs="Times New Roman"/>
          <w:lang w:eastAsia="en-US"/>
        </w:rPr>
        <w:t>,</w:t>
      </w:r>
      <w:r w:rsidR="0079719D" w:rsidRPr="00060BB6">
        <w:rPr>
          <w:rFonts w:ascii="Times New Roman" w:eastAsiaTheme="minorHAnsi" w:hAnsi="Times New Roman" w:cs="Times New Roman"/>
          <w:lang w:eastAsia="en-US"/>
        </w:rPr>
        <w:t xml:space="preserve"> </w:t>
      </w:r>
      <w:r w:rsidR="00BD0670" w:rsidRPr="00060BB6">
        <w:rPr>
          <w:rFonts w:ascii="Times New Roman" w:eastAsiaTheme="minorHAnsi" w:hAnsi="Times New Roman" w:cs="Times New Roman"/>
          <w:lang w:eastAsia="en-US"/>
        </w:rPr>
        <w:t>указанных в уведомлении о планируемом строительстве</w:t>
      </w:r>
      <w:r w:rsidR="00733564">
        <w:rPr>
          <w:rFonts w:ascii="Times New Roman" w:eastAsiaTheme="minorHAnsi" w:hAnsi="Times New Roman" w:cs="Times New Roman"/>
          <w:lang w:eastAsia="en-US"/>
        </w:rPr>
        <w:t>,</w:t>
      </w:r>
      <w:r w:rsidR="00BD0670" w:rsidRPr="00060BB6">
        <w:rPr>
          <w:rFonts w:ascii="Times New Roman" w:eastAsiaTheme="minorHAnsi" w:hAnsi="Times New Roman" w:cs="Times New Roman"/>
          <w:lang w:eastAsia="en-US"/>
        </w:rPr>
        <w:t xml:space="preserve"> установленным параметрам и </w:t>
      </w:r>
      <w:r w:rsidR="00BD0670" w:rsidRPr="00060BB6">
        <w:rPr>
          <w:rFonts w:ascii="Times New Roman" w:eastAsiaTheme="minorHAnsi" w:hAnsi="Times New Roman" w:cs="Times New Roman"/>
          <w:lang w:eastAsia="en-US"/>
        </w:rPr>
        <w:lastRenderedPageBreak/>
        <w:t xml:space="preserve">допустимости размещения на земельном участке </w:t>
      </w:r>
      <w:r w:rsidR="008E07CA">
        <w:rPr>
          <w:rFonts w:ascii="Times New Roman" w:hAnsi="Times New Roman" w:cs="Times New Roman"/>
        </w:rPr>
        <w:t xml:space="preserve">– </w:t>
      </w:r>
      <w:r w:rsidR="00254B1D" w:rsidRPr="00060BB6">
        <w:rPr>
          <w:rFonts w:ascii="Times New Roman" w:hAnsi="Times New Roman" w:cs="Times New Roman"/>
        </w:rPr>
        <w:t xml:space="preserve">является выявление наличия оснований направления уведомления </w:t>
      </w:r>
      <w:r w:rsidR="00254B1D" w:rsidRPr="00060BB6">
        <w:rPr>
          <w:rFonts w:ascii="Times New Roman" w:eastAsiaTheme="minorHAnsi" w:hAnsi="Times New Roman" w:cs="Times New Roman"/>
          <w:lang w:eastAsia="en-US"/>
        </w:rPr>
        <w:t xml:space="preserve">о соответствии </w:t>
      </w:r>
      <w:r w:rsidR="00F77C6C" w:rsidRPr="002F1147">
        <w:rPr>
          <w:rFonts w:ascii="Times New Roman" w:eastAsiaTheme="minorHAnsi" w:hAnsi="Times New Roman" w:cs="Times New Roman"/>
          <w:lang w:eastAsia="en-US"/>
        </w:rPr>
        <w:t>либо несоответствии</w:t>
      </w:r>
      <w:r w:rsidR="00254B1D" w:rsidRPr="00060BB6">
        <w:rPr>
          <w:rFonts w:ascii="Times New Roman" w:eastAsiaTheme="minorHAnsi" w:hAnsi="Times New Roman" w:cs="Times New Roman"/>
          <w:lang w:eastAsia="en-US"/>
        </w:rPr>
        <w:t>.</w:t>
      </w:r>
    </w:p>
    <w:p w14:paraId="08421C67" w14:textId="43BA3533" w:rsidR="00254B1D" w:rsidRPr="00060BB6" w:rsidRDefault="008F0989" w:rsidP="00FA0E68">
      <w:pPr>
        <w:pStyle w:val="ConsPlusNormal"/>
        <w:ind w:firstLine="709"/>
        <w:contextualSpacing/>
        <w:rPr>
          <w:rFonts w:ascii="Times New Roman" w:eastAsiaTheme="minorHAnsi" w:hAnsi="Times New Roman" w:cs="Times New Roman"/>
          <w:lang w:eastAsia="en-US"/>
        </w:rPr>
      </w:pPr>
      <w:r w:rsidRPr="00060BB6">
        <w:rPr>
          <w:rFonts w:ascii="Times New Roman" w:hAnsi="Times New Roman" w:cs="Times New Roman"/>
        </w:rPr>
        <w:t>6</w:t>
      </w:r>
      <w:r w:rsidR="006E0E33">
        <w:rPr>
          <w:rFonts w:ascii="Times New Roman" w:hAnsi="Times New Roman" w:cs="Times New Roman"/>
        </w:rPr>
        <w:t>3</w:t>
      </w:r>
      <w:r w:rsidRPr="00060BB6">
        <w:rPr>
          <w:rFonts w:ascii="Times New Roman" w:hAnsi="Times New Roman" w:cs="Times New Roman"/>
        </w:rPr>
        <w:t xml:space="preserve">. </w:t>
      </w:r>
      <w:r w:rsidR="00254B1D" w:rsidRPr="00060BB6">
        <w:rPr>
          <w:rFonts w:ascii="Times New Roman" w:hAnsi="Times New Roman" w:cs="Times New Roman"/>
        </w:rPr>
        <w:t xml:space="preserve">В случае отсутствия оснований, предусмотренных пунктом </w:t>
      </w:r>
      <w:r w:rsidR="00B640E2">
        <w:rPr>
          <w:rFonts w:ascii="Times New Roman" w:hAnsi="Times New Roman" w:cs="Times New Roman"/>
          <w:color w:val="000000" w:themeColor="text1"/>
        </w:rPr>
        <w:t xml:space="preserve">47 </w:t>
      </w:r>
      <w:r w:rsidR="00254B1D" w:rsidRPr="004C78F0">
        <w:rPr>
          <w:rFonts w:ascii="Times New Roman" w:hAnsi="Times New Roman" w:cs="Times New Roman"/>
          <w:color w:val="000000" w:themeColor="text1"/>
        </w:rPr>
        <w:t xml:space="preserve">настоящего </w:t>
      </w:r>
      <w:r w:rsidR="00254B1D" w:rsidRPr="00060BB6">
        <w:rPr>
          <w:rFonts w:ascii="Times New Roman" w:hAnsi="Times New Roman" w:cs="Times New Roman"/>
        </w:rPr>
        <w:t xml:space="preserve">административного регламента, </w:t>
      </w:r>
      <w:r w:rsidR="00254B1D" w:rsidRPr="00060BB6">
        <w:rPr>
          <w:rFonts w:ascii="Times New Roman" w:hAnsi="Times New Roman" w:cs="Times New Roman"/>
          <w:spacing w:val="3"/>
        </w:rPr>
        <w:t xml:space="preserve">уполномоченный специалист подготавливает </w:t>
      </w:r>
      <w:r w:rsidR="00254B1D" w:rsidRPr="00060BB6">
        <w:rPr>
          <w:rFonts w:ascii="Times New Roman" w:hAnsi="Times New Roman" w:cs="Times New Roman"/>
        </w:rPr>
        <w:t xml:space="preserve">уведомление </w:t>
      </w:r>
      <w:r w:rsidR="00254B1D" w:rsidRPr="00060BB6">
        <w:rPr>
          <w:rFonts w:ascii="Times New Roman" w:eastAsiaTheme="minorHAnsi" w:hAnsi="Times New Roman" w:cs="Times New Roman"/>
          <w:lang w:eastAsia="en-US"/>
        </w:rPr>
        <w:t>о соответствии.</w:t>
      </w:r>
    </w:p>
    <w:p w14:paraId="6B483F9B" w14:textId="4F5A2CA3" w:rsidR="0048736F" w:rsidRPr="00060BB6" w:rsidRDefault="0048736F" w:rsidP="00FA0E68">
      <w:pPr>
        <w:pStyle w:val="ConsPlusNormal"/>
        <w:ind w:firstLine="709"/>
        <w:contextualSpacing/>
        <w:rPr>
          <w:rFonts w:ascii="Times New Roman" w:hAnsi="Times New Roman" w:cs="Times New Roman"/>
          <w:spacing w:val="3"/>
        </w:rPr>
      </w:pPr>
      <w:r w:rsidRPr="00060BB6">
        <w:rPr>
          <w:rFonts w:ascii="Times New Roman" w:hAnsi="Times New Roman" w:cs="Times New Roman"/>
          <w:spacing w:val="3"/>
        </w:rPr>
        <w:t xml:space="preserve">Уполномоченный специалист подготавливает </w:t>
      </w:r>
      <w:r w:rsidRPr="00060BB6">
        <w:rPr>
          <w:rFonts w:ascii="Times New Roman" w:eastAsiaTheme="minorHAnsi" w:hAnsi="Times New Roman" w:cs="Times New Roman"/>
          <w:lang w:eastAsia="en-US"/>
        </w:rPr>
        <w:t xml:space="preserve">уведомление о несоответствии </w:t>
      </w:r>
      <w:r w:rsidRPr="00060BB6">
        <w:rPr>
          <w:rFonts w:ascii="Times New Roman" w:hAnsi="Times New Roman" w:cs="Times New Roman"/>
          <w:spacing w:val="3"/>
        </w:rPr>
        <w:t>при наличии одного из следующих оснований:</w:t>
      </w:r>
    </w:p>
    <w:p w14:paraId="4DBD133F" w14:textId="516F363E" w:rsidR="0048736F" w:rsidRPr="00060BB6" w:rsidRDefault="0048736F" w:rsidP="00FA0E68">
      <w:pPr>
        <w:autoSpaceDE w:val="0"/>
        <w:autoSpaceDN w:val="0"/>
        <w:adjustRightInd w:val="0"/>
        <w:ind w:firstLine="709"/>
        <w:contextualSpacing/>
        <w:rPr>
          <w:rFonts w:eastAsiaTheme="minorHAnsi"/>
          <w:sz w:val="28"/>
          <w:szCs w:val="28"/>
          <w:lang w:eastAsia="en-US"/>
        </w:rPr>
      </w:pPr>
      <w:r w:rsidRPr="00060BB6">
        <w:rPr>
          <w:rFonts w:eastAsiaTheme="minorHAnsi"/>
          <w:sz w:val="28"/>
          <w:szCs w:val="28"/>
          <w:lang w:eastAsia="en-US"/>
        </w:rPr>
        <w:t xml:space="preserve">1) указанные в уведомлении о планируемом строительстве, в уведомлении об изменении параметров планируемого строительства параметры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060BB6">
        <w:rPr>
          <w:rFonts w:eastAsiaTheme="minorHAnsi"/>
          <w:sz w:val="28"/>
          <w:szCs w:val="28"/>
          <w:lang w:eastAsia="en-US"/>
        </w:rPr>
        <w:t>ГрК</w:t>
      </w:r>
      <w:proofErr w:type="spellEnd"/>
      <w:r w:rsidRPr="00060BB6">
        <w:rPr>
          <w:rFonts w:eastAsiaTheme="minorHAnsi"/>
          <w:sz w:val="28"/>
          <w:szCs w:val="28"/>
          <w:lang w:eastAsia="en-US"/>
        </w:rPr>
        <w:t xml:space="preserve"> РФ, другими федеральными законами и действующим на дату поступления уведомления;</w:t>
      </w:r>
    </w:p>
    <w:p w14:paraId="69982E21" w14:textId="3280B7E0"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2) размещение указанных в уведомлении о планируемом строительстве, об изменении параметров планируемого строительства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E2E8474" w14:textId="77777777"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3) 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14:paraId="299C0F2A" w14:textId="124CE834"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В случае отсутствия вышеуказанных оснований уполномоченный специалист подготавливает </w:t>
      </w:r>
      <w:r w:rsidR="000417EC">
        <w:rPr>
          <w:rFonts w:eastAsiaTheme="minorHAnsi"/>
          <w:sz w:val="28"/>
          <w:szCs w:val="28"/>
          <w:lang w:eastAsia="en-US"/>
        </w:rPr>
        <w:t xml:space="preserve">в том числе </w:t>
      </w:r>
      <w:r w:rsidR="000417EC" w:rsidRPr="00060BB6">
        <w:rPr>
          <w:rFonts w:eastAsiaTheme="minorHAnsi"/>
          <w:sz w:val="28"/>
          <w:szCs w:val="28"/>
          <w:lang w:eastAsia="en-US"/>
        </w:rPr>
        <w:t xml:space="preserve">в электронной форме </w:t>
      </w:r>
      <w:r w:rsidRPr="00060BB6">
        <w:rPr>
          <w:rFonts w:eastAsiaTheme="minorHAnsi"/>
          <w:sz w:val="28"/>
          <w:szCs w:val="28"/>
          <w:lang w:eastAsia="en-US"/>
        </w:rPr>
        <w:t>уведомление о соответствии</w:t>
      </w:r>
      <w:r w:rsidRPr="00060BB6">
        <w:t xml:space="preserve"> </w:t>
      </w:r>
      <w:r w:rsidRPr="00060BB6">
        <w:rPr>
          <w:rFonts w:eastAsiaTheme="minorHAnsi"/>
          <w:sz w:val="28"/>
          <w:szCs w:val="28"/>
          <w:lang w:eastAsia="en-US"/>
        </w:rPr>
        <w:t xml:space="preserve">требованиям законодательства о градостроительной деятельности построенных или реконструированных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w:t>
      </w:r>
    </w:p>
    <w:p w14:paraId="62FE7A80" w14:textId="2C02DCED" w:rsidR="0048736F" w:rsidRPr="00060BB6" w:rsidRDefault="008F0989" w:rsidP="00FA0E68">
      <w:pPr>
        <w:autoSpaceDE w:val="0"/>
        <w:autoSpaceDN w:val="0"/>
        <w:adjustRightInd w:val="0"/>
        <w:ind w:firstLine="709"/>
        <w:contextualSpacing/>
        <w:rPr>
          <w:rFonts w:eastAsiaTheme="minorHAnsi"/>
          <w:sz w:val="28"/>
          <w:szCs w:val="28"/>
          <w:lang w:eastAsia="en-US"/>
        </w:rPr>
      </w:pPr>
      <w:r w:rsidRPr="00060BB6">
        <w:rPr>
          <w:sz w:val="28"/>
          <w:szCs w:val="28"/>
        </w:rPr>
        <w:t>6</w:t>
      </w:r>
      <w:r w:rsidR="006E0E33">
        <w:rPr>
          <w:sz w:val="28"/>
          <w:szCs w:val="28"/>
        </w:rPr>
        <w:t>4</w:t>
      </w:r>
      <w:r w:rsidRPr="00060BB6">
        <w:rPr>
          <w:sz w:val="28"/>
          <w:szCs w:val="28"/>
        </w:rPr>
        <w:t xml:space="preserve">. </w:t>
      </w:r>
      <w:r w:rsidR="0048736F" w:rsidRPr="00060BB6">
        <w:rPr>
          <w:sz w:val="28"/>
          <w:szCs w:val="28"/>
        </w:rPr>
        <w:t>Уведомление о несоответствии должно содержать</w:t>
      </w:r>
      <w:r w:rsidR="0048736F" w:rsidRPr="00060BB6">
        <w:rPr>
          <w:rFonts w:eastAsiaTheme="minorHAnsi"/>
          <w:sz w:val="28"/>
          <w:szCs w:val="28"/>
          <w:lang w:eastAsia="en-US"/>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48736F" w:rsidRPr="00060BB6">
        <w:rPr>
          <w:rFonts w:eastAsiaTheme="minorHAnsi"/>
          <w:sz w:val="28"/>
          <w:szCs w:val="28"/>
          <w:lang w:eastAsia="en-US"/>
        </w:rPr>
        <w:t>ГрК</w:t>
      </w:r>
      <w:proofErr w:type="spellEnd"/>
      <w:r w:rsidR="0048736F" w:rsidRPr="00060BB6">
        <w:rPr>
          <w:rFonts w:eastAsiaTheme="minorHAnsi"/>
          <w:sz w:val="28"/>
          <w:szCs w:val="28"/>
          <w:lang w:eastAsia="en-US"/>
        </w:rP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48736F" w:rsidRPr="00060BB6">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57AE5BD6" w14:textId="77777777" w:rsidR="004F3266" w:rsidRPr="00060BB6" w:rsidRDefault="004F3266" w:rsidP="00FA0E68">
      <w:pPr>
        <w:ind w:firstLine="709"/>
        <w:contextualSpacing/>
        <w:rPr>
          <w:rFonts w:ascii="Verdana" w:hAnsi="Verdana"/>
          <w:sz w:val="28"/>
          <w:szCs w:val="28"/>
        </w:rPr>
      </w:pPr>
      <w:r w:rsidRPr="00060BB6">
        <w:rPr>
          <w:sz w:val="28"/>
          <w:szCs w:val="28"/>
        </w:rPr>
        <w:lastRenderedPageBreak/>
        <w:t>Уведомление</w:t>
      </w:r>
      <w:r w:rsidR="0048736F" w:rsidRPr="00060BB6">
        <w:rPr>
          <w:sz w:val="28"/>
          <w:szCs w:val="28"/>
        </w:rPr>
        <w:t xml:space="preserve"> о </w:t>
      </w:r>
      <w:r w:rsidR="004C78F0" w:rsidRPr="00060BB6">
        <w:rPr>
          <w:sz w:val="28"/>
          <w:szCs w:val="28"/>
        </w:rPr>
        <w:t xml:space="preserve">соответствии </w:t>
      </w:r>
      <w:r w:rsidR="006A4DCE" w:rsidRPr="006A4DCE">
        <w:rPr>
          <w:sz w:val="28"/>
          <w:szCs w:val="28"/>
        </w:rPr>
        <w:t xml:space="preserve">либо несоответствии </w:t>
      </w:r>
      <w:r w:rsidR="004C78F0" w:rsidRPr="00060BB6">
        <w:rPr>
          <w:sz w:val="28"/>
          <w:szCs w:val="28"/>
        </w:rPr>
        <w:t>выдается</w:t>
      </w:r>
      <w:r w:rsidRPr="00060BB6">
        <w:rPr>
          <w:sz w:val="28"/>
          <w:szCs w:val="28"/>
        </w:rPr>
        <w:t xml:space="preserve"> </w:t>
      </w:r>
      <w:r w:rsidR="00962593">
        <w:rPr>
          <w:sz w:val="28"/>
          <w:szCs w:val="28"/>
        </w:rPr>
        <w:t xml:space="preserve">в том числе </w:t>
      </w:r>
      <w:r w:rsidRPr="00060BB6">
        <w:rPr>
          <w:sz w:val="28"/>
          <w:szCs w:val="28"/>
        </w:rPr>
        <w:t>в форме электронного документа, под</w:t>
      </w:r>
      <w:r w:rsidR="0048736F" w:rsidRPr="00060BB6">
        <w:rPr>
          <w:sz w:val="28"/>
          <w:szCs w:val="28"/>
        </w:rPr>
        <w:t xml:space="preserve">писанного </w:t>
      </w:r>
      <w:r w:rsidR="00222D0E" w:rsidRPr="00060BB6">
        <w:rPr>
          <w:sz w:val="28"/>
        </w:rPr>
        <w:t xml:space="preserve">квалифицированной </w:t>
      </w:r>
      <w:r w:rsidR="0048736F" w:rsidRPr="00060BB6">
        <w:rPr>
          <w:sz w:val="28"/>
          <w:szCs w:val="28"/>
        </w:rPr>
        <w:t>электронной подписью.</w:t>
      </w:r>
    </w:p>
    <w:p w14:paraId="1DD4FC00" w14:textId="3B93EEBB" w:rsidR="004F3266" w:rsidRPr="00060BB6" w:rsidRDefault="004F3266" w:rsidP="00FA0E68">
      <w:pPr>
        <w:widowControl w:val="0"/>
        <w:shd w:val="clear" w:color="auto" w:fill="FFFFFF"/>
        <w:autoSpaceDE w:val="0"/>
        <w:autoSpaceDN w:val="0"/>
        <w:adjustRightInd w:val="0"/>
        <w:ind w:firstLine="709"/>
        <w:contextualSpacing/>
        <w:rPr>
          <w:spacing w:val="3"/>
          <w:sz w:val="28"/>
          <w:szCs w:val="28"/>
        </w:rPr>
      </w:pPr>
      <w:r w:rsidRPr="00060BB6">
        <w:rPr>
          <w:spacing w:val="3"/>
          <w:sz w:val="28"/>
          <w:szCs w:val="28"/>
        </w:rPr>
        <w:t xml:space="preserve"> Уполномоченный специалист направляет заявителю в личный кабинет на </w:t>
      </w:r>
      <w:r w:rsidR="007B278D">
        <w:rPr>
          <w:spacing w:val="3"/>
          <w:sz w:val="28"/>
          <w:szCs w:val="28"/>
        </w:rPr>
        <w:t>Е</w:t>
      </w:r>
      <w:r w:rsidRPr="00060BB6">
        <w:rPr>
          <w:spacing w:val="3"/>
          <w:sz w:val="28"/>
          <w:szCs w:val="28"/>
        </w:rPr>
        <w:t xml:space="preserve">ПГУ </w:t>
      </w:r>
      <w:r w:rsidR="0048736F" w:rsidRPr="00060BB6">
        <w:rPr>
          <w:spacing w:val="3"/>
          <w:sz w:val="28"/>
          <w:szCs w:val="28"/>
        </w:rPr>
        <w:t>уведомление о соответствии</w:t>
      </w:r>
      <w:r w:rsidR="0048736F" w:rsidRPr="00060BB6">
        <w:rPr>
          <w:sz w:val="28"/>
        </w:rPr>
        <w:t xml:space="preserve"> </w:t>
      </w:r>
      <w:r w:rsidR="006A4DCE" w:rsidRPr="006A4DCE">
        <w:rPr>
          <w:sz w:val="28"/>
          <w:szCs w:val="28"/>
        </w:rPr>
        <w:t xml:space="preserve">либо несоответствии </w:t>
      </w:r>
      <w:r w:rsidRPr="00060BB6">
        <w:rPr>
          <w:sz w:val="28"/>
        </w:rPr>
        <w:t>в форме электронного документа, подписанного усиленной квалифицированной электронной подписью</w:t>
      </w:r>
      <w:r w:rsidRPr="00060BB6">
        <w:rPr>
          <w:spacing w:val="3"/>
          <w:sz w:val="28"/>
          <w:szCs w:val="28"/>
        </w:rPr>
        <w:t>.</w:t>
      </w:r>
    </w:p>
    <w:p w14:paraId="0ED43B5C" w14:textId="63D947F5" w:rsidR="00254B1D" w:rsidRPr="00060BB6" w:rsidRDefault="004F3266" w:rsidP="00FA0E68">
      <w:pPr>
        <w:widowControl w:val="0"/>
        <w:shd w:val="clear" w:color="auto" w:fill="FFFFFF"/>
        <w:tabs>
          <w:tab w:val="left" w:pos="854"/>
        </w:tabs>
        <w:autoSpaceDE w:val="0"/>
        <w:autoSpaceDN w:val="0"/>
        <w:adjustRightInd w:val="0"/>
        <w:ind w:firstLine="709"/>
        <w:contextualSpacing/>
        <w:rPr>
          <w:spacing w:val="3"/>
          <w:sz w:val="28"/>
          <w:szCs w:val="28"/>
        </w:rPr>
      </w:pPr>
      <w:r w:rsidRPr="00060BB6">
        <w:rPr>
          <w:spacing w:val="3"/>
          <w:sz w:val="28"/>
          <w:szCs w:val="28"/>
        </w:rPr>
        <w:t xml:space="preserve"> </w:t>
      </w:r>
      <w:r w:rsidR="00ED627A">
        <w:rPr>
          <w:sz w:val="28"/>
          <w:szCs w:val="28"/>
        </w:rPr>
        <w:t>В</w:t>
      </w:r>
      <w:r w:rsidRPr="00060BB6">
        <w:rPr>
          <w:spacing w:val="3"/>
          <w:sz w:val="28"/>
          <w:szCs w:val="28"/>
        </w:rPr>
        <w:t xml:space="preserve"> личный кабинет заявителя на </w:t>
      </w:r>
      <w:r w:rsidR="007B278D">
        <w:rPr>
          <w:spacing w:val="3"/>
          <w:sz w:val="28"/>
          <w:szCs w:val="28"/>
        </w:rPr>
        <w:t>Е</w:t>
      </w:r>
      <w:r w:rsidRPr="00060BB6">
        <w:rPr>
          <w:spacing w:val="3"/>
          <w:sz w:val="28"/>
          <w:szCs w:val="28"/>
        </w:rPr>
        <w:t xml:space="preserve">ПГУ </w:t>
      </w:r>
      <w:r w:rsidR="00ED627A">
        <w:rPr>
          <w:spacing w:val="2"/>
          <w:sz w:val="28"/>
          <w:szCs w:val="28"/>
        </w:rPr>
        <w:t xml:space="preserve">автоматически </w:t>
      </w:r>
      <w:r w:rsidR="00ED627A" w:rsidRPr="00961AE2">
        <w:rPr>
          <w:sz w:val="28"/>
          <w:szCs w:val="28"/>
        </w:rPr>
        <w:t>направляет</w:t>
      </w:r>
      <w:r w:rsidR="00ED627A">
        <w:rPr>
          <w:sz w:val="28"/>
          <w:szCs w:val="28"/>
        </w:rPr>
        <w:t>ся</w:t>
      </w:r>
      <w:r w:rsidR="00ED627A" w:rsidRPr="008F0740">
        <w:rPr>
          <w:rFonts w:eastAsiaTheme="minorHAnsi"/>
          <w:sz w:val="28"/>
          <w:szCs w:val="28"/>
          <w:lang w:eastAsia="en-US"/>
        </w:rPr>
        <w:t xml:space="preserve"> </w:t>
      </w:r>
      <w:r w:rsidR="00ED627A" w:rsidRPr="00912B01">
        <w:rPr>
          <w:sz w:val="28"/>
          <w:szCs w:val="28"/>
        </w:rPr>
        <w:t xml:space="preserve">сформированное </w:t>
      </w:r>
      <w:r w:rsidR="00ED627A" w:rsidRPr="00912B01">
        <w:rPr>
          <w:spacing w:val="2"/>
          <w:sz w:val="28"/>
          <w:szCs w:val="28"/>
        </w:rPr>
        <w:t xml:space="preserve">в </w:t>
      </w:r>
      <w:r w:rsidR="00ED627A">
        <w:rPr>
          <w:spacing w:val="2"/>
          <w:sz w:val="28"/>
          <w:szCs w:val="28"/>
        </w:rPr>
        <w:t>ГИСОГД РГИС ЛО</w:t>
      </w:r>
      <w:r w:rsidR="00ED627A" w:rsidRPr="00912B01">
        <w:rPr>
          <w:sz w:val="28"/>
          <w:szCs w:val="28"/>
        </w:rPr>
        <w:t xml:space="preserve"> </w:t>
      </w:r>
      <w:r w:rsidRPr="00060BB6">
        <w:rPr>
          <w:spacing w:val="3"/>
          <w:sz w:val="28"/>
          <w:szCs w:val="28"/>
        </w:rPr>
        <w:t>информационное уведомление о завершении процедуры предоставления муниципальной услуги.</w:t>
      </w:r>
      <w:r w:rsidR="00254B1D" w:rsidRPr="00060BB6">
        <w:rPr>
          <w:color w:val="FF0000"/>
        </w:rPr>
        <w:t xml:space="preserve"> </w:t>
      </w:r>
    </w:p>
    <w:p w14:paraId="7EF5E41A" w14:textId="77777777" w:rsidR="00BD0670" w:rsidRPr="00254B1D" w:rsidRDefault="00BD0670" w:rsidP="00FA0E68">
      <w:pPr>
        <w:pStyle w:val="ConsPlusNormal"/>
        <w:ind w:firstLine="709"/>
        <w:contextualSpacing/>
        <w:rPr>
          <w:rFonts w:ascii="Times New Roman" w:hAnsi="Times New Roman" w:cs="Times New Roman"/>
          <w:b/>
          <w:color w:val="FF0000"/>
        </w:rPr>
      </w:pPr>
      <w:r w:rsidRPr="00214990">
        <w:rPr>
          <w:rFonts w:ascii="Times New Roman" w:hAnsi="Times New Roman" w:cs="Times New Roman"/>
        </w:rPr>
        <w:t>Максимальный срок выполнения административной процедуры 1 рабочий день.</w:t>
      </w:r>
      <w:r w:rsidR="001D3A4E" w:rsidRPr="00214990">
        <w:rPr>
          <w:b/>
          <w:spacing w:val="3"/>
        </w:rPr>
        <w:t xml:space="preserve"> </w:t>
      </w:r>
    </w:p>
    <w:p w14:paraId="3A3CB5AD" w14:textId="77777777" w:rsidR="00DE4BD7" w:rsidRPr="00DE4BD7" w:rsidRDefault="0098391C" w:rsidP="003B40F2">
      <w:pPr>
        <w:autoSpaceDE w:val="0"/>
        <w:autoSpaceDN w:val="0"/>
        <w:adjustRightInd w:val="0"/>
        <w:ind w:firstLine="709"/>
        <w:contextualSpacing/>
        <w:jc w:val="center"/>
        <w:rPr>
          <w:rFonts w:eastAsia="Calibri"/>
          <w:b/>
          <w:sz w:val="28"/>
          <w:szCs w:val="28"/>
          <w:lang w:eastAsia="en-US"/>
        </w:rPr>
      </w:pPr>
      <w:r>
        <w:rPr>
          <w:b/>
          <w:sz w:val="28"/>
          <w:szCs w:val="28"/>
        </w:rPr>
        <w:t>29</w:t>
      </w:r>
      <w:r w:rsidR="00B8299E" w:rsidRPr="00E459E7">
        <w:rPr>
          <w:b/>
          <w:sz w:val="28"/>
          <w:szCs w:val="28"/>
        </w:rPr>
        <w:t xml:space="preserve">. </w:t>
      </w:r>
      <w:r w:rsidR="00DE4BD7" w:rsidRPr="007D083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46128DFB" w14:textId="77777777" w:rsidR="00B8299E" w:rsidRPr="00E459E7" w:rsidRDefault="00B8299E" w:rsidP="00FA0E68">
      <w:pPr>
        <w:autoSpaceDE w:val="0"/>
        <w:autoSpaceDN w:val="0"/>
        <w:adjustRightInd w:val="0"/>
        <w:ind w:firstLine="709"/>
        <w:contextualSpacing/>
        <w:outlineLvl w:val="2"/>
        <w:rPr>
          <w:b/>
          <w:sz w:val="28"/>
          <w:szCs w:val="28"/>
        </w:rPr>
      </w:pPr>
    </w:p>
    <w:p w14:paraId="50DDB1BF" w14:textId="78638C0C" w:rsidR="001929AD" w:rsidRPr="001929AD" w:rsidRDefault="008F0989" w:rsidP="00FA0E68">
      <w:pPr>
        <w:widowControl w:val="0"/>
        <w:shd w:val="clear" w:color="auto" w:fill="FFFFFF"/>
        <w:autoSpaceDE w:val="0"/>
        <w:autoSpaceDN w:val="0"/>
        <w:adjustRightInd w:val="0"/>
        <w:ind w:firstLine="709"/>
        <w:contextualSpacing/>
        <w:rPr>
          <w:sz w:val="28"/>
        </w:rPr>
      </w:pPr>
      <w:r>
        <w:rPr>
          <w:spacing w:val="3"/>
          <w:sz w:val="28"/>
          <w:szCs w:val="28"/>
        </w:rPr>
        <w:t xml:space="preserve"> 6</w:t>
      </w:r>
      <w:r w:rsidR="006E0E33">
        <w:rPr>
          <w:spacing w:val="3"/>
          <w:sz w:val="28"/>
          <w:szCs w:val="28"/>
        </w:rPr>
        <w:t>5</w:t>
      </w:r>
      <w:r w:rsidR="00B8299E" w:rsidRPr="00E459E7">
        <w:rPr>
          <w:spacing w:val="3"/>
          <w:sz w:val="28"/>
          <w:szCs w:val="28"/>
        </w:rPr>
        <w:t xml:space="preserve">. </w:t>
      </w:r>
      <w:r w:rsidR="001929AD" w:rsidRPr="001929AD">
        <w:rPr>
          <w:sz w:val="28"/>
        </w:rPr>
        <w:t xml:space="preserve">Формирование запроса заявителем осуществляется посредством заполнения электронной формы запроса на </w:t>
      </w:r>
      <w:r w:rsidR="007B278D">
        <w:rPr>
          <w:sz w:val="28"/>
        </w:rPr>
        <w:t>Е</w:t>
      </w:r>
      <w:r w:rsidR="001929AD" w:rsidRPr="001929AD">
        <w:rPr>
          <w:sz w:val="28"/>
        </w:rPr>
        <w:t>ПГУ без необходимости дополнительной подачи запроса в какой-либо иной форме.</w:t>
      </w:r>
    </w:p>
    <w:p w14:paraId="63F8C4E0" w14:textId="77777777" w:rsidR="001929AD" w:rsidRPr="001929AD" w:rsidRDefault="001929AD" w:rsidP="00FA0E68">
      <w:pPr>
        <w:pStyle w:val="2"/>
        <w:ind w:firstLine="709"/>
        <w:contextualSpacing/>
        <w:jc w:val="both"/>
        <w:rPr>
          <w:rFonts w:ascii="Times New Roman" w:hAnsi="Times New Roman" w:cs="Times New Roman"/>
          <w:b w:val="0"/>
          <w:sz w:val="28"/>
        </w:rPr>
      </w:pPr>
      <w:r w:rsidRPr="001929AD">
        <w:rPr>
          <w:rFonts w:ascii="Times New Roman" w:hAnsi="Times New Roman" w:cs="Times New Roman"/>
          <w:b w:val="0"/>
          <w:bCs w:val="0"/>
          <w:sz w:val="28"/>
        </w:rPr>
        <w:t xml:space="preserve">Возможность направления запроса через </w:t>
      </w:r>
      <w:r w:rsidR="007B278D">
        <w:rPr>
          <w:rFonts w:ascii="Times New Roman" w:hAnsi="Times New Roman" w:cs="Times New Roman"/>
          <w:b w:val="0"/>
          <w:bCs w:val="0"/>
          <w:sz w:val="28"/>
        </w:rPr>
        <w:t>Е</w:t>
      </w:r>
      <w:r w:rsidRPr="001929AD">
        <w:rPr>
          <w:rFonts w:ascii="Times New Roman" w:hAnsi="Times New Roman" w:cs="Times New Roman"/>
          <w:b w:val="0"/>
          <w:bCs w:val="0"/>
          <w:sz w:val="28"/>
        </w:rPr>
        <w:t xml:space="preserve">ПГУ предоставляется только заявителям, зарегистрированным на ЕПГУ с использованием </w:t>
      </w:r>
      <w:r w:rsidRPr="001929AD">
        <w:rPr>
          <w:rFonts w:ascii="Times New Roman" w:hAnsi="Times New Roman" w:cs="Times New Roman"/>
          <w:b w:val="0"/>
          <w:color w:val="222222"/>
          <w:sz w:val="28"/>
          <w:shd w:val="clear" w:color="auto" w:fill="FFFFFF"/>
        </w:rPr>
        <w:t xml:space="preserve">Единой системы идентификации и аутентификации </w:t>
      </w:r>
      <w:r w:rsidRPr="001929AD">
        <w:rPr>
          <w:rFonts w:ascii="Times New Roman" w:hAnsi="Times New Roman" w:cs="Times New Roman"/>
          <w:b w:val="0"/>
          <w:bCs w:val="0"/>
          <w:color w:val="222222"/>
          <w:sz w:val="28"/>
          <w:shd w:val="clear" w:color="auto" w:fill="FFFFFF"/>
        </w:rPr>
        <w:t>(ЕСИА)</w:t>
      </w:r>
      <w:r w:rsidRPr="001929AD">
        <w:rPr>
          <w:b w:val="0"/>
          <w:bCs w:val="0"/>
          <w:color w:val="222222"/>
          <w:sz w:val="21"/>
          <w:szCs w:val="21"/>
          <w:shd w:val="clear" w:color="auto" w:fill="FFFFFF"/>
        </w:rPr>
        <w:t>.</w:t>
      </w:r>
      <w:r w:rsidRPr="001929AD">
        <w:rPr>
          <w:rFonts w:ascii="Times New Roman" w:hAnsi="Times New Roman" w:cs="Times New Roman"/>
          <w:b w:val="0"/>
          <w:bCs w:val="0"/>
          <w:sz w:val="28"/>
        </w:rPr>
        <w:t xml:space="preserve"> </w:t>
      </w:r>
    </w:p>
    <w:p w14:paraId="59A5B312" w14:textId="53860541" w:rsidR="001929AD" w:rsidRPr="001929AD" w:rsidRDefault="001929AD" w:rsidP="00FA0E68">
      <w:pPr>
        <w:pStyle w:val="2"/>
        <w:ind w:firstLine="709"/>
        <w:contextualSpacing/>
        <w:jc w:val="both"/>
        <w:rPr>
          <w:rFonts w:ascii="Times New Roman" w:hAnsi="Times New Roman" w:cs="Times New Roman"/>
          <w:b w:val="0"/>
          <w:bCs w:val="0"/>
          <w:strike/>
          <w:sz w:val="28"/>
        </w:rPr>
      </w:pPr>
      <w:r w:rsidRPr="001929AD">
        <w:rPr>
          <w:rFonts w:ascii="Times New Roman" w:hAnsi="Times New Roman" w:cs="Times New Roman"/>
          <w:b w:val="0"/>
          <w:bCs w:val="0"/>
          <w:sz w:val="28"/>
        </w:rPr>
        <w:t xml:space="preserve">Если заявитель не зарегистрирован на ЕПГУ в качестве пользователя, ему необходимо пройти процедуру регистрации с использованием </w:t>
      </w:r>
      <w:r w:rsidRPr="001929AD">
        <w:rPr>
          <w:rFonts w:ascii="Times New Roman" w:hAnsi="Times New Roman" w:cs="Times New Roman"/>
          <w:b w:val="0"/>
          <w:bCs w:val="0"/>
          <w:color w:val="222222"/>
          <w:sz w:val="28"/>
          <w:shd w:val="clear" w:color="auto" w:fill="FFFFFF"/>
        </w:rPr>
        <w:t>ЕСИА.</w:t>
      </w:r>
    </w:p>
    <w:p w14:paraId="44D39062" w14:textId="77777777" w:rsidR="0096421B" w:rsidRDefault="0096421B" w:rsidP="00FA0E68">
      <w:pPr>
        <w:widowControl w:val="0"/>
        <w:shd w:val="clear" w:color="auto" w:fill="FFFFFF"/>
        <w:autoSpaceDE w:val="0"/>
        <w:autoSpaceDN w:val="0"/>
        <w:adjustRightInd w:val="0"/>
        <w:ind w:firstLine="709"/>
        <w:contextualSpacing/>
        <w:rPr>
          <w:sz w:val="28"/>
        </w:rPr>
      </w:pPr>
      <w:r>
        <w:rPr>
          <w:sz w:val="28"/>
        </w:rPr>
        <w:t xml:space="preserve">Перед заполнением электронной формы запроса на </w:t>
      </w:r>
      <w:r w:rsidR="007B278D">
        <w:rPr>
          <w:sz w:val="28"/>
        </w:rPr>
        <w:t>Е</w:t>
      </w:r>
      <w:r>
        <w:rPr>
          <w:sz w:val="28"/>
        </w:rPr>
        <w:t>ПГУ заявителю необходимо ознакомиться с порядком предоставления муниципальной услуги</w:t>
      </w:r>
      <w:r w:rsidR="00583F22">
        <w:rPr>
          <w:sz w:val="28"/>
        </w:rPr>
        <w:t>, полностью заполнить все поля электронной формы.</w:t>
      </w:r>
    </w:p>
    <w:p w14:paraId="0356C716" w14:textId="77777777" w:rsidR="00B8299E" w:rsidRPr="00E459E7" w:rsidRDefault="00B8299E" w:rsidP="00FA0E68">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 xml:space="preserve"> </w:t>
      </w: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205569" w14:textId="77777777" w:rsidR="00B8299E" w:rsidRPr="00E459E7" w:rsidRDefault="00B8299E" w:rsidP="00FA0E6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Сформированный и подписанный запрос и иные документы, указанные пункт</w:t>
      </w:r>
      <w:r w:rsidR="00433BC5" w:rsidRPr="00E459E7">
        <w:rPr>
          <w:spacing w:val="3"/>
          <w:sz w:val="28"/>
          <w:szCs w:val="28"/>
        </w:rPr>
        <w:t xml:space="preserve">е </w:t>
      </w:r>
      <w:r w:rsidRPr="00E459E7">
        <w:rPr>
          <w:spacing w:val="3"/>
          <w:sz w:val="28"/>
          <w:szCs w:val="28"/>
        </w:rPr>
        <w:t>1</w:t>
      </w:r>
      <w:r w:rsidR="00AB0621">
        <w:rPr>
          <w:spacing w:val="3"/>
          <w:sz w:val="28"/>
          <w:szCs w:val="28"/>
        </w:rPr>
        <w:t>6</w:t>
      </w:r>
      <w:r w:rsidR="00433BC5" w:rsidRPr="00E459E7">
        <w:rPr>
          <w:spacing w:val="3"/>
          <w:sz w:val="28"/>
          <w:szCs w:val="28"/>
        </w:rPr>
        <w:t xml:space="preserve"> </w:t>
      </w:r>
      <w:r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7B278D">
        <w:rPr>
          <w:sz w:val="28"/>
        </w:rPr>
        <w:t>Е</w:t>
      </w:r>
      <w:r w:rsidRPr="00E459E7">
        <w:rPr>
          <w:sz w:val="28"/>
        </w:rPr>
        <w:t>ПГУ</w:t>
      </w:r>
      <w:r w:rsidRPr="00E459E7">
        <w:rPr>
          <w:sz w:val="28"/>
          <w:szCs w:val="28"/>
        </w:rPr>
        <w:t>.</w:t>
      </w:r>
    </w:p>
    <w:p w14:paraId="7A795C61" w14:textId="77777777" w:rsidR="00B8299E" w:rsidRPr="00E459E7" w:rsidRDefault="00B8299E" w:rsidP="00FA0E68">
      <w:pPr>
        <w:widowControl w:val="0"/>
        <w:shd w:val="clear" w:color="auto" w:fill="FFFFFF"/>
        <w:tabs>
          <w:tab w:val="left" w:pos="854"/>
        </w:tabs>
        <w:autoSpaceDE w:val="0"/>
        <w:autoSpaceDN w:val="0"/>
        <w:adjustRightInd w:val="0"/>
        <w:ind w:firstLine="709"/>
        <w:contextualSpacing/>
        <w:rPr>
          <w:strike/>
          <w:sz w:val="28"/>
        </w:rPr>
      </w:pPr>
      <w:r w:rsidRPr="00E459E7">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DA0122" w14:textId="17589034" w:rsidR="00B8299E" w:rsidRPr="00E459E7" w:rsidRDefault="008F0989" w:rsidP="00FA0E68">
      <w:pPr>
        <w:pStyle w:val="2"/>
        <w:ind w:firstLine="709"/>
        <w:contextualSpacing/>
        <w:jc w:val="both"/>
        <w:rPr>
          <w:rFonts w:ascii="Times New Roman" w:hAnsi="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6</w:t>
      </w:r>
      <w:r>
        <w:rPr>
          <w:rFonts w:ascii="Times New Roman" w:hAnsi="Times New Roman" w:cs="Times New Roman"/>
          <w:b w:val="0"/>
          <w:sz w:val="28"/>
        </w:rPr>
        <w:t xml:space="preserve">. </w:t>
      </w:r>
      <w:r w:rsidR="00B8299E" w:rsidRPr="00E459E7">
        <w:rPr>
          <w:rFonts w:ascii="Times New Roman" w:hAnsi="Times New Roman" w:cs="Times New Roman"/>
          <w:b w:val="0"/>
          <w:sz w:val="28"/>
        </w:rPr>
        <w:t xml:space="preserve">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32ACE5DA" w14:textId="77777777" w:rsidR="0092543F" w:rsidRDefault="0092543F" w:rsidP="00FA0E68">
      <w:pPr>
        <w:pStyle w:val="2"/>
        <w:ind w:firstLine="709"/>
        <w:contextualSpacing/>
        <w:jc w:val="both"/>
        <w:rPr>
          <w:rFonts w:ascii="Times New Roman" w:hAnsi="Times New Roman" w:cs="Times New Roman"/>
          <w:b w:val="0"/>
          <w:sz w:val="28"/>
        </w:rPr>
      </w:pPr>
      <w:r w:rsidRPr="0092543F">
        <w:rPr>
          <w:rFonts w:ascii="Times New Roman" w:hAnsi="Times New Roman" w:cs="Times New Roman"/>
          <w:b w:val="0"/>
          <w:sz w:val="28"/>
        </w:rPr>
        <w:t>В личный кабинет заявителя на ЕПГУ с использованием средств ЕПГУ автоматически направляется сформированный в ГИСОГД РГИС ЛО измененный статус запроса («Принято ведомством») и информация о регистрации уведомления (при наличии технической возможности).</w:t>
      </w:r>
    </w:p>
    <w:p w14:paraId="6E651668" w14:textId="2624BAC6"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lastRenderedPageBreak/>
        <w:t>6</w:t>
      </w:r>
      <w:r w:rsidR="006E0E33">
        <w:rPr>
          <w:rFonts w:ascii="Times New Roman" w:hAnsi="Times New Roman" w:cs="Times New Roman"/>
          <w:b w:val="0"/>
          <w:sz w:val="28"/>
        </w:rPr>
        <w:t>7</w:t>
      </w:r>
      <w:r>
        <w:rPr>
          <w:rFonts w:ascii="Times New Roman" w:hAnsi="Times New Roman" w:cs="Times New Roman"/>
          <w:b w:val="0"/>
          <w:sz w:val="28"/>
        </w:rPr>
        <w:t>.</w:t>
      </w:r>
      <w:r w:rsidR="001A1694">
        <w:rPr>
          <w:rFonts w:ascii="Times New Roman" w:hAnsi="Times New Roman" w:cs="Times New Roman"/>
          <w:b w:val="0"/>
          <w:sz w:val="28"/>
        </w:rPr>
        <w:t xml:space="preserve"> </w:t>
      </w:r>
      <w:r w:rsidR="00B8299E" w:rsidRPr="00E459E7">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719987B" w14:textId="1ECD9A63"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14:paraId="6BFB7488" w14:textId="77777777" w:rsidR="00B8299E"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Информация направляется заявителю ОМСУ в срок, не превышающий</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14:paraId="28B27B0C" w14:textId="77777777" w:rsidR="00193C94" w:rsidRDefault="00193C94" w:rsidP="00FA0E68">
      <w:pPr>
        <w:pStyle w:val="2"/>
        <w:ind w:firstLine="709"/>
        <w:contextualSpacing/>
        <w:jc w:val="both"/>
        <w:rPr>
          <w:rFonts w:ascii="Times New Roman" w:hAnsi="Times New Roman" w:cs="Times New Roman"/>
          <w:b w:val="0"/>
          <w:sz w:val="28"/>
        </w:rPr>
      </w:pPr>
    </w:p>
    <w:p w14:paraId="622735BA" w14:textId="77777777" w:rsidR="00F40254" w:rsidRPr="00F75835" w:rsidRDefault="00B479C2" w:rsidP="003B40F2">
      <w:pPr>
        <w:pStyle w:val="2"/>
        <w:ind w:firstLine="709"/>
        <w:contextualSpacing/>
        <w:rPr>
          <w:rFonts w:ascii="Times New Roman" w:hAnsi="Times New Roman" w:cs="Times New Roman"/>
          <w:b w:val="0"/>
          <w:strike/>
          <w:sz w:val="28"/>
        </w:rPr>
      </w:pPr>
      <w:r>
        <w:rPr>
          <w:rFonts w:ascii="Times New Roman" w:hAnsi="Times New Roman" w:cs="Times New Roman"/>
          <w:sz w:val="28"/>
        </w:rPr>
        <w:t>30</w:t>
      </w:r>
      <w:r w:rsidR="00F40254" w:rsidRPr="00F75835">
        <w:rPr>
          <w:rFonts w:ascii="Times New Roman" w:hAnsi="Times New Roman" w:cs="Times New Roman"/>
          <w:sz w:val="28"/>
        </w:rPr>
        <w:t>.</w:t>
      </w:r>
      <w:r w:rsidR="00F40254" w:rsidRPr="00F75835">
        <w:rPr>
          <w:rFonts w:ascii="Times New Roman" w:hAnsi="Times New Roman" w:cs="Times New Roman"/>
          <w:sz w:val="28"/>
        </w:rPr>
        <w:tab/>
        <w:t>Порядок исправления допущенных опечаток и ошибок в выданных в результате предоставления муниципальной услуги документах.</w:t>
      </w:r>
    </w:p>
    <w:p w14:paraId="15450D85" w14:textId="77777777" w:rsidR="00DE4BD7" w:rsidRDefault="00DE4BD7" w:rsidP="003B40F2">
      <w:pPr>
        <w:autoSpaceDE w:val="0"/>
        <w:autoSpaceDN w:val="0"/>
        <w:adjustRightInd w:val="0"/>
        <w:ind w:firstLine="709"/>
        <w:contextualSpacing/>
        <w:jc w:val="center"/>
        <w:rPr>
          <w:rFonts w:eastAsia="Calibri"/>
          <w:sz w:val="28"/>
          <w:szCs w:val="28"/>
          <w:highlight w:val="cyan"/>
          <w:lang w:eastAsia="en-US"/>
        </w:rPr>
      </w:pPr>
    </w:p>
    <w:p w14:paraId="3DB70B5B" w14:textId="78661161" w:rsidR="0052441E" w:rsidRPr="0092596B" w:rsidRDefault="006E0E33" w:rsidP="0092596B">
      <w:pPr>
        <w:autoSpaceDE w:val="0"/>
        <w:autoSpaceDN w:val="0"/>
        <w:adjustRightInd w:val="0"/>
        <w:ind w:firstLine="709"/>
        <w:contextualSpacing/>
        <w:rPr>
          <w:rFonts w:eastAsia="Calibri"/>
          <w:sz w:val="28"/>
          <w:szCs w:val="28"/>
        </w:rPr>
      </w:pPr>
      <w:r>
        <w:rPr>
          <w:rFonts w:eastAsia="Calibri"/>
          <w:sz w:val="28"/>
          <w:szCs w:val="28"/>
          <w:lang w:eastAsia="en-US"/>
        </w:rPr>
        <w:t>69</w:t>
      </w:r>
      <w:r w:rsidR="008F0989" w:rsidRPr="001A1694">
        <w:rPr>
          <w:rFonts w:eastAsia="Calibri"/>
          <w:sz w:val="28"/>
          <w:szCs w:val="28"/>
          <w:lang w:eastAsia="en-US"/>
        </w:rPr>
        <w:t xml:space="preserve">. </w:t>
      </w:r>
      <w:r w:rsidR="00DE4BD7" w:rsidRPr="001A1694">
        <w:rPr>
          <w:rFonts w:eastAsia="Calibri"/>
          <w:sz w:val="28"/>
          <w:szCs w:val="28"/>
          <w:lang w:eastAsia="en-US"/>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92596B">
        <w:rPr>
          <w:rFonts w:eastAsia="Calibri"/>
          <w:sz w:val="28"/>
          <w:szCs w:val="28"/>
        </w:rPr>
        <w:t xml:space="preserve">администрацию Грязинского муниципального района Липецкой области </w:t>
      </w:r>
      <w:r w:rsidR="00DE4BD7" w:rsidRPr="0092596B">
        <w:rPr>
          <w:rFonts w:eastAsia="Calibri"/>
          <w:sz w:val="28"/>
          <w:szCs w:val="28"/>
          <w:lang w:eastAsia="en-US"/>
        </w:rPr>
        <w:t>с заявлением об исправлении допущенных опечаток и ошибок в выданных в результате предоставления услуги документах</w:t>
      </w:r>
      <w:r w:rsidR="00DE4BD7">
        <w:rPr>
          <w:rFonts w:eastAsia="Calibri"/>
          <w:lang w:eastAsia="en-US"/>
        </w:rPr>
        <w:t>.</w:t>
      </w:r>
    </w:p>
    <w:p w14:paraId="323B8484" w14:textId="400C95EB" w:rsidR="001E6260" w:rsidRPr="00380180" w:rsidRDefault="006E0E3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70</w:t>
      </w:r>
      <w:r w:rsidR="008F0989" w:rsidRPr="00380180">
        <w:rPr>
          <w:rFonts w:eastAsiaTheme="minorHAnsi"/>
          <w:sz w:val="28"/>
          <w:szCs w:val="28"/>
          <w:lang w:eastAsia="en-US"/>
        </w:rPr>
        <w:t xml:space="preserve">. </w:t>
      </w:r>
      <w:r w:rsidR="001E6260" w:rsidRPr="00380180">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w:t>
      </w:r>
      <w:r w:rsidR="00F6513A">
        <w:rPr>
          <w:rFonts w:eastAsiaTheme="minorHAnsi"/>
          <w:sz w:val="28"/>
          <w:szCs w:val="28"/>
          <w:lang w:eastAsia="en-US"/>
        </w:rPr>
        <w:t xml:space="preserve"> – </w:t>
      </w:r>
      <w:r w:rsidR="001E6260" w:rsidRPr="00380180">
        <w:rPr>
          <w:rFonts w:eastAsiaTheme="minorHAnsi"/>
          <w:sz w:val="28"/>
          <w:szCs w:val="28"/>
          <w:lang w:eastAsia="en-US"/>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3057895B" w14:textId="5ECBAB77" w:rsidR="001E6260" w:rsidRPr="00380180" w:rsidRDefault="00DD0948" w:rsidP="00FA0E68">
      <w:pPr>
        <w:autoSpaceDE w:val="0"/>
        <w:autoSpaceDN w:val="0"/>
        <w:adjustRightInd w:val="0"/>
        <w:spacing w:before="200"/>
        <w:ind w:firstLine="709"/>
        <w:contextualSpacing/>
        <w:rPr>
          <w:rFonts w:eastAsiaTheme="minorHAnsi"/>
          <w:sz w:val="28"/>
          <w:szCs w:val="28"/>
          <w:lang w:eastAsia="en-US"/>
        </w:rPr>
      </w:pPr>
      <w:bookmarkStart w:id="7" w:name="Par1"/>
      <w:bookmarkEnd w:id="7"/>
      <w:r>
        <w:rPr>
          <w:rFonts w:eastAsiaTheme="minorHAnsi"/>
          <w:sz w:val="28"/>
          <w:szCs w:val="28"/>
          <w:lang w:eastAsia="en-US"/>
        </w:rPr>
        <w:t>7</w:t>
      </w:r>
      <w:r w:rsidR="006E0E33">
        <w:rPr>
          <w:rFonts w:eastAsiaTheme="minorHAnsi"/>
          <w:sz w:val="28"/>
          <w:szCs w:val="28"/>
          <w:lang w:eastAsia="en-US"/>
        </w:rPr>
        <w:t>1.</w:t>
      </w:r>
      <w:r w:rsidR="001E6260" w:rsidRPr="00380180">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93D33E3" w14:textId="69C81536" w:rsidR="001E6260" w:rsidRPr="00380180" w:rsidRDefault="006E0E33"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72</w:t>
      </w:r>
      <w:r w:rsidR="00380180" w:rsidRPr="00380180">
        <w:rPr>
          <w:rFonts w:eastAsiaTheme="minorHAnsi"/>
          <w:sz w:val="28"/>
          <w:szCs w:val="28"/>
          <w:lang w:eastAsia="en-US"/>
        </w:rPr>
        <w:t>.</w:t>
      </w:r>
      <w:r w:rsidR="001E6260" w:rsidRPr="00380180">
        <w:rPr>
          <w:rFonts w:eastAsiaTheme="minorHAnsi"/>
          <w:sz w:val="28"/>
          <w:szCs w:val="28"/>
          <w:lang w:eastAsia="en-US"/>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BFC5E69" w14:textId="06F31531"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8" w:name="Par3"/>
      <w:bookmarkEnd w:id="8"/>
      <w:r w:rsidRPr="001A1694">
        <w:rPr>
          <w:rFonts w:eastAsiaTheme="minorHAnsi"/>
          <w:sz w:val="28"/>
          <w:szCs w:val="28"/>
          <w:lang w:eastAsia="en-US"/>
        </w:rPr>
        <w:t>7</w:t>
      </w:r>
      <w:r w:rsidR="006E0E33">
        <w:rPr>
          <w:rFonts w:eastAsiaTheme="minorHAnsi"/>
          <w:sz w:val="28"/>
          <w:szCs w:val="28"/>
          <w:lang w:eastAsia="en-US"/>
        </w:rPr>
        <w:t>3</w:t>
      </w:r>
      <w:r w:rsidR="00DD0948">
        <w:rPr>
          <w:rFonts w:eastAsiaTheme="minorHAnsi"/>
          <w:color w:val="000000" w:themeColor="text1"/>
          <w:sz w:val="28"/>
          <w:szCs w:val="28"/>
          <w:lang w:eastAsia="en-US"/>
        </w:rPr>
        <w:t>.</w:t>
      </w:r>
      <w:r w:rsidR="001E6260" w:rsidRPr="00380180">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E6260" w:rsidRPr="00380180">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 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14:paraId="0BBEBEE9" w14:textId="628D750C"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9" w:name="Par4"/>
      <w:bookmarkEnd w:id="9"/>
      <w:r w:rsidRPr="001A1694">
        <w:rPr>
          <w:rFonts w:eastAsiaTheme="minorHAnsi"/>
          <w:sz w:val="28"/>
          <w:szCs w:val="28"/>
          <w:lang w:eastAsia="en-US"/>
        </w:rPr>
        <w:t>7</w:t>
      </w:r>
      <w:r w:rsidR="006E0E33">
        <w:rPr>
          <w:rFonts w:eastAsiaTheme="minorHAnsi"/>
          <w:sz w:val="28"/>
          <w:szCs w:val="28"/>
          <w:lang w:eastAsia="en-US"/>
        </w:rPr>
        <w:t>4</w:t>
      </w:r>
      <w:r w:rsidRPr="001A1694">
        <w:rPr>
          <w:rFonts w:eastAsiaTheme="minorHAnsi"/>
          <w:sz w:val="28"/>
          <w:szCs w:val="28"/>
          <w:lang w:eastAsia="en-US"/>
        </w:rPr>
        <w:t>.</w:t>
      </w:r>
      <w:r w:rsidR="001E6260" w:rsidRPr="00380180">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E6260" w:rsidRPr="00AC5C1C">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AC5C1C">
        <w:rPr>
          <w:rFonts w:eastAsiaTheme="minorHAnsi"/>
          <w:sz w:val="28"/>
          <w:szCs w:val="28"/>
          <w:lang w:eastAsia="en-US"/>
        </w:rPr>
        <w:t xml:space="preserve"> </w:t>
      </w:r>
      <w:r w:rsidR="001E6260" w:rsidRPr="00380180">
        <w:rPr>
          <w:rFonts w:eastAsiaTheme="minorHAnsi"/>
          <w:sz w:val="28"/>
          <w:szCs w:val="28"/>
          <w:lang w:eastAsia="en-US"/>
        </w:rPr>
        <w:t xml:space="preserve">настоящего </w:t>
      </w:r>
      <w:r w:rsidR="0050502C">
        <w:rPr>
          <w:rFonts w:eastAsiaTheme="minorHAnsi"/>
          <w:sz w:val="28"/>
          <w:szCs w:val="28"/>
          <w:lang w:eastAsia="en-US"/>
        </w:rPr>
        <w:t>а</w:t>
      </w:r>
      <w:r w:rsidR="001E6260" w:rsidRPr="00380180">
        <w:rPr>
          <w:rFonts w:eastAsiaTheme="minorHAnsi"/>
          <w:sz w:val="28"/>
          <w:szCs w:val="28"/>
          <w:lang w:eastAsia="en-US"/>
        </w:rPr>
        <w:t>дминистративного регламента, осуществляет выдачу заявителю нового документа, в котором устранены выявленные ошибки.</w:t>
      </w:r>
    </w:p>
    <w:p w14:paraId="2FAE9F2D" w14:textId="7DC655F8"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w:t>
      </w:r>
      <w:r w:rsidR="006E0E33">
        <w:rPr>
          <w:rFonts w:eastAsiaTheme="minorHAnsi"/>
          <w:sz w:val="28"/>
          <w:szCs w:val="28"/>
          <w:lang w:eastAsia="en-US"/>
        </w:rPr>
        <w:t>5</w:t>
      </w:r>
      <w:r w:rsidRPr="00380180">
        <w:rPr>
          <w:rFonts w:eastAsiaTheme="minorHAnsi"/>
          <w:sz w:val="28"/>
          <w:szCs w:val="28"/>
          <w:lang w:eastAsia="en-US"/>
        </w:rPr>
        <w:t>.</w:t>
      </w:r>
      <w:r w:rsidR="001E6260" w:rsidRPr="00380180">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1E6260" w:rsidRPr="00AC5C1C">
        <w:rPr>
          <w:rFonts w:eastAsiaTheme="minorHAnsi"/>
          <w:sz w:val="28"/>
          <w:szCs w:val="28"/>
          <w:lang w:eastAsia="en-US"/>
        </w:rPr>
        <w:t xml:space="preserve">с </w:t>
      </w:r>
      <w:r w:rsidR="00AC5C1C">
        <w:rPr>
          <w:rFonts w:eastAsiaTheme="minorHAnsi"/>
          <w:sz w:val="28"/>
          <w:szCs w:val="28"/>
          <w:lang w:eastAsia="en-US"/>
        </w:rPr>
        <w:t xml:space="preserve">пунктами </w:t>
      </w:r>
      <w:hyperlink w:anchor="Par3" w:history="1">
        <w:r w:rsidRPr="00AC5C1C">
          <w:rPr>
            <w:rFonts w:eastAsiaTheme="minorHAnsi"/>
            <w:sz w:val="28"/>
            <w:szCs w:val="28"/>
            <w:lang w:eastAsia="en-US"/>
          </w:rPr>
          <w:t>71</w:t>
        </w:r>
      </w:hyperlink>
      <w:r w:rsidR="001E6260" w:rsidRPr="00AC5C1C">
        <w:rPr>
          <w:rFonts w:eastAsiaTheme="minorHAnsi"/>
          <w:sz w:val="28"/>
          <w:szCs w:val="28"/>
          <w:lang w:eastAsia="en-US"/>
        </w:rPr>
        <w:t xml:space="preserve"> и </w:t>
      </w:r>
      <w:r w:rsidRPr="00AC5C1C">
        <w:t>72</w:t>
      </w:r>
      <w:r w:rsidR="001E6260" w:rsidRPr="00AC5C1C">
        <w:rPr>
          <w:rFonts w:eastAsiaTheme="minorHAnsi"/>
          <w:sz w:val="28"/>
          <w:szCs w:val="28"/>
          <w:lang w:eastAsia="en-US"/>
        </w:rPr>
        <w:t xml:space="preserve"> </w:t>
      </w:r>
      <w:r w:rsidR="001E6260" w:rsidRPr="00380180">
        <w:rPr>
          <w:rFonts w:eastAsiaTheme="minorHAnsi"/>
          <w:sz w:val="28"/>
          <w:szCs w:val="28"/>
          <w:lang w:eastAsia="en-US"/>
        </w:rPr>
        <w:t xml:space="preserve">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14:paraId="591D5378" w14:textId="77777777" w:rsidR="001E6260" w:rsidRDefault="001E6260" w:rsidP="00FA0E68">
      <w:pPr>
        <w:pStyle w:val="ConsPlusNormal"/>
        <w:widowControl/>
        <w:ind w:firstLine="709"/>
        <w:contextualSpacing/>
        <w:rPr>
          <w:rFonts w:ascii="Times New Roman" w:hAnsi="Times New Roman" w:cs="Times New Roman"/>
          <w:b/>
        </w:rPr>
      </w:pPr>
    </w:p>
    <w:p w14:paraId="5517FF6E" w14:textId="77777777"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lastRenderedPageBreak/>
        <w:t xml:space="preserve">Раздел </w:t>
      </w:r>
      <w:r w:rsidRPr="00E459E7">
        <w:rPr>
          <w:rFonts w:ascii="Times New Roman" w:hAnsi="Times New Roman" w:cs="Times New Roman"/>
          <w:b/>
          <w:lang w:val="en-US"/>
        </w:rPr>
        <w:t>IV</w:t>
      </w:r>
      <w:r w:rsidRPr="00E459E7">
        <w:rPr>
          <w:rFonts w:ascii="Times New Roman" w:hAnsi="Times New Roman" w:cs="Times New Roman"/>
          <w:b/>
        </w:rPr>
        <w:t>. ФОРМЫ КОНТРОЛЯ ЗА ИСПОЛНЕНИЕМ</w:t>
      </w:r>
    </w:p>
    <w:p w14:paraId="14AEFAD3" w14:textId="77777777"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14:paraId="17D93EA8" w14:textId="77777777" w:rsidR="00B8299E" w:rsidRPr="00E459E7" w:rsidRDefault="00B8299E" w:rsidP="00FA0E68">
      <w:pPr>
        <w:pStyle w:val="ConsPlusNormal"/>
        <w:widowControl/>
        <w:ind w:firstLine="709"/>
        <w:contextualSpacing/>
        <w:rPr>
          <w:rFonts w:ascii="Times New Roman" w:hAnsi="Times New Roman" w:cs="Times New Roman"/>
          <w:b/>
        </w:rPr>
      </w:pPr>
    </w:p>
    <w:p w14:paraId="044569E2" w14:textId="77777777" w:rsidR="00B8299E" w:rsidRPr="00E459E7" w:rsidRDefault="00B479C2" w:rsidP="00670E86">
      <w:pPr>
        <w:ind w:firstLine="709"/>
        <w:contextualSpacing/>
        <w:jc w:val="center"/>
        <w:rPr>
          <w:b/>
          <w:sz w:val="28"/>
          <w:szCs w:val="28"/>
        </w:rPr>
      </w:pPr>
      <w:r>
        <w:rPr>
          <w:b/>
          <w:sz w:val="28"/>
          <w:szCs w:val="28"/>
        </w:rPr>
        <w:t>31</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5FBB513" w14:textId="77777777" w:rsidR="00B8299E" w:rsidRPr="00E459E7" w:rsidRDefault="00B8299E" w:rsidP="00670E86">
      <w:pPr>
        <w:ind w:firstLine="709"/>
        <w:contextualSpacing/>
        <w:jc w:val="center"/>
        <w:rPr>
          <w:sz w:val="28"/>
          <w:szCs w:val="28"/>
        </w:rPr>
      </w:pPr>
    </w:p>
    <w:p w14:paraId="172519F8" w14:textId="1DB42DE6" w:rsidR="0092596B" w:rsidRDefault="00380180" w:rsidP="0092596B">
      <w:pPr>
        <w:autoSpaceDE w:val="0"/>
        <w:autoSpaceDN w:val="0"/>
        <w:adjustRightInd w:val="0"/>
        <w:ind w:firstLine="567"/>
        <w:rPr>
          <w:rFonts w:eastAsiaTheme="minorHAnsi"/>
          <w:sz w:val="28"/>
          <w:szCs w:val="28"/>
          <w:lang w:eastAsia="en-US"/>
        </w:rPr>
      </w:pPr>
      <w:r>
        <w:rPr>
          <w:sz w:val="28"/>
        </w:rPr>
        <w:t>7</w:t>
      </w:r>
      <w:r w:rsidR="006E0E33">
        <w:rPr>
          <w:sz w:val="28"/>
        </w:rPr>
        <w:t>6</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596B">
        <w:rPr>
          <w:spacing w:val="3"/>
          <w:sz w:val="28"/>
          <w:szCs w:val="28"/>
        </w:rPr>
        <w:t xml:space="preserve">начальником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74C6E82D" w14:textId="20DB464F" w:rsidR="00B8299E" w:rsidRPr="00E459E7" w:rsidRDefault="00B8299E" w:rsidP="0092596B">
      <w:pPr>
        <w:ind w:firstLine="709"/>
        <w:contextualSpacing/>
        <w:rPr>
          <w:sz w:val="20"/>
          <w:szCs w:val="20"/>
        </w:rPr>
      </w:pPr>
    </w:p>
    <w:p w14:paraId="0DC5E9EE"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14:paraId="7CAC125E" w14:textId="77777777" w:rsidR="00B8299E" w:rsidRPr="00E459E7" w:rsidRDefault="00B8299E" w:rsidP="00FA0E68">
      <w:pPr>
        <w:pStyle w:val="2"/>
        <w:ind w:firstLine="709"/>
        <w:contextualSpacing/>
        <w:jc w:val="both"/>
        <w:rPr>
          <w:rFonts w:ascii="Times New Roman" w:hAnsi="Times New Roman" w:cs="Times New Roman"/>
          <w:b w:val="0"/>
          <w:sz w:val="28"/>
        </w:rPr>
      </w:pPr>
    </w:p>
    <w:p w14:paraId="7049A837" w14:textId="77777777" w:rsidR="00B8299E" w:rsidRPr="00E459E7" w:rsidRDefault="00B479C2" w:rsidP="00670E86">
      <w:pPr>
        <w:ind w:firstLine="709"/>
        <w:contextualSpacing/>
        <w:jc w:val="center"/>
        <w:rPr>
          <w:b/>
          <w:sz w:val="28"/>
          <w:szCs w:val="28"/>
        </w:rPr>
      </w:pPr>
      <w:r>
        <w:rPr>
          <w:b/>
          <w:sz w:val="28"/>
          <w:szCs w:val="28"/>
        </w:rPr>
        <w:t>32</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C740C9" w14:textId="77777777" w:rsidR="00B8299E" w:rsidRPr="00E459E7" w:rsidRDefault="00B8299E" w:rsidP="00670E86">
      <w:pPr>
        <w:ind w:firstLine="709"/>
        <w:contextualSpacing/>
        <w:jc w:val="center"/>
        <w:rPr>
          <w:b/>
          <w:sz w:val="28"/>
          <w:szCs w:val="28"/>
        </w:rPr>
      </w:pPr>
    </w:p>
    <w:p w14:paraId="7B0D5421" w14:textId="0C7531B2"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7</w:t>
      </w:r>
      <w:r>
        <w:rPr>
          <w:rFonts w:ascii="Times New Roman" w:hAnsi="Times New Roman" w:cs="Times New Roman"/>
          <w:b w:val="0"/>
          <w:sz w:val="28"/>
        </w:rPr>
        <w:t>.</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9617285" w14:textId="2DC7C4A1"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A732DF6" w14:textId="1CC12EBE" w:rsidR="00B8299E" w:rsidRPr="00E459E7" w:rsidRDefault="00380180" w:rsidP="00FA0E68">
      <w:pPr>
        <w:ind w:firstLine="709"/>
        <w:contextualSpacing/>
        <w:rPr>
          <w:sz w:val="28"/>
          <w:szCs w:val="28"/>
        </w:rPr>
      </w:pPr>
      <w:r>
        <w:rPr>
          <w:sz w:val="28"/>
          <w:szCs w:val="28"/>
        </w:rPr>
        <w:t>7</w:t>
      </w:r>
      <w:r w:rsidR="006E0E33">
        <w:rPr>
          <w:sz w:val="28"/>
          <w:szCs w:val="28"/>
        </w:rPr>
        <w:t>9</w:t>
      </w:r>
      <w:r>
        <w:rPr>
          <w:sz w:val="28"/>
          <w:szCs w:val="28"/>
        </w:rPr>
        <w:t>.</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FB70171" w14:textId="1E7EA94A" w:rsidR="00B8299E" w:rsidRPr="00E459E7" w:rsidRDefault="00380180" w:rsidP="00FA0E68">
      <w:pPr>
        <w:ind w:firstLine="709"/>
        <w:contextualSpacing/>
        <w:rPr>
          <w:sz w:val="28"/>
          <w:szCs w:val="28"/>
        </w:rPr>
      </w:pPr>
      <w:r>
        <w:rPr>
          <w:sz w:val="28"/>
          <w:szCs w:val="28"/>
        </w:rPr>
        <w:t>8</w:t>
      </w:r>
      <w:r w:rsidR="006E0E33">
        <w:rPr>
          <w:sz w:val="28"/>
          <w:szCs w:val="28"/>
        </w:rPr>
        <w:t>0</w:t>
      </w:r>
      <w:r>
        <w:rPr>
          <w:sz w:val="28"/>
          <w:szCs w:val="28"/>
        </w:rPr>
        <w:t>.</w:t>
      </w:r>
      <w:r w:rsidR="00B8299E" w:rsidRPr="00E459E7">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5ABF4C67" w14:textId="77777777" w:rsidR="00B8299E" w:rsidRPr="00E459E7" w:rsidRDefault="00B8299E" w:rsidP="00FA0E68">
      <w:pPr>
        <w:ind w:firstLine="709"/>
        <w:contextualSpacing/>
        <w:rPr>
          <w:sz w:val="28"/>
          <w:szCs w:val="28"/>
        </w:rPr>
      </w:pPr>
      <w:r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7E2EB19" w14:textId="77777777" w:rsidR="00B8299E" w:rsidRPr="00E459E7" w:rsidRDefault="00B8299E" w:rsidP="00670E86">
      <w:pPr>
        <w:ind w:firstLine="709"/>
        <w:contextualSpacing/>
        <w:jc w:val="center"/>
        <w:rPr>
          <w:b/>
          <w:sz w:val="28"/>
          <w:szCs w:val="28"/>
        </w:rPr>
      </w:pPr>
    </w:p>
    <w:p w14:paraId="57621C8F" w14:textId="77777777" w:rsidR="00B8299E" w:rsidRPr="00E459E7" w:rsidRDefault="00B479C2" w:rsidP="00670E86">
      <w:pPr>
        <w:ind w:firstLine="709"/>
        <w:contextualSpacing/>
        <w:jc w:val="center"/>
        <w:rPr>
          <w:b/>
          <w:sz w:val="28"/>
          <w:szCs w:val="28"/>
        </w:rPr>
      </w:pPr>
      <w:r>
        <w:rPr>
          <w:b/>
          <w:sz w:val="28"/>
          <w:szCs w:val="28"/>
        </w:rPr>
        <w:t>33</w:t>
      </w:r>
      <w:r w:rsidR="00B8299E" w:rsidRPr="00E459E7">
        <w:rPr>
          <w:b/>
          <w:sz w:val="28"/>
          <w:szCs w:val="28"/>
        </w:rPr>
        <w:t xml:space="preserve">. Ответственность должностных лиц </w:t>
      </w:r>
      <w:r w:rsidR="00A607F5" w:rsidRPr="001A1694">
        <w:rPr>
          <w:b/>
          <w:bCs/>
          <w:sz w:val="28"/>
          <w:szCs w:val="28"/>
        </w:rPr>
        <w:t>органа, предоставляющего муниципальную услугу</w:t>
      </w:r>
      <w:r w:rsidR="00A607F5">
        <w:rPr>
          <w:b/>
          <w:sz w:val="28"/>
          <w:szCs w:val="28"/>
        </w:rPr>
        <w:t xml:space="preserve">, </w:t>
      </w:r>
      <w:r w:rsidR="00B8299E" w:rsidRPr="00E459E7">
        <w:rPr>
          <w:b/>
          <w:sz w:val="28"/>
          <w:szCs w:val="28"/>
        </w:rPr>
        <w:t>за решения и действия (бездействие), принимаемые (осуществляемые) ими в ходе предоставления муниципальной услуги</w:t>
      </w:r>
    </w:p>
    <w:p w14:paraId="69EE8B2A" w14:textId="77777777" w:rsidR="00B8299E" w:rsidRPr="00E459E7" w:rsidRDefault="00B8299E" w:rsidP="00FA0E68">
      <w:pPr>
        <w:ind w:firstLine="709"/>
        <w:contextualSpacing/>
        <w:rPr>
          <w:sz w:val="28"/>
          <w:szCs w:val="28"/>
        </w:rPr>
      </w:pPr>
    </w:p>
    <w:p w14:paraId="7F5DB5B4" w14:textId="0F6A2FE2" w:rsidR="00B8299E" w:rsidRPr="00E459E7" w:rsidRDefault="006E0E33" w:rsidP="00FA0E68">
      <w:pPr>
        <w:pStyle w:val="ConsPlusNormal"/>
        <w:ind w:firstLine="709"/>
        <w:contextualSpacing/>
        <w:rPr>
          <w:rFonts w:ascii="Times New Roman" w:hAnsi="Times New Roman" w:cs="Times New Roman"/>
        </w:rPr>
      </w:pPr>
      <w:r>
        <w:rPr>
          <w:rFonts w:ascii="Times New Roman" w:hAnsi="Times New Roman" w:cs="Times New Roman"/>
        </w:rPr>
        <w:t>81</w:t>
      </w:r>
      <w:r w:rsidR="00380180">
        <w:rPr>
          <w:rFonts w:ascii="Times New Roman" w:hAnsi="Times New Roman" w:cs="Times New Roman"/>
        </w:rPr>
        <w:t>.</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выявления нарушений соблюдения </w:t>
      </w:r>
      <w:r w:rsidR="00B8299E" w:rsidRPr="00E459E7">
        <w:rPr>
          <w:rFonts w:ascii="Times New Roman" w:hAnsi="Times New Roman"/>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910A65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1ECB0DE3" w14:textId="77777777" w:rsidR="00B8299E" w:rsidRPr="00E459E7" w:rsidRDefault="00B8299E" w:rsidP="00FA0E68">
      <w:pPr>
        <w:ind w:firstLine="709"/>
        <w:contextualSpacing/>
        <w:rPr>
          <w:sz w:val="28"/>
          <w:szCs w:val="28"/>
        </w:rPr>
      </w:pPr>
      <w:r w:rsidRPr="00E459E7">
        <w:rPr>
          <w:sz w:val="28"/>
          <w:szCs w:val="28"/>
        </w:rPr>
        <w:t>Специалисты ОМСУ несут персональную ответственность за своевременность и качество предоставления муниципальной услуги.</w:t>
      </w:r>
    </w:p>
    <w:p w14:paraId="6EE0779B" w14:textId="77777777" w:rsidR="002B244E" w:rsidRPr="00E459E7" w:rsidRDefault="002B244E" w:rsidP="00FA0E68">
      <w:pPr>
        <w:ind w:firstLine="709"/>
        <w:contextualSpacing/>
        <w:rPr>
          <w:b/>
          <w:sz w:val="28"/>
          <w:szCs w:val="28"/>
        </w:rPr>
      </w:pPr>
    </w:p>
    <w:p w14:paraId="345973B7" w14:textId="77777777" w:rsidR="00B8299E" w:rsidRPr="00E459E7" w:rsidRDefault="00B479C2" w:rsidP="00670E86">
      <w:pPr>
        <w:ind w:firstLine="709"/>
        <w:contextualSpacing/>
        <w:jc w:val="center"/>
        <w:rPr>
          <w:b/>
          <w:sz w:val="28"/>
          <w:szCs w:val="28"/>
        </w:rPr>
      </w:pPr>
      <w:r>
        <w:rPr>
          <w:b/>
          <w:sz w:val="28"/>
          <w:szCs w:val="28"/>
        </w:rPr>
        <w:t>34</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B8F770" w14:textId="77777777" w:rsidR="00B8299E" w:rsidRPr="00E459E7" w:rsidRDefault="00B8299E" w:rsidP="00FA0E68">
      <w:pPr>
        <w:ind w:firstLine="709"/>
        <w:contextualSpacing/>
        <w:rPr>
          <w:sz w:val="28"/>
          <w:szCs w:val="28"/>
        </w:rPr>
      </w:pPr>
    </w:p>
    <w:p w14:paraId="60F97A39" w14:textId="7718373E" w:rsidR="00B8299E" w:rsidRPr="00E459E7" w:rsidRDefault="00380180" w:rsidP="00FA0E68">
      <w:pPr>
        <w:ind w:firstLine="709"/>
        <w:contextualSpacing/>
        <w:rPr>
          <w:sz w:val="28"/>
          <w:szCs w:val="28"/>
        </w:rPr>
      </w:pPr>
      <w:r>
        <w:rPr>
          <w:sz w:val="28"/>
          <w:szCs w:val="28"/>
        </w:rPr>
        <w:t>8</w:t>
      </w:r>
      <w:r w:rsidR="006E0E33">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DD2C42E" w14:textId="77777777" w:rsidR="00B8299E" w:rsidRPr="00E459E7" w:rsidRDefault="00B8299E" w:rsidP="00FA0E68">
      <w:pPr>
        <w:ind w:firstLine="709"/>
        <w:contextualSpacing/>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9BD12FE" w14:textId="77777777" w:rsidR="00B8299E" w:rsidRPr="00E459E7" w:rsidRDefault="00B8299E" w:rsidP="00FA0E68">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658E84E5" w14:textId="77777777" w:rsidR="00B8299E" w:rsidRPr="00E459E7" w:rsidRDefault="00B8299E" w:rsidP="00FA0E68">
      <w:pPr>
        <w:ind w:firstLine="709"/>
        <w:contextualSpacing/>
        <w:rPr>
          <w:b/>
          <w:sz w:val="28"/>
          <w:szCs w:val="28"/>
        </w:rPr>
      </w:pPr>
    </w:p>
    <w:p w14:paraId="278D3151" w14:textId="77777777" w:rsidR="00FA3175" w:rsidRPr="00FA3175" w:rsidRDefault="00FA3175" w:rsidP="007B278D">
      <w:pPr>
        <w:autoSpaceDE w:val="0"/>
        <w:autoSpaceDN w:val="0"/>
        <w:adjustRightInd w:val="0"/>
        <w:ind w:firstLine="709"/>
        <w:contextualSpacing/>
        <w:jc w:val="center"/>
        <w:outlineLvl w:val="1"/>
        <w:rPr>
          <w:b/>
          <w:bCs/>
          <w:sz w:val="28"/>
          <w:szCs w:val="28"/>
        </w:rPr>
      </w:pPr>
      <w:r w:rsidRPr="00FA3175">
        <w:rPr>
          <w:b/>
          <w:bCs/>
          <w:sz w:val="28"/>
          <w:szCs w:val="28"/>
        </w:rPr>
        <w:t>Раздел V. ДОСУДЕБНЫЙ (ВНЕСУДЕБНЫЙ) ПОРЯДОК ОБЖАЛОВАНИЯ</w:t>
      </w:r>
      <w:r w:rsidR="007B278D">
        <w:rPr>
          <w:b/>
          <w:bCs/>
          <w:sz w:val="28"/>
          <w:szCs w:val="28"/>
        </w:rPr>
        <w:t xml:space="preserve"> </w:t>
      </w:r>
      <w:r w:rsidRPr="00FA3175">
        <w:rPr>
          <w:b/>
          <w:bCs/>
          <w:sz w:val="28"/>
          <w:szCs w:val="28"/>
        </w:rPr>
        <w:t>РЕШЕНИЙ И ДЕЙСТВИЙ (БЕЗДЕЙСТВИЯ) ОРГАНА, ПРЕДОСТАВЛЯЮЩЕГО МУНИЦИПАЛЬНУЮ</w:t>
      </w:r>
      <w:r w:rsidR="007B278D">
        <w:rPr>
          <w:b/>
          <w:bCs/>
          <w:sz w:val="28"/>
          <w:szCs w:val="28"/>
        </w:rPr>
        <w:t xml:space="preserve"> </w:t>
      </w:r>
      <w:r w:rsidRPr="00FA3175">
        <w:rPr>
          <w:b/>
          <w:bCs/>
          <w:sz w:val="28"/>
          <w:szCs w:val="28"/>
        </w:rPr>
        <w:t>УСЛУГУ, А ТАКЖЕ ЕГО ДОЛЖНОСТНЫХ ЛИЦ</w:t>
      </w:r>
    </w:p>
    <w:p w14:paraId="6EA9A805" w14:textId="77777777" w:rsidR="00FA3175" w:rsidRPr="00FA3175" w:rsidRDefault="00FA3175" w:rsidP="00670E86">
      <w:pPr>
        <w:autoSpaceDE w:val="0"/>
        <w:autoSpaceDN w:val="0"/>
        <w:adjustRightInd w:val="0"/>
        <w:ind w:firstLine="709"/>
        <w:contextualSpacing/>
        <w:jc w:val="center"/>
        <w:rPr>
          <w:b/>
          <w:bCs/>
          <w:sz w:val="28"/>
          <w:szCs w:val="28"/>
        </w:rPr>
      </w:pPr>
    </w:p>
    <w:p w14:paraId="7D9FBF79" w14:textId="1663DBD0" w:rsidR="00FA3175" w:rsidRPr="00FA3175" w:rsidRDefault="001B7449" w:rsidP="00D4336D">
      <w:pPr>
        <w:autoSpaceDE w:val="0"/>
        <w:autoSpaceDN w:val="0"/>
        <w:adjustRightInd w:val="0"/>
        <w:ind w:left="568" w:firstLine="0"/>
        <w:contextualSpacing/>
        <w:jc w:val="center"/>
        <w:outlineLvl w:val="2"/>
        <w:rPr>
          <w:b/>
          <w:bCs/>
          <w:strike/>
          <w:sz w:val="28"/>
          <w:szCs w:val="28"/>
        </w:rPr>
      </w:pPr>
      <w:r>
        <w:rPr>
          <w:b/>
          <w:sz w:val="28"/>
          <w:szCs w:val="28"/>
        </w:rPr>
        <w:t xml:space="preserve">35. </w:t>
      </w:r>
      <w:r w:rsidR="00FA3175" w:rsidRPr="00FA3175">
        <w:rPr>
          <w:b/>
          <w:sz w:val="28"/>
          <w:szCs w:val="28"/>
        </w:rPr>
        <w:t>Информация для заявителя о его праве подать жалобу</w:t>
      </w:r>
    </w:p>
    <w:p w14:paraId="7481884E" w14:textId="77777777" w:rsidR="00FA3175" w:rsidRPr="00FA3175" w:rsidRDefault="00FA3175" w:rsidP="00670E86">
      <w:pPr>
        <w:autoSpaceDE w:val="0"/>
        <w:autoSpaceDN w:val="0"/>
        <w:adjustRightInd w:val="0"/>
        <w:ind w:firstLine="709"/>
        <w:contextualSpacing/>
        <w:jc w:val="center"/>
        <w:rPr>
          <w:sz w:val="28"/>
          <w:szCs w:val="28"/>
        </w:rPr>
      </w:pPr>
    </w:p>
    <w:p w14:paraId="28570236" w14:textId="30906F92" w:rsidR="00FA3175" w:rsidRPr="006E0E33" w:rsidRDefault="006E0E33" w:rsidP="000115F9">
      <w:pPr>
        <w:autoSpaceDE w:val="0"/>
        <w:autoSpaceDN w:val="0"/>
        <w:adjustRightInd w:val="0"/>
        <w:ind w:firstLine="567"/>
        <w:rPr>
          <w:sz w:val="28"/>
          <w:szCs w:val="28"/>
        </w:rPr>
      </w:pPr>
      <w:r>
        <w:rPr>
          <w:sz w:val="28"/>
          <w:szCs w:val="28"/>
        </w:rPr>
        <w:t>83.</w:t>
      </w:r>
      <w:r w:rsidR="00380180" w:rsidRPr="006E0E33">
        <w:rPr>
          <w:sz w:val="28"/>
          <w:szCs w:val="28"/>
        </w:rPr>
        <w:t xml:space="preserve">  </w:t>
      </w:r>
      <w:r w:rsidR="00FA3175" w:rsidRPr="006E0E33">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14:paraId="2CFC9E6C" w14:textId="77777777" w:rsidR="00FA3175" w:rsidRPr="00FA3175" w:rsidRDefault="00FA3175" w:rsidP="00FA0E68">
      <w:pPr>
        <w:autoSpaceDE w:val="0"/>
        <w:autoSpaceDN w:val="0"/>
        <w:adjustRightInd w:val="0"/>
        <w:ind w:firstLine="709"/>
        <w:contextualSpacing/>
        <w:rPr>
          <w:sz w:val="28"/>
          <w:szCs w:val="28"/>
        </w:rPr>
      </w:pPr>
    </w:p>
    <w:p w14:paraId="72564FAD" w14:textId="77777777" w:rsidR="00FA3175" w:rsidRDefault="00FA3175" w:rsidP="001B7449">
      <w:pPr>
        <w:pStyle w:val="afa"/>
        <w:numPr>
          <w:ilvl w:val="0"/>
          <w:numId w:val="31"/>
        </w:numPr>
        <w:autoSpaceDE w:val="0"/>
        <w:autoSpaceDN w:val="0"/>
        <w:adjustRightInd w:val="0"/>
        <w:jc w:val="center"/>
        <w:outlineLvl w:val="2"/>
        <w:rPr>
          <w:rFonts w:ascii="Times New Roman" w:hAnsi="Times New Roman"/>
          <w:b/>
          <w:bCs/>
          <w:sz w:val="28"/>
          <w:szCs w:val="28"/>
        </w:rPr>
      </w:pPr>
      <w:r w:rsidRPr="001B7449">
        <w:rPr>
          <w:rFonts w:ascii="Times New Roman" w:hAnsi="Times New Roman"/>
          <w:b/>
          <w:bCs/>
          <w:sz w:val="28"/>
          <w:szCs w:val="28"/>
        </w:rPr>
        <w:t>Предмет жалобы</w:t>
      </w:r>
    </w:p>
    <w:p w14:paraId="743B93C2" w14:textId="77777777" w:rsidR="00824141" w:rsidRPr="001B7449" w:rsidRDefault="00824141" w:rsidP="00824141">
      <w:pPr>
        <w:pStyle w:val="afa"/>
        <w:autoSpaceDE w:val="0"/>
        <w:autoSpaceDN w:val="0"/>
        <w:adjustRightInd w:val="0"/>
        <w:ind w:left="1226"/>
        <w:outlineLvl w:val="2"/>
        <w:rPr>
          <w:rFonts w:ascii="Times New Roman" w:hAnsi="Times New Roman"/>
          <w:b/>
          <w:bCs/>
          <w:sz w:val="28"/>
          <w:szCs w:val="28"/>
        </w:rPr>
      </w:pPr>
    </w:p>
    <w:p w14:paraId="2CA079AE" w14:textId="265E0DEA" w:rsidR="00FA3175" w:rsidRPr="006E0E33" w:rsidRDefault="006E0E33" w:rsidP="000115F9">
      <w:pPr>
        <w:autoSpaceDE w:val="0"/>
        <w:autoSpaceDN w:val="0"/>
        <w:adjustRightInd w:val="0"/>
        <w:ind w:firstLine="567"/>
        <w:rPr>
          <w:sz w:val="28"/>
          <w:szCs w:val="28"/>
        </w:rPr>
      </w:pPr>
      <w:r>
        <w:rPr>
          <w:sz w:val="28"/>
          <w:szCs w:val="28"/>
        </w:rPr>
        <w:t>84.</w:t>
      </w:r>
      <w:r w:rsidR="00FA3175" w:rsidRPr="006E0E33">
        <w:rPr>
          <w:sz w:val="28"/>
          <w:szCs w:val="28"/>
        </w:rPr>
        <w:t>Заявитель может обратиться с жалобой, в том числе в следующих случаях:</w:t>
      </w:r>
    </w:p>
    <w:p w14:paraId="2368D9F6" w14:textId="77777777" w:rsidR="00FA3175" w:rsidRPr="00FA3175" w:rsidRDefault="00FA3175" w:rsidP="000115F9">
      <w:pPr>
        <w:autoSpaceDE w:val="0"/>
        <w:autoSpaceDN w:val="0"/>
        <w:adjustRightInd w:val="0"/>
        <w:ind w:firstLine="567"/>
        <w:contextualSpacing/>
        <w:rPr>
          <w:sz w:val="28"/>
          <w:szCs w:val="28"/>
        </w:rPr>
      </w:pPr>
      <w:r w:rsidRPr="00FA3175">
        <w:rPr>
          <w:sz w:val="28"/>
          <w:szCs w:val="28"/>
        </w:rPr>
        <w:t xml:space="preserve">нарушение срока регистрации запроса заявителя о предоставлении муниципальной услуги, </w:t>
      </w:r>
      <w:r w:rsidRPr="00FA3175">
        <w:rPr>
          <w:rFonts w:cs="Arial"/>
          <w:sz w:val="28"/>
          <w:szCs w:val="28"/>
        </w:rPr>
        <w:t>комплексного запроса</w:t>
      </w:r>
      <w:r w:rsidRPr="00FA3175">
        <w:rPr>
          <w:sz w:val="28"/>
          <w:szCs w:val="28"/>
        </w:rPr>
        <w:t>;</w:t>
      </w:r>
    </w:p>
    <w:p w14:paraId="087E6C5E"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предоставления муниципальной услуги;</w:t>
      </w:r>
    </w:p>
    <w:p w14:paraId="750FF5E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A3175">
        <w:rPr>
          <w:sz w:val="28"/>
          <w:szCs w:val="28"/>
        </w:rPr>
        <w:lastRenderedPageBreak/>
        <w:t>правовыми актами Липецкой области, муниципальными правовыми актами, настоящим регламентом для предоставления муниципальной услуги;</w:t>
      </w:r>
    </w:p>
    <w:p w14:paraId="0058F7F6"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02D3A75"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2288D26"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FA3175">
        <w:rPr>
          <w:rFonts w:ascii="Arial" w:hAnsi="Arial" w:cs="Arial"/>
          <w:sz w:val="20"/>
          <w:szCs w:val="20"/>
        </w:rPr>
        <w:t xml:space="preserve"> </w:t>
      </w:r>
      <w:r w:rsidRPr="00FA3175">
        <w:rPr>
          <w:sz w:val="28"/>
          <w:szCs w:val="28"/>
        </w:rPr>
        <w:t>муниципальными правовыми актами;</w:t>
      </w:r>
    </w:p>
    <w:p w14:paraId="38BBA93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57AEF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или порядка выдачи документов по результатам предоставления муниципальной услуги;</w:t>
      </w:r>
    </w:p>
    <w:p w14:paraId="48DF5F71"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C5D509C"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62EA535A" w14:textId="77777777" w:rsidR="00FA3175" w:rsidRPr="00BF2778" w:rsidRDefault="00FA3175" w:rsidP="00BF2778">
      <w:pPr>
        <w:autoSpaceDE w:val="0"/>
        <w:autoSpaceDN w:val="0"/>
        <w:adjustRightInd w:val="0"/>
        <w:ind w:firstLine="709"/>
        <w:contextualSpacing/>
        <w:jc w:val="center"/>
        <w:rPr>
          <w:color w:val="FF0000"/>
          <w:sz w:val="28"/>
          <w:szCs w:val="28"/>
        </w:rPr>
      </w:pPr>
    </w:p>
    <w:p w14:paraId="528C8600" w14:textId="77777777" w:rsidR="00FA3175" w:rsidRPr="00BF2778" w:rsidRDefault="00FA3175" w:rsidP="00BF2778">
      <w:pPr>
        <w:pStyle w:val="afa"/>
        <w:numPr>
          <w:ilvl w:val="0"/>
          <w:numId w:val="31"/>
        </w:numPr>
        <w:autoSpaceDE w:val="0"/>
        <w:autoSpaceDN w:val="0"/>
        <w:adjustRightInd w:val="0"/>
        <w:spacing w:after="0" w:line="240" w:lineRule="auto"/>
        <w:jc w:val="center"/>
        <w:outlineLvl w:val="2"/>
        <w:rPr>
          <w:rFonts w:ascii="Times New Roman" w:hAnsi="Times New Roman"/>
          <w:b/>
          <w:bCs/>
          <w:sz w:val="28"/>
          <w:szCs w:val="28"/>
        </w:rPr>
      </w:pPr>
      <w:r w:rsidRPr="00BF277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73FD93D3" w14:textId="77777777" w:rsidR="00FA3175" w:rsidRPr="00FA3175" w:rsidRDefault="00FA3175" w:rsidP="00FA0E68">
      <w:pPr>
        <w:autoSpaceDE w:val="0"/>
        <w:autoSpaceDN w:val="0"/>
        <w:adjustRightInd w:val="0"/>
        <w:ind w:firstLine="709"/>
        <w:contextualSpacing/>
        <w:outlineLvl w:val="2"/>
        <w:rPr>
          <w:b/>
          <w:bCs/>
          <w:sz w:val="28"/>
          <w:szCs w:val="28"/>
        </w:rPr>
      </w:pPr>
    </w:p>
    <w:p w14:paraId="238AFB8F" w14:textId="554D8C5B" w:rsidR="00950907" w:rsidRDefault="00BF2778" w:rsidP="00950907">
      <w:pPr>
        <w:autoSpaceDE w:val="0"/>
        <w:autoSpaceDN w:val="0"/>
        <w:adjustRightInd w:val="0"/>
        <w:ind w:firstLine="709"/>
        <w:contextualSpacing/>
        <w:rPr>
          <w:sz w:val="28"/>
          <w:szCs w:val="28"/>
        </w:rPr>
      </w:pPr>
      <w:r>
        <w:rPr>
          <w:sz w:val="28"/>
          <w:szCs w:val="28"/>
        </w:rPr>
        <w:t>8</w:t>
      </w:r>
      <w:r w:rsidR="006E0E33">
        <w:rPr>
          <w:sz w:val="28"/>
          <w:szCs w:val="28"/>
        </w:rPr>
        <w:t>5</w:t>
      </w:r>
      <w:r w:rsidR="00380180">
        <w:rPr>
          <w:sz w:val="28"/>
          <w:szCs w:val="28"/>
        </w:rPr>
        <w:t>.</w:t>
      </w:r>
      <w:r w:rsidR="00FA3175" w:rsidRPr="00FA3175">
        <w:rPr>
          <w:sz w:val="28"/>
          <w:szCs w:val="28"/>
        </w:rPr>
        <w:t xml:space="preserve"> </w:t>
      </w:r>
      <w:bookmarkStart w:id="10" w:name="_Hlk101517088"/>
      <w:r w:rsidR="00950907" w:rsidRPr="00950907">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 </w:t>
      </w:r>
    </w:p>
    <w:p w14:paraId="6B471FB0" w14:textId="77777777" w:rsidR="007546E4" w:rsidRPr="00950907" w:rsidRDefault="007546E4" w:rsidP="00950907">
      <w:pPr>
        <w:autoSpaceDE w:val="0"/>
        <w:autoSpaceDN w:val="0"/>
        <w:adjustRightInd w:val="0"/>
        <w:ind w:firstLine="709"/>
        <w:contextualSpacing/>
        <w:rPr>
          <w:sz w:val="28"/>
          <w:szCs w:val="28"/>
        </w:rPr>
      </w:pPr>
    </w:p>
    <w:bookmarkEnd w:id="10"/>
    <w:p w14:paraId="462DBAFC" w14:textId="77777777" w:rsidR="00FA3175" w:rsidRPr="00FA3175" w:rsidRDefault="00FA3175" w:rsidP="00BF2778">
      <w:pPr>
        <w:numPr>
          <w:ilvl w:val="0"/>
          <w:numId w:val="31"/>
        </w:numPr>
        <w:autoSpaceDE w:val="0"/>
        <w:autoSpaceDN w:val="0"/>
        <w:adjustRightInd w:val="0"/>
        <w:ind w:left="0" w:firstLine="709"/>
        <w:contextualSpacing/>
        <w:jc w:val="center"/>
        <w:outlineLvl w:val="2"/>
        <w:rPr>
          <w:b/>
          <w:bCs/>
          <w:sz w:val="28"/>
          <w:szCs w:val="28"/>
        </w:rPr>
      </w:pPr>
      <w:r w:rsidRPr="00FA3175">
        <w:rPr>
          <w:b/>
          <w:bCs/>
          <w:sz w:val="28"/>
          <w:szCs w:val="28"/>
        </w:rPr>
        <w:t>Порядок подачи и рассмотрения жалобы</w:t>
      </w:r>
    </w:p>
    <w:p w14:paraId="636B250B" w14:textId="77777777" w:rsidR="00FA3175" w:rsidRPr="00FA3175" w:rsidRDefault="00FA3175" w:rsidP="00BF2778">
      <w:pPr>
        <w:autoSpaceDE w:val="0"/>
        <w:autoSpaceDN w:val="0"/>
        <w:adjustRightInd w:val="0"/>
        <w:ind w:firstLine="709"/>
        <w:contextualSpacing/>
        <w:jc w:val="center"/>
        <w:rPr>
          <w:sz w:val="28"/>
          <w:szCs w:val="28"/>
        </w:rPr>
      </w:pPr>
    </w:p>
    <w:p w14:paraId="20790C7C" w14:textId="0827ADE0" w:rsidR="00FA3175" w:rsidRDefault="00BF2778" w:rsidP="00FA0E68">
      <w:pPr>
        <w:autoSpaceDE w:val="0"/>
        <w:autoSpaceDN w:val="0"/>
        <w:adjustRightInd w:val="0"/>
        <w:ind w:firstLine="709"/>
        <w:contextualSpacing/>
        <w:rPr>
          <w:sz w:val="28"/>
          <w:szCs w:val="28"/>
        </w:rPr>
      </w:pPr>
      <w:r>
        <w:rPr>
          <w:sz w:val="28"/>
          <w:szCs w:val="28"/>
        </w:rPr>
        <w:lastRenderedPageBreak/>
        <w:t>8</w:t>
      </w:r>
      <w:r w:rsidR="0015558C">
        <w:rPr>
          <w:sz w:val="28"/>
          <w:szCs w:val="28"/>
        </w:rPr>
        <w:t>6</w:t>
      </w:r>
      <w:r w:rsidR="00FA3175" w:rsidRPr="00FA3175">
        <w:rPr>
          <w:sz w:val="28"/>
          <w:szCs w:val="28"/>
        </w:rPr>
        <w:t>.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w:t>
      </w:r>
      <w:r w:rsidR="007B278D">
        <w:rPr>
          <w:sz w:val="28"/>
          <w:szCs w:val="28"/>
        </w:rPr>
        <w:t>,</w:t>
      </w:r>
      <w:r w:rsidR="00FA3175" w:rsidRPr="00FA3175">
        <w:rPr>
          <w:sz w:val="28"/>
          <w:szCs w:val="28"/>
        </w:rPr>
        <w:t xml:space="preserve"> федеральной государственной информационной системы досудебного (внесудебного) обжалования (далее</w:t>
      </w:r>
      <w:r w:rsidR="00F6513A">
        <w:rPr>
          <w:sz w:val="28"/>
          <w:szCs w:val="28"/>
        </w:rPr>
        <w:t xml:space="preserve"> – </w:t>
      </w:r>
      <w:r w:rsidR="00FA3175" w:rsidRPr="00FA3175">
        <w:rPr>
          <w:sz w:val="28"/>
          <w:szCs w:val="28"/>
        </w:rPr>
        <w:t>ФГИС ДО), а также может быть принята при личном приеме заявителя.</w:t>
      </w:r>
    </w:p>
    <w:p w14:paraId="5BE779E8" w14:textId="01B497DF" w:rsidR="00950907" w:rsidRPr="00380180" w:rsidRDefault="00950907" w:rsidP="00FA0E68">
      <w:pPr>
        <w:autoSpaceDE w:val="0"/>
        <w:autoSpaceDN w:val="0"/>
        <w:adjustRightInd w:val="0"/>
        <w:ind w:firstLine="709"/>
        <w:contextualSpacing/>
        <w:rPr>
          <w:sz w:val="28"/>
          <w:szCs w:val="28"/>
        </w:rPr>
      </w:pPr>
      <w:r w:rsidRPr="00E40DF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sz w:val="28"/>
          <w:szCs w:val="28"/>
        </w:rPr>
        <w:t>,</w:t>
      </w:r>
      <w:r w:rsidRPr="00E40DF9">
        <w:rPr>
          <w:b/>
          <w:color w:val="FF0000"/>
          <w:sz w:val="28"/>
          <w:szCs w:val="28"/>
        </w:rPr>
        <w:t xml:space="preserve"> </w:t>
      </w:r>
      <w:r w:rsidRPr="00E40DF9">
        <w:rPr>
          <w:sz w:val="28"/>
          <w:szCs w:val="28"/>
        </w:rPr>
        <w:t>а также может быть принята при личном приеме заявителя</w:t>
      </w:r>
    </w:p>
    <w:p w14:paraId="5EE0C3B1" w14:textId="58E0EA55" w:rsidR="00FA3175" w:rsidRPr="00FA3175" w:rsidRDefault="0015558C" w:rsidP="00FA0E68">
      <w:pPr>
        <w:autoSpaceDE w:val="0"/>
        <w:autoSpaceDN w:val="0"/>
        <w:adjustRightInd w:val="0"/>
        <w:ind w:firstLine="709"/>
        <w:contextualSpacing/>
        <w:rPr>
          <w:sz w:val="28"/>
          <w:szCs w:val="28"/>
        </w:rPr>
      </w:pPr>
      <w:r>
        <w:rPr>
          <w:sz w:val="28"/>
          <w:szCs w:val="28"/>
        </w:rPr>
        <w:t>87</w:t>
      </w:r>
      <w:r w:rsidR="00380180">
        <w:rPr>
          <w:sz w:val="28"/>
          <w:szCs w:val="28"/>
        </w:rPr>
        <w:t>.</w:t>
      </w:r>
      <w:r w:rsidR="00FA3175" w:rsidRPr="00FA3175">
        <w:rPr>
          <w:sz w:val="28"/>
          <w:szCs w:val="28"/>
        </w:rPr>
        <w:t xml:space="preserve"> Жалоба должна содержать:</w:t>
      </w:r>
    </w:p>
    <w:p w14:paraId="3E12BA9A" w14:textId="44F092FE" w:rsidR="00FA3175" w:rsidRPr="00950907" w:rsidRDefault="00FA3175" w:rsidP="0083165C">
      <w:pPr>
        <w:numPr>
          <w:ilvl w:val="0"/>
          <w:numId w:val="2"/>
        </w:numPr>
        <w:autoSpaceDE w:val="0"/>
        <w:autoSpaceDN w:val="0"/>
        <w:adjustRightInd w:val="0"/>
        <w:ind w:left="0" w:firstLine="709"/>
        <w:contextualSpacing/>
        <w:rPr>
          <w:sz w:val="28"/>
          <w:szCs w:val="28"/>
        </w:rPr>
      </w:pPr>
      <w:r w:rsidRPr="00950907">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w:t>
      </w:r>
      <w:r w:rsidR="00950907" w:rsidRPr="00950907">
        <w:rPr>
          <w:sz w:val="28"/>
          <w:szCs w:val="28"/>
        </w:rPr>
        <w:t xml:space="preserve"> МФЦ</w:t>
      </w:r>
      <w:r w:rsidRPr="00950907">
        <w:rPr>
          <w:sz w:val="28"/>
          <w:szCs w:val="28"/>
        </w:rPr>
        <w:t xml:space="preserve"> </w:t>
      </w:r>
      <w:r w:rsidR="00950907" w:rsidRPr="008A632E">
        <w:rPr>
          <w:sz w:val="28"/>
          <w:szCs w:val="28"/>
        </w:rPr>
        <w:t>его руководителя и (или) работника, решения и действия (бездействие) которых обжалуются</w:t>
      </w:r>
      <w:r w:rsidR="00950907" w:rsidRPr="00FA3175" w:rsidDel="00950907">
        <w:rPr>
          <w:sz w:val="28"/>
          <w:szCs w:val="28"/>
        </w:rPr>
        <w:t xml:space="preserve"> </w:t>
      </w:r>
      <w:r w:rsidRPr="00950907">
        <w:rPr>
          <w:sz w:val="28"/>
          <w:szCs w:val="28"/>
        </w:rPr>
        <w:t>фамилию, имя, отчество (последнее</w:t>
      </w:r>
      <w:r w:rsidR="00F6513A" w:rsidRPr="00950907">
        <w:rPr>
          <w:sz w:val="28"/>
          <w:szCs w:val="28"/>
        </w:rPr>
        <w:t xml:space="preserve"> – </w:t>
      </w:r>
      <w:r w:rsidRPr="00950907">
        <w:rPr>
          <w:sz w:val="28"/>
          <w:szCs w:val="28"/>
        </w:rPr>
        <w:t>при наличии), сведения о месте жительства заявителя</w:t>
      </w:r>
      <w:r w:rsidR="00F6513A" w:rsidRPr="00950907">
        <w:rPr>
          <w:sz w:val="28"/>
          <w:szCs w:val="28"/>
        </w:rPr>
        <w:t xml:space="preserve"> – </w:t>
      </w:r>
      <w:r w:rsidRPr="00950907">
        <w:rPr>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8D76A4" w14:textId="22F615C2"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сведения об обжалуемых решениях и действиях (бездействии) ОМСУ, должностного лица ОМСУ</w:t>
      </w:r>
      <w:r w:rsidR="00950907">
        <w:rPr>
          <w:sz w:val="28"/>
          <w:szCs w:val="28"/>
        </w:rPr>
        <w:t>, МФЦ, работника МФЦ</w:t>
      </w:r>
      <w:r w:rsidRPr="00380180">
        <w:rPr>
          <w:sz w:val="28"/>
          <w:szCs w:val="28"/>
        </w:rPr>
        <w:t>;</w:t>
      </w:r>
    </w:p>
    <w:p w14:paraId="210D6379" w14:textId="11FE8CF1" w:rsidR="00FA3175" w:rsidRPr="00380180" w:rsidRDefault="00FA3175" w:rsidP="00FA0E68">
      <w:pPr>
        <w:numPr>
          <w:ilvl w:val="0"/>
          <w:numId w:val="2"/>
        </w:numPr>
        <w:autoSpaceDE w:val="0"/>
        <w:autoSpaceDN w:val="0"/>
        <w:adjustRightInd w:val="0"/>
        <w:ind w:left="0" w:firstLine="709"/>
        <w:contextualSpacing/>
        <w:rPr>
          <w:sz w:val="28"/>
          <w:szCs w:val="28"/>
        </w:rPr>
      </w:pPr>
      <w:r w:rsidRPr="00380180">
        <w:rPr>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w:t>
      </w:r>
      <w:r w:rsidR="00A96576">
        <w:rPr>
          <w:sz w:val="28"/>
          <w:szCs w:val="28"/>
        </w:rPr>
        <w:t>МФЦ, работника  МФЦ</w:t>
      </w:r>
      <w:r w:rsidR="00407AEC">
        <w:rPr>
          <w:sz w:val="28"/>
          <w:szCs w:val="28"/>
        </w:rPr>
        <w:t>.</w:t>
      </w:r>
    </w:p>
    <w:p w14:paraId="19ADD00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Заявителем могут быть представлены документы (при наличии), подтверждающие доводы заявителя, либо их копии.</w:t>
      </w:r>
    </w:p>
    <w:p w14:paraId="3C1289CA"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Ответ на жалобу не дается в следующих случаях: </w:t>
      </w:r>
    </w:p>
    <w:p w14:paraId="2E3CDDC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014FB80"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0014007" w14:textId="38695CC9"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позволяет определить суть предложения, заявления или жалобы (о чем в течение </w:t>
      </w:r>
      <w:r w:rsidR="00A96576">
        <w:rPr>
          <w:sz w:val="28"/>
          <w:szCs w:val="28"/>
        </w:rPr>
        <w:t>7</w:t>
      </w:r>
      <w:r w:rsidR="00407AEC">
        <w:rPr>
          <w:sz w:val="28"/>
          <w:szCs w:val="28"/>
        </w:rPr>
        <w:t xml:space="preserve"> </w:t>
      </w:r>
      <w:r w:rsidRPr="00FA3175">
        <w:rPr>
          <w:sz w:val="28"/>
          <w:szCs w:val="28"/>
        </w:rPr>
        <w:t>дней со дня регистрации обращения сообщается гражданину, направившему обращение).</w:t>
      </w:r>
    </w:p>
    <w:p w14:paraId="7B02475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ОМСУ, предоставляющий муниципальную услугу, вправе оставить заявление без ответа по существу в случаях: </w:t>
      </w:r>
    </w:p>
    <w:p w14:paraId="21781672"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701E9A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sidRPr="00FA3175">
        <w:rPr>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14:paraId="3F6DAE7E"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6DCBF72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44D59C2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14:paraId="51D3C60D" w14:textId="77777777" w:rsidR="00FA3175" w:rsidRPr="00FA3175" w:rsidRDefault="00FA3175" w:rsidP="00FA0E68">
      <w:pPr>
        <w:autoSpaceDE w:val="0"/>
        <w:autoSpaceDN w:val="0"/>
        <w:adjustRightInd w:val="0"/>
        <w:ind w:firstLine="709"/>
        <w:contextualSpacing/>
        <w:rPr>
          <w:sz w:val="28"/>
          <w:szCs w:val="28"/>
        </w:rPr>
      </w:pPr>
    </w:p>
    <w:p w14:paraId="4461CAAC" w14:textId="77777777" w:rsidR="00FA3175" w:rsidRPr="00FA3175" w:rsidRDefault="00FA3175" w:rsidP="00E84F54">
      <w:pPr>
        <w:autoSpaceDE w:val="0"/>
        <w:autoSpaceDN w:val="0"/>
        <w:adjustRightInd w:val="0"/>
        <w:ind w:firstLine="709"/>
        <w:contextualSpacing/>
        <w:jc w:val="center"/>
        <w:outlineLvl w:val="2"/>
        <w:rPr>
          <w:b/>
          <w:bCs/>
          <w:sz w:val="28"/>
          <w:szCs w:val="28"/>
        </w:rPr>
      </w:pPr>
      <w:r w:rsidRPr="00FA3175">
        <w:rPr>
          <w:b/>
          <w:sz w:val="28"/>
          <w:szCs w:val="28"/>
        </w:rPr>
        <w:t>3</w:t>
      </w:r>
      <w:r w:rsidR="00E84F54">
        <w:rPr>
          <w:b/>
          <w:sz w:val="28"/>
          <w:szCs w:val="28"/>
        </w:rPr>
        <w:t>9</w:t>
      </w:r>
      <w:r w:rsidRPr="00FA3175">
        <w:rPr>
          <w:b/>
          <w:sz w:val="28"/>
          <w:szCs w:val="28"/>
        </w:rPr>
        <w:t>.</w:t>
      </w:r>
      <w:r w:rsidRPr="00FA3175">
        <w:rPr>
          <w:sz w:val="28"/>
          <w:szCs w:val="28"/>
        </w:rPr>
        <w:t xml:space="preserve"> </w:t>
      </w:r>
      <w:r w:rsidRPr="00FA3175">
        <w:rPr>
          <w:b/>
          <w:bCs/>
          <w:sz w:val="28"/>
          <w:szCs w:val="28"/>
        </w:rPr>
        <w:t>Сроки рассмотрения жалобы</w:t>
      </w:r>
    </w:p>
    <w:p w14:paraId="76A8FC2D" w14:textId="77777777" w:rsidR="00FA3175" w:rsidRPr="00FA3175" w:rsidRDefault="00FA3175" w:rsidP="00E84F54">
      <w:pPr>
        <w:autoSpaceDE w:val="0"/>
        <w:autoSpaceDN w:val="0"/>
        <w:adjustRightInd w:val="0"/>
        <w:ind w:firstLine="709"/>
        <w:contextualSpacing/>
        <w:rPr>
          <w:sz w:val="28"/>
          <w:szCs w:val="28"/>
        </w:rPr>
      </w:pPr>
    </w:p>
    <w:p w14:paraId="4BDF466E" w14:textId="2B22DBBE" w:rsidR="00FA3175" w:rsidRPr="00FA3175" w:rsidRDefault="00E84F54" w:rsidP="00E84F54">
      <w:pPr>
        <w:autoSpaceDE w:val="0"/>
        <w:autoSpaceDN w:val="0"/>
        <w:adjustRightInd w:val="0"/>
        <w:ind w:firstLine="709"/>
        <w:contextualSpacing/>
        <w:rPr>
          <w:sz w:val="28"/>
          <w:szCs w:val="28"/>
        </w:rPr>
      </w:pPr>
      <w:r>
        <w:rPr>
          <w:sz w:val="28"/>
          <w:szCs w:val="28"/>
        </w:rPr>
        <w:t>8</w:t>
      </w:r>
      <w:r w:rsidR="0015558C">
        <w:rPr>
          <w:sz w:val="28"/>
          <w:szCs w:val="28"/>
        </w:rPr>
        <w:t>8</w:t>
      </w:r>
      <w:r>
        <w:rPr>
          <w:sz w:val="28"/>
          <w:szCs w:val="28"/>
        </w:rPr>
        <w:t xml:space="preserve">. </w:t>
      </w:r>
      <w:r w:rsidR="00FA3175" w:rsidRPr="00FA3175">
        <w:rPr>
          <w:sz w:val="28"/>
          <w:szCs w:val="28"/>
        </w:rPr>
        <w:t>Жалоба подлежит рассмотрению в течение пятнадцати рабочих дней со дня ее регистрации, а в случае обжалования отказа ОМСУ</w:t>
      </w:r>
      <w:r w:rsidR="00A96576">
        <w:rPr>
          <w:sz w:val="28"/>
          <w:szCs w:val="28"/>
        </w:rPr>
        <w:t>, МФЦ</w:t>
      </w:r>
      <w:r w:rsidR="00FA3175" w:rsidRPr="00FA317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F6513A">
        <w:rPr>
          <w:sz w:val="28"/>
          <w:szCs w:val="28"/>
        </w:rPr>
        <w:t xml:space="preserve"> – </w:t>
      </w:r>
      <w:r w:rsidR="00FA3175" w:rsidRPr="00FA3175">
        <w:rPr>
          <w:sz w:val="28"/>
          <w:szCs w:val="28"/>
        </w:rPr>
        <w:t>в течение пяти рабочих дней со дня ее регистрации.</w:t>
      </w:r>
    </w:p>
    <w:p w14:paraId="4F9DBC02" w14:textId="77777777" w:rsidR="00FA3175" w:rsidRPr="00E84F54" w:rsidRDefault="00FA3175" w:rsidP="00E84F54">
      <w:pPr>
        <w:autoSpaceDE w:val="0"/>
        <w:autoSpaceDN w:val="0"/>
        <w:adjustRightInd w:val="0"/>
        <w:ind w:firstLine="709"/>
        <w:contextualSpacing/>
        <w:jc w:val="center"/>
        <w:rPr>
          <w:i/>
          <w:iCs/>
          <w:strike/>
          <w:color w:val="0000FF"/>
        </w:rPr>
      </w:pPr>
    </w:p>
    <w:p w14:paraId="71426E97" w14:textId="77777777" w:rsidR="00FA3175" w:rsidRPr="00E84F54" w:rsidRDefault="00FA3175" w:rsidP="00E84F54">
      <w:pPr>
        <w:pStyle w:val="afa"/>
        <w:numPr>
          <w:ilvl w:val="0"/>
          <w:numId w:val="32"/>
        </w:numPr>
        <w:autoSpaceDE w:val="0"/>
        <w:autoSpaceDN w:val="0"/>
        <w:adjustRightInd w:val="0"/>
        <w:jc w:val="center"/>
        <w:outlineLvl w:val="2"/>
        <w:rPr>
          <w:b/>
          <w:bCs/>
          <w:sz w:val="28"/>
          <w:szCs w:val="28"/>
        </w:rPr>
      </w:pPr>
      <w:r w:rsidRPr="00E84F54">
        <w:rPr>
          <w:rFonts w:ascii="Times New Roman" w:hAnsi="Times New Roman"/>
          <w:b/>
          <w:bCs/>
          <w:sz w:val="28"/>
          <w:szCs w:val="28"/>
        </w:rPr>
        <w:t>Результат рассмотрения жалобы</w:t>
      </w:r>
    </w:p>
    <w:p w14:paraId="1C999D34" w14:textId="77777777" w:rsidR="00FA3175" w:rsidRPr="00FA3175" w:rsidRDefault="00FA3175" w:rsidP="00FA0E68">
      <w:pPr>
        <w:autoSpaceDE w:val="0"/>
        <w:autoSpaceDN w:val="0"/>
        <w:adjustRightInd w:val="0"/>
        <w:ind w:firstLine="709"/>
        <w:contextualSpacing/>
        <w:outlineLvl w:val="2"/>
        <w:rPr>
          <w:b/>
          <w:bCs/>
          <w:sz w:val="28"/>
          <w:szCs w:val="28"/>
        </w:rPr>
      </w:pPr>
    </w:p>
    <w:p w14:paraId="4C30A197" w14:textId="16A3D86A" w:rsidR="00FA3175" w:rsidRPr="00FA3175" w:rsidRDefault="00380180" w:rsidP="00FA0E68">
      <w:pPr>
        <w:autoSpaceDE w:val="0"/>
        <w:autoSpaceDN w:val="0"/>
        <w:adjustRightInd w:val="0"/>
        <w:ind w:firstLine="709"/>
        <w:contextualSpacing/>
        <w:rPr>
          <w:sz w:val="28"/>
          <w:szCs w:val="28"/>
        </w:rPr>
      </w:pPr>
      <w:r>
        <w:rPr>
          <w:sz w:val="28"/>
          <w:szCs w:val="28"/>
        </w:rPr>
        <w:t>8</w:t>
      </w:r>
      <w:r w:rsidR="0015558C">
        <w:rPr>
          <w:sz w:val="28"/>
          <w:szCs w:val="28"/>
        </w:rPr>
        <w:t>9</w:t>
      </w:r>
      <w:r>
        <w:rPr>
          <w:sz w:val="28"/>
          <w:szCs w:val="28"/>
        </w:rPr>
        <w:t>.</w:t>
      </w:r>
      <w:r w:rsidR="00FA3175" w:rsidRPr="00FA3175">
        <w:rPr>
          <w:sz w:val="28"/>
          <w:szCs w:val="28"/>
        </w:rPr>
        <w:t xml:space="preserve"> По результатам рассмотрения жалобы принимается одно из следующих решений:</w:t>
      </w:r>
    </w:p>
    <w:p w14:paraId="00B4058F" w14:textId="27DB5ACC"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AB53FD">
        <w:rPr>
          <w:sz w:val="28"/>
          <w:szCs w:val="28"/>
        </w:rPr>
        <w:t>администрации Грязинского муниципального района Липецкой области.</w:t>
      </w:r>
    </w:p>
    <w:p w14:paraId="39B0F768" w14:textId="609BAAAA" w:rsidR="00FA3175" w:rsidRPr="00FA3175" w:rsidRDefault="00020021" w:rsidP="00020021">
      <w:pPr>
        <w:autoSpaceDE w:val="0"/>
        <w:autoSpaceDN w:val="0"/>
        <w:adjustRightInd w:val="0"/>
        <w:ind w:left="709" w:firstLine="0"/>
        <w:contextualSpacing/>
        <w:rPr>
          <w:sz w:val="28"/>
          <w:szCs w:val="28"/>
        </w:rPr>
      </w:pPr>
      <w:r>
        <w:rPr>
          <w:sz w:val="28"/>
          <w:szCs w:val="28"/>
        </w:rPr>
        <w:t xml:space="preserve">- </w:t>
      </w:r>
      <w:r w:rsidR="00FA3175" w:rsidRPr="00FA3175">
        <w:rPr>
          <w:sz w:val="28"/>
          <w:szCs w:val="28"/>
        </w:rPr>
        <w:t>в удовлетворении жалобы отказывается.</w:t>
      </w:r>
    </w:p>
    <w:p w14:paraId="55102317" w14:textId="77777777" w:rsidR="00FA3175" w:rsidRPr="00FA3175" w:rsidRDefault="00FA3175" w:rsidP="00FA0E68">
      <w:pPr>
        <w:autoSpaceDE w:val="0"/>
        <w:autoSpaceDN w:val="0"/>
        <w:adjustRightInd w:val="0"/>
        <w:ind w:firstLine="709"/>
        <w:contextualSpacing/>
        <w:rPr>
          <w:sz w:val="20"/>
          <w:szCs w:val="20"/>
        </w:rPr>
      </w:pPr>
    </w:p>
    <w:p w14:paraId="671F0477" w14:textId="77777777" w:rsidR="00FA3175" w:rsidRPr="00FA3175" w:rsidRDefault="00FA3175" w:rsidP="005F52F4">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Порядок информирования заявителя о результатах рассмотрения жалобы</w:t>
      </w:r>
    </w:p>
    <w:p w14:paraId="2BFB44A4" w14:textId="77777777" w:rsidR="00FA3175" w:rsidRPr="00FA3175" w:rsidRDefault="00FA3175" w:rsidP="00FA0E68">
      <w:pPr>
        <w:autoSpaceDE w:val="0"/>
        <w:autoSpaceDN w:val="0"/>
        <w:adjustRightInd w:val="0"/>
        <w:ind w:firstLine="709"/>
        <w:contextualSpacing/>
        <w:outlineLvl w:val="2"/>
        <w:rPr>
          <w:b/>
          <w:bCs/>
          <w:sz w:val="28"/>
          <w:szCs w:val="28"/>
        </w:rPr>
      </w:pPr>
    </w:p>
    <w:p w14:paraId="61850145" w14:textId="1A662A72" w:rsidR="00FA3175" w:rsidRPr="00FA3175" w:rsidRDefault="0015558C" w:rsidP="00FA0E68">
      <w:pPr>
        <w:autoSpaceDE w:val="0"/>
        <w:autoSpaceDN w:val="0"/>
        <w:adjustRightInd w:val="0"/>
        <w:ind w:firstLine="709"/>
        <w:contextualSpacing/>
        <w:rPr>
          <w:sz w:val="28"/>
          <w:szCs w:val="28"/>
        </w:rPr>
      </w:pPr>
      <w:r>
        <w:rPr>
          <w:sz w:val="28"/>
          <w:szCs w:val="28"/>
        </w:rPr>
        <w:t>90</w:t>
      </w:r>
      <w:r w:rsidR="00380180">
        <w:rPr>
          <w:sz w:val="28"/>
          <w:szCs w:val="28"/>
        </w:rPr>
        <w:t>.</w:t>
      </w:r>
      <w:r w:rsidR="00FA3175" w:rsidRPr="00FA3175">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8EAF06" w14:textId="01968F15" w:rsidR="00FA3175" w:rsidRPr="00380180" w:rsidRDefault="00FA3175" w:rsidP="00FA0E68">
      <w:pPr>
        <w:autoSpaceDE w:val="0"/>
        <w:autoSpaceDN w:val="0"/>
        <w:adjustRightInd w:val="0"/>
        <w:ind w:firstLine="709"/>
        <w:contextualSpacing/>
        <w:rPr>
          <w:sz w:val="28"/>
          <w:szCs w:val="28"/>
        </w:rPr>
      </w:pPr>
      <w:r w:rsidRPr="00380180">
        <w:rPr>
          <w:rFonts w:cs="Arial"/>
          <w:sz w:val="28"/>
          <w:szCs w:val="28"/>
        </w:rPr>
        <w:lastRenderedPageBreak/>
        <w:t>В случае признания жалобы</w:t>
      </w:r>
      <w:r w:rsidR="00D71108">
        <w:rPr>
          <w:rFonts w:cs="Arial"/>
          <w:sz w:val="28"/>
          <w:szCs w:val="28"/>
        </w:rPr>
        <w:t>,</w:t>
      </w:r>
      <w:r w:rsidRPr="00380180">
        <w:rPr>
          <w:rFonts w:cs="Arial"/>
          <w:sz w:val="28"/>
          <w:szCs w:val="28"/>
        </w:rPr>
        <w:t xml:space="preserve"> подлежащей удовлетворению в ответе заявителю</w:t>
      </w:r>
      <w:r w:rsidR="00D71108">
        <w:rPr>
          <w:rFonts w:cs="Arial"/>
          <w:sz w:val="28"/>
          <w:szCs w:val="28"/>
        </w:rPr>
        <w:t>,</w:t>
      </w:r>
      <w:r w:rsidRPr="00380180">
        <w:rPr>
          <w:rFonts w:cs="Arial"/>
          <w:sz w:val="28"/>
          <w:szCs w:val="28"/>
        </w:rPr>
        <w:t xml:space="preserve">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DD55CA" w14:textId="398DCFB2" w:rsidR="00380180" w:rsidRDefault="0015558C" w:rsidP="00FA0E68">
      <w:pPr>
        <w:autoSpaceDE w:val="0"/>
        <w:autoSpaceDN w:val="0"/>
        <w:adjustRightInd w:val="0"/>
        <w:ind w:firstLine="709"/>
        <w:contextualSpacing/>
        <w:rPr>
          <w:rFonts w:cs="Arial"/>
          <w:sz w:val="28"/>
          <w:szCs w:val="28"/>
        </w:rPr>
      </w:pPr>
      <w:r>
        <w:rPr>
          <w:rFonts w:cs="Arial"/>
          <w:sz w:val="28"/>
          <w:szCs w:val="28"/>
        </w:rPr>
        <w:t>91</w:t>
      </w:r>
      <w:r w:rsidR="00380180">
        <w:rPr>
          <w:rFonts w:cs="Arial"/>
          <w:sz w:val="28"/>
          <w:szCs w:val="28"/>
        </w:rPr>
        <w:t xml:space="preserve">. </w:t>
      </w:r>
      <w:r w:rsidR="00FA3175" w:rsidRPr="00FA3175">
        <w:rPr>
          <w:rFonts w:cs="Arial"/>
          <w:sz w:val="28"/>
          <w:szCs w:val="28"/>
        </w:rPr>
        <w:t xml:space="preserve">В случае </w:t>
      </w:r>
      <w:r w:rsidR="004C78F0" w:rsidRPr="00FA3175">
        <w:rPr>
          <w:rFonts w:cs="Arial"/>
          <w:sz w:val="28"/>
          <w:szCs w:val="28"/>
        </w:rPr>
        <w:t>признания жалобы,</w:t>
      </w:r>
      <w:r w:rsidR="00FA3175" w:rsidRPr="00FA3175">
        <w:rPr>
          <w:rFonts w:cs="Arial"/>
          <w:sz w:val="28"/>
          <w:szCs w:val="28"/>
        </w:rPr>
        <w:t xml:space="preserve"> не подлежащей удовлетворению в ответе </w:t>
      </w:r>
      <w:r w:rsidR="004C78F0" w:rsidRPr="00FA3175">
        <w:rPr>
          <w:rFonts w:cs="Arial"/>
          <w:sz w:val="28"/>
          <w:szCs w:val="28"/>
        </w:rPr>
        <w:t>заявителю,</w:t>
      </w:r>
      <w:r w:rsidR="00FA3175" w:rsidRPr="00FA3175">
        <w:rPr>
          <w:rFonts w:cs="Arial"/>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83113B4" w14:textId="77777777" w:rsidR="00FA3175" w:rsidRPr="00380180" w:rsidRDefault="00FA3175" w:rsidP="00FA0E68">
      <w:pPr>
        <w:autoSpaceDE w:val="0"/>
        <w:autoSpaceDN w:val="0"/>
        <w:adjustRightInd w:val="0"/>
        <w:ind w:firstLine="709"/>
        <w:contextualSpacing/>
        <w:rPr>
          <w:rFonts w:cs="Arial"/>
          <w:sz w:val="28"/>
          <w:szCs w:val="28"/>
        </w:rPr>
      </w:pPr>
      <w:r w:rsidRPr="00FA3175">
        <w:rPr>
          <w:sz w:val="28"/>
          <w:szCs w:val="28"/>
        </w:rPr>
        <w:t xml:space="preserve">Ответ по результатам рассмотрения жалобы подписывается </w:t>
      </w:r>
      <w:r w:rsidRPr="00FA3175">
        <w:rPr>
          <w:rFonts w:cs="Arial"/>
          <w:sz w:val="28"/>
          <w:szCs w:val="28"/>
        </w:rPr>
        <w:t>руководителем ОМСУ, должностным лицом либо</w:t>
      </w:r>
      <w:r w:rsidRPr="00FA3175">
        <w:rPr>
          <w:rFonts w:cs="Arial"/>
          <w:color w:val="FF0000"/>
          <w:sz w:val="28"/>
          <w:szCs w:val="28"/>
        </w:rPr>
        <w:t xml:space="preserve"> </w:t>
      </w:r>
      <w:r w:rsidRPr="00FA3175">
        <w:rPr>
          <w:sz w:val="28"/>
          <w:szCs w:val="28"/>
        </w:rPr>
        <w:t>уполномоченным на то лицом.</w:t>
      </w:r>
    </w:p>
    <w:p w14:paraId="1DCDBAD5" w14:textId="77777777" w:rsidR="00FA3175" w:rsidRPr="00FA3175" w:rsidRDefault="00FA3175" w:rsidP="00FA0E68">
      <w:pPr>
        <w:autoSpaceDE w:val="0"/>
        <w:autoSpaceDN w:val="0"/>
        <w:adjustRightInd w:val="0"/>
        <w:ind w:firstLine="709"/>
        <w:contextualSpacing/>
        <w:rPr>
          <w:rFonts w:eastAsia="Calibri"/>
          <w:color w:val="FF0000"/>
          <w:sz w:val="28"/>
          <w:szCs w:val="28"/>
        </w:rPr>
      </w:pPr>
      <w:r w:rsidRPr="00FA317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3175">
        <w:rPr>
          <w:rFonts w:eastAsia="Calibri"/>
          <w:color w:val="FF0000"/>
          <w:sz w:val="28"/>
          <w:szCs w:val="28"/>
        </w:rPr>
        <w:t>.</w:t>
      </w:r>
    </w:p>
    <w:p w14:paraId="78853A11" w14:textId="77777777" w:rsidR="00FA3175" w:rsidRPr="005F52F4" w:rsidRDefault="00FA3175" w:rsidP="005F52F4">
      <w:pPr>
        <w:autoSpaceDE w:val="0"/>
        <w:autoSpaceDN w:val="0"/>
        <w:adjustRightInd w:val="0"/>
        <w:ind w:firstLine="709"/>
        <w:contextualSpacing/>
        <w:jc w:val="center"/>
        <w:rPr>
          <w:strike/>
          <w:sz w:val="28"/>
          <w:szCs w:val="28"/>
        </w:rPr>
      </w:pPr>
    </w:p>
    <w:p w14:paraId="2A11A353" w14:textId="77777777" w:rsidR="00FA3175" w:rsidRPr="005F52F4" w:rsidRDefault="00FA3175" w:rsidP="005F52F4">
      <w:pPr>
        <w:pStyle w:val="afa"/>
        <w:numPr>
          <w:ilvl w:val="0"/>
          <w:numId w:val="32"/>
        </w:numPr>
        <w:autoSpaceDE w:val="0"/>
        <w:autoSpaceDN w:val="0"/>
        <w:adjustRightInd w:val="0"/>
        <w:ind w:left="0" w:firstLine="709"/>
        <w:jc w:val="center"/>
        <w:outlineLvl w:val="2"/>
        <w:rPr>
          <w:rFonts w:ascii="Times New Roman" w:hAnsi="Times New Roman"/>
          <w:b/>
          <w:bCs/>
          <w:sz w:val="28"/>
          <w:szCs w:val="28"/>
        </w:rPr>
      </w:pPr>
      <w:r w:rsidRPr="005F52F4">
        <w:rPr>
          <w:rFonts w:ascii="Times New Roman" w:hAnsi="Times New Roman"/>
          <w:b/>
          <w:bCs/>
          <w:sz w:val="28"/>
          <w:szCs w:val="28"/>
        </w:rPr>
        <w:t>Порядок обжалования решения по жалобе</w:t>
      </w:r>
    </w:p>
    <w:p w14:paraId="01B37874" w14:textId="77777777" w:rsidR="00FA3175" w:rsidRPr="005F52F4" w:rsidRDefault="00FA3175" w:rsidP="005F52F4">
      <w:pPr>
        <w:autoSpaceDE w:val="0"/>
        <w:autoSpaceDN w:val="0"/>
        <w:adjustRightInd w:val="0"/>
        <w:ind w:firstLine="709"/>
        <w:contextualSpacing/>
        <w:rPr>
          <w:sz w:val="28"/>
          <w:szCs w:val="28"/>
        </w:rPr>
      </w:pPr>
    </w:p>
    <w:p w14:paraId="5D20B0B0" w14:textId="5C977ABA" w:rsidR="00FA3175" w:rsidRPr="0015558C" w:rsidRDefault="0015558C" w:rsidP="0015558C">
      <w:pPr>
        <w:autoSpaceDE w:val="0"/>
        <w:autoSpaceDN w:val="0"/>
        <w:adjustRightInd w:val="0"/>
        <w:ind w:firstLine="567"/>
        <w:rPr>
          <w:sz w:val="28"/>
          <w:szCs w:val="28"/>
        </w:rPr>
      </w:pPr>
      <w:r>
        <w:rPr>
          <w:sz w:val="28"/>
          <w:szCs w:val="28"/>
        </w:rPr>
        <w:t xml:space="preserve">92. </w:t>
      </w:r>
      <w:r w:rsidR="00FA3175" w:rsidRPr="0015558C">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4A2732C5" w14:textId="77777777" w:rsidR="00FA3175" w:rsidRPr="00FA3175" w:rsidRDefault="00FA3175" w:rsidP="00FA0E68">
      <w:pPr>
        <w:autoSpaceDE w:val="0"/>
        <w:autoSpaceDN w:val="0"/>
        <w:adjustRightInd w:val="0"/>
        <w:ind w:firstLine="709"/>
        <w:contextualSpacing/>
        <w:rPr>
          <w:sz w:val="28"/>
          <w:szCs w:val="28"/>
        </w:rPr>
      </w:pPr>
    </w:p>
    <w:p w14:paraId="5CD39072" w14:textId="77777777" w:rsidR="00FA3175" w:rsidRPr="00F723F1" w:rsidRDefault="00FA3175" w:rsidP="004D2936">
      <w:pPr>
        <w:pStyle w:val="afa"/>
        <w:numPr>
          <w:ilvl w:val="0"/>
          <w:numId w:val="32"/>
        </w:numPr>
        <w:autoSpaceDE w:val="0"/>
        <w:autoSpaceDN w:val="0"/>
        <w:adjustRightInd w:val="0"/>
        <w:spacing w:after="120" w:line="240" w:lineRule="auto"/>
        <w:ind w:left="941" w:hanging="374"/>
        <w:jc w:val="center"/>
        <w:outlineLvl w:val="2"/>
        <w:rPr>
          <w:rFonts w:ascii="Times New Roman" w:hAnsi="Times New Roman"/>
          <w:b/>
          <w:bCs/>
          <w:sz w:val="28"/>
          <w:szCs w:val="28"/>
        </w:rPr>
      </w:pPr>
      <w:r w:rsidRPr="00F723F1">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14:paraId="3B59604C" w14:textId="77777777" w:rsidR="00FA3175" w:rsidRPr="00FA3175" w:rsidRDefault="00FA3175" w:rsidP="00FA0E68">
      <w:pPr>
        <w:autoSpaceDE w:val="0"/>
        <w:autoSpaceDN w:val="0"/>
        <w:adjustRightInd w:val="0"/>
        <w:ind w:firstLine="709"/>
        <w:contextualSpacing/>
        <w:outlineLvl w:val="2"/>
        <w:rPr>
          <w:b/>
          <w:bCs/>
          <w:sz w:val="28"/>
          <w:szCs w:val="28"/>
        </w:rPr>
      </w:pPr>
    </w:p>
    <w:p w14:paraId="6ED01940" w14:textId="6AB84C5B" w:rsidR="00FA3175" w:rsidRPr="0015558C" w:rsidRDefault="0015558C" w:rsidP="0015558C">
      <w:pPr>
        <w:autoSpaceDE w:val="0"/>
        <w:autoSpaceDN w:val="0"/>
        <w:adjustRightInd w:val="0"/>
        <w:ind w:firstLine="567"/>
        <w:rPr>
          <w:sz w:val="28"/>
          <w:szCs w:val="28"/>
        </w:rPr>
      </w:pPr>
      <w:r>
        <w:rPr>
          <w:sz w:val="28"/>
          <w:szCs w:val="28"/>
        </w:rPr>
        <w:t xml:space="preserve">93. </w:t>
      </w:r>
      <w:r w:rsidR="00FA3175" w:rsidRPr="0015558C">
        <w:rPr>
          <w:sz w:val="28"/>
          <w:szCs w:val="28"/>
        </w:rPr>
        <w:t>Заявитель имеет право на:</w:t>
      </w:r>
    </w:p>
    <w:p w14:paraId="40659DB1" w14:textId="77777777" w:rsidR="00FA3175" w:rsidRPr="00FA3175" w:rsidRDefault="00FA3175" w:rsidP="0015558C">
      <w:pPr>
        <w:autoSpaceDE w:val="0"/>
        <w:autoSpaceDN w:val="0"/>
        <w:adjustRightInd w:val="0"/>
        <w:ind w:firstLine="567"/>
        <w:contextualSpacing/>
        <w:rPr>
          <w:sz w:val="28"/>
          <w:szCs w:val="28"/>
        </w:rPr>
      </w:pPr>
      <w:r w:rsidRPr="004D2936">
        <w:rPr>
          <w:sz w:val="28"/>
          <w:szCs w:val="28"/>
        </w:rPr>
        <w:t>- ознакомление с документами и материалами, необходимыми для обоснования и рассмотрения жалобы, если</w:t>
      </w:r>
      <w:r w:rsidRPr="00FA3175">
        <w:rPr>
          <w:sz w:val="28"/>
          <w:szCs w:val="28"/>
        </w:rPr>
        <w:t xml:space="preserve">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55F6971" w14:textId="77777777" w:rsidR="00FA3175" w:rsidRPr="00FA3175" w:rsidRDefault="00FA3175" w:rsidP="0015558C">
      <w:pPr>
        <w:autoSpaceDE w:val="0"/>
        <w:autoSpaceDN w:val="0"/>
        <w:adjustRightInd w:val="0"/>
        <w:ind w:firstLine="567"/>
        <w:contextualSpacing/>
        <w:rPr>
          <w:sz w:val="28"/>
          <w:szCs w:val="28"/>
        </w:rPr>
      </w:pPr>
      <w:r w:rsidRPr="00FA3175">
        <w:rPr>
          <w:sz w:val="28"/>
          <w:szCs w:val="28"/>
        </w:rPr>
        <w:t>- получение информации и документов, необходимых для обоснования и рассмотрения жалобы.</w:t>
      </w:r>
    </w:p>
    <w:p w14:paraId="085CDB3D" w14:textId="42D95802" w:rsidR="00FA3175" w:rsidRPr="00FA3175" w:rsidRDefault="0015558C" w:rsidP="0015558C">
      <w:pPr>
        <w:autoSpaceDE w:val="0"/>
        <w:autoSpaceDN w:val="0"/>
        <w:adjustRightInd w:val="0"/>
        <w:ind w:firstLine="567"/>
        <w:contextualSpacing/>
        <w:rPr>
          <w:sz w:val="28"/>
          <w:szCs w:val="28"/>
        </w:rPr>
      </w:pPr>
      <w:r>
        <w:rPr>
          <w:sz w:val="28"/>
          <w:szCs w:val="28"/>
        </w:rPr>
        <w:t>94.</w:t>
      </w:r>
      <w:r w:rsidR="00EC6EA0">
        <w:rPr>
          <w:sz w:val="28"/>
          <w:szCs w:val="28"/>
        </w:rPr>
        <w:t xml:space="preserve"> </w:t>
      </w:r>
      <w:r w:rsidR="00FA3175" w:rsidRPr="00FA3175">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96576" w:rsidRPr="00A96576">
        <w:rPr>
          <w:color w:val="7030A0"/>
          <w:sz w:val="28"/>
          <w:szCs w:val="28"/>
        </w:rPr>
        <w:t xml:space="preserve">, </w:t>
      </w:r>
      <w:r w:rsidR="00A96576" w:rsidRPr="00076B36">
        <w:rPr>
          <w:sz w:val="28"/>
          <w:szCs w:val="28"/>
        </w:rPr>
        <w:t xml:space="preserve">МФЦ </w:t>
      </w:r>
      <w:r w:rsidR="00FA3175" w:rsidRPr="00A96576">
        <w:rPr>
          <w:sz w:val="28"/>
          <w:szCs w:val="28"/>
        </w:rPr>
        <w:t>с</w:t>
      </w:r>
      <w:r w:rsidR="00FA3175" w:rsidRPr="00FA3175">
        <w:rPr>
          <w:sz w:val="28"/>
          <w:szCs w:val="28"/>
        </w:rPr>
        <w:t xml:space="preserve"> жалобой или уполномоченного им лица с приложением документов, подтверждающих полномочия на ознакомление с материалами дела.</w:t>
      </w:r>
    </w:p>
    <w:p w14:paraId="6D5355B3" w14:textId="38ECEE88" w:rsidR="00FA3175" w:rsidRPr="00FA3175" w:rsidRDefault="00FA3175" w:rsidP="00FA0E68">
      <w:pPr>
        <w:autoSpaceDE w:val="0"/>
        <w:autoSpaceDN w:val="0"/>
        <w:adjustRightInd w:val="0"/>
        <w:ind w:firstLine="709"/>
        <w:contextualSpacing/>
        <w:rPr>
          <w:sz w:val="28"/>
          <w:szCs w:val="28"/>
        </w:rPr>
      </w:pPr>
      <w:r w:rsidRPr="00FA3175">
        <w:rPr>
          <w:sz w:val="28"/>
          <w:szCs w:val="28"/>
        </w:rPr>
        <w:t>Должностное лицо ОМСУ,</w:t>
      </w:r>
      <w:r w:rsidR="00076B36">
        <w:rPr>
          <w:sz w:val="28"/>
          <w:szCs w:val="28"/>
        </w:rPr>
        <w:t xml:space="preserve"> МФЦ</w:t>
      </w:r>
      <w:r w:rsidRPr="00FA3175">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076B36">
        <w:rPr>
          <w:sz w:val="28"/>
          <w:szCs w:val="28"/>
        </w:rPr>
        <w:t>, МФЦ</w:t>
      </w:r>
      <w:r w:rsidRPr="00FA3175">
        <w:rPr>
          <w:sz w:val="28"/>
          <w:szCs w:val="28"/>
        </w:rPr>
        <w:t>.</w:t>
      </w:r>
    </w:p>
    <w:p w14:paraId="310BAA1E" w14:textId="160BE9E1" w:rsidR="00FA3175" w:rsidRPr="00FA3175" w:rsidRDefault="00FA3175" w:rsidP="00FA0E68">
      <w:pPr>
        <w:autoSpaceDE w:val="0"/>
        <w:autoSpaceDN w:val="0"/>
        <w:adjustRightInd w:val="0"/>
        <w:ind w:firstLine="709"/>
        <w:contextualSpacing/>
        <w:rPr>
          <w:rFonts w:ascii="Arial" w:hAnsi="Arial" w:cs="Arial"/>
          <w:b/>
          <w:sz w:val="20"/>
          <w:szCs w:val="20"/>
        </w:rPr>
      </w:pPr>
      <w:r w:rsidRPr="00FA3175">
        <w:rPr>
          <w:sz w:val="28"/>
          <w:szCs w:val="28"/>
        </w:rPr>
        <w:t>Руководитель (или уполномоченное лицо) ОМСУ</w:t>
      </w:r>
      <w:r w:rsidR="00076B36">
        <w:rPr>
          <w:sz w:val="28"/>
          <w:szCs w:val="28"/>
        </w:rPr>
        <w:t>, МФЦ</w:t>
      </w:r>
      <w:r w:rsidRPr="00FA3175">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w:t>
      </w:r>
      <w:r w:rsidRPr="00FA3175">
        <w:rPr>
          <w:sz w:val="28"/>
          <w:szCs w:val="28"/>
        </w:rPr>
        <w:lastRenderedPageBreak/>
        <w:t>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789FE91"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3F7C6F5" w14:textId="77777777" w:rsidR="00FA3175" w:rsidRPr="00FA3175" w:rsidRDefault="00FA3175" w:rsidP="004D2936">
      <w:pPr>
        <w:autoSpaceDE w:val="0"/>
        <w:autoSpaceDN w:val="0"/>
        <w:adjustRightInd w:val="0"/>
        <w:ind w:firstLine="709"/>
        <w:contextualSpacing/>
        <w:jc w:val="center"/>
        <w:rPr>
          <w:sz w:val="28"/>
          <w:szCs w:val="28"/>
        </w:rPr>
      </w:pPr>
    </w:p>
    <w:p w14:paraId="03988D62" w14:textId="77777777" w:rsidR="00FA3175" w:rsidRPr="00FA3175" w:rsidRDefault="00FA3175" w:rsidP="004D2936">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Способы информирования заявителей о порядке подачи и рассмотрения жалобы</w:t>
      </w:r>
    </w:p>
    <w:p w14:paraId="0E749D21" w14:textId="77777777" w:rsidR="00FA3175" w:rsidRPr="00FA3175" w:rsidRDefault="00FA3175" w:rsidP="004D2936">
      <w:pPr>
        <w:autoSpaceDE w:val="0"/>
        <w:autoSpaceDN w:val="0"/>
        <w:adjustRightInd w:val="0"/>
        <w:ind w:firstLine="709"/>
        <w:contextualSpacing/>
        <w:jc w:val="center"/>
        <w:rPr>
          <w:sz w:val="28"/>
          <w:szCs w:val="28"/>
        </w:rPr>
      </w:pPr>
    </w:p>
    <w:p w14:paraId="2563A70C" w14:textId="6C9F29F6" w:rsidR="00FA3175" w:rsidRPr="00FA3175" w:rsidRDefault="004D2936" w:rsidP="00AB53FD">
      <w:pPr>
        <w:autoSpaceDE w:val="0"/>
        <w:autoSpaceDN w:val="0"/>
        <w:adjustRightInd w:val="0"/>
        <w:ind w:firstLine="709"/>
        <w:contextualSpacing/>
        <w:rPr>
          <w:sz w:val="28"/>
          <w:szCs w:val="28"/>
        </w:rPr>
      </w:pPr>
      <w:r>
        <w:rPr>
          <w:sz w:val="28"/>
          <w:szCs w:val="28"/>
        </w:rPr>
        <w:t>9</w:t>
      </w:r>
      <w:r w:rsidR="0015558C">
        <w:rPr>
          <w:sz w:val="28"/>
          <w:szCs w:val="28"/>
        </w:rPr>
        <w:t>5</w:t>
      </w:r>
      <w:r w:rsidR="00380180">
        <w:rPr>
          <w:sz w:val="28"/>
          <w:szCs w:val="28"/>
        </w:rPr>
        <w:t xml:space="preserve">. </w:t>
      </w:r>
      <w:r w:rsidR="00FA3175" w:rsidRPr="00FA3175">
        <w:rPr>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AB53FD" w:rsidRPr="0083165C">
        <w:rPr>
          <w:sz w:val="28"/>
          <w:szCs w:val="28"/>
        </w:rPr>
        <w:t>http://gryazy.ru/.</w:t>
      </w:r>
      <w:r w:rsidR="00FA3175" w:rsidRPr="00FA3175">
        <w:rPr>
          <w:sz w:val="28"/>
          <w:szCs w:val="28"/>
        </w:rPr>
        <w:t xml:space="preserve">, на </w:t>
      </w:r>
      <w:r w:rsidR="00FA3175" w:rsidRPr="00FA3175">
        <w:rPr>
          <w:rFonts w:cs="Arial"/>
          <w:sz w:val="28"/>
          <w:szCs w:val="28"/>
        </w:rPr>
        <w:t>ЕПГУ</w:t>
      </w:r>
      <w:r w:rsidR="00FA3175" w:rsidRPr="00FA3175">
        <w:rPr>
          <w:sz w:val="28"/>
          <w:szCs w:val="28"/>
        </w:rPr>
        <w:t>, а также может</w:t>
      </w:r>
      <w:r w:rsidR="00AB53FD">
        <w:rPr>
          <w:sz w:val="28"/>
          <w:szCs w:val="28"/>
        </w:rPr>
        <w:t xml:space="preserve"> быть сообщена </w:t>
      </w:r>
      <w:r w:rsidR="00FA3175" w:rsidRPr="00FA3175">
        <w:rPr>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B0C4AD4" w14:textId="77777777" w:rsidR="00FA3175" w:rsidRPr="00FA3175" w:rsidRDefault="00FA3175" w:rsidP="00FA0E68">
      <w:pPr>
        <w:ind w:firstLine="709"/>
        <w:contextualSpacing/>
        <w:rPr>
          <w:rFonts w:eastAsia="Calibri"/>
          <w:lang w:eastAsia="en-US"/>
        </w:rPr>
      </w:pPr>
    </w:p>
    <w:p w14:paraId="219F8E32" w14:textId="77777777" w:rsidR="00FA3175" w:rsidRPr="00FA3175" w:rsidRDefault="00FA3175" w:rsidP="004D2936">
      <w:pPr>
        <w:autoSpaceDE w:val="0"/>
        <w:autoSpaceDN w:val="0"/>
        <w:adjustRightInd w:val="0"/>
        <w:ind w:firstLine="709"/>
        <w:contextualSpacing/>
        <w:jc w:val="center"/>
        <w:outlineLvl w:val="1"/>
        <w:rPr>
          <w:b/>
          <w:bCs/>
          <w:sz w:val="28"/>
          <w:szCs w:val="28"/>
        </w:rPr>
      </w:pPr>
      <w:r w:rsidRPr="00FA3175">
        <w:rPr>
          <w:b/>
          <w:bCs/>
          <w:sz w:val="28"/>
          <w:szCs w:val="28"/>
        </w:rPr>
        <w:t>Раздел V</w:t>
      </w:r>
      <w:r w:rsidRPr="00FA3175">
        <w:rPr>
          <w:b/>
          <w:bCs/>
          <w:sz w:val="28"/>
          <w:szCs w:val="28"/>
          <w:lang w:val="en-US"/>
        </w:rPr>
        <w:t>I</w:t>
      </w:r>
      <w:r w:rsidRPr="00FA3175">
        <w:rPr>
          <w:b/>
          <w:bCs/>
          <w:sz w:val="28"/>
          <w:szCs w:val="28"/>
        </w:rPr>
        <w:t>. ОСОБЕННОСТИ ВЫПОЛНЕНИЯ АДМИНИСТРАТИВНЫХ ПРОЦЕДУР (ДЕЙСТВИЙ) В</w:t>
      </w:r>
    </w:p>
    <w:p w14:paraId="011ECC4A" w14:textId="77777777" w:rsidR="00FA3175" w:rsidRPr="00FA3175" w:rsidRDefault="00FA3175" w:rsidP="004D2936">
      <w:pPr>
        <w:autoSpaceDE w:val="0"/>
        <w:autoSpaceDN w:val="0"/>
        <w:adjustRightInd w:val="0"/>
        <w:ind w:firstLine="709"/>
        <w:contextualSpacing/>
        <w:jc w:val="center"/>
        <w:rPr>
          <w:b/>
          <w:bCs/>
          <w:sz w:val="28"/>
          <w:szCs w:val="28"/>
        </w:rPr>
      </w:pPr>
      <w:r w:rsidRPr="00FA3175">
        <w:rPr>
          <w:b/>
          <w:bCs/>
          <w:sz w:val="28"/>
          <w:szCs w:val="28"/>
        </w:rPr>
        <w:t>МНОГОФУНКЦИОНАЛЬНЫХ ЦЕНТРАХ ПРЕДОСТАВЛЕНИЯ ГОСУДАРСТВЕННЫХ И МУНИЦИПАЛЬНЫХ УСЛУГ</w:t>
      </w:r>
    </w:p>
    <w:p w14:paraId="158FE83C" w14:textId="77777777" w:rsidR="00FA3175" w:rsidRPr="00ED232B" w:rsidRDefault="00FA3175" w:rsidP="00FA0E68">
      <w:pPr>
        <w:autoSpaceDE w:val="0"/>
        <w:autoSpaceDN w:val="0"/>
        <w:adjustRightInd w:val="0"/>
        <w:ind w:firstLine="709"/>
        <w:contextualSpacing/>
        <w:rPr>
          <w:bCs/>
          <w:i/>
          <w:sz w:val="28"/>
          <w:szCs w:val="28"/>
        </w:rPr>
      </w:pPr>
    </w:p>
    <w:p w14:paraId="7066B9E0" w14:textId="5748359E" w:rsidR="00FA3175" w:rsidRPr="00FA3175" w:rsidRDefault="00380180" w:rsidP="00FA0E68">
      <w:pPr>
        <w:ind w:firstLine="709"/>
        <w:contextualSpacing/>
        <w:rPr>
          <w:sz w:val="28"/>
          <w:szCs w:val="28"/>
        </w:rPr>
      </w:pPr>
      <w:r>
        <w:rPr>
          <w:sz w:val="28"/>
          <w:szCs w:val="28"/>
        </w:rPr>
        <w:t>9</w:t>
      </w:r>
      <w:r w:rsidR="00485D04">
        <w:rPr>
          <w:sz w:val="28"/>
          <w:szCs w:val="28"/>
        </w:rPr>
        <w:t>6</w:t>
      </w:r>
      <w:r>
        <w:rPr>
          <w:sz w:val="28"/>
          <w:szCs w:val="28"/>
        </w:rPr>
        <w:t xml:space="preserve">. </w:t>
      </w:r>
      <w:r w:rsidR="00FA3175" w:rsidRPr="00FA3175">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670398AB"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04B7F5" w14:textId="3D69F5AD"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011F1B2"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заявления (запроса) и комплекта документов из МФЦ в ОМСУ.</w:t>
      </w:r>
    </w:p>
    <w:p w14:paraId="6B71FC46"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результата предоставления муниципальной услуги и комплекта документов из ОМСУ в МФЦ;</w:t>
      </w:r>
    </w:p>
    <w:p w14:paraId="0EE7F5A1" w14:textId="77777777" w:rsidR="00076B36" w:rsidRPr="00076B36" w:rsidRDefault="00076B36" w:rsidP="00076B36">
      <w:pPr>
        <w:widowControl w:val="0"/>
        <w:ind w:firstLine="567"/>
        <w:rPr>
          <w:color w:val="000000"/>
          <w:sz w:val="28"/>
          <w:szCs w:val="28"/>
        </w:rPr>
      </w:pPr>
      <w:r w:rsidRPr="00076B36">
        <w:rPr>
          <w:color w:val="000000"/>
          <w:sz w:val="28"/>
          <w:szCs w:val="28"/>
        </w:rPr>
        <w:t xml:space="preserve">5.   </w:t>
      </w:r>
      <w:r w:rsidRPr="00076B36">
        <w:rPr>
          <w:color w:val="000000"/>
          <w:sz w:val="28"/>
          <w:szCs w:val="28"/>
        </w:rPr>
        <w:tab/>
        <w:t>Выдача заявителю результата предоставления муниципальной услуги в МФЦ.</w:t>
      </w:r>
    </w:p>
    <w:p w14:paraId="73C6E00D" w14:textId="1BEC8253" w:rsidR="00076B36" w:rsidRPr="00076B36" w:rsidRDefault="00076B36" w:rsidP="00076B36">
      <w:pPr>
        <w:widowControl w:val="0"/>
        <w:numPr>
          <w:ilvl w:val="0"/>
          <w:numId w:val="38"/>
        </w:numPr>
        <w:ind w:left="0" w:firstLine="567"/>
        <w:contextualSpacing/>
        <w:rPr>
          <w:rFonts w:eastAsia="Calibri"/>
          <w:color w:val="000000"/>
          <w:sz w:val="28"/>
          <w:szCs w:val="28"/>
          <w:lang w:eastAsia="en-US"/>
        </w:rPr>
      </w:pPr>
      <w:r w:rsidRPr="00076B36">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муниципальных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F8E4643" w14:textId="4C0E9D75"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 xml:space="preserve">Прием комплексного запроса от заявителя на предоставление </w:t>
      </w:r>
      <w:r w:rsidRPr="00076B36">
        <w:rPr>
          <w:color w:val="000000"/>
          <w:sz w:val="28"/>
          <w:szCs w:val="28"/>
        </w:rPr>
        <w:lastRenderedPageBreak/>
        <w:t>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w:t>
      </w:r>
      <w:r>
        <w:rPr>
          <w:color w:val="000000"/>
          <w:sz w:val="28"/>
          <w:szCs w:val="28"/>
        </w:rPr>
        <w:t>к</w:t>
      </w:r>
      <w:r w:rsidRPr="00076B36">
        <w:rPr>
          <w:color w:val="000000"/>
          <w:sz w:val="28"/>
          <w:szCs w:val="28"/>
        </w:rPr>
        <w:t>сного запроса.</w:t>
      </w:r>
    </w:p>
    <w:p w14:paraId="002A55C8" w14:textId="4294EC14"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14:paraId="73297A2C" w14:textId="375B01AF" w:rsidR="00076B36" w:rsidRPr="00076B36" w:rsidRDefault="00076B36" w:rsidP="00076B36">
      <w:pPr>
        <w:widowControl w:val="0"/>
        <w:numPr>
          <w:ilvl w:val="0"/>
          <w:numId w:val="38"/>
        </w:numPr>
        <w:ind w:left="0" w:firstLine="709"/>
        <w:contextualSpacing/>
        <w:rPr>
          <w:color w:val="000000"/>
          <w:sz w:val="28"/>
          <w:szCs w:val="28"/>
        </w:rPr>
      </w:pPr>
      <w:r>
        <w:rPr>
          <w:color w:val="000000"/>
          <w:sz w:val="28"/>
          <w:szCs w:val="28"/>
        </w:rPr>
        <w:t>П</w:t>
      </w:r>
      <w:r w:rsidRPr="00076B36">
        <w:rPr>
          <w:color w:val="000000"/>
          <w:sz w:val="28"/>
          <w:szCs w:val="28"/>
        </w:rPr>
        <w:t>ередача результата предоставления муниципальной услуги, входящей в комплексный запрос, из ОМСУ в МФЦ.</w:t>
      </w:r>
    </w:p>
    <w:p w14:paraId="1940E3BF" w14:textId="77777777"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Выдача заявителю результата предоставления муниципальных услуг, входящих в комплексный запрос в МФЦ.</w:t>
      </w:r>
    </w:p>
    <w:p w14:paraId="5AE13105" w14:textId="77777777" w:rsidR="00FA3175" w:rsidRPr="00380180" w:rsidRDefault="00FA3175" w:rsidP="00FA0E68">
      <w:pPr>
        <w:widowControl w:val="0"/>
        <w:ind w:firstLine="709"/>
        <w:contextualSpacing/>
        <w:rPr>
          <w:sz w:val="28"/>
          <w:szCs w:val="28"/>
          <w:lang w:eastAsia="en-US"/>
        </w:rPr>
      </w:pPr>
    </w:p>
    <w:p w14:paraId="0C227425" w14:textId="77777777" w:rsidR="00FA3175" w:rsidRPr="00380180" w:rsidRDefault="00925FA0" w:rsidP="003E1527">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45</w:t>
      </w:r>
      <w:r w:rsidR="00FA3175" w:rsidRPr="00380180">
        <w:rPr>
          <w:rFonts w:eastAsia="Calibri"/>
          <w:b/>
          <w:sz w:val="28"/>
          <w:szCs w:val="28"/>
          <w:lang w:eastAsia="en-US"/>
        </w:rPr>
        <w:t>.</w:t>
      </w:r>
      <w:r>
        <w:rPr>
          <w:rFonts w:eastAsia="Calibri"/>
          <w:b/>
          <w:sz w:val="28"/>
          <w:szCs w:val="28"/>
          <w:lang w:eastAsia="en-US"/>
        </w:rPr>
        <w:t xml:space="preserve"> </w:t>
      </w:r>
      <w:r w:rsidR="00FA3175" w:rsidRPr="00380180">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20CE756D"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2B7BA31A" w14:textId="45CD171B" w:rsidR="00FA3175" w:rsidRPr="00925FA0" w:rsidRDefault="00925FA0" w:rsidP="00925FA0">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7</w:t>
      </w:r>
      <w:r w:rsidR="00FA3175" w:rsidRPr="00380180">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412CE161" w14:textId="55991756" w:rsidR="00FA3175" w:rsidRPr="00380180"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8</w:t>
      </w:r>
      <w:r w:rsidR="00FA3175" w:rsidRPr="00380180">
        <w:rPr>
          <w:rFonts w:eastAsia="Calibri"/>
          <w:sz w:val="28"/>
          <w:szCs w:val="28"/>
          <w:lang w:eastAsia="en-US"/>
        </w:rPr>
        <w:t>. Информирование осуществляет уполномоченный сотрудник МФЦ.</w:t>
      </w:r>
      <w:r w:rsidR="00FA3175" w:rsidRPr="00380180">
        <w:rPr>
          <w:rFonts w:eastAsia="Calibri"/>
          <w:sz w:val="28"/>
          <w:szCs w:val="28"/>
          <w:lang w:eastAsia="en-US"/>
        </w:rPr>
        <w:tab/>
        <w:t xml:space="preserve">  Заявителю предоставляется информация:</w:t>
      </w:r>
    </w:p>
    <w:p w14:paraId="71CF2445" w14:textId="6D2112AF"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порядке и сроке предоставления муниципальной услуги;</w:t>
      </w:r>
    </w:p>
    <w:p w14:paraId="32AF69B2"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перечне документов, необходимых для получения муниципальной услуги;</w:t>
      </w:r>
    </w:p>
    <w:p w14:paraId="0E76AA9B" w14:textId="77777777" w:rsidR="00FA3175" w:rsidRPr="00380180" w:rsidRDefault="00FA3175" w:rsidP="00FA0E68">
      <w:pPr>
        <w:tabs>
          <w:tab w:val="left" w:pos="0"/>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797BC715"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ходе выполнения запроса о предоставлении муниципальной услуги;</w:t>
      </w:r>
    </w:p>
    <w:p w14:paraId="1C917B79"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14:paraId="143A9AC4" w14:textId="28D6B89D"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графике работы МФЦ;</w:t>
      </w:r>
    </w:p>
    <w:p w14:paraId="27500175"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по иным вопросам, связанным с предоставлением муниципальной услуги.</w:t>
      </w:r>
    </w:p>
    <w:p w14:paraId="4354BE72" w14:textId="77777777"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Максимальный срок выполнения действия – 15 минут.</w:t>
      </w:r>
    </w:p>
    <w:p w14:paraId="251AE632" w14:textId="77777777"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3FDCA48" w14:textId="0FC1B803"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Способ фиксации результата административной процедуры: регистрация обращения заявителя в </w:t>
      </w:r>
      <w:r w:rsidR="00076B36">
        <w:rPr>
          <w:rFonts w:eastAsia="Calibri"/>
          <w:sz w:val="28"/>
          <w:szCs w:val="28"/>
          <w:lang w:eastAsia="en-US"/>
        </w:rPr>
        <w:t>автоматизированной информационной системе многофункционального центра (далее - АИС МФЦ).</w:t>
      </w:r>
    </w:p>
    <w:p w14:paraId="0A45F5E4"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38F6D51D" w14:textId="45709B35" w:rsidR="00FA3175" w:rsidRPr="00380180" w:rsidRDefault="00925FA0"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46</w:t>
      </w:r>
      <w:r w:rsidR="00FA3175" w:rsidRPr="00380180">
        <w:rPr>
          <w:rFonts w:eastAsia="Calibri"/>
          <w:b/>
          <w:sz w:val="28"/>
          <w:szCs w:val="28"/>
          <w:lang w:eastAsia="en-US"/>
        </w:rPr>
        <w:t>.</w:t>
      </w:r>
      <w:r w:rsidR="00FA3175" w:rsidRPr="00380180">
        <w:rPr>
          <w:rFonts w:eastAsia="Calibri"/>
          <w:sz w:val="28"/>
          <w:szCs w:val="28"/>
          <w:lang w:eastAsia="en-US"/>
        </w:rPr>
        <w:tab/>
      </w:r>
      <w:r w:rsidR="00FA3175" w:rsidRPr="00380180">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14:paraId="705A9698"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5E5035FC" w14:textId="3A814D27" w:rsidR="00FA3175" w:rsidRPr="00380180"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9</w:t>
      </w:r>
      <w:r w:rsidR="00FA3175" w:rsidRPr="00380180">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4633EC9F" w14:textId="02828080" w:rsidR="00FA3175" w:rsidRPr="00FA3175" w:rsidRDefault="00485D04"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lastRenderedPageBreak/>
        <w:t>100</w:t>
      </w:r>
      <w:r w:rsidR="00FA3175" w:rsidRPr="00380180">
        <w:rPr>
          <w:rFonts w:eastAsia="Calibri"/>
          <w:sz w:val="28"/>
          <w:szCs w:val="28"/>
          <w:lang w:eastAsia="en-US"/>
        </w:rPr>
        <w:t>.</w:t>
      </w:r>
      <w:r w:rsidR="00FA3175" w:rsidRPr="00380180">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w:t>
      </w:r>
      <w:r w:rsidR="00FA3175" w:rsidRPr="00FA3175">
        <w:rPr>
          <w:rFonts w:eastAsia="Calibri"/>
          <w:sz w:val="28"/>
          <w:szCs w:val="28"/>
          <w:lang w:eastAsia="en-US"/>
        </w:rPr>
        <w:t>деле административного регламента предоставления муниципальной услуги.</w:t>
      </w:r>
    </w:p>
    <w:p w14:paraId="51097510" w14:textId="02D2DD9C"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1</w:t>
      </w:r>
      <w:r w:rsidR="00FA3175" w:rsidRPr="00FA3175">
        <w:rPr>
          <w:rFonts w:eastAsia="Calibri"/>
          <w:sz w:val="28"/>
          <w:szCs w:val="28"/>
          <w:lang w:eastAsia="en-US"/>
        </w:rPr>
        <w:t>.</w:t>
      </w:r>
      <w:r w:rsidR="00FA3175" w:rsidRPr="00FA3175">
        <w:rPr>
          <w:rFonts w:eastAsia="Calibri"/>
          <w:sz w:val="28"/>
          <w:szCs w:val="28"/>
          <w:lang w:eastAsia="en-US"/>
        </w:rPr>
        <w:tab/>
      </w:r>
      <w:r w:rsidR="00076B36">
        <w:rPr>
          <w:rFonts w:eastAsia="Calibri"/>
          <w:sz w:val="28"/>
          <w:szCs w:val="28"/>
          <w:lang w:eastAsia="en-US"/>
        </w:rPr>
        <w:t>С</w:t>
      </w:r>
      <w:r w:rsidR="00FA3175" w:rsidRPr="00FA3175">
        <w:rPr>
          <w:rFonts w:eastAsia="Calibri"/>
          <w:sz w:val="28"/>
          <w:szCs w:val="28"/>
          <w:lang w:eastAsia="en-US"/>
        </w:rPr>
        <w:t>отрудник МФЦ выполняет следующие действия:</w:t>
      </w:r>
    </w:p>
    <w:p w14:paraId="72DCD6D4"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удостоверяет личность заявителя;</w:t>
      </w:r>
    </w:p>
    <w:p w14:paraId="1D2A7210"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00668AC9" w14:textId="6D014692"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78E6F29E" w14:textId="0B2DBD58"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w:t>
      </w:r>
      <w:r w:rsidR="004A5885">
        <w:rPr>
          <w:rFonts w:eastAsia="Calibri"/>
          <w:sz w:val="28"/>
          <w:szCs w:val="28"/>
          <w:lang w:eastAsia="en-US"/>
        </w:rPr>
        <w:t>ода</w:t>
      </w:r>
      <w:r w:rsidRPr="00FA3175">
        <w:rPr>
          <w:rFonts w:eastAsia="Calibri"/>
          <w:sz w:val="28"/>
          <w:szCs w:val="28"/>
          <w:lang w:eastAsia="en-US"/>
        </w:rPr>
        <w:t xml:space="preserve"> </w:t>
      </w:r>
      <w:r w:rsidR="004A5885">
        <w:rPr>
          <w:rFonts w:eastAsia="Calibri"/>
          <w:sz w:val="28"/>
          <w:szCs w:val="28"/>
          <w:lang w:eastAsia="en-US"/>
        </w:rPr>
        <w:t>№</w:t>
      </w:r>
      <w:r w:rsidRPr="00FA3175">
        <w:rPr>
          <w:rFonts w:eastAsia="Calibri"/>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EF6A10B" w14:textId="1A120A27"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10</w:t>
      </w:r>
      <w:r w:rsidR="00485D04">
        <w:rPr>
          <w:rFonts w:eastAsia="Calibri"/>
          <w:sz w:val="28"/>
          <w:szCs w:val="28"/>
          <w:lang w:eastAsia="en-US"/>
        </w:rPr>
        <w:t>2</w:t>
      </w:r>
      <w:r w:rsidR="00FA3175" w:rsidRPr="00FA3175">
        <w:rPr>
          <w:rFonts w:eastAsia="Calibri"/>
          <w:sz w:val="28"/>
          <w:szCs w:val="28"/>
          <w:lang w:eastAsia="en-US"/>
        </w:rPr>
        <w:t>.</w:t>
      </w:r>
      <w:r w:rsidR="00FA3175" w:rsidRPr="00FA3175">
        <w:rPr>
          <w:rFonts w:eastAsia="Calibri"/>
          <w:sz w:val="28"/>
          <w:szCs w:val="28"/>
          <w:lang w:eastAsia="en-US"/>
        </w:rPr>
        <w:tab/>
      </w:r>
      <w:r w:rsidR="004A5885">
        <w:rPr>
          <w:rFonts w:eastAsia="Calibri"/>
          <w:sz w:val="28"/>
          <w:szCs w:val="28"/>
          <w:lang w:eastAsia="en-US"/>
        </w:rPr>
        <w:t xml:space="preserve"> </w:t>
      </w:r>
      <w:r w:rsidR="00076B36">
        <w:rPr>
          <w:rFonts w:eastAsia="Calibri"/>
          <w:sz w:val="28"/>
          <w:szCs w:val="28"/>
          <w:lang w:eastAsia="en-US"/>
        </w:rPr>
        <w:t>С</w:t>
      </w:r>
      <w:r w:rsidR="00FA3175" w:rsidRPr="00FA3175">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668CFEC8" w14:textId="1392508D"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действия –15 минут.</w:t>
      </w:r>
    </w:p>
    <w:p w14:paraId="4A172C0D" w14:textId="6F28E1A0"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14:paraId="7601D00D" w14:textId="50F892A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E97810D" w14:textId="0E649E01"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553EB327" w14:textId="450E4EF9"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Способ административной процедуры: регистрация запроса в АИС МФЦ и выдача расписки заявителю.</w:t>
      </w:r>
    </w:p>
    <w:p w14:paraId="616BBA6E" w14:textId="77777777" w:rsidR="00FA3175" w:rsidRPr="00FA3175" w:rsidRDefault="00FA3175" w:rsidP="00FA0E68">
      <w:pPr>
        <w:autoSpaceDE w:val="0"/>
        <w:autoSpaceDN w:val="0"/>
        <w:adjustRightInd w:val="0"/>
        <w:ind w:firstLine="709"/>
        <w:contextualSpacing/>
        <w:rPr>
          <w:rFonts w:eastAsia="Calibri"/>
          <w:sz w:val="28"/>
          <w:szCs w:val="28"/>
          <w:lang w:eastAsia="en-US"/>
        </w:rPr>
      </w:pPr>
    </w:p>
    <w:p w14:paraId="7CDBF0F0" w14:textId="523A57AD" w:rsidR="00FA3175" w:rsidRDefault="00583399"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47</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заявления (запроса) и комплекта документов из МФЦ в ОМСУ</w:t>
      </w:r>
    </w:p>
    <w:p w14:paraId="23427ACA" w14:textId="77777777" w:rsidR="00D31A4E" w:rsidRPr="00FA3175" w:rsidRDefault="00D31A4E" w:rsidP="00D31A4E">
      <w:pPr>
        <w:autoSpaceDE w:val="0"/>
        <w:autoSpaceDN w:val="0"/>
        <w:adjustRightInd w:val="0"/>
        <w:ind w:firstLine="709"/>
        <w:contextualSpacing/>
        <w:jc w:val="center"/>
        <w:rPr>
          <w:rFonts w:eastAsia="Calibri"/>
          <w:b/>
          <w:sz w:val="28"/>
          <w:szCs w:val="28"/>
          <w:lang w:eastAsia="en-US"/>
        </w:rPr>
      </w:pPr>
    </w:p>
    <w:p w14:paraId="1BC777C1" w14:textId="4E8B4C07" w:rsidR="00270B58" w:rsidRDefault="00FA3175" w:rsidP="00270B5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w:t>
      </w:r>
      <w:r w:rsidR="00583399">
        <w:rPr>
          <w:rFonts w:eastAsia="Calibri"/>
          <w:sz w:val="28"/>
          <w:szCs w:val="28"/>
          <w:lang w:eastAsia="en-US"/>
        </w:rPr>
        <w:t>10</w:t>
      </w:r>
      <w:r w:rsidR="00485D04">
        <w:rPr>
          <w:rFonts w:eastAsia="Calibri"/>
          <w:sz w:val="28"/>
          <w:szCs w:val="28"/>
          <w:lang w:eastAsia="en-US"/>
        </w:rPr>
        <w:t>3</w:t>
      </w:r>
      <w:r w:rsidR="00380180">
        <w:rPr>
          <w:rFonts w:eastAsia="Calibri"/>
          <w:sz w:val="28"/>
          <w:szCs w:val="28"/>
          <w:lang w:eastAsia="en-US"/>
        </w:rPr>
        <w:t>.</w:t>
      </w:r>
      <w:r w:rsidRPr="00FA3175">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0C1B8494" w14:textId="4E49F7CF" w:rsidR="003E5932" w:rsidRDefault="003E5932" w:rsidP="00270B5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АИС МФЦ в </w:t>
      </w:r>
      <w:r>
        <w:rPr>
          <w:spacing w:val="2"/>
          <w:sz w:val="28"/>
          <w:szCs w:val="28"/>
        </w:rPr>
        <w:t>ГИСОГД РГИС ЛО</w:t>
      </w:r>
      <w:r>
        <w:rPr>
          <w:rFonts w:eastAsia="Calibri"/>
          <w:sz w:val="28"/>
          <w:szCs w:val="28"/>
          <w:lang w:eastAsia="en-US"/>
        </w:rPr>
        <w:t>.</w:t>
      </w:r>
    </w:p>
    <w:p w14:paraId="16B9E760" w14:textId="37358240"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lastRenderedPageBreak/>
        <w:t xml:space="preserve"> Максимальный срок выполнения процедуры –  не позднее 1 (одного) рабочего дня следующего за днём приёма заявления и документов.</w:t>
      </w:r>
    </w:p>
    <w:p w14:paraId="74EE1DE5" w14:textId="77777777" w:rsidR="003E5932" w:rsidRDefault="003E5932" w:rsidP="003E5932">
      <w:pPr>
        <w:autoSpaceDE w:val="0"/>
        <w:autoSpaceDN w:val="0"/>
        <w:adjustRightInd w:val="0"/>
        <w:rPr>
          <w:rFonts w:eastAsia="Calibri"/>
          <w:sz w:val="28"/>
          <w:szCs w:val="28"/>
          <w:lang w:eastAsia="en-US"/>
        </w:rPr>
      </w:pPr>
      <w:r>
        <w:rPr>
          <w:sz w:val="28"/>
          <w:szCs w:val="28"/>
        </w:rPr>
        <w:t>Направление в Управление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6DFDDA17" w14:textId="0737190C"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3EA4A6F5"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Сотрудник МФЦ формирует опись на передаваемые комплекты документов в ОМСУ.</w:t>
      </w:r>
    </w:p>
    <w:p w14:paraId="4DA5CF8F" w14:textId="3492CC03"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Максимальный срок выполнения процедуры –  не позднее </w:t>
      </w:r>
      <w:r w:rsidR="009E3B5D">
        <w:rPr>
          <w:rFonts w:eastAsia="Calibri"/>
          <w:sz w:val="28"/>
          <w:szCs w:val="28"/>
          <w:lang w:eastAsia="en-US"/>
        </w:rPr>
        <w:t>1</w:t>
      </w:r>
      <w:r>
        <w:rPr>
          <w:rFonts w:eastAsia="Calibri"/>
          <w:sz w:val="28"/>
          <w:szCs w:val="28"/>
          <w:lang w:eastAsia="en-US"/>
        </w:rPr>
        <w:t xml:space="preserve"> рабочего дня со дня приёма заявления и документов.</w:t>
      </w:r>
    </w:p>
    <w:p w14:paraId="6D187085"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14:paraId="1BBB6C88" w14:textId="2AE792FA"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Результатом административной процедуры является передача комплекта документов в ОМСУ.</w:t>
      </w:r>
    </w:p>
    <w:p w14:paraId="003F65A4"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Способ фиксации результата административной процедуры:</w:t>
      </w:r>
    </w:p>
    <w:p w14:paraId="1B2AFBF4"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14:paraId="5B107C08" w14:textId="3C61523E"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14:paraId="7C9CEB49" w14:textId="77777777" w:rsidR="003E5932" w:rsidRDefault="003E5932" w:rsidP="003E5932">
      <w:pPr>
        <w:autoSpaceDE w:val="0"/>
        <w:autoSpaceDN w:val="0"/>
        <w:adjustRightInd w:val="0"/>
        <w:rPr>
          <w:rFonts w:eastAsia="Calibri"/>
          <w:sz w:val="28"/>
          <w:szCs w:val="28"/>
          <w:lang w:eastAsia="en-US"/>
        </w:rPr>
      </w:pPr>
    </w:p>
    <w:p w14:paraId="2FFB05FC" w14:textId="77777777" w:rsidR="00FA3175" w:rsidRP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48</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результата предоставления муниципальной услуги и комплекта документов из ОМСУ в МФЦ</w:t>
      </w:r>
    </w:p>
    <w:p w14:paraId="4C215C2E" w14:textId="77777777" w:rsidR="00FA3175" w:rsidRPr="00FA3175" w:rsidRDefault="00FA3175" w:rsidP="00FA0E68">
      <w:pPr>
        <w:autoSpaceDE w:val="0"/>
        <w:autoSpaceDN w:val="0"/>
        <w:adjustRightInd w:val="0"/>
        <w:ind w:firstLine="709"/>
        <w:contextualSpacing/>
        <w:rPr>
          <w:rFonts w:eastAsia="Calibri"/>
          <w:sz w:val="28"/>
          <w:szCs w:val="28"/>
          <w:lang w:eastAsia="en-US"/>
        </w:rPr>
      </w:pPr>
    </w:p>
    <w:p w14:paraId="53667DCE" w14:textId="359B9D37" w:rsidR="003E5932" w:rsidRDefault="00583399" w:rsidP="003E5932">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4</w:t>
      </w:r>
      <w:r w:rsidR="00FA3175" w:rsidRPr="00FA3175">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14:paraId="36010BD1"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w:t>
      </w:r>
      <w:r>
        <w:rPr>
          <w:spacing w:val="2"/>
          <w:sz w:val="28"/>
          <w:szCs w:val="28"/>
        </w:rPr>
        <w:t>ГИСОГД РГИС ЛО</w:t>
      </w:r>
      <w:r>
        <w:rPr>
          <w:rFonts w:eastAsia="Calibri"/>
          <w:sz w:val="28"/>
          <w:szCs w:val="28"/>
          <w:lang w:eastAsia="en-US"/>
        </w:rPr>
        <w:t xml:space="preserve"> в АИС МФЦ.</w:t>
      </w:r>
    </w:p>
    <w:p w14:paraId="612F1230" w14:textId="77777777" w:rsidR="003E5932" w:rsidRDefault="003E5932" w:rsidP="003E5932">
      <w:pPr>
        <w:autoSpaceDE w:val="0"/>
        <w:autoSpaceDN w:val="0"/>
        <w:adjustRightInd w:val="0"/>
        <w:ind w:firstLine="851"/>
        <w:rPr>
          <w:sz w:val="28"/>
          <w:szCs w:val="28"/>
        </w:rPr>
      </w:pPr>
      <w:r>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65D9A8C2" w14:textId="77777777" w:rsidR="003E5932" w:rsidRDefault="003E5932" w:rsidP="003E5932">
      <w:pPr>
        <w:autoSpaceDE w:val="0"/>
        <w:autoSpaceDN w:val="0"/>
        <w:adjustRightInd w:val="0"/>
        <w:ind w:firstLine="851"/>
        <w:rPr>
          <w:sz w:val="28"/>
          <w:szCs w:val="28"/>
        </w:rPr>
      </w:pPr>
      <w:r>
        <w:rPr>
          <w:sz w:val="28"/>
          <w:szCs w:val="28"/>
        </w:rPr>
        <w:t>Направление в МФЦ результата предоставления муниципальной услуги на бумажном носителе не требуется.</w:t>
      </w:r>
    </w:p>
    <w:p w14:paraId="6A2BF4D6" w14:textId="77777777" w:rsidR="003E5932" w:rsidRDefault="003E5932" w:rsidP="003E5932">
      <w:pPr>
        <w:autoSpaceDE w:val="0"/>
        <w:autoSpaceDN w:val="0"/>
        <w:adjustRightInd w:val="0"/>
        <w:ind w:firstLine="851"/>
        <w:rPr>
          <w:sz w:val="28"/>
          <w:szCs w:val="28"/>
        </w:rPr>
      </w:pPr>
      <w:r>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335CB832" w14:textId="77777777" w:rsidR="003E5932" w:rsidRDefault="003E5932" w:rsidP="003E5932">
      <w:pPr>
        <w:autoSpaceDE w:val="0"/>
        <w:autoSpaceDN w:val="0"/>
        <w:adjustRightInd w:val="0"/>
        <w:ind w:firstLine="851"/>
        <w:rPr>
          <w:sz w:val="28"/>
          <w:szCs w:val="28"/>
        </w:rPr>
      </w:pPr>
      <w:r>
        <w:rPr>
          <w:sz w:val="28"/>
          <w:szCs w:val="28"/>
        </w:rPr>
        <w:t>Сотрудник ОМСУ формирует опись на передаваемые комплекты документов в МФЦ.</w:t>
      </w:r>
    </w:p>
    <w:p w14:paraId="071312B6" w14:textId="77777777" w:rsidR="003E5932" w:rsidRDefault="003E5932" w:rsidP="003E5932">
      <w:pPr>
        <w:autoSpaceDE w:val="0"/>
        <w:autoSpaceDN w:val="0"/>
        <w:adjustRightInd w:val="0"/>
        <w:ind w:firstLine="851"/>
        <w:rPr>
          <w:sz w:val="28"/>
          <w:szCs w:val="28"/>
        </w:rPr>
      </w:pPr>
      <w:r>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01C17A9B" w14:textId="77777777" w:rsidR="003E5932" w:rsidRDefault="003E5932" w:rsidP="003E5932">
      <w:pPr>
        <w:autoSpaceDE w:val="0"/>
        <w:autoSpaceDN w:val="0"/>
        <w:adjustRightInd w:val="0"/>
        <w:ind w:firstLine="851"/>
        <w:rPr>
          <w:sz w:val="28"/>
          <w:szCs w:val="28"/>
        </w:rPr>
      </w:pPr>
      <w:r>
        <w:rPr>
          <w:sz w:val="28"/>
          <w:szCs w:val="28"/>
        </w:rPr>
        <w:t>Критерии принятия решения: формирование и подготовка результата предоставления муниципальной услуги для отправки в МФЦ.</w:t>
      </w:r>
    </w:p>
    <w:p w14:paraId="76893F68" w14:textId="77777777" w:rsidR="003E5932" w:rsidRDefault="003E5932" w:rsidP="003E5932">
      <w:pPr>
        <w:autoSpaceDE w:val="0"/>
        <w:autoSpaceDN w:val="0"/>
        <w:adjustRightInd w:val="0"/>
        <w:ind w:firstLine="851"/>
        <w:rPr>
          <w:sz w:val="28"/>
          <w:szCs w:val="28"/>
        </w:rPr>
      </w:pPr>
      <w:r>
        <w:rPr>
          <w:sz w:val="28"/>
          <w:szCs w:val="28"/>
        </w:rPr>
        <w:t>Результатом административной процедуры является передача результата предоставления муниципальной услуги в МФЦ.</w:t>
      </w:r>
    </w:p>
    <w:p w14:paraId="0A527458" w14:textId="77777777" w:rsidR="003E5932" w:rsidRDefault="003E5932" w:rsidP="003E5932">
      <w:pPr>
        <w:autoSpaceDE w:val="0"/>
        <w:autoSpaceDN w:val="0"/>
        <w:adjustRightInd w:val="0"/>
        <w:ind w:firstLine="851"/>
        <w:rPr>
          <w:sz w:val="28"/>
          <w:szCs w:val="28"/>
        </w:rPr>
      </w:pPr>
      <w:r>
        <w:rPr>
          <w:sz w:val="28"/>
          <w:szCs w:val="28"/>
        </w:rPr>
        <w:t xml:space="preserve">Способ фиксации результата административной процедуры: </w:t>
      </w:r>
    </w:p>
    <w:p w14:paraId="18460C3E" w14:textId="77777777" w:rsidR="003E5932" w:rsidRDefault="003E5932" w:rsidP="003E5932">
      <w:pPr>
        <w:autoSpaceDE w:val="0"/>
        <w:autoSpaceDN w:val="0"/>
        <w:adjustRightInd w:val="0"/>
        <w:ind w:firstLine="851"/>
        <w:rPr>
          <w:sz w:val="28"/>
          <w:szCs w:val="28"/>
        </w:rPr>
      </w:pPr>
      <w:r>
        <w:rPr>
          <w:sz w:val="28"/>
          <w:szCs w:val="28"/>
        </w:rPr>
        <w:lastRenderedPageBreak/>
        <w:t>В случае передачи документов в электронном виде – наличие информации в АИС МФЦ о поступлении документов в МФЦ.</w:t>
      </w:r>
    </w:p>
    <w:p w14:paraId="3DD9EB7E" w14:textId="67C893EF" w:rsidR="00FA3175" w:rsidRPr="00FA3175" w:rsidRDefault="003E5932" w:rsidP="00FA0E68">
      <w:pPr>
        <w:autoSpaceDE w:val="0"/>
        <w:autoSpaceDN w:val="0"/>
        <w:adjustRightInd w:val="0"/>
        <w:ind w:firstLine="709"/>
        <w:contextualSpacing/>
        <w:rPr>
          <w:rFonts w:eastAsia="Calibri"/>
          <w:b/>
          <w:sz w:val="28"/>
          <w:szCs w:val="28"/>
          <w:lang w:eastAsia="en-US"/>
        </w:rPr>
      </w:pPr>
      <w:r>
        <w:rPr>
          <w:sz w:val="28"/>
          <w:szCs w:val="28"/>
        </w:rPr>
        <w:t>В случае передачи документов на бумажном носителе – подписание описи комплектов документов, внесение сведение в АИС МФЦ.</w:t>
      </w:r>
    </w:p>
    <w:p w14:paraId="52C4A5D2" w14:textId="77777777" w:rsidR="00586BB9" w:rsidRDefault="00586BB9" w:rsidP="00FA0E68">
      <w:pPr>
        <w:autoSpaceDE w:val="0"/>
        <w:autoSpaceDN w:val="0"/>
        <w:adjustRightInd w:val="0"/>
        <w:ind w:firstLine="709"/>
        <w:contextualSpacing/>
        <w:rPr>
          <w:rFonts w:eastAsia="Calibri"/>
          <w:b/>
          <w:sz w:val="28"/>
          <w:szCs w:val="28"/>
          <w:lang w:eastAsia="en-US"/>
        </w:rPr>
      </w:pPr>
    </w:p>
    <w:p w14:paraId="3119C2DF"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4455AC45"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25BEA2F1"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6C2C0DF2" w14:textId="5D1A4E71" w:rsid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49</w:t>
      </w:r>
      <w:r w:rsidR="00FA3175" w:rsidRPr="00FA3175">
        <w:rPr>
          <w:rFonts w:eastAsia="Calibri"/>
          <w:b/>
          <w:sz w:val="28"/>
          <w:szCs w:val="28"/>
          <w:lang w:eastAsia="en-US"/>
        </w:rPr>
        <w:t xml:space="preserve">.   </w:t>
      </w:r>
      <w:r w:rsidR="00FA3175" w:rsidRPr="00FA3175">
        <w:rPr>
          <w:rFonts w:eastAsia="Calibri"/>
          <w:b/>
          <w:sz w:val="28"/>
          <w:szCs w:val="28"/>
          <w:lang w:eastAsia="en-US"/>
        </w:rPr>
        <w:tab/>
        <w:t>Выдача заявителю результата предоставления муниципальной услуги в МФЦ</w:t>
      </w:r>
    </w:p>
    <w:p w14:paraId="55402722" w14:textId="77777777" w:rsidR="00586BB9" w:rsidRPr="00FA3175" w:rsidRDefault="00586BB9" w:rsidP="00FA0E68">
      <w:pPr>
        <w:autoSpaceDE w:val="0"/>
        <w:autoSpaceDN w:val="0"/>
        <w:adjustRightInd w:val="0"/>
        <w:ind w:firstLine="709"/>
        <w:contextualSpacing/>
        <w:rPr>
          <w:rFonts w:eastAsia="Calibri"/>
          <w:b/>
          <w:sz w:val="28"/>
          <w:szCs w:val="28"/>
          <w:lang w:eastAsia="en-US"/>
        </w:rPr>
      </w:pPr>
    </w:p>
    <w:p w14:paraId="2CAC89F4" w14:textId="2E09A479" w:rsidR="00237933" w:rsidRDefault="00583399" w:rsidP="00D52D00">
      <w:pPr>
        <w:autoSpaceDE w:val="0"/>
        <w:autoSpaceDN w:val="0"/>
        <w:adjustRightInd w:val="0"/>
        <w:rPr>
          <w:rFonts w:eastAsia="Calibri"/>
          <w:sz w:val="28"/>
          <w:szCs w:val="28"/>
          <w:lang w:eastAsia="en-US"/>
        </w:rPr>
      </w:pPr>
      <w:r>
        <w:rPr>
          <w:rFonts w:eastAsia="Calibri"/>
          <w:sz w:val="28"/>
          <w:szCs w:val="28"/>
          <w:lang w:eastAsia="en-US"/>
        </w:rPr>
        <w:t>10</w:t>
      </w:r>
      <w:r w:rsidR="00485D04">
        <w:rPr>
          <w:rFonts w:eastAsia="Calibri"/>
          <w:sz w:val="28"/>
          <w:szCs w:val="28"/>
          <w:lang w:eastAsia="en-US"/>
        </w:rPr>
        <w:t>5</w:t>
      </w:r>
      <w:r w:rsidR="00FA3175" w:rsidRPr="00FA3175">
        <w:rPr>
          <w:rFonts w:eastAsia="Calibri"/>
          <w:sz w:val="28"/>
          <w:szCs w:val="28"/>
          <w:lang w:eastAsia="en-US"/>
        </w:rPr>
        <w:t>.</w:t>
      </w:r>
      <w:r w:rsidR="00D52D00">
        <w:rPr>
          <w:rFonts w:eastAsia="Calibri"/>
          <w:sz w:val="28"/>
          <w:szCs w:val="28"/>
          <w:lang w:eastAsia="en-US"/>
        </w:rPr>
        <w:t xml:space="preserve"> </w:t>
      </w:r>
      <w:r w:rsidR="00237933">
        <w:rPr>
          <w:rFonts w:eastAsia="Calibri"/>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72350FEF" w14:textId="77777777" w:rsidR="00237933" w:rsidRDefault="00237933" w:rsidP="00237933">
      <w:pPr>
        <w:autoSpaceDE w:val="0"/>
        <w:autoSpaceDN w:val="0"/>
        <w:adjustRightInd w:val="0"/>
        <w:rPr>
          <w:rFonts w:eastAsia="Calibri"/>
          <w:sz w:val="28"/>
          <w:szCs w:val="28"/>
          <w:lang w:eastAsia="en-US"/>
        </w:rPr>
      </w:pPr>
      <w:r>
        <w:rPr>
          <w:rFonts w:eastAsia="Calibri"/>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w:t>
      </w:r>
      <w:r w:rsidRPr="00237933">
        <w:rPr>
          <w:rFonts w:eastAsia="Calibri"/>
          <w:sz w:val="28"/>
          <w:szCs w:val="28"/>
          <w:lang w:eastAsia="en-US"/>
        </w:rPr>
        <w:t>электронных документов, направленных в МФЦ по результатам предоставления муниципальной услуги  ОМСУ</w:t>
      </w:r>
      <w:r>
        <w:rPr>
          <w:rFonts w:eastAsia="Calibri"/>
          <w:sz w:val="28"/>
          <w:szCs w:val="28"/>
          <w:lang w:eastAsia="en-US"/>
        </w:rPr>
        <w:t>, признаются экземпляром такого электронного документа на бумажном носителе.</w:t>
      </w:r>
    </w:p>
    <w:p w14:paraId="78B129CC" w14:textId="77777777"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3F9D7F8E" w14:textId="16ECB1FA"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а)</w:t>
      </w:r>
      <w:r w:rsidR="00ED2E5E">
        <w:rPr>
          <w:rFonts w:eastAsia="Calibri"/>
          <w:sz w:val="28"/>
          <w:szCs w:val="28"/>
          <w:lang w:eastAsia="en-US"/>
        </w:rPr>
        <w:t xml:space="preserve"> </w:t>
      </w:r>
      <w:r>
        <w:rPr>
          <w:rFonts w:eastAsia="Calibri"/>
          <w:sz w:val="28"/>
          <w:szCs w:val="28"/>
          <w:lang w:eastAsia="en-US"/>
        </w:rPr>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8333B96" w14:textId="3C846B1C"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б)</w:t>
      </w:r>
      <w:r w:rsidR="00ED2E5E">
        <w:rPr>
          <w:rFonts w:eastAsia="Calibri"/>
          <w:sz w:val="28"/>
          <w:szCs w:val="28"/>
          <w:lang w:eastAsia="en-US"/>
        </w:rPr>
        <w:t xml:space="preserve"> </w:t>
      </w:r>
      <w:r>
        <w:rPr>
          <w:rFonts w:eastAsia="Calibri"/>
          <w:sz w:val="28"/>
          <w:szCs w:val="28"/>
          <w:lang w:eastAsia="en-US"/>
        </w:rPr>
        <w:t>брошюрование листов многостраничных экземпляров электронного документа на бумажном носителе;</w:t>
      </w:r>
    </w:p>
    <w:p w14:paraId="0081AA89" w14:textId="12377833"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в)</w:t>
      </w:r>
      <w:r w:rsidR="00ED2E5E">
        <w:rPr>
          <w:rFonts w:eastAsia="Calibri"/>
          <w:sz w:val="28"/>
          <w:szCs w:val="28"/>
          <w:lang w:eastAsia="en-US"/>
        </w:rPr>
        <w:t xml:space="preserve"> </w:t>
      </w:r>
      <w:r>
        <w:rPr>
          <w:rFonts w:eastAsia="Calibri"/>
          <w:sz w:val="28"/>
          <w:szCs w:val="28"/>
          <w:lang w:eastAsia="en-US"/>
        </w:rPr>
        <w:t>заверение экземпляра электронного документа на бумажном носителе с использованием печати МФЦ;</w:t>
      </w:r>
    </w:p>
    <w:p w14:paraId="0977F05C" w14:textId="3F6CAA9F"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г)</w:t>
      </w:r>
      <w:r w:rsidR="00ED2E5E">
        <w:rPr>
          <w:rFonts w:eastAsia="Calibri"/>
          <w:sz w:val="28"/>
          <w:szCs w:val="28"/>
          <w:lang w:eastAsia="en-US"/>
        </w:rPr>
        <w:t xml:space="preserve"> </w:t>
      </w:r>
      <w:r>
        <w:rPr>
          <w:rFonts w:eastAsia="Calibri"/>
          <w:sz w:val="28"/>
          <w:szCs w:val="28"/>
          <w:lang w:eastAsia="en-US"/>
        </w:rPr>
        <w:t>учет выдачи экземпляров электронных документов на бумажном носителе, осуществляемый в соответствии с правилами делопроизводства.</w:t>
      </w:r>
    </w:p>
    <w:p w14:paraId="594CC1CD" w14:textId="3CC82E4B" w:rsidR="00237933" w:rsidRP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ab/>
        <w:t xml:space="preserve">Выдача документов по результатам предоставления муниципальной услуги </w:t>
      </w:r>
      <w:r w:rsidRPr="00237933">
        <w:rPr>
          <w:rFonts w:eastAsia="Calibri"/>
          <w:sz w:val="28"/>
          <w:szCs w:val="28"/>
          <w:lang w:eastAsia="en-US"/>
        </w:rPr>
        <w:t>осуществляется сотрудником МФЦ при личном обращении заявителя (законного представителя заявителя).</w:t>
      </w:r>
    </w:p>
    <w:p w14:paraId="70B3CCA5" w14:textId="0E70CB79" w:rsidR="00237933" w:rsidRPr="00237933" w:rsidRDefault="00237933" w:rsidP="00237933">
      <w:pPr>
        <w:autoSpaceDE w:val="0"/>
        <w:autoSpaceDN w:val="0"/>
        <w:adjustRightInd w:val="0"/>
        <w:ind w:firstLine="0"/>
        <w:rPr>
          <w:rFonts w:eastAsia="Calibri"/>
          <w:sz w:val="28"/>
          <w:szCs w:val="28"/>
          <w:lang w:eastAsia="en-US"/>
        </w:rPr>
      </w:pPr>
      <w:r w:rsidRPr="00237933">
        <w:rPr>
          <w:rFonts w:eastAsia="Calibri"/>
          <w:sz w:val="28"/>
          <w:szCs w:val="28"/>
          <w:lang w:eastAsia="en-US"/>
        </w:rPr>
        <w:t xml:space="preserve">        10</w:t>
      </w:r>
      <w:r w:rsidR="00485D04">
        <w:rPr>
          <w:rFonts w:eastAsia="Calibri"/>
          <w:sz w:val="28"/>
          <w:szCs w:val="28"/>
          <w:lang w:eastAsia="en-US"/>
        </w:rPr>
        <w:t>6</w:t>
      </w:r>
      <w:r w:rsidRPr="00237933">
        <w:rPr>
          <w:rFonts w:eastAsia="Calibri"/>
          <w:sz w:val="28"/>
          <w:szCs w:val="28"/>
          <w:lang w:eastAsia="en-US"/>
        </w:rPr>
        <w:t>.</w:t>
      </w:r>
      <w:r w:rsidR="00485D04">
        <w:rPr>
          <w:rFonts w:eastAsia="Calibri"/>
          <w:sz w:val="28"/>
          <w:szCs w:val="28"/>
          <w:lang w:eastAsia="en-US"/>
        </w:rPr>
        <w:t xml:space="preserve"> </w:t>
      </w:r>
      <w:r w:rsidRPr="00237933">
        <w:rPr>
          <w:rFonts w:eastAsia="Calibri"/>
          <w:sz w:val="28"/>
          <w:szCs w:val="28"/>
          <w:lang w:eastAsia="en-US"/>
        </w:rPr>
        <w:t>Сотрудник МФЦ:</w:t>
      </w:r>
    </w:p>
    <w:p w14:paraId="3CBEBF24" w14:textId="77777777" w:rsidR="00237933" w:rsidRPr="00237933"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t>-</w:t>
      </w:r>
      <w:r w:rsidRPr="00237933">
        <w:rPr>
          <w:rFonts w:eastAsia="Calibri"/>
          <w:sz w:val="28"/>
          <w:szCs w:val="28"/>
          <w:lang w:eastAsia="en-US"/>
        </w:rPr>
        <w:tab/>
        <w:t>устанавливает личность заявителя;</w:t>
      </w:r>
    </w:p>
    <w:p w14:paraId="03055E33" w14:textId="77777777" w:rsidR="00485D04"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lastRenderedPageBreak/>
        <w:t>-</w:t>
      </w:r>
      <w:r w:rsidRPr="00237933">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r w:rsidRPr="00FE7241">
        <w:rPr>
          <w:rFonts w:eastAsia="Calibri"/>
          <w:sz w:val="28"/>
          <w:szCs w:val="28"/>
          <w:lang w:eastAsia="en-US"/>
        </w:rPr>
        <w:t xml:space="preserve">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BEE047E" w14:textId="1BC8D7A4"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Максимальный срок выполнения административного действия – 10 минут.</w:t>
      </w:r>
    </w:p>
    <w:p w14:paraId="652F2439" w14:textId="77777777" w:rsidR="00237933" w:rsidRPr="00FE7241" w:rsidRDefault="00237933" w:rsidP="00485D04">
      <w:pPr>
        <w:autoSpaceDE w:val="0"/>
        <w:autoSpaceDN w:val="0"/>
        <w:adjustRightInd w:val="0"/>
        <w:ind w:firstLine="567"/>
        <w:rPr>
          <w:sz w:val="28"/>
          <w:szCs w:val="28"/>
        </w:rPr>
      </w:pPr>
      <w:r w:rsidRPr="00FE7241">
        <w:rPr>
          <w:sz w:val="28"/>
          <w:szCs w:val="28"/>
        </w:rPr>
        <w:t>Критерии принятия решения: формирование и подготовка комплекта документов для выдачи заявителю.</w:t>
      </w:r>
    </w:p>
    <w:p w14:paraId="5C8D7F5D" w14:textId="77777777"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14:paraId="0FAAA8DF" w14:textId="5A03C43E" w:rsidR="00FA3175" w:rsidRDefault="00237933" w:rsidP="00485D04">
      <w:pPr>
        <w:autoSpaceDE w:val="0"/>
        <w:autoSpaceDN w:val="0"/>
        <w:adjustRightInd w:val="0"/>
        <w:ind w:firstLine="567"/>
        <w:contextualSpacing/>
        <w:rPr>
          <w:rFonts w:eastAsia="Calibri"/>
          <w:sz w:val="28"/>
          <w:szCs w:val="28"/>
          <w:lang w:eastAsia="en-US"/>
        </w:rPr>
      </w:pPr>
      <w:r w:rsidRPr="00FE7241">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w:t>
      </w:r>
      <w:r>
        <w:rPr>
          <w:rFonts w:eastAsia="Calibri"/>
          <w:sz w:val="28"/>
          <w:szCs w:val="28"/>
          <w:lang w:eastAsia="en-US"/>
        </w:rPr>
        <w:t xml:space="preserve"> услуги.</w:t>
      </w:r>
    </w:p>
    <w:p w14:paraId="374B487E" w14:textId="77777777" w:rsidR="00237933" w:rsidRPr="00237933" w:rsidRDefault="00237933" w:rsidP="00FA0E68">
      <w:pPr>
        <w:autoSpaceDE w:val="0"/>
        <w:autoSpaceDN w:val="0"/>
        <w:adjustRightInd w:val="0"/>
        <w:ind w:firstLine="709"/>
        <w:contextualSpacing/>
        <w:rPr>
          <w:rFonts w:eastAsia="Calibri"/>
          <w:sz w:val="28"/>
          <w:szCs w:val="28"/>
          <w:lang w:eastAsia="en-US"/>
        </w:rPr>
      </w:pPr>
    </w:p>
    <w:p w14:paraId="74E65C75" w14:textId="201BB57B" w:rsidR="00237933" w:rsidRPr="00237933" w:rsidRDefault="00A33DF7" w:rsidP="00A33DF7">
      <w:pPr>
        <w:jc w:val="center"/>
        <w:rPr>
          <w:b/>
          <w:sz w:val="28"/>
          <w:szCs w:val="28"/>
        </w:rPr>
      </w:pPr>
      <w:r>
        <w:rPr>
          <w:b/>
          <w:sz w:val="28"/>
          <w:szCs w:val="28"/>
        </w:rPr>
        <w:t>50</w:t>
      </w:r>
      <w:r w:rsidR="00237933" w:rsidRPr="00237933">
        <w:rPr>
          <w:b/>
          <w:sz w:val="28"/>
          <w:szCs w:val="28"/>
        </w:rPr>
        <w:t>.</w:t>
      </w:r>
      <w:r w:rsidR="00237933" w:rsidRPr="00237933">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4475F4C8" w14:textId="77777777" w:rsidR="00237933" w:rsidRPr="00237933" w:rsidRDefault="00237933" w:rsidP="00237933">
      <w:pPr>
        <w:rPr>
          <w:sz w:val="28"/>
          <w:szCs w:val="28"/>
        </w:rPr>
      </w:pPr>
    </w:p>
    <w:p w14:paraId="7C3C754B" w14:textId="649237C4" w:rsidR="00237933" w:rsidRPr="00237933" w:rsidRDefault="00237933" w:rsidP="00237933">
      <w:pPr>
        <w:rPr>
          <w:sz w:val="28"/>
          <w:szCs w:val="28"/>
        </w:rPr>
      </w:pPr>
      <w:r w:rsidRPr="00237933">
        <w:rPr>
          <w:sz w:val="28"/>
          <w:szCs w:val="28"/>
        </w:rPr>
        <w:t>1</w:t>
      </w:r>
      <w:r w:rsidR="00BF7973">
        <w:rPr>
          <w:sz w:val="28"/>
          <w:szCs w:val="28"/>
        </w:rPr>
        <w:t>07</w:t>
      </w:r>
      <w:r w:rsidRPr="00237933">
        <w:rPr>
          <w:sz w:val="28"/>
          <w:szCs w:val="28"/>
        </w:rPr>
        <w:t>.</w:t>
      </w:r>
      <w:r w:rsidRPr="00237933">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366CB9E1" w14:textId="77777777" w:rsidR="00237933" w:rsidRPr="00237933" w:rsidRDefault="00237933" w:rsidP="00237933">
      <w:pPr>
        <w:rPr>
          <w:sz w:val="28"/>
          <w:szCs w:val="28"/>
        </w:rPr>
      </w:pPr>
      <w:r w:rsidRPr="00237933">
        <w:rPr>
          <w:sz w:val="28"/>
          <w:szCs w:val="28"/>
        </w:rPr>
        <w:t>Информирование осуществляет сотрудник МФЦ.</w:t>
      </w:r>
    </w:p>
    <w:p w14:paraId="0423BB7E" w14:textId="3296D710" w:rsidR="00237933" w:rsidRPr="00237933" w:rsidRDefault="00237933" w:rsidP="00237933">
      <w:pPr>
        <w:rPr>
          <w:sz w:val="28"/>
          <w:szCs w:val="28"/>
        </w:rPr>
      </w:pPr>
      <w:r w:rsidRPr="00237933">
        <w:rPr>
          <w:sz w:val="28"/>
          <w:szCs w:val="28"/>
        </w:rPr>
        <w:t>1</w:t>
      </w:r>
      <w:r w:rsidR="00BF7973">
        <w:rPr>
          <w:sz w:val="28"/>
          <w:szCs w:val="28"/>
        </w:rPr>
        <w:t>08</w:t>
      </w:r>
      <w:r w:rsidRPr="00237933">
        <w:rPr>
          <w:sz w:val="28"/>
          <w:szCs w:val="28"/>
        </w:rPr>
        <w:t>. Заявителю предоставляется информация:</w:t>
      </w:r>
    </w:p>
    <w:p w14:paraId="69DC8093" w14:textId="77777777" w:rsidR="00237933" w:rsidRPr="00237933" w:rsidRDefault="00237933" w:rsidP="00237933">
      <w:pPr>
        <w:rPr>
          <w:sz w:val="28"/>
          <w:szCs w:val="28"/>
        </w:rPr>
      </w:pPr>
      <w:r w:rsidRPr="00237933">
        <w:rPr>
          <w:sz w:val="28"/>
          <w:szCs w:val="28"/>
        </w:rPr>
        <w:t>о порядке и сроке предоставления муниципальной услуги, входящей в комплексный запрос;</w:t>
      </w:r>
    </w:p>
    <w:p w14:paraId="4B3D8342" w14:textId="77777777" w:rsidR="00237933" w:rsidRPr="00237933" w:rsidRDefault="00237933" w:rsidP="00237933">
      <w:pPr>
        <w:rPr>
          <w:sz w:val="28"/>
          <w:szCs w:val="28"/>
        </w:rPr>
      </w:pPr>
      <w:r w:rsidRPr="00237933">
        <w:rPr>
          <w:sz w:val="28"/>
          <w:szCs w:val="28"/>
        </w:rPr>
        <w:t>о перечне документов, необходимых для получения муниципальной услуги, входящей в комплексный запрос;</w:t>
      </w:r>
    </w:p>
    <w:p w14:paraId="11E15E7C" w14:textId="77777777" w:rsidR="00237933" w:rsidRPr="00237933" w:rsidRDefault="00237933" w:rsidP="00237933">
      <w:pPr>
        <w:rPr>
          <w:sz w:val="28"/>
          <w:szCs w:val="28"/>
        </w:rPr>
      </w:pPr>
      <w:r w:rsidRPr="00237933">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0DF276EB" w14:textId="77777777" w:rsidR="00237933" w:rsidRPr="00237933" w:rsidRDefault="00237933" w:rsidP="00237933">
      <w:pPr>
        <w:rPr>
          <w:sz w:val="28"/>
          <w:szCs w:val="28"/>
        </w:rPr>
      </w:pPr>
      <w:r w:rsidRPr="00237933">
        <w:rPr>
          <w:sz w:val="28"/>
          <w:szCs w:val="28"/>
        </w:rPr>
        <w:t>о ходе выполнения запроса о предоставлении муниципальной услуги, входящей в комплексный запрос;</w:t>
      </w:r>
    </w:p>
    <w:p w14:paraId="29C8CDDE" w14:textId="77777777" w:rsidR="00237933" w:rsidRPr="00237933" w:rsidRDefault="00237933" w:rsidP="00237933">
      <w:pPr>
        <w:rPr>
          <w:sz w:val="28"/>
          <w:szCs w:val="28"/>
        </w:rPr>
      </w:pPr>
      <w:r w:rsidRPr="00237933">
        <w:rPr>
          <w:sz w:val="28"/>
          <w:szCs w:val="28"/>
        </w:rPr>
        <w:t>о порядке досудебного (внесудебного) обжалования решений и действий (бездействия) МФЦ и его сотрудников;</w:t>
      </w:r>
    </w:p>
    <w:p w14:paraId="178E95D8" w14:textId="77777777" w:rsidR="00237933" w:rsidRPr="00237933" w:rsidRDefault="00237933" w:rsidP="00237933">
      <w:pPr>
        <w:rPr>
          <w:sz w:val="28"/>
          <w:szCs w:val="28"/>
        </w:rPr>
      </w:pPr>
      <w:r w:rsidRPr="00237933">
        <w:rPr>
          <w:sz w:val="28"/>
          <w:szCs w:val="28"/>
        </w:rPr>
        <w:t>о графике работы структурных подразделений МФЦ;</w:t>
      </w:r>
    </w:p>
    <w:p w14:paraId="54172AED" w14:textId="77777777" w:rsidR="00237933" w:rsidRPr="00237933" w:rsidRDefault="00237933" w:rsidP="00237933">
      <w:pPr>
        <w:rPr>
          <w:sz w:val="28"/>
          <w:szCs w:val="28"/>
        </w:rPr>
      </w:pPr>
      <w:r w:rsidRPr="00237933">
        <w:rPr>
          <w:sz w:val="28"/>
          <w:szCs w:val="28"/>
        </w:rPr>
        <w:t>по иным вопросам, связанным с предоставлением муниципальной услуги, входящей в комплексный запрос.</w:t>
      </w:r>
    </w:p>
    <w:p w14:paraId="17D6AD6D" w14:textId="77777777" w:rsidR="00237933" w:rsidRPr="00237933" w:rsidRDefault="00237933" w:rsidP="00237933">
      <w:pPr>
        <w:rPr>
          <w:sz w:val="28"/>
          <w:szCs w:val="28"/>
        </w:rPr>
      </w:pPr>
      <w:r w:rsidRPr="00237933">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21C7F495" w14:textId="77777777" w:rsidR="00237933" w:rsidRPr="00237933" w:rsidRDefault="00237933" w:rsidP="00237933">
      <w:pPr>
        <w:rPr>
          <w:sz w:val="28"/>
          <w:szCs w:val="28"/>
        </w:rPr>
      </w:pPr>
      <w:r w:rsidRPr="00237933">
        <w:rPr>
          <w:sz w:val="28"/>
          <w:szCs w:val="28"/>
        </w:rPr>
        <w:t>Максимальный срок выполнения административного действия – 15 минут.</w:t>
      </w:r>
    </w:p>
    <w:p w14:paraId="0EFEC4A2" w14:textId="77777777" w:rsidR="00237933" w:rsidRPr="00237933" w:rsidRDefault="00237933" w:rsidP="00237933">
      <w:pPr>
        <w:rPr>
          <w:sz w:val="28"/>
          <w:szCs w:val="28"/>
        </w:rPr>
      </w:pPr>
      <w:r w:rsidRPr="00237933">
        <w:rPr>
          <w:sz w:val="28"/>
          <w:szCs w:val="28"/>
        </w:rPr>
        <w:t xml:space="preserve">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w:t>
      </w:r>
      <w:r w:rsidRPr="00237933">
        <w:rPr>
          <w:sz w:val="28"/>
          <w:szCs w:val="28"/>
        </w:rPr>
        <w:lastRenderedPageBreak/>
        <w:t>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5ECA3FC9" w14:textId="77777777" w:rsidR="00237933" w:rsidRPr="00237933" w:rsidRDefault="00237933" w:rsidP="00237933">
      <w:pPr>
        <w:rPr>
          <w:sz w:val="28"/>
          <w:szCs w:val="28"/>
        </w:rPr>
      </w:pPr>
      <w:r w:rsidRPr="00237933">
        <w:rPr>
          <w:sz w:val="28"/>
          <w:szCs w:val="28"/>
        </w:rPr>
        <w:t>Результатом административной процедуры: предоставление необходимой информации и консультации.</w:t>
      </w:r>
    </w:p>
    <w:p w14:paraId="0FFDE00F"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 регистрация обращения заявителя в АИС МФЦ</w:t>
      </w:r>
    </w:p>
    <w:p w14:paraId="1989515B" w14:textId="77777777" w:rsidR="00237933" w:rsidRPr="00237933" w:rsidRDefault="00237933" w:rsidP="00237933">
      <w:pPr>
        <w:rPr>
          <w:sz w:val="28"/>
          <w:szCs w:val="28"/>
        </w:rPr>
      </w:pPr>
    </w:p>
    <w:p w14:paraId="4402C27C" w14:textId="44957328" w:rsidR="00237933" w:rsidRPr="00237933" w:rsidRDefault="00237933" w:rsidP="003E1662">
      <w:pPr>
        <w:jc w:val="center"/>
        <w:rPr>
          <w:b/>
          <w:sz w:val="28"/>
          <w:szCs w:val="28"/>
        </w:rPr>
      </w:pPr>
      <w:r w:rsidRPr="00237933">
        <w:rPr>
          <w:b/>
          <w:sz w:val="28"/>
          <w:szCs w:val="28"/>
        </w:rPr>
        <w:t>5</w:t>
      </w:r>
      <w:r w:rsidR="003E1662">
        <w:rPr>
          <w:b/>
          <w:sz w:val="28"/>
          <w:szCs w:val="28"/>
        </w:rPr>
        <w:t>1</w:t>
      </w:r>
      <w:r w:rsidRPr="00237933">
        <w:rPr>
          <w:b/>
          <w:sz w:val="28"/>
          <w:szCs w:val="28"/>
        </w:rPr>
        <w:t>.</w:t>
      </w:r>
      <w:r w:rsidRPr="00237933">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8EBF241" w14:textId="77777777" w:rsidR="00237933" w:rsidRPr="00237933" w:rsidRDefault="00237933" w:rsidP="00237933">
      <w:pPr>
        <w:rPr>
          <w:sz w:val="28"/>
          <w:szCs w:val="28"/>
        </w:rPr>
      </w:pPr>
    </w:p>
    <w:p w14:paraId="4EB96DF8" w14:textId="125C288C" w:rsidR="00237933" w:rsidRPr="00237933" w:rsidRDefault="00237933" w:rsidP="00237933">
      <w:pPr>
        <w:rPr>
          <w:sz w:val="28"/>
          <w:szCs w:val="28"/>
        </w:rPr>
      </w:pPr>
      <w:r w:rsidRPr="00237933">
        <w:rPr>
          <w:sz w:val="28"/>
          <w:szCs w:val="28"/>
        </w:rPr>
        <w:t>1</w:t>
      </w:r>
      <w:r w:rsidR="00BF7973">
        <w:rPr>
          <w:sz w:val="28"/>
          <w:szCs w:val="28"/>
        </w:rPr>
        <w:t>09</w:t>
      </w:r>
      <w:r w:rsidRPr="00237933">
        <w:rPr>
          <w:sz w:val="28"/>
          <w:szCs w:val="28"/>
        </w:rPr>
        <w:t>.</w:t>
      </w:r>
      <w:r w:rsidRPr="00237933">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3ABCB270" w14:textId="42A88BEE" w:rsidR="00237933" w:rsidRPr="00237933" w:rsidRDefault="00237933" w:rsidP="00237933">
      <w:pPr>
        <w:rPr>
          <w:sz w:val="28"/>
          <w:szCs w:val="28"/>
        </w:rPr>
      </w:pPr>
      <w:r w:rsidRPr="00237933">
        <w:rPr>
          <w:sz w:val="28"/>
          <w:szCs w:val="28"/>
        </w:rPr>
        <w:t>11</w:t>
      </w:r>
      <w:r w:rsidR="00BF7973">
        <w:rPr>
          <w:sz w:val="28"/>
          <w:szCs w:val="28"/>
        </w:rPr>
        <w:t>0</w:t>
      </w:r>
      <w:r w:rsidRPr="00237933">
        <w:rPr>
          <w:sz w:val="28"/>
          <w:szCs w:val="28"/>
        </w:rPr>
        <w:t>.</w:t>
      </w:r>
      <w:r w:rsidRPr="00237933">
        <w:rPr>
          <w:sz w:val="28"/>
          <w:szCs w:val="28"/>
        </w:rPr>
        <w:tab/>
        <w:t>Сотрудник МФЦ выполняет следующие действия:</w:t>
      </w:r>
    </w:p>
    <w:p w14:paraId="74164960" w14:textId="77777777" w:rsidR="00237933" w:rsidRPr="00237933" w:rsidRDefault="00237933" w:rsidP="00237933">
      <w:pPr>
        <w:rPr>
          <w:sz w:val="28"/>
          <w:szCs w:val="28"/>
        </w:rPr>
      </w:pPr>
      <w:r w:rsidRPr="00237933">
        <w:rPr>
          <w:sz w:val="28"/>
          <w:szCs w:val="28"/>
        </w:rPr>
        <w:t>устанавливает личность заявителя;</w:t>
      </w:r>
    </w:p>
    <w:p w14:paraId="1609EE26" w14:textId="77777777" w:rsidR="00237933" w:rsidRPr="00237933" w:rsidRDefault="00237933" w:rsidP="00237933">
      <w:pPr>
        <w:rPr>
          <w:sz w:val="28"/>
          <w:szCs w:val="28"/>
        </w:rPr>
      </w:pPr>
      <w:r w:rsidRPr="00237933">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601EE77" w14:textId="77777777" w:rsidR="00237933" w:rsidRPr="00237933" w:rsidRDefault="00237933" w:rsidP="00237933">
      <w:pPr>
        <w:rPr>
          <w:sz w:val="28"/>
          <w:szCs w:val="28"/>
        </w:rPr>
      </w:pPr>
      <w:r w:rsidRPr="00237933">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632609B8" w14:textId="77777777" w:rsidR="00237933" w:rsidRPr="00237933" w:rsidRDefault="00237933" w:rsidP="00237933">
      <w:pPr>
        <w:rPr>
          <w:sz w:val="28"/>
          <w:szCs w:val="28"/>
        </w:rPr>
      </w:pPr>
      <w:r w:rsidRPr="00237933">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454FC46A" w14:textId="77777777" w:rsidR="00237933" w:rsidRPr="00237933" w:rsidRDefault="00237933" w:rsidP="00237933">
      <w:pPr>
        <w:rPr>
          <w:sz w:val="28"/>
          <w:szCs w:val="28"/>
        </w:rPr>
      </w:pPr>
      <w:r w:rsidRPr="00237933">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202EF7EB" w14:textId="77777777" w:rsidR="00237933" w:rsidRPr="00237933" w:rsidRDefault="00237933" w:rsidP="00237933">
      <w:pPr>
        <w:rPr>
          <w:sz w:val="28"/>
          <w:szCs w:val="28"/>
        </w:rPr>
      </w:pPr>
      <w:r w:rsidRPr="00237933">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44E9AAF1" w14:textId="77777777" w:rsidR="00237933" w:rsidRPr="00237933" w:rsidRDefault="00237933" w:rsidP="00237933">
      <w:pPr>
        <w:rPr>
          <w:sz w:val="28"/>
          <w:szCs w:val="28"/>
        </w:rPr>
      </w:pPr>
      <w:r w:rsidRPr="00237933">
        <w:rPr>
          <w:sz w:val="28"/>
          <w:szCs w:val="28"/>
        </w:rPr>
        <w:t>формирует и распечатывает комплексный запрос по форме, установленной МФЦ;</w:t>
      </w:r>
    </w:p>
    <w:p w14:paraId="534FBEB5" w14:textId="77777777" w:rsidR="00237933" w:rsidRPr="00237933" w:rsidRDefault="00237933" w:rsidP="00237933">
      <w:pPr>
        <w:rPr>
          <w:sz w:val="28"/>
          <w:szCs w:val="28"/>
        </w:rPr>
      </w:pPr>
      <w:r w:rsidRPr="00237933">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55419D2" w14:textId="77777777" w:rsidR="00237933" w:rsidRPr="00237933" w:rsidRDefault="00237933" w:rsidP="00237933">
      <w:pPr>
        <w:rPr>
          <w:sz w:val="28"/>
          <w:szCs w:val="28"/>
        </w:rPr>
      </w:pPr>
      <w:r w:rsidRPr="00237933">
        <w:rPr>
          <w:sz w:val="28"/>
          <w:szCs w:val="28"/>
        </w:rPr>
        <w:t>выдает заявителю копию подписанного комплексного запроса, заверенную уполномоченным сотрудником МФЦ;</w:t>
      </w:r>
    </w:p>
    <w:p w14:paraId="766F4EA0" w14:textId="77777777" w:rsidR="00237933" w:rsidRPr="00237933" w:rsidRDefault="00237933" w:rsidP="00237933">
      <w:pPr>
        <w:rPr>
          <w:sz w:val="28"/>
          <w:szCs w:val="28"/>
        </w:rPr>
      </w:pPr>
      <w:r w:rsidRPr="00237933">
        <w:rPr>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272838F4" w14:textId="77777777" w:rsidR="00237933" w:rsidRPr="00237933" w:rsidRDefault="00237933" w:rsidP="00237933">
      <w:pPr>
        <w:rPr>
          <w:sz w:val="28"/>
          <w:szCs w:val="28"/>
        </w:rPr>
      </w:pPr>
      <w:r w:rsidRPr="00237933">
        <w:rPr>
          <w:sz w:val="28"/>
          <w:szCs w:val="28"/>
        </w:rPr>
        <w:lastRenderedPageBreak/>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4D1DA09D" w14:textId="77777777" w:rsidR="00237933" w:rsidRPr="00237933" w:rsidRDefault="00237933" w:rsidP="00237933">
      <w:pPr>
        <w:rPr>
          <w:sz w:val="28"/>
          <w:szCs w:val="28"/>
        </w:rPr>
      </w:pPr>
      <w:r w:rsidRPr="00237933">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04A774D1" w14:textId="77777777" w:rsidR="00237933" w:rsidRPr="00237933" w:rsidRDefault="00237933" w:rsidP="00237933">
      <w:pPr>
        <w:rPr>
          <w:sz w:val="28"/>
          <w:szCs w:val="28"/>
        </w:rPr>
      </w:pPr>
      <w:r w:rsidRPr="00237933">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273917DF" w14:textId="2A58663B" w:rsidR="00237933" w:rsidRPr="00237933" w:rsidRDefault="00237933" w:rsidP="00237933">
      <w:pPr>
        <w:rPr>
          <w:sz w:val="28"/>
          <w:szCs w:val="28"/>
        </w:rPr>
      </w:pPr>
      <w:r w:rsidRPr="00237933">
        <w:rPr>
          <w:sz w:val="28"/>
          <w:szCs w:val="28"/>
        </w:rPr>
        <w:t>11</w:t>
      </w:r>
      <w:r w:rsidR="00BF7973">
        <w:rPr>
          <w:sz w:val="28"/>
          <w:szCs w:val="28"/>
        </w:rPr>
        <w:t>1</w:t>
      </w:r>
      <w:r w:rsidRPr="00237933">
        <w:rPr>
          <w:sz w:val="28"/>
          <w:szCs w:val="28"/>
        </w:rPr>
        <w:t>.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5455845A" w14:textId="77777777" w:rsidR="00237933" w:rsidRPr="00237933" w:rsidRDefault="00237933" w:rsidP="00237933">
      <w:pPr>
        <w:rPr>
          <w:sz w:val="28"/>
          <w:szCs w:val="28"/>
        </w:rPr>
      </w:pPr>
      <w:r w:rsidRPr="00237933">
        <w:rPr>
          <w:sz w:val="28"/>
          <w:szCs w:val="28"/>
        </w:rPr>
        <w:t>Максимальный срок выполнения процедуры – 20 минут.</w:t>
      </w:r>
    </w:p>
    <w:p w14:paraId="6FC34F54"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32C7332A"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 регистрация запроса в АИС МФЦ.</w:t>
      </w:r>
    </w:p>
    <w:p w14:paraId="1F02B098" w14:textId="77777777" w:rsidR="00237933" w:rsidRPr="00237933" w:rsidRDefault="00237933" w:rsidP="00237933">
      <w:pPr>
        <w:rPr>
          <w:sz w:val="28"/>
          <w:szCs w:val="28"/>
        </w:rPr>
      </w:pPr>
    </w:p>
    <w:p w14:paraId="453D84FF" w14:textId="3986CE15" w:rsidR="00237933" w:rsidRPr="00237933" w:rsidRDefault="00237933" w:rsidP="003E1662">
      <w:pPr>
        <w:jc w:val="center"/>
        <w:rPr>
          <w:b/>
          <w:sz w:val="28"/>
          <w:szCs w:val="28"/>
        </w:rPr>
      </w:pPr>
      <w:r w:rsidRPr="00237933">
        <w:rPr>
          <w:b/>
          <w:sz w:val="28"/>
          <w:szCs w:val="28"/>
        </w:rPr>
        <w:t>5</w:t>
      </w:r>
      <w:r w:rsidR="003E1662">
        <w:rPr>
          <w:b/>
          <w:sz w:val="28"/>
          <w:szCs w:val="28"/>
        </w:rPr>
        <w:t>2</w:t>
      </w:r>
      <w:r w:rsidRPr="00237933">
        <w:rPr>
          <w:b/>
          <w:sz w:val="28"/>
          <w:szCs w:val="28"/>
        </w:rPr>
        <w:t>.</w:t>
      </w:r>
      <w:r w:rsidRPr="00237933">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6423F2F1" w14:textId="77777777" w:rsidR="00237933" w:rsidRPr="00237933" w:rsidRDefault="00237933" w:rsidP="00237933">
      <w:pPr>
        <w:rPr>
          <w:b/>
          <w:sz w:val="28"/>
          <w:szCs w:val="28"/>
        </w:rPr>
      </w:pPr>
    </w:p>
    <w:p w14:paraId="522BEC41" w14:textId="45178792" w:rsidR="00237933" w:rsidRPr="00237933" w:rsidRDefault="00237933" w:rsidP="00237933">
      <w:pPr>
        <w:rPr>
          <w:sz w:val="28"/>
          <w:szCs w:val="28"/>
        </w:rPr>
      </w:pPr>
      <w:r w:rsidRPr="00237933">
        <w:rPr>
          <w:sz w:val="28"/>
          <w:szCs w:val="28"/>
        </w:rPr>
        <w:t>11</w:t>
      </w:r>
      <w:r w:rsidR="00BF7973">
        <w:rPr>
          <w:sz w:val="28"/>
          <w:szCs w:val="28"/>
        </w:rPr>
        <w:t>2</w:t>
      </w:r>
      <w:r w:rsidRPr="00237933">
        <w:rPr>
          <w:sz w:val="28"/>
          <w:szCs w:val="28"/>
        </w:rPr>
        <w:t>.</w:t>
      </w:r>
      <w:r w:rsidRPr="00237933">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7A13583F" w14:textId="77777777" w:rsidR="00237933" w:rsidRPr="00237933" w:rsidRDefault="00237933" w:rsidP="00237933">
      <w:pPr>
        <w:rPr>
          <w:sz w:val="28"/>
          <w:szCs w:val="28"/>
        </w:rPr>
      </w:pPr>
      <w:r w:rsidRPr="00237933">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532D5289"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0CC4301C" w14:textId="77777777" w:rsidR="00237933" w:rsidRPr="00237933" w:rsidRDefault="00237933" w:rsidP="00237933">
      <w:pPr>
        <w:rPr>
          <w:sz w:val="28"/>
          <w:szCs w:val="28"/>
        </w:rPr>
      </w:pPr>
      <w:r w:rsidRPr="00237933">
        <w:rPr>
          <w:sz w:val="28"/>
          <w:szCs w:val="28"/>
        </w:rPr>
        <w:t xml:space="preserve">Направление в ОМСУ комплексного запроса и документов на бумажном носителе не требуется. </w:t>
      </w:r>
    </w:p>
    <w:p w14:paraId="5D764995" w14:textId="77777777" w:rsidR="00237933" w:rsidRPr="00237933" w:rsidRDefault="00237933" w:rsidP="00237933">
      <w:pPr>
        <w:rPr>
          <w:sz w:val="28"/>
          <w:szCs w:val="28"/>
        </w:rPr>
      </w:pPr>
      <w:r w:rsidRPr="00237933">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1DF1C7CD" w14:textId="77777777" w:rsidR="00237933" w:rsidRPr="00237933" w:rsidRDefault="00237933" w:rsidP="00237933">
      <w:pPr>
        <w:rPr>
          <w:sz w:val="28"/>
          <w:szCs w:val="28"/>
        </w:rPr>
      </w:pPr>
      <w:r w:rsidRPr="00237933">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5F8AC1D0"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заявления и документов.</w:t>
      </w:r>
    </w:p>
    <w:p w14:paraId="693A2732" w14:textId="77777777" w:rsidR="00237933" w:rsidRPr="00237933" w:rsidRDefault="00237933" w:rsidP="00237933">
      <w:pPr>
        <w:rPr>
          <w:sz w:val="28"/>
          <w:szCs w:val="28"/>
        </w:rPr>
      </w:pPr>
      <w:r w:rsidRPr="00237933">
        <w:rPr>
          <w:sz w:val="28"/>
          <w:szCs w:val="28"/>
        </w:rPr>
        <w:t>Критерии принятия решения: формирование и подготовка комплектов документов для отправки в ОМСУ.</w:t>
      </w:r>
    </w:p>
    <w:p w14:paraId="76FE92CF"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передача комплекта документов в ОМСУ.</w:t>
      </w:r>
    </w:p>
    <w:p w14:paraId="1F5313C0"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w:t>
      </w:r>
    </w:p>
    <w:p w14:paraId="51296CAA" w14:textId="77777777" w:rsidR="00237933" w:rsidRPr="00237933" w:rsidRDefault="00237933" w:rsidP="00237933">
      <w:pPr>
        <w:rPr>
          <w:sz w:val="28"/>
          <w:szCs w:val="28"/>
        </w:rPr>
      </w:pPr>
      <w:r w:rsidRPr="00237933">
        <w:rPr>
          <w:sz w:val="28"/>
          <w:szCs w:val="28"/>
        </w:rPr>
        <w:lastRenderedPageBreak/>
        <w:t>В случае передачи документов в электронном виде – наличие информации в АИС МФЦ о поступлении документов в ОМСУ.</w:t>
      </w:r>
    </w:p>
    <w:p w14:paraId="3D3A8D46" w14:textId="77777777" w:rsidR="00237933" w:rsidRPr="00237933" w:rsidRDefault="00237933" w:rsidP="00237933">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14:paraId="0A4A9644" w14:textId="77777777" w:rsidR="00237933" w:rsidRPr="00237933" w:rsidRDefault="00237933" w:rsidP="00237933">
      <w:pPr>
        <w:rPr>
          <w:sz w:val="28"/>
          <w:szCs w:val="28"/>
        </w:rPr>
      </w:pPr>
    </w:p>
    <w:p w14:paraId="1D7DC328" w14:textId="77777777" w:rsidR="00AB53FD" w:rsidRDefault="00AB53FD" w:rsidP="00766B24">
      <w:pPr>
        <w:jc w:val="center"/>
        <w:rPr>
          <w:b/>
          <w:sz w:val="28"/>
          <w:szCs w:val="28"/>
        </w:rPr>
      </w:pPr>
    </w:p>
    <w:p w14:paraId="7CB49392" w14:textId="77777777" w:rsidR="00AB53FD" w:rsidRDefault="00AB53FD" w:rsidP="00766B24">
      <w:pPr>
        <w:jc w:val="center"/>
        <w:rPr>
          <w:b/>
          <w:sz w:val="28"/>
          <w:szCs w:val="28"/>
        </w:rPr>
      </w:pPr>
    </w:p>
    <w:p w14:paraId="6A736E64" w14:textId="62B20D2A" w:rsidR="00237933" w:rsidRPr="00237933" w:rsidRDefault="00237933" w:rsidP="00766B24">
      <w:pPr>
        <w:jc w:val="center"/>
        <w:rPr>
          <w:b/>
          <w:sz w:val="28"/>
          <w:szCs w:val="28"/>
        </w:rPr>
      </w:pPr>
      <w:r w:rsidRPr="00237933">
        <w:rPr>
          <w:b/>
          <w:sz w:val="28"/>
          <w:szCs w:val="28"/>
        </w:rPr>
        <w:t>5</w:t>
      </w:r>
      <w:r w:rsidR="00766B24">
        <w:rPr>
          <w:b/>
          <w:sz w:val="28"/>
          <w:szCs w:val="28"/>
        </w:rPr>
        <w:t>3</w:t>
      </w:r>
      <w:r w:rsidRPr="00237933">
        <w:rPr>
          <w:b/>
          <w:sz w:val="28"/>
          <w:szCs w:val="28"/>
        </w:rPr>
        <w:t>.</w:t>
      </w:r>
      <w:r w:rsidRPr="00237933">
        <w:rPr>
          <w:b/>
          <w:sz w:val="28"/>
          <w:szCs w:val="28"/>
        </w:rPr>
        <w:tab/>
        <w:t>Передача результата предоставления муниципальной услуги, входящей в комплексный запрос, из ОМСУ в МФЦ</w:t>
      </w:r>
    </w:p>
    <w:p w14:paraId="695EDB4D" w14:textId="77777777" w:rsidR="00237933" w:rsidRPr="00237933" w:rsidRDefault="00237933" w:rsidP="00237933">
      <w:pPr>
        <w:rPr>
          <w:sz w:val="28"/>
          <w:szCs w:val="28"/>
        </w:rPr>
      </w:pPr>
    </w:p>
    <w:p w14:paraId="7710052B" w14:textId="7483A64E" w:rsidR="00237933" w:rsidRPr="00237933" w:rsidRDefault="00237933" w:rsidP="00237933">
      <w:pPr>
        <w:rPr>
          <w:sz w:val="28"/>
          <w:szCs w:val="28"/>
        </w:rPr>
      </w:pPr>
      <w:r w:rsidRPr="00237933">
        <w:rPr>
          <w:sz w:val="28"/>
          <w:szCs w:val="28"/>
        </w:rPr>
        <w:t>11</w:t>
      </w:r>
      <w:r w:rsidR="00BF7973">
        <w:rPr>
          <w:sz w:val="28"/>
          <w:szCs w:val="28"/>
        </w:rPr>
        <w:t>3</w:t>
      </w:r>
      <w:r w:rsidRPr="00237933">
        <w:rPr>
          <w:sz w:val="28"/>
          <w:szCs w:val="28"/>
        </w:rPr>
        <w:t>.</w:t>
      </w:r>
      <w:r w:rsidRPr="00237933">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3CA3278D" w14:textId="77777777" w:rsidR="00237933" w:rsidRPr="00237933" w:rsidRDefault="00237933" w:rsidP="00237933">
      <w:pPr>
        <w:rPr>
          <w:sz w:val="28"/>
          <w:szCs w:val="28"/>
        </w:rPr>
      </w:pPr>
      <w:r w:rsidRPr="00237933">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5A311979" w14:textId="77777777" w:rsidR="00237933" w:rsidRPr="00237933" w:rsidRDefault="00237933" w:rsidP="00237933">
      <w:pPr>
        <w:rPr>
          <w:sz w:val="28"/>
          <w:szCs w:val="28"/>
        </w:rPr>
      </w:pPr>
      <w:r w:rsidRPr="0023793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8AB1B36" w14:textId="77777777" w:rsidR="00237933" w:rsidRPr="00237933" w:rsidRDefault="00237933" w:rsidP="00237933">
      <w:pPr>
        <w:rPr>
          <w:sz w:val="28"/>
          <w:szCs w:val="28"/>
        </w:rPr>
      </w:pPr>
      <w:r w:rsidRPr="00237933">
        <w:rPr>
          <w:sz w:val="28"/>
          <w:szCs w:val="28"/>
        </w:rPr>
        <w:t>Направление в МФЦ результата предоставления муниципальной услуги на бумажном носителе не требуется.</w:t>
      </w:r>
    </w:p>
    <w:p w14:paraId="473FC1CE" w14:textId="77777777" w:rsidR="00237933" w:rsidRPr="00237933" w:rsidRDefault="00237933" w:rsidP="00237933">
      <w:pPr>
        <w:rPr>
          <w:sz w:val="28"/>
          <w:szCs w:val="28"/>
        </w:rPr>
      </w:pPr>
      <w:r w:rsidRPr="00237933">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73FAD7D8" w14:textId="77777777" w:rsidR="00237933" w:rsidRPr="00237933" w:rsidRDefault="00237933" w:rsidP="00237933">
      <w:pPr>
        <w:rPr>
          <w:sz w:val="28"/>
          <w:szCs w:val="28"/>
        </w:rPr>
      </w:pPr>
      <w:r w:rsidRPr="00237933">
        <w:rPr>
          <w:sz w:val="28"/>
          <w:szCs w:val="28"/>
        </w:rPr>
        <w:t>Сотрудник ОМСУ формирует опись на передаваемые комплекты документов в МФЦ.</w:t>
      </w:r>
    </w:p>
    <w:p w14:paraId="79377BC4"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6094099C" w14:textId="77777777" w:rsidR="00237933" w:rsidRPr="00237933" w:rsidRDefault="00237933" w:rsidP="00237933">
      <w:pPr>
        <w:rPr>
          <w:sz w:val="28"/>
          <w:szCs w:val="28"/>
        </w:rPr>
      </w:pPr>
      <w:r w:rsidRPr="0023793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2A4185CE"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передача результата предоставления муниципальной услуги в МФЦ.</w:t>
      </w:r>
    </w:p>
    <w:p w14:paraId="2EB70B66" w14:textId="77777777" w:rsidR="00237933" w:rsidRPr="00237933" w:rsidRDefault="00237933" w:rsidP="00237933">
      <w:pPr>
        <w:rPr>
          <w:sz w:val="28"/>
          <w:szCs w:val="28"/>
        </w:rPr>
      </w:pPr>
      <w:r w:rsidRPr="00237933">
        <w:rPr>
          <w:sz w:val="28"/>
          <w:szCs w:val="28"/>
        </w:rPr>
        <w:t xml:space="preserve">Способ фиксации результата административной процедуры: </w:t>
      </w:r>
    </w:p>
    <w:p w14:paraId="3F3D208C" w14:textId="77777777" w:rsidR="00237933" w:rsidRPr="00237933" w:rsidRDefault="00237933" w:rsidP="00237933">
      <w:pPr>
        <w:rPr>
          <w:sz w:val="28"/>
          <w:szCs w:val="28"/>
        </w:rPr>
      </w:pPr>
      <w:r w:rsidRPr="00237933">
        <w:rPr>
          <w:sz w:val="28"/>
          <w:szCs w:val="28"/>
        </w:rPr>
        <w:t>В случае передачи документов в электронном виде – наличие информации в АИС МФЦ о поступлении документов в МФЦ.</w:t>
      </w:r>
    </w:p>
    <w:p w14:paraId="27166231" w14:textId="77777777" w:rsidR="00237933" w:rsidRPr="00237933" w:rsidRDefault="00237933" w:rsidP="00237933">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14:paraId="20C1C8A5" w14:textId="77777777" w:rsidR="00237933" w:rsidRPr="00237933" w:rsidRDefault="00237933" w:rsidP="00237933">
      <w:pPr>
        <w:rPr>
          <w:sz w:val="28"/>
          <w:szCs w:val="28"/>
        </w:rPr>
      </w:pPr>
    </w:p>
    <w:p w14:paraId="453B296C" w14:textId="6D63D131" w:rsidR="00237933" w:rsidRPr="00237933" w:rsidRDefault="00237933" w:rsidP="00766B24">
      <w:pPr>
        <w:jc w:val="center"/>
        <w:rPr>
          <w:b/>
          <w:sz w:val="28"/>
          <w:szCs w:val="28"/>
        </w:rPr>
      </w:pPr>
      <w:r w:rsidRPr="00237933">
        <w:rPr>
          <w:b/>
          <w:sz w:val="28"/>
          <w:szCs w:val="28"/>
        </w:rPr>
        <w:t>5</w:t>
      </w:r>
      <w:r w:rsidR="00766B24">
        <w:rPr>
          <w:b/>
          <w:sz w:val="28"/>
          <w:szCs w:val="28"/>
        </w:rPr>
        <w:t>4</w:t>
      </w:r>
      <w:r w:rsidRPr="00237933">
        <w:rPr>
          <w:b/>
          <w:sz w:val="28"/>
          <w:szCs w:val="28"/>
        </w:rPr>
        <w:t>.</w:t>
      </w:r>
      <w:r w:rsidRPr="00237933">
        <w:rPr>
          <w:b/>
          <w:sz w:val="28"/>
          <w:szCs w:val="28"/>
        </w:rPr>
        <w:tab/>
        <w:t>Выдача заявителю результата предоставления муниципальной услуги, входящей в комплексный запрос в МФЦ</w:t>
      </w:r>
    </w:p>
    <w:p w14:paraId="09B0F904" w14:textId="77777777" w:rsidR="00237933" w:rsidRPr="00237933" w:rsidRDefault="00237933" w:rsidP="00237933">
      <w:pPr>
        <w:rPr>
          <w:sz w:val="28"/>
          <w:szCs w:val="28"/>
        </w:rPr>
      </w:pPr>
    </w:p>
    <w:p w14:paraId="654DCDB1" w14:textId="23670E6B" w:rsidR="00237933" w:rsidRPr="00237933" w:rsidRDefault="00237933" w:rsidP="00237933">
      <w:pPr>
        <w:rPr>
          <w:sz w:val="28"/>
          <w:szCs w:val="28"/>
        </w:rPr>
      </w:pPr>
      <w:r w:rsidRPr="00237933">
        <w:rPr>
          <w:sz w:val="28"/>
          <w:szCs w:val="28"/>
        </w:rPr>
        <w:t>11</w:t>
      </w:r>
      <w:r w:rsidR="00BF7973">
        <w:rPr>
          <w:sz w:val="28"/>
          <w:szCs w:val="28"/>
        </w:rPr>
        <w:t>4</w:t>
      </w:r>
      <w:r w:rsidRPr="00237933">
        <w:rPr>
          <w:sz w:val="28"/>
          <w:szCs w:val="28"/>
        </w:rPr>
        <w:t>.</w:t>
      </w:r>
      <w:r w:rsidRPr="00237933">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74D8E4D3" w14:textId="77777777" w:rsidR="00237933" w:rsidRPr="00237933" w:rsidRDefault="00237933" w:rsidP="00237933">
      <w:pPr>
        <w:rPr>
          <w:sz w:val="28"/>
          <w:szCs w:val="28"/>
        </w:rPr>
      </w:pPr>
      <w:r w:rsidRPr="00237933">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237933">
        <w:rPr>
          <w:sz w:val="28"/>
          <w:szCs w:val="28"/>
        </w:rPr>
        <w:lastRenderedPageBreak/>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3FCF7793" w14:textId="77777777" w:rsidR="00237933" w:rsidRPr="00237933" w:rsidRDefault="00237933" w:rsidP="00237933">
      <w:pPr>
        <w:rPr>
          <w:sz w:val="28"/>
          <w:szCs w:val="28"/>
        </w:rPr>
      </w:pPr>
      <w:r w:rsidRPr="00237933">
        <w:rPr>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152B253C" w14:textId="77777777" w:rsidR="00237933" w:rsidRPr="00237933" w:rsidRDefault="00237933" w:rsidP="00237933">
      <w:pPr>
        <w:rPr>
          <w:sz w:val="28"/>
          <w:szCs w:val="28"/>
        </w:rPr>
      </w:pPr>
      <w:r w:rsidRPr="00237933">
        <w:rPr>
          <w:sz w:val="28"/>
          <w:szCs w:val="28"/>
        </w:rPr>
        <w:t>а)</w:t>
      </w:r>
      <w:r w:rsidRPr="00237933">
        <w:rPr>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334038AD" w14:textId="77777777" w:rsidR="00237933" w:rsidRPr="00237933" w:rsidRDefault="00237933" w:rsidP="00237933">
      <w:pPr>
        <w:rPr>
          <w:sz w:val="28"/>
          <w:szCs w:val="28"/>
        </w:rPr>
      </w:pPr>
      <w:r w:rsidRPr="00237933">
        <w:rPr>
          <w:sz w:val="28"/>
          <w:szCs w:val="28"/>
        </w:rPr>
        <w:t>б)</w:t>
      </w:r>
      <w:r w:rsidRPr="00237933">
        <w:rPr>
          <w:sz w:val="28"/>
          <w:szCs w:val="28"/>
        </w:rPr>
        <w:tab/>
        <w:t>брошюрование листов многостраничных экземпляров электронного документа на бумажном носителе;</w:t>
      </w:r>
    </w:p>
    <w:p w14:paraId="41CB226F" w14:textId="77777777" w:rsidR="00237933" w:rsidRPr="00237933" w:rsidRDefault="00237933" w:rsidP="00237933">
      <w:pPr>
        <w:rPr>
          <w:sz w:val="28"/>
          <w:szCs w:val="28"/>
        </w:rPr>
      </w:pPr>
      <w:r w:rsidRPr="00237933">
        <w:rPr>
          <w:sz w:val="28"/>
          <w:szCs w:val="28"/>
        </w:rPr>
        <w:t>в)</w:t>
      </w:r>
      <w:r w:rsidRPr="00237933">
        <w:rPr>
          <w:sz w:val="28"/>
          <w:szCs w:val="28"/>
        </w:rPr>
        <w:tab/>
        <w:t>заверение экземпляра электронного документа на бумажном носителе с использованием печати МФЦ;</w:t>
      </w:r>
    </w:p>
    <w:p w14:paraId="28F4D125" w14:textId="77777777" w:rsidR="00237933" w:rsidRPr="00237933" w:rsidRDefault="00237933" w:rsidP="00237933">
      <w:pPr>
        <w:rPr>
          <w:sz w:val="28"/>
          <w:szCs w:val="28"/>
        </w:rPr>
      </w:pPr>
      <w:r w:rsidRPr="00237933">
        <w:rPr>
          <w:sz w:val="28"/>
          <w:szCs w:val="28"/>
        </w:rPr>
        <w:t>г)</w:t>
      </w:r>
      <w:r w:rsidRPr="00237933">
        <w:rPr>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53084398" w14:textId="77777777" w:rsidR="00237933" w:rsidRPr="00237933" w:rsidRDefault="00237933" w:rsidP="00237933">
      <w:pPr>
        <w:rPr>
          <w:sz w:val="28"/>
          <w:szCs w:val="28"/>
        </w:rPr>
      </w:pPr>
      <w:r w:rsidRPr="00237933">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7F15FF2C" w14:textId="77777777" w:rsidR="00237933" w:rsidRPr="00237933" w:rsidRDefault="00237933" w:rsidP="00237933">
      <w:pPr>
        <w:rPr>
          <w:sz w:val="28"/>
          <w:szCs w:val="28"/>
        </w:rPr>
      </w:pPr>
      <w:r w:rsidRPr="00237933">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9EB3CD7" w14:textId="0D33A0AD" w:rsidR="00237933" w:rsidRPr="00237933" w:rsidRDefault="00237933" w:rsidP="00237933">
      <w:pPr>
        <w:rPr>
          <w:sz w:val="28"/>
          <w:szCs w:val="28"/>
        </w:rPr>
      </w:pPr>
      <w:r w:rsidRPr="00237933">
        <w:rPr>
          <w:sz w:val="28"/>
          <w:szCs w:val="28"/>
        </w:rPr>
        <w:t>11</w:t>
      </w:r>
      <w:r w:rsidR="00BF7973">
        <w:rPr>
          <w:sz w:val="28"/>
          <w:szCs w:val="28"/>
        </w:rPr>
        <w:t>5</w:t>
      </w:r>
      <w:r w:rsidRPr="00237933">
        <w:rPr>
          <w:sz w:val="28"/>
          <w:szCs w:val="28"/>
        </w:rPr>
        <w:t>.  Сотрудник МФЦ:</w:t>
      </w:r>
    </w:p>
    <w:p w14:paraId="2089AF57" w14:textId="77777777" w:rsidR="00237933" w:rsidRPr="00237933" w:rsidRDefault="00237933" w:rsidP="00237933">
      <w:pPr>
        <w:rPr>
          <w:sz w:val="28"/>
          <w:szCs w:val="28"/>
        </w:rPr>
      </w:pPr>
      <w:r w:rsidRPr="00237933">
        <w:rPr>
          <w:sz w:val="28"/>
          <w:szCs w:val="28"/>
        </w:rPr>
        <w:t>- устанавливает личность заявителя;</w:t>
      </w:r>
    </w:p>
    <w:p w14:paraId="5D186F06" w14:textId="77777777" w:rsidR="00237933" w:rsidRPr="00237933" w:rsidRDefault="00237933" w:rsidP="00237933">
      <w:pPr>
        <w:rPr>
          <w:sz w:val="28"/>
          <w:szCs w:val="28"/>
        </w:rPr>
      </w:pPr>
      <w:r w:rsidRPr="00237933">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D6831E4" w14:textId="66A5CEB9" w:rsidR="00237933" w:rsidRPr="00237933" w:rsidRDefault="00237933" w:rsidP="00237933">
      <w:pPr>
        <w:rPr>
          <w:sz w:val="28"/>
          <w:szCs w:val="28"/>
        </w:rPr>
      </w:pPr>
      <w:r w:rsidRPr="00237933">
        <w:rPr>
          <w:sz w:val="28"/>
          <w:szCs w:val="28"/>
        </w:rPr>
        <w:t>Максимальный срок выполнения процедуры – 10 минут.</w:t>
      </w:r>
    </w:p>
    <w:p w14:paraId="71CD28DE" w14:textId="77777777" w:rsidR="00BF7973" w:rsidRDefault="00237933" w:rsidP="00BF7973">
      <w:pPr>
        <w:rPr>
          <w:sz w:val="28"/>
          <w:szCs w:val="28"/>
        </w:rPr>
      </w:pPr>
      <w:r w:rsidRPr="00237933">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5A397C0" w14:textId="0041A7C0" w:rsidR="00237933" w:rsidRPr="00237933" w:rsidRDefault="00237933" w:rsidP="00BF7973">
      <w:pPr>
        <w:rPr>
          <w:sz w:val="28"/>
          <w:szCs w:val="28"/>
        </w:rPr>
      </w:pPr>
      <w:r w:rsidRPr="00237933">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30AB96F6" w14:textId="77777777" w:rsidR="00237933" w:rsidRPr="00237933" w:rsidRDefault="00237933" w:rsidP="008F1159">
      <w:pPr>
        <w:pStyle w:val="ConsPlusNormal"/>
        <w:ind w:left="4253" w:firstLine="567"/>
        <w:jc w:val="right"/>
        <w:rPr>
          <w:rFonts w:ascii="Times New Roman" w:hAnsi="Times New Roman" w:cs="Times New Roman"/>
          <w:sz w:val="23"/>
          <w:szCs w:val="23"/>
        </w:rPr>
      </w:pPr>
    </w:p>
    <w:p w14:paraId="276C95FA" w14:textId="77777777" w:rsidR="00237933" w:rsidRDefault="00237933" w:rsidP="008F1159">
      <w:pPr>
        <w:pStyle w:val="ConsPlusNormal"/>
        <w:ind w:left="4253" w:firstLine="567"/>
        <w:jc w:val="right"/>
        <w:rPr>
          <w:rFonts w:ascii="Times New Roman" w:hAnsi="Times New Roman" w:cs="Times New Roman"/>
          <w:sz w:val="23"/>
          <w:szCs w:val="23"/>
        </w:rPr>
      </w:pPr>
    </w:p>
    <w:p w14:paraId="3B086F2A" w14:textId="767A7581" w:rsidR="00237933" w:rsidRDefault="00237933" w:rsidP="008F1159">
      <w:pPr>
        <w:pStyle w:val="ConsPlusNormal"/>
        <w:ind w:left="4253" w:firstLine="567"/>
        <w:jc w:val="right"/>
        <w:rPr>
          <w:rFonts w:ascii="Times New Roman" w:hAnsi="Times New Roman" w:cs="Times New Roman"/>
          <w:sz w:val="23"/>
          <w:szCs w:val="23"/>
        </w:rPr>
      </w:pPr>
    </w:p>
    <w:p w14:paraId="52FACC66" w14:textId="7A804CAD" w:rsidR="0092543F" w:rsidRDefault="0092543F" w:rsidP="008F1159">
      <w:pPr>
        <w:pStyle w:val="ConsPlusNormal"/>
        <w:ind w:left="4253" w:firstLine="567"/>
        <w:jc w:val="right"/>
        <w:rPr>
          <w:rFonts w:ascii="Times New Roman" w:hAnsi="Times New Roman" w:cs="Times New Roman"/>
          <w:sz w:val="23"/>
          <w:szCs w:val="23"/>
        </w:rPr>
      </w:pPr>
    </w:p>
    <w:p w14:paraId="270A9112" w14:textId="5B6C1BB5" w:rsidR="0092543F" w:rsidRDefault="0092543F" w:rsidP="008F1159">
      <w:pPr>
        <w:pStyle w:val="ConsPlusNormal"/>
        <w:ind w:left="4253" w:firstLine="567"/>
        <w:jc w:val="right"/>
        <w:rPr>
          <w:rFonts w:ascii="Times New Roman" w:hAnsi="Times New Roman" w:cs="Times New Roman"/>
          <w:sz w:val="23"/>
          <w:szCs w:val="23"/>
        </w:rPr>
      </w:pPr>
    </w:p>
    <w:p w14:paraId="5D6FC31F" w14:textId="239D6A55" w:rsidR="0092543F" w:rsidRDefault="0092543F" w:rsidP="008F1159">
      <w:pPr>
        <w:pStyle w:val="ConsPlusNormal"/>
        <w:ind w:left="4253" w:firstLine="567"/>
        <w:jc w:val="right"/>
        <w:rPr>
          <w:rFonts w:ascii="Times New Roman" w:hAnsi="Times New Roman" w:cs="Times New Roman"/>
          <w:sz w:val="23"/>
          <w:szCs w:val="23"/>
        </w:rPr>
      </w:pPr>
    </w:p>
    <w:p w14:paraId="69051232" w14:textId="029807C5" w:rsidR="0092543F" w:rsidRDefault="0092543F" w:rsidP="008F1159">
      <w:pPr>
        <w:pStyle w:val="ConsPlusNormal"/>
        <w:ind w:left="4253" w:firstLine="567"/>
        <w:jc w:val="right"/>
        <w:rPr>
          <w:rFonts w:ascii="Times New Roman" w:hAnsi="Times New Roman" w:cs="Times New Roman"/>
          <w:sz w:val="23"/>
          <w:szCs w:val="23"/>
        </w:rPr>
      </w:pPr>
    </w:p>
    <w:p w14:paraId="1D6ED0DB" w14:textId="3F4F358E" w:rsidR="0092543F" w:rsidRDefault="0092543F" w:rsidP="008F1159">
      <w:pPr>
        <w:pStyle w:val="ConsPlusNormal"/>
        <w:ind w:left="4253" w:firstLine="567"/>
        <w:jc w:val="right"/>
        <w:rPr>
          <w:rFonts w:ascii="Times New Roman" w:hAnsi="Times New Roman" w:cs="Times New Roman"/>
          <w:sz w:val="23"/>
          <w:szCs w:val="23"/>
        </w:rPr>
      </w:pPr>
    </w:p>
    <w:p w14:paraId="5CC66AD1" w14:textId="42FCB2C9" w:rsidR="0092543F" w:rsidRDefault="0092543F" w:rsidP="008F1159">
      <w:pPr>
        <w:pStyle w:val="ConsPlusNormal"/>
        <w:ind w:left="4253" w:firstLine="567"/>
        <w:jc w:val="right"/>
        <w:rPr>
          <w:rFonts w:ascii="Times New Roman" w:hAnsi="Times New Roman" w:cs="Times New Roman"/>
          <w:sz w:val="23"/>
          <w:szCs w:val="23"/>
        </w:rPr>
      </w:pPr>
    </w:p>
    <w:p w14:paraId="5CF6BA6A" w14:textId="005A5505" w:rsidR="00EA0609" w:rsidRDefault="00EA0609" w:rsidP="008F1159">
      <w:pPr>
        <w:pStyle w:val="ConsPlusNormal"/>
        <w:ind w:left="4253" w:firstLine="567"/>
        <w:jc w:val="right"/>
        <w:rPr>
          <w:rFonts w:ascii="Times New Roman" w:hAnsi="Times New Roman" w:cs="Times New Roman"/>
          <w:sz w:val="23"/>
          <w:szCs w:val="23"/>
        </w:rPr>
      </w:pPr>
    </w:p>
    <w:p w14:paraId="368E312A" w14:textId="77777777" w:rsidR="00AB53FD" w:rsidRDefault="00AB53FD" w:rsidP="008F1159">
      <w:pPr>
        <w:pStyle w:val="ConsPlusNormal"/>
        <w:ind w:left="4253" w:firstLine="567"/>
        <w:jc w:val="right"/>
        <w:rPr>
          <w:rFonts w:ascii="Times New Roman" w:hAnsi="Times New Roman" w:cs="Times New Roman"/>
          <w:sz w:val="23"/>
          <w:szCs w:val="23"/>
        </w:rPr>
      </w:pPr>
    </w:p>
    <w:p w14:paraId="247C527F" w14:textId="50759606" w:rsidR="00EA0609" w:rsidRDefault="00EA0609" w:rsidP="008F1159">
      <w:pPr>
        <w:pStyle w:val="ConsPlusNormal"/>
        <w:ind w:left="4253" w:firstLine="567"/>
        <w:jc w:val="right"/>
        <w:rPr>
          <w:rFonts w:ascii="Times New Roman" w:hAnsi="Times New Roman" w:cs="Times New Roman"/>
          <w:sz w:val="23"/>
          <w:szCs w:val="23"/>
        </w:rPr>
      </w:pPr>
    </w:p>
    <w:p w14:paraId="4A093BC5" w14:textId="77777777" w:rsidR="00EA0609" w:rsidRDefault="00EA0609" w:rsidP="008F1159">
      <w:pPr>
        <w:pStyle w:val="ConsPlusNormal"/>
        <w:ind w:left="4253" w:firstLine="567"/>
        <w:jc w:val="right"/>
        <w:rPr>
          <w:rFonts w:ascii="Times New Roman" w:hAnsi="Times New Roman" w:cs="Times New Roman"/>
          <w:sz w:val="23"/>
          <w:szCs w:val="23"/>
        </w:rPr>
      </w:pPr>
    </w:p>
    <w:p w14:paraId="3349B4CD" w14:textId="77777777" w:rsidR="00F6265C" w:rsidRDefault="00F6265C" w:rsidP="008F1159">
      <w:pPr>
        <w:pStyle w:val="ConsPlusNormal"/>
        <w:ind w:left="4253" w:firstLine="567"/>
        <w:jc w:val="right"/>
        <w:rPr>
          <w:rFonts w:ascii="Times New Roman" w:hAnsi="Times New Roman" w:cs="Times New Roman"/>
          <w:sz w:val="23"/>
          <w:szCs w:val="23"/>
        </w:rPr>
      </w:pPr>
    </w:p>
    <w:p w14:paraId="1B167E83" w14:textId="49002DF3" w:rsidR="0092543F" w:rsidRDefault="0092543F" w:rsidP="00B92621">
      <w:pPr>
        <w:pStyle w:val="ConsPlusNormal"/>
        <w:ind w:firstLine="0"/>
        <w:rPr>
          <w:rFonts w:ascii="Times New Roman" w:hAnsi="Times New Roman" w:cs="Times New Roman"/>
          <w:sz w:val="23"/>
          <w:szCs w:val="23"/>
        </w:rPr>
      </w:pPr>
    </w:p>
    <w:p w14:paraId="26EF8C42" w14:textId="77777777" w:rsidR="0092543F" w:rsidRDefault="0092543F" w:rsidP="008F1159">
      <w:pPr>
        <w:pStyle w:val="ConsPlusNormal"/>
        <w:ind w:left="4253" w:firstLine="567"/>
        <w:jc w:val="right"/>
        <w:rPr>
          <w:rFonts w:ascii="Times New Roman" w:hAnsi="Times New Roman" w:cs="Times New Roman"/>
          <w:sz w:val="23"/>
          <w:szCs w:val="23"/>
        </w:rPr>
      </w:pPr>
    </w:p>
    <w:p w14:paraId="72CC70CB"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Приложение 1</w:t>
      </w:r>
    </w:p>
    <w:p w14:paraId="28101582"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14:paraId="0C15D626"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14:paraId="20BFF1E4" w14:textId="77777777"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FD358D2" w14:textId="77777777" w:rsidR="00C137A0" w:rsidRDefault="00C137A0" w:rsidP="001E578F">
      <w:pPr>
        <w:autoSpaceDE w:val="0"/>
        <w:autoSpaceDN w:val="0"/>
        <w:adjustRightInd w:val="0"/>
        <w:ind w:firstLine="0"/>
        <w:jc w:val="center"/>
        <w:outlineLvl w:val="0"/>
        <w:rPr>
          <w:rFonts w:eastAsiaTheme="minorHAnsi"/>
          <w:b/>
          <w:sz w:val="28"/>
          <w:szCs w:val="28"/>
          <w:lang w:eastAsia="en-US"/>
        </w:rPr>
      </w:pPr>
    </w:p>
    <w:p w14:paraId="5F9BE558" w14:textId="3592E7CC"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2F1147">
        <w:rPr>
          <w:rFonts w:eastAsiaTheme="minorHAnsi"/>
          <w:b/>
          <w:sz w:val="28"/>
          <w:szCs w:val="28"/>
          <w:lang w:eastAsia="en-US"/>
        </w:rPr>
        <w:t>Форма</w:t>
      </w:r>
    </w:p>
    <w:p w14:paraId="7ABA3E07" w14:textId="77777777"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уведомления</w:t>
      </w:r>
    </w:p>
    <w:p w14:paraId="55EA834F" w14:textId="383F7482"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о планируем</w:t>
      </w:r>
      <w:r w:rsidR="00EB0229">
        <w:rPr>
          <w:rFonts w:eastAsiaTheme="minorHAnsi"/>
          <w:b/>
          <w:sz w:val="28"/>
          <w:szCs w:val="28"/>
          <w:lang w:eastAsia="en-US"/>
        </w:rPr>
        <w:t>ом</w:t>
      </w:r>
      <w:r w:rsidRPr="00447525">
        <w:rPr>
          <w:rFonts w:eastAsiaTheme="minorHAnsi"/>
          <w:b/>
          <w:sz w:val="28"/>
          <w:szCs w:val="28"/>
          <w:lang w:eastAsia="en-US"/>
        </w:rPr>
        <w:t xml:space="preserve"> строительстве или реконструкции объекта</w:t>
      </w:r>
    </w:p>
    <w:p w14:paraId="20BC55C7" w14:textId="77777777"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индивидуального жилищного строительства или садового дома</w:t>
      </w:r>
    </w:p>
    <w:p w14:paraId="7433723B" w14:textId="77777777" w:rsidR="00EB542E" w:rsidRPr="00EB542E" w:rsidRDefault="00EB542E" w:rsidP="001E578F">
      <w:pPr>
        <w:autoSpaceDE w:val="0"/>
        <w:autoSpaceDN w:val="0"/>
        <w:adjustRightInd w:val="0"/>
        <w:ind w:firstLine="0"/>
        <w:jc w:val="center"/>
        <w:outlineLvl w:val="0"/>
        <w:rPr>
          <w:rFonts w:eastAsiaTheme="minorHAnsi"/>
          <w:sz w:val="28"/>
          <w:szCs w:val="28"/>
          <w:lang w:eastAsia="en-US"/>
        </w:rPr>
      </w:pPr>
    </w:p>
    <w:p w14:paraId="74B23173"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 xml:space="preserve">                                </w:t>
      </w:r>
      <w:r w:rsidR="001E578F">
        <w:rPr>
          <w:rFonts w:eastAsiaTheme="minorHAnsi"/>
          <w:sz w:val="28"/>
          <w:szCs w:val="28"/>
          <w:lang w:eastAsia="en-US"/>
        </w:rPr>
        <w:t xml:space="preserve">                                                </w:t>
      </w:r>
      <w:r w:rsidRPr="00EB542E">
        <w:rPr>
          <w:rFonts w:eastAsiaTheme="minorHAnsi"/>
          <w:sz w:val="28"/>
          <w:szCs w:val="28"/>
          <w:lang w:eastAsia="en-US"/>
        </w:rPr>
        <w:t xml:space="preserve">                     "__" _________ 20__ г.</w:t>
      </w:r>
    </w:p>
    <w:p w14:paraId="731FF7E5"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2C75F46B"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________________________________________________________________________</w:t>
      </w:r>
    </w:p>
    <w:p w14:paraId="442E79D3" w14:textId="77777777"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8"/>
          <w:szCs w:val="28"/>
          <w:lang w:eastAsia="en-US"/>
        </w:rPr>
        <w:t xml:space="preserve">________________________________________________________________________ </w:t>
      </w:r>
      <w:r w:rsidRPr="00EB542E">
        <w:rPr>
          <w:rFonts w:eastAsiaTheme="minorHAnsi"/>
          <w:sz w:val="20"/>
          <w:szCs w:val="20"/>
          <w:lang w:eastAsia="en-US"/>
        </w:rPr>
        <w:t>(наименование уполномоченного на выдачу разрешений на строительство</w:t>
      </w:r>
    </w:p>
    <w:p w14:paraId="304B8A94" w14:textId="4D9DD87B"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0"/>
          <w:szCs w:val="20"/>
          <w:lang w:eastAsia="en-US"/>
        </w:rPr>
        <w:t>органа местного самоуправления)</w:t>
      </w:r>
    </w:p>
    <w:p w14:paraId="5D102A47"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5032CFD1"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1. Сведения о застройщике</w:t>
      </w:r>
    </w:p>
    <w:p w14:paraId="485B5F97"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5976C9C5" w14:textId="77777777" w:rsidTr="00436416">
        <w:tc>
          <w:tcPr>
            <w:tcW w:w="850" w:type="dxa"/>
            <w:tcBorders>
              <w:top w:val="single" w:sz="4" w:space="0" w:color="auto"/>
              <w:left w:val="single" w:sz="4" w:space="0" w:color="auto"/>
              <w:bottom w:val="single" w:sz="4" w:space="0" w:color="auto"/>
              <w:right w:val="single" w:sz="4" w:space="0" w:color="auto"/>
            </w:tcBorders>
          </w:tcPr>
          <w:p w14:paraId="746EF573" w14:textId="77777777"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1.1</w:t>
            </w:r>
          </w:p>
        </w:tc>
        <w:tc>
          <w:tcPr>
            <w:tcW w:w="5246" w:type="dxa"/>
            <w:tcBorders>
              <w:top w:val="single" w:sz="4" w:space="0" w:color="auto"/>
              <w:left w:val="single" w:sz="4" w:space="0" w:color="auto"/>
              <w:bottom w:val="single" w:sz="4" w:space="0" w:color="auto"/>
              <w:right w:val="single" w:sz="4" w:space="0" w:color="auto"/>
            </w:tcBorders>
          </w:tcPr>
          <w:p w14:paraId="5FCB358F"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bottom w:val="single" w:sz="4" w:space="0" w:color="auto"/>
              <w:right w:val="single" w:sz="4" w:space="0" w:color="auto"/>
            </w:tcBorders>
          </w:tcPr>
          <w:p w14:paraId="11D2A7A9"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1989D77" w14:textId="77777777" w:rsidTr="00436416">
        <w:tc>
          <w:tcPr>
            <w:tcW w:w="850" w:type="dxa"/>
            <w:tcBorders>
              <w:top w:val="single" w:sz="4" w:space="0" w:color="auto"/>
              <w:left w:val="single" w:sz="4" w:space="0" w:color="auto"/>
              <w:bottom w:val="single" w:sz="4" w:space="0" w:color="auto"/>
              <w:right w:val="single" w:sz="4" w:space="0" w:color="auto"/>
            </w:tcBorders>
          </w:tcPr>
          <w:p w14:paraId="3D27806E"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1.1.1</w:t>
            </w:r>
          </w:p>
        </w:tc>
        <w:tc>
          <w:tcPr>
            <w:tcW w:w="5246" w:type="dxa"/>
            <w:tcBorders>
              <w:top w:val="single" w:sz="4" w:space="0" w:color="auto"/>
              <w:left w:val="single" w:sz="4" w:space="0" w:color="auto"/>
              <w:bottom w:val="single" w:sz="4" w:space="0" w:color="auto"/>
              <w:right w:val="single" w:sz="4" w:space="0" w:color="auto"/>
            </w:tcBorders>
          </w:tcPr>
          <w:p w14:paraId="2F76CB16"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14:paraId="7B59DDA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11A6C396" w14:textId="77777777" w:rsidTr="00436416">
        <w:tc>
          <w:tcPr>
            <w:tcW w:w="850" w:type="dxa"/>
            <w:tcBorders>
              <w:top w:val="single" w:sz="4" w:space="0" w:color="auto"/>
              <w:left w:val="single" w:sz="4" w:space="0" w:color="auto"/>
              <w:bottom w:val="single" w:sz="4" w:space="0" w:color="auto"/>
              <w:right w:val="single" w:sz="4" w:space="0" w:color="auto"/>
            </w:tcBorders>
          </w:tcPr>
          <w:p w14:paraId="16DDC3C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1.1.2</w:t>
            </w:r>
          </w:p>
        </w:tc>
        <w:tc>
          <w:tcPr>
            <w:tcW w:w="5246" w:type="dxa"/>
            <w:tcBorders>
              <w:top w:val="single" w:sz="4" w:space="0" w:color="auto"/>
              <w:left w:val="single" w:sz="4" w:space="0" w:color="auto"/>
              <w:bottom w:val="single" w:sz="4" w:space="0" w:color="auto"/>
              <w:right w:val="single" w:sz="4" w:space="0" w:color="auto"/>
            </w:tcBorders>
          </w:tcPr>
          <w:p w14:paraId="54ABC809"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жительства</w:t>
            </w:r>
          </w:p>
        </w:tc>
        <w:tc>
          <w:tcPr>
            <w:tcW w:w="3969" w:type="dxa"/>
            <w:tcBorders>
              <w:top w:val="single" w:sz="4" w:space="0" w:color="auto"/>
              <w:left w:val="single" w:sz="4" w:space="0" w:color="auto"/>
              <w:bottom w:val="single" w:sz="4" w:space="0" w:color="auto"/>
              <w:right w:val="single" w:sz="4" w:space="0" w:color="auto"/>
            </w:tcBorders>
          </w:tcPr>
          <w:p w14:paraId="5D25E3F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E7B34E3" w14:textId="77777777" w:rsidTr="00436416">
        <w:tc>
          <w:tcPr>
            <w:tcW w:w="850" w:type="dxa"/>
            <w:tcBorders>
              <w:top w:val="single" w:sz="4" w:space="0" w:color="auto"/>
              <w:left w:val="single" w:sz="4" w:space="0" w:color="auto"/>
              <w:bottom w:val="single" w:sz="4" w:space="0" w:color="auto"/>
              <w:right w:val="single" w:sz="4" w:space="0" w:color="auto"/>
            </w:tcBorders>
          </w:tcPr>
          <w:p w14:paraId="45AA10F5"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1.1.3</w:t>
            </w:r>
          </w:p>
        </w:tc>
        <w:tc>
          <w:tcPr>
            <w:tcW w:w="5246" w:type="dxa"/>
            <w:tcBorders>
              <w:top w:val="single" w:sz="4" w:space="0" w:color="auto"/>
              <w:left w:val="single" w:sz="4" w:space="0" w:color="auto"/>
              <w:bottom w:val="single" w:sz="4" w:space="0" w:color="auto"/>
              <w:right w:val="single" w:sz="4" w:space="0" w:color="auto"/>
            </w:tcBorders>
          </w:tcPr>
          <w:p w14:paraId="28595B13"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Реквизиты документа, удостоверяющего личность</w:t>
            </w:r>
          </w:p>
        </w:tc>
        <w:tc>
          <w:tcPr>
            <w:tcW w:w="3969" w:type="dxa"/>
            <w:tcBorders>
              <w:top w:val="single" w:sz="4" w:space="0" w:color="auto"/>
              <w:left w:val="single" w:sz="4" w:space="0" w:color="auto"/>
              <w:bottom w:val="single" w:sz="4" w:space="0" w:color="auto"/>
              <w:right w:val="single" w:sz="4" w:space="0" w:color="auto"/>
            </w:tcBorders>
          </w:tcPr>
          <w:p w14:paraId="0707BA1A"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26373173" w14:textId="77777777" w:rsidTr="00436416">
        <w:tc>
          <w:tcPr>
            <w:tcW w:w="850" w:type="dxa"/>
            <w:tcBorders>
              <w:top w:val="single" w:sz="4" w:space="0" w:color="auto"/>
              <w:left w:val="single" w:sz="4" w:space="0" w:color="auto"/>
              <w:bottom w:val="single" w:sz="4" w:space="0" w:color="auto"/>
              <w:right w:val="single" w:sz="4" w:space="0" w:color="auto"/>
            </w:tcBorders>
          </w:tcPr>
          <w:p w14:paraId="67A8C034" w14:textId="77777777"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1.2</w:t>
            </w:r>
          </w:p>
        </w:tc>
        <w:tc>
          <w:tcPr>
            <w:tcW w:w="5246" w:type="dxa"/>
            <w:tcBorders>
              <w:top w:val="single" w:sz="4" w:space="0" w:color="auto"/>
              <w:left w:val="single" w:sz="4" w:space="0" w:color="auto"/>
              <w:bottom w:val="single" w:sz="4" w:space="0" w:color="auto"/>
              <w:right w:val="single" w:sz="4" w:space="0" w:color="auto"/>
            </w:tcBorders>
          </w:tcPr>
          <w:p w14:paraId="4FE27FA1"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3F471D2E"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E0745F5" w14:textId="77777777" w:rsidTr="00436416">
        <w:tc>
          <w:tcPr>
            <w:tcW w:w="850" w:type="dxa"/>
            <w:tcBorders>
              <w:top w:val="single" w:sz="4" w:space="0" w:color="auto"/>
              <w:left w:val="single" w:sz="4" w:space="0" w:color="auto"/>
              <w:bottom w:val="single" w:sz="4" w:space="0" w:color="auto"/>
              <w:right w:val="single" w:sz="4" w:space="0" w:color="auto"/>
            </w:tcBorders>
          </w:tcPr>
          <w:p w14:paraId="2E70C40C"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1.2.1</w:t>
            </w:r>
          </w:p>
        </w:tc>
        <w:tc>
          <w:tcPr>
            <w:tcW w:w="5246" w:type="dxa"/>
            <w:tcBorders>
              <w:top w:val="single" w:sz="4" w:space="0" w:color="auto"/>
              <w:left w:val="single" w:sz="4" w:space="0" w:color="auto"/>
              <w:bottom w:val="single" w:sz="4" w:space="0" w:color="auto"/>
              <w:right w:val="single" w:sz="4" w:space="0" w:color="auto"/>
            </w:tcBorders>
          </w:tcPr>
          <w:p w14:paraId="371DCDD6"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Наименование</w:t>
            </w:r>
          </w:p>
        </w:tc>
        <w:tc>
          <w:tcPr>
            <w:tcW w:w="3969" w:type="dxa"/>
            <w:tcBorders>
              <w:top w:val="single" w:sz="4" w:space="0" w:color="auto"/>
              <w:left w:val="single" w:sz="4" w:space="0" w:color="auto"/>
              <w:bottom w:val="single" w:sz="4" w:space="0" w:color="auto"/>
              <w:right w:val="single" w:sz="4" w:space="0" w:color="auto"/>
            </w:tcBorders>
          </w:tcPr>
          <w:p w14:paraId="0D6E5D8B"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B25EDBD" w14:textId="77777777" w:rsidTr="00436416">
        <w:tc>
          <w:tcPr>
            <w:tcW w:w="850" w:type="dxa"/>
            <w:tcBorders>
              <w:top w:val="single" w:sz="4" w:space="0" w:color="auto"/>
              <w:left w:val="single" w:sz="4" w:space="0" w:color="auto"/>
              <w:bottom w:val="single" w:sz="4" w:space="0" w:color="auto"/>
              <w:right w:val="single" w:sz="4" w:space="0" w:color="auto"/>
            </w:tcBorders>
          </w:tcPr>
          <w:p w14:paraId="5813A52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1.2.2</w:t>
            </w:r>
          </w:p>
        </w:tc>
        <w:tc>
          <w:tcPr>
            <w:tcW w:w="5246" w:type="dxa"/>
            <w:tcBorders>
              <w:top w:val="single" w:sz="4" w:space="0" w:color="auto"/>
              <w:left w:val="single" w:sz="4" w:space="0" w:color="auto"/>
              <w:bottom w:val="single" w:sz="4" w:space="0" w:color="auto"/>
              <w:right w:val="single" w:sz="4" w:space="0" w:color="auto"/>
            </w:tcBorders>
          </w:tcPr>
          <w:p w14:paraId="04B3277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14:paraId="67FD4AA8"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B791E80" w14:textId="77777777" w:rsidTr="00436416">
        <w:tc>
          <w:tcPr>
            <w:tcW w:w="850" w:type="dxa"/>
            <w:tcBorders>
              <w:top w:val="single" w:sz="4" w:space="0" w:color="auto"/>
              <w:left w:val="single" w:sz="4" w:space="0" w:color="auto"/>
              <w:bottom w:val="single" w:sz="4" w:space="0" w:color="auto"/>
              <w:right w:val="single" w:sz="4" w:space="0" w:color="auto"/>
            </w:tcBorders>
          </w:tcPr>
          <w:p w14:paraId="791E5C46"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1.2.3</w:t>
            </w:r>
          </w:p>
        </w:tc>
        <w:tc>
          <w:tcPr>
            <w:tcW w:w="5246" w:type="dxa"/>
            <w:tcBorders>
              <w:top w:val="single" w:sz="4" w:space="0" w:color="auto"/>
              <w:left w:val="single" w:sz="4" w:space="0" w:color="auto"/>
              <w:bottom w:val="single" w:sz="4" w:space="0" w:color="auto"/>
              <w:right w:val="single" w:sz="4" w:space="0" w:color="auto"/>
            </w:tcBorders>
          </w:tcPr>
          <w:p w14:paraId="1CC6E9EF"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16093D15"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3540066D" w14:textId="77777777" w:rsidTr="00436416">
        <w:tc>
          <w:tcPr>
            <w:tcW w:w="850" w:type="dxa"/>
            <w:tcBorders>
              <w:top w:val="single" w:sz="4" w:space="0" w:color="auto"/>
              <w:left w:val="single" w:sz="4" w:space="0" w:color="auto"/>
              <w:bottom w:val="single" w:sz="4" w:space="0" w:color="auto"/>
              <w:right w:val="single" w:sz="4" w:space="0" w:color="auto"/>
            </w:tcBorders>
          </w:tcPr>
          <w:p w14:paraId="7094067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1.2.4</w:t>
            </w:r>
          </w:p>
        </w:tc>
        <w:tc>
          <w:tcPr>
            <w:tcW w:w="5246" w:type="dxa"/>
            <w:tcBorders>
              <w:top w:val="single" w:sz="4" w:space="0" w:color="auto"/>
              <w:left w:val="single" w:sz="4" w:space="0" w:color="auto"/>
              <w:bottom w:val="single" w:sz="4" w:space="0" w:color="auto"/>
              <w:right w:val="single" w:sz="4" w:space="0" w:color="auto"/>
            </w:tcBorders>
          </w:tcPr>
          <w:p w14:paraId="79C8E7B5"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2B6DFAEC" w14:textId="77777777" w:rsidR="00EB542E" w:rsidRPr="00417E43" w:rsidRDefault="00EB542E" w:rsidP="00EB542E">
            <w:pPr>
              <w:autoSpaceDE w:val="0"/>
              <w:autoSpaceDN w:val="0"/>
              <w:adjustRightInd w:val="0"/>
              <w:ind w:firstLine="0"/>
              <w:jc w:val="left"/>
              <w:rPr>
                <w:rFonts w:eastAsiaTheme="minorHAnsi"/>
                <w:lang w:eastAsia="en-US"/>
              </w:rPr>
            </w:pPr>
          </w:p>
        </w:tc>
      </w:tr>
    </w:tbl>
    <w:p w14:paraId="74436381" w14:textId="77777777" w:rsidR="00EB542E" w:rsidRPr="00417E43" w:rsidRDefault="00EB542E" w:rsidP="00EB542E">
      <w:pPr>
        <w:autoSpaceDE w:val="0"/>
        <w:autoSpaceDN w:val="0"/>
        <w:adjustRightInd w:val="0"/>
        <w:ind w:firstLine="0"/>
        <w:rPr>
          <w:rFonts w:eastAsiaTheme="minorHAnsi"/>
          <w:lang w:eastAsia="en-US"/>
        </w:rPr>
      </w:pPr>
    </w:p>
    <w:p w14:paraId="584D38E2"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2. Сведения о земельном участке</w:t>
      </w:r>
    </w:p>
    <w:p w14:paraId="258C1B08"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05B3CC11" w14:textId="77777777" w:rsidTr="00436416">
        <w:tc>
          <w:tcPr>
            <w:tcW w:w="850" w:type="dxa"/>
            <w:tcBorders>
              <w:top w:val="single" w:sz="4" w:space="0" w:color="auto"/>
              <w:left w:val="single" w:sz="4" w:space="0" w:color="auto"/>
              <w:bottom w:val="single" w:sz="4" w:space="0" w:color="auto"/>
              <w:right w:val="single" w:sz="4" w:space="0" w:color="auto"/>
            </w:tcBorders>
          </w:tcPr>
          <w:p w14:paraId="0AF5CF16"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2.1</w:t>
            </w:r>
          </w:p>
        </w:tc>
        <w:tc>
          <w:tcPr>
            <w:tcW w:w="5246" w:type="dxa"/>
            <w:tcBorders>
              <w:top w:val="single" w:sz="4" w:space="0" w:color="auto"/>
              <w:left w:val="single" w:sz="4" w:space="0" w:color="auto"/>
              <w:bottom w:val="single" w:sz="4" w:space="0" w:color="auto"/>
              <w:right w:val="single" w:sz="4" w:space="0" w:color="auto"/>
            </w:tcBorders>
          </w:tcPr>
          <w:p w14:paraId="131635EB"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14:paraId="561F3151"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811FD13" w14:textId="77777777" w:rsidTr="00436416">
        <w:tc>
          <w:tcPr>
            <w:tcW w:w="850" w:type="dxa"/>
            <w:tcBorders>
              <w:top w:val="single" w:sz="4" w:space="0" w:color="auto"/>
              <w:left w:val="single" w:sz="4" w:space="0" w:color="auto"/>
              <w:bottom w:val="single" w:sz="4" w:space="0" w:color="auto"/>
              <w:right w:val="single" w:sz="4" w:space="0" w:color="auto"/>
            </w:tcBorders>
          </w:tcPr>
          <w:p w14:paraId="5DA86145"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2.2</w:t>
            </w:r>
          </w:p>
        </w:tc>
        <w:tc>
          <w:tcPr>
            <w:tcW w:w="5246" w:type="dxa"/>
            <w:tcBorders>
              <w:top w:val="single" w:sz="4" w:space="0" w:color="auto"/>
              <w:left w:val="single" w:sz="4" w:space="0" w:color="auto"/>
              <w:bottom w:val="single" w:sz="4" w:space="0" w:color="auto"/>
              <w:right w:val="single" w:sz="4" w:space="0" w:color="auto"/>
            </w:tcBorders>
          </w:tcPr>
          <w:p w14:paraId="1FA87DA5"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Адрес или описание местоположения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1DE8D3CC"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D1FE457" w14:textId="77777777" w:rsidTr="00436416">
        <w:tc>
          <w:tcPr>
            <w:tcW w:w="850" w:type="dxa"/>
            <w:tcBorders>
              <w:top w:val="single" w:sz="4" w:space="0" w:color="auto"/>
              <w:left w:val="single" w:sz="4" w:space="0" w:color="auto"/>
              <w:bottom w:val="single" w:sz="4" w:space="0" w:color="auto"/>
              <w:right w:val="single" w:sz="4" w:space="0" w:color="auto"/>
            </w:tcBorders>
          </w:tcPr>
          <w:p w14:paraId="35266BB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2.3</w:t>
            </w:r>
          </w:p>
        </w:tc>
        <w:tc>
          <w:tcPr>
            <w:tcW w:w="5246" w:type="dxa"/>
            <w:tcBorders>
              <w:top w:val="single" w:sz="4" w:space="0" w:color="auto"/>
              <w:left w:val="single" w:sz="4" w:space="0" w:color="auto"/>
              <w:bottom w:val="single" w:sz="4" w:space="0" w:color="auto"/>
              <w:right w:val="single" w:sz="4" w:space="0" w:color="auto"/>
            </w:tcBorders>
          </w:tcPr>
          <w:p w14:paraId="1DFF0C98"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14:paraId="5C92F72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AEA9A47" w14:textId="77777777" w:rsidTr="00436416">
        <w:tc>
          <w:tcPr>
            <w:tcW w:w="850" w:type="dxa"/>
            <w:tcBorders>
              <w:top w:val="single" w:sz="4" w:space="0" w:color="auto"/>
              <w:left w:val="single" w:sz="4" w:space="0" w:color="auto"/>
              <w:bottom w:val="single" w:sz="4" w:space="0" w:color="auto"/>
              <w:right w:val="single" w:sz="4" w:space="0" w:color="auto"/>
            </w:tcBorders>
          </w:tcPr>
          <w:p w14:paraId="1B87A34B"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2.4</w:t>
            </w:r>
          </w:p>
        </w:tc>
        <w:tc>
          <w:tcPr>
            <w:tcW w:w="5246" w:type="dxa"/>
            <w:tcBorders>
              <w:top w:val="single" w:sz="4" w:space="0" w:color="auto"/>
              <w:left w:val="single" w:sz="4" w:space="0" w:color="auto"/>
              <w:bottom w:val="single" w:sz="4" w:space="0" w:color="auto"/>
              <w:right w:val="single" w:sz="4" w:space="0" w:color="auto"/>
            </w:tcBorders>
          </w:tcPr>
          <w:p w14:paraId="3D9024E0"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наличии прав иных лиц на земельный участок (при наличии)</w:t>
            </w:r>
          </w:p>
        </w:tc>
        <w:tc>
          <w:tcPr>
            <w:tcW w:w="3969" w:type="dxa"/>
            <w:tcBorders>
              <w:top w:val="single" w:sz="4" w:space="0" w:color="auto"/>
              <w:left w:val="single" w:sz="4" w:space="0" w:color="auto"/>
              <w:bottom w:val="single" w:sz="4" w:space="0" w:color="auto"/>
              <w:right w:val="single" w:sz="4" w:space="0" w:color="auto"/>
            </w:tcBorders>
          </w:tcPr>
          <w:p w14:paraId="5DE37ACB"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5C28739" w14:textId="77777777" w:rsidTr="00436416">
        <w:tc>
          <w:tcPr>
            <w:tcW w:w="850" w:type="dxa"/>
            <w:tcBorders>
              <w:top w:val="single" w:sz="4" w:space="0" w:color="auto"/>
              <w:left w:val="single" w:sz="4" w:space="0" w:color="auto"/>
              <w:bottom w:val="single" w:sz="4" w:space="0" w:color="auto"/>
              <w:right w:val="single" w:sz="4" w:space="0" w:color="auto"/>
            </w:tcBorders>
          </w:tcPr>
          <w:p w14:paraId="152DA28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2.5</w:t>
            </w:r>
          </w:p>
        </w:tc>
        <w:tc>
          <w:tcPr>
            <w:tcW w:w="5246" w:type="dxa"/>
            <w:tcBorders>
              <w:top w:val="single" w:sz="4" w:space="0" w:color="auto"/>
              <w:left w:val="single" w:sz="4" w:space="0" w:color="auto"/>
              <w:bottom w:val="single" w:sz="4" w:space="0" w:color="auto"/>
              <w:right w:val="single" w:sz="4" w:space="0" w:color="auto"/>
            </w:tcBorders>
          </w:tcPr>
          <w:p w14:paraId="12C033DD"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72926891" w14:textId="77777777" w:rsidR="00EB542E" w:rsidRPr="00417E43" w:rsidRDefault="00EB542E" w:rsidP="00EB542E">
            <w:pPr>
              <w:autoSpaceDE w:val="0"/>
              <w:autoSpaceDN w:val="0"/>
              <w:adjustRightInd w:val="0"/>
              <w:ind w:firstLine="0"/>
              <w:jc w:val="left"/>
              <w:rPr>
                <w:rFonts w:eastAsiaTheme="minorHAnsi"/>
                <w:lang w:eastAsia="en-US"/>
              </w:rPr>
            </w:pPr>
          </w:p>
        </w:tc>
      </w:tr>
    </w:tbl>
    <w:p w14:paraId="42CA7BFC" w14:textId="77777777" w:rsidR="00EB542E" w:rsidRDefault="00EB542E" w:rsidP="00EB542E">
      <w:pPr>
        <w:autoSpaceDE w:val="0"/>
        <w:autoSpaceDN w:val="0"/>
        <w:adjustRightInd w:val="0"/>
        <w:ind w:firstLine="0"/>
        <w:rPr>
          <w:rFonts w:eastAsiaTheme="minorHAnsi"/>
          <w:lang w:eastAsia="en-US"/>
        </w:rPr>
      </w:pPr>
    </w:p>
    <w:p w14:paraId="6D034A23" w14:textId="77777777" w:rsidR="00515109" w:rsidRDefault="00515109" w:rsidP="00EB542E">
      <w:pPr>
        <w:autoSpaceDE w:val="0"/>
        <w:autoSpaceDN w:val="0"/>
        <w:adjustRightInd w:val="0"/>
        <w:ind w:firstLine="0"/>
        <w:rPr>
          <w:rFonts w:eastAsiaTheme="minorHAnsi"/>
          <w:lang w:eastAsia="en-US"/>
        </w:rPr>
      </w:pPr>
    </w:p>
    <w:p w14:paraId="32400785" w14:textId="77777777" w:rsidR="00515109" w:rsidRDefault="00515109" w:rsidP="00EB542E">
      <w:pPr>
        <w:autoSpaceDE w:val="0"/>
        <w:autoSpaceDN w:val="0"/>
        <w:adjustRightInd w:val="0"/>
        <w:ind w:firstLine="0"/>
        <w:rPr>
          <w:rFonts w:eastAsiaTheme="minorHAnsi"/>
          <w:lang w:eastAsia="en-US"/>
        </w:rPr>
      </w:pPr>
    </w:p>
    <w:p w14:paraId="5D6D34E2" w14:textId="77777777" w:rsidR="00515109" w:rsidRPr="00417E43" w:rsidRDefault="00515109" w:rsidP="00EB542E">
      <w:pPr>
        <w:autoSpaceDE w:val="0"/>
        <w:autoSpaceDN w:val="0"/>
        <w:adjustRightInd w:val="0"/>
        <w:ind w:firstLine="0"/>
        <w:rPr>
          <w:rFonts w:eastAsiaTheme="minorHAnsi"/>
          <w:lang w:eastAsia="en-US"/>
        </w:rPr>
      </w:pPr>
    </w:p>
    <w:p w14:paraId="4192AB73"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3. Сведения об объекте капитального строительства</w:t>
      </w:r>
    </w:p>
    <w:p w14:paraId="32C84374"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761968C0" w14:textId="77777777" w:rsidTr="00436416">
        <w:tc>
          <w:tcPr>
            <w:tcW w:w="850" w:type="dxa"/>
            <w:tcBorders>
              <w:top w:val="single" w:sz="4" w:space="0" w:color="auto"/>
              <w:left w:val="single" w:sz="4" w:space="0" w:color="auto"/>
              <w:bottom w:val="single" w:sz="4" w:space="0" w:color="auto"/>
              <w:right w:val="single" w:sz="4" w:space="0" w:color="auto"/>
            </w:tcBorders>
          </w:tcPr>
          <w:p w14:paraId="47D0897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3.1</w:t>
            </w:r>
          </w:p>
        </w:tc>
        <w:tc>
          <w:tcPr>
            <w:tcW w:w="5246" w:type="dxa"/>
            <w:tcBorders>
              <w:top w:val="single" w:sz="4" w:space="0" w:color="auto"/>
              <w:left w:val="single" w:sz="4" w:space="0" w:color="auto"/>
              <w:bottom w:val="single" w:sz="4" w:space="0" w:color="auto"/>
              <w:right w:val="single" w:sz="4" w:space="0" w:color="auto"/>
            </w:tcBorders>
          </w:tcPr>
          <w:p w14:paraId="26366948" w14:textId="77777777" w:rsidR="00EB542E" w:rsidRPr="00417E43" w:rsidRDefault="00EB542E" w:rsidP="00154FB1">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auto"/>
              <w:left w:val="single" w:sz="4" w:space="0" w:color="auto"/>
              <w:bottom w:val="single" w:sz="4" w:space="0" w:color="auto"/>
              <w:right w:val="single" w:sz="4" w:space="0" w:color="auto"/>
            </w:tcBorders>
          </w:tcPr>
          <w:p w14:paraId="1071BAD6"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F20E7C4" w14:textId="77777777" w:rsidTr="00436416">
        <w:tc>
          <w:tcPr>
            <w:tcW w:w="850" w:type="dxa"/>
            <w:tcBorders>
              <w:top w:val="single" w:sz="4" w:space="0" w:color="auto"/>
              <w:left w:val="single" w:sz="4" w:space="0" w:color="auto"/>
              <w:bottom w:val="single" w:sz="4" w:space="0" w:color="auto"/>
              <w:right w:val="single" w:sz="4" w:space="0" w:color="auto"/>
            </w:tcBorders>
          </w:tcPr>
          <w:p w14:paraId="47D472C1"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3.2</w:t>
            </w:r>
          </w:p>
        </w:tc>
        <w:tc>
          <w:tcPr>
            <w:tcW w:w="5246" w:type="dxa"/>
            <w:tcBorders>
              <w:top w:val="single" w:sz="4" w:space="0" w:color="auto"/>
              <w:left w:val="single" w:sz="4" w:space="0" w:color="auto"/>
              <w:bottom w:val="single" w:sz="4" w:space="0" w:color="auto"/>
              <w:right w:val="single" w:sz="4" w:space="0" w:color="auto"/>
            </w:tcBorders>
          </w:tcPr>
          <w:p w14:paraId="3C432A42"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Цель подачи уведомления (строительство или реконструкция)</w:t>
            </w:r>
          </w:p>
        </w:tc>
        <w:tc>
          <w:tcPr>
            <w:tcW w:w="3969" w:type="dxa"/>
            <w:tcBorders>
              <w:top w:val="single" w:sz="4" w:space="0" w:color="auto"/>
              <w:left w:val="single" w:sz="4" w:space="0" w:color="auto"/>
              <w:bottom w:val="single" w:sz="4" w:space="0" w:color="auto"/>
              <w:right w:val="single" w:sz="4" w:space="0" w:color="auto"/>
            </w:tcBorders>
          </w:tcPr>
          <w:p w14:paraId="77B8FF2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8403B89" w14:textId="77777777" w:rsidTr="00436416">
        <w:tc>
          <w:tcPr>
            <w:tcW w:w="850" w:type="dxa"/>
            <w:tcBorders>
              <w:top w:val="single" w:sz="4" w:space="0" w:color="auto"/>
              <w:left w:val="single" w:sz="4" w:space="0" w:color="auto"/>
              <w:bottom w:val="single" w:sz="4" w:space="0" w:color="auto"/>
              <w:right w:val="single" w:sz="4" w:space="0" w:color="auto"/>
            </w:tcBorders>
          </w:tcPr>
          <w:p w14:paraId="7C67FC0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w:t>
            </w:r>
          </w:p>
        </w:tc>
        <w:tc>
          <w:tcPr>
            <w:tcW w:w="5246" w:type="dxa"/>
            <w:tcBorders>
              <w:top w:val="single" w:sz="4" w:space="0" w:color="auto"/>
              <w:left w:val="single" w:sz="4" w:space="0" w:color="auto"/>
              <w:bottom w:val="single" w:sz="4" w:space="0" w:color="auto"/>
              <w:right w:val="single" w:sz="4" w:space="0" w:color="auto"/>
            </w:tcBorders>
          </w:tcPr>
          <w:p w14:paraId="3C3C90BA"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планируемых параметрах:</w:t>
            </w:r>
          </w:p>
        </w:tc>
        <w:tc>
          <w:tcPr>
            <w:tcW w:w="3969" w:type="dxa"/>
            <w:tcBorders>
              <w:top w:val="single" w:sz="4" w:space="0" w:color="auto"/>
              <w:left w:val="single" w:sz="4" w:space="0" w:color="auto"/>
              <w:bottom w:val="single" w:sz="4" w:space="0" w:color="auto"/>
              <w:right w:val="single" w:sz="4" w:space="0" w:color="auto"/>
            </w:tcBorders>
          </w:tcPr>
          <w:p w14:paraId="7A8916E5"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C46DCAA" w14:textId="77777777" w:rsidTr="00436416">
        <w:tc>
          <w:tcPr>
            <w:tcW w:w="850" w:type="dxa"/>
            <w:tcBorders>
              <w:top w:val="single" w:sz="4" w:space="0" w:color="auto"/>
              <w:left w:val="single" w:sz="4" w:space="0" w:color="auto"/>
              <w:bottom w:val="single" w:sz="4" w:space="0" w:color="auto"/>
              <w:right w:val="single" w:sz="4" w:space="0" w:color="auto"/>
            </w:tcBorders>
          </w:tcPr>
          <w:p w14:paraId="5338E9C9"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3.3.1</w:t>
            </w:r>
          </w:p>
        </w:tc>
        <w:tc>
          <w:tcPr>
            <w:tcW w:w="5246" w:type="dxa"/>
            <w:tcBorders>
              <w:top w:val="single" w:sz="4" w:space="0" w:color="auto"/>
              <w:left w:val="single" w:sz="4" w:space="0" w:color="auto"/>
              <w:bottom w:val="single" w:sz="4" w:space="0" w:color="auto"/>
              <w:right w:val="single" w:sz="4" w:space="0" w:color="auto"/>
            </w:tcBorders>
          </w:tcPr>
          <w:p w14:paraId="496D96F7"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Количество надземных этажей</w:t>
            </w:r>
          </w:p>
        </w:tc>
        <w:tc>
          <w:tcPr>
            <w:tcW w:w="3969" w:type="dxa"/>
            <w:tcBorders>
              <w:top w:val="single" w:sz="4" w:space="0" w:color="auto"/>
              <w:left w:val="single" w:sz="4" w:space="0" w:color="auto"/>
              <w:bottom w:val="single" w:sz="4" w:space="0" w:color="auto"/>
              <w:right w:val="single" w:sz="4" w:space="0" w:color="auto"/>
            </w:tcBorders>
          </w:tcPr>
          <w:p w14:paraId="0C455E7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FA12484" w14:textId="77777777" w:rsidTr="00436416">
        <w:tc>
          <w:tcPr>
            <w:tcW w:w="850" w:type="dxa"/>
            <w:tcBorders>
              <w:top w:val="single" w:sz="4" w:space="0" w:color="auto"/>
              <w:left w:val="single" w:sz="4" w:space="0" w:color="auto"/>
              <w:bottom w:val="single" w:sz="4" w:space="0" w:color="auto"/>
              <w:right w:val="single" w:sz="4" w:space="0" w:color="auto"/>
            </w:tcBorders>
          </w:tcPr>
          <w:p w14:paraId="258C5E3F"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3.3.2</w:t>
            </w:r>
          </w:p>
        </w:tc>
        <w:tc>
          <w:tcPr>
            <w:tcW w:w="5246" w:type="dxa"/>
            <w:tcBorders>
              <w:top w:val="single" w:sz="4" w:space="0" w:color="auto"/>
              <w:left w:val="single" w:sz="4" w:space="0" w:color="auto"/>
              <w:bottom w:val="single" w:sz="4" w:space="0" w:color="auto"/>
              <w:right w:val="single" w:sz="4" w:space="0" w:color="auto"/>
            </w:tcBorders>
          </w:tcPr>
          <w:p w14:paraId="15084D5D"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Высота</w:t>
            </w:r>
          </w:p>
        </w:tc>
        <w:tc>
          <w:tcPr>
            <w:tcW w:w="3969" w:type="dxa"/>
            <w:tcBorders>
              <w:top w:val="single" w:sz="4" w:space="0" w:color="auto"/>
              <w:left w:val="single" w:sz="4" w:space="0" w:color="auto"/>
              <w:bottom w:val="single" w:sz="4" w:space="0" w:color="auto"/>
              <w:right w:val="single" w:sz="4" w:space="0" w:color="auto"/>
            </w:tcBorders>
          </w:tcPr>
          <w:p w14:paraId="7A8C9E48"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612F9B99" w14:textId="77777777" w:rsidTr="00436416">
        <w:tc>
          <w:tcPr>
            <w:tcW w:w="850" w:type="dxa"/>
            <w:tcBorders>
              <w:top w:val="single" w:sz="4" w:space="0" w:color="auto"/>
              <w:left w:val="single" w:sz="4" w:space="0" w:color="auto"/>
              <w:bottom w:val="single" w:sz="4" w:space="0" w:color="auto"/>
              <w:right w:val="single" w:sz="4" w:space="0" w:color="auto"/>
            </w:tcBorders>
          </w:tcPr>
          <w:p w14:paraId="6402DF9A"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3.3.3</w:t>
            </w:r>
          </w:p>
        </w:tc>
        <w:tc>
          <w:tcPr>
            <w:tcW w:w="5246" w:type="dxa"/>
            <w:tcBorders>
              <w:top w:val="single" w:sz="4" w:space="0" w:color="auto"/>
              <w:left w:val="single" w:sz="4" w:space="0" w:color="auto"/>
              <w:bottom w:val="single" w:sz="4" w:space="0" w:color="auto"/>
              <w:right w:val="single" w:sz="4" w:space="0" w:color="auto"/>
            </w:tcBorders>
          </w:tcPr>
          <w:p w14:paraId="5D48F65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об отступах от границ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531ED71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6405472C" w14:textId="77777777" w:rsidTr="00436416">
        <w:tc>
          <w:tcPr>
            <w:tcW w:w="850" w:type="dxa"/>
            <w:tcBorders>
              <w:top w:val="single" w:sz="4" w:space="0" w:color="auto"/>
              <w:left w:val="single" w:sz="4" w:space="0" w:color="auto"/>
              <w:bottom w:val="single" w:sz="4" w:space="0" w:color="auto"/>
              <w:right w:val="single" w:sz="4" w:space="0" w:color="auto"/>
            </w:tcBorders>
          </w:tcPr>
          <w:p w14:paraId="7A71268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3.3.4</w:t>
            </w:r>
          </w:p>
        </w:tc>
        <w:tc>
          <w:tcPr>
            <w:tcW w:w="5246" w:type="dxa"/>
            <w:tcBorders>
              <w:top w:val="single" w:sz="4" w:space="0" w:color="auto"/>
              <w:left w:val="single" w:sz="4" w:space="0" w:color="auto"/>
              <w:bottom w:val="single" w:sz="4" w:space="0" w:color="auto"/>
              <w:right w:val="single" w:sz="4" w:space="0" w:color="auto"/>
            </w:tcBorders>
          </w:tcPr>
          <w:p w14:paraId="61E00319"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Площадь застройки</w:t>
            </w:r>
          </w:p>
        </w:tc>
        <w:tc>
          <w:tcPr>
            <w:tcW w:w="3969" w:type="dxa"/>
            <w:tcBorders>
              <w:top w:val="single" w:sz="4" w:space="0" w:color="auto"/>
              <w:left w:val="single" w:sz="4" w:space="0" w:color="auto"/>
              <w:bottom w:val="single" w:sz="4" w:space="0" w:color="auto"/>
              <w:right w:val="single" w:sz="4" w:space="0" w:color="auto"/>
            </w:tcBorders>
          </w:tcPr>
          <w:p w14:paraId="69E3D23C"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1FB2D5A4" w14:textId="77777777" w:rsidTr="00436416">
        <w:tc>
          <w:tcPr>
            <w:tcW w:w="850" w:type="dxa"/>
            <w:tcBorders>
              <w:top w:val="single" w:sz="4" w:space="0" w:color="auto"/>
              <w:left w:val="single" w:sz="4" w:space="0" w:color="auto"/>
              <w:bottom w:val="single" w:sz="4" w:space="0" w:color="auto"/>
              <w:right w:val="single" w:sz="4" w:space="0" w:color="auto"/>
            </w:tcBorders>
          </w:tcPr>
          <w:p w14:paraId="39885B18"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3.3.5</w:t>
            </w:r>
          </w:p>
        </w:tc>
        <w:tc>
          <w:tcPr>
            <w:tcW w:w="5246" w:type="dxa"/>
            <w:tcBorders>
              <w:top w:val="single" w:sz="4" w:space="0" w:color="auto"/>
              <w:left w:val="single" w:sz="4" w:space="0" w:color="auto"/>
              <w:bottom w:val="single" w:sz="4" w:space="0" w:color="auto"/>
              <w:right w:val="single" w:sz="4" w:space="0" w:color="auto"/>
            </w:tcBorders>
          </w:tcPr>
          <w:p w14:paraId="3F1B881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auto"/>
              <w:left w:val="single" w:sz="4" w:space="0" w:color="auto"/>
              <w:bottom w:val="single" w:sz="4" w:space="0" w:color="auto"/>
              <w:right w:val="single" w:sz="4" w:space="0" w:color="auto"/>
            </w:tcBorders>
          </w:tcPr>
          <w:p w14:paraId="1E40315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61F2CA6" w14:textId="77777777" w:rsidTr="00436416">
        <w:tc>
          <w:tcPr>
            <w:tcW w:w="850" w:type="dxa"/>
            <w:tcBorders>
              <w:top w:val="single" w:sz="4" w:space="0" w:color="auto"/>
              <w:left w:val="single" w:sz="4" w:space="0" w:color="auto"/>
              <w:bottom w:val="single" w:sz="4" w:space="0" w:color="auto"/>
              <w:right w:val="single" w:sz="4" w:space="0" w:color="auto"/>
            </w:tcBorders>
          </w:tcPr>
          <w:p w14:paraId="2ABABD09"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3.4</w:t>
            </w:r>
          </w:p>
        </w:tc>
        <w:tc>
          <w:tcPr>
            <w:tcW w:w="5246" w:type="dxa"/>
            <w:tcBorders>
              <w:top w:val="single" w:sz="4" w:space="0" w:color="auto"/>
              <w:left w:val="single" w:sz="4" w:space="0" w:color="auto"/>
              <w:bottom w:val="single" w:sz="4" w:space="0" w:color="auto"/>
              <w:right w:val="single" w:sz="4" w:space="0" w:color="auto"/>
            </w:tcBorders>
          </w:tcPr>
          <w:p w14:paraId="58F2CE8C"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auto"/>
              <w:left w:val="single" w:sz="4" w:space="0" w:color="auto"/>
              <w:bottom w:val="single" w:sz="4" w:space="0" w:color="auto"/>
              <w:right w:val="single" w:sz="4" w:space="0" w:color="auto"/>
            </w:tcBorders>
          </w:tcPr>
          <w:p w14:paraId="75EAA740" w14:textId="77777777" w:rsidR="00EB542E" w:rsidRPr="00417E43" w:rsidRDefault="00EB542E" w:rsidP="00EB542E">
            <w:pPr>
              <w:autoSpaceDE w:val="0"/>
              <w:autoSpaceDN w:val="0"/>
              <w:adjustRightInd w:val="0"/>
              <w:ind w:firstLine="0"/>
              <w:jc w:val="left"/>
              <w:rPr>
                <w:rFonts w:eastAsiaTheme="minorHAnsi"/>
                <w:lang w:eastAsia="en-US"/>
              </w:rPr>
            </w:pPr>
          </w:p>
        </w:tc>
      </w:tr>
    </w:tbl>
    <w:p w14:paraId="3500B373" w14:textId="77777777" w:rsidR="00EB542E" w:rsidRPr="00417E43" w:rsidRDefault="00EB542E" w:rsidP="00EB542E">
      <w:pPr>
        <w:autoSpaceDE w:val="0"/>
        <w:autoSpaceDN w:val="0"/>
        <w:adjustRightInd w:val="0"/>
        <w:ind w:firstLine="0"/>
        <w:rPr>
          <w:rFonts w:eastAsiaTheme="minorHAnsi"/>
          <w:lang w:eastAsia="en-US"/>
        </w:rPr>
      </w:pPr>
    </w:p>
    <w:p w14:paraId="76F0FFC4"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4. Схематичное изображение планируемого</w:t>
      </w:r>
    </w:p>
    <w:p w14:paraId="1690FCDD"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к строительству или реконструкции объекта капитального</w:t>
      </w:r>
    </w:p>
    <w:p w14:paraId="53416B19"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строительства на земельном участке</w:t>
      </w:r>
    </w:p>
    <w:p w14:paraId="0FB67C7F"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EB542E" w:rsidRPr="00417E43" w14:paraId="3E7D2C80" w14:textId="77777777" w:rsidTr="00436416">
        <w:tc>
          <w:tcPr>
            <w:tcW w:w="10065" w:type="dxa"/>
            <w:tcBorders>
              <w:top w:val="single" w:sz="4" w:space="0" w:color="auto"/>
              <w:left w:val="single" w:sz="4" w:space="0" w:color="auto"/>
              <w:right w:val="single" w:sz="4" w:space="0" w:color="auto"/>
            </w:tcBorders>
          </w:tcPr>
          <w:p w14:paraId="66D2C28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65F7BE2" w14:textId="77777777" w:rsidTr="00436416">
        <w:tc>
          <w:tcPr>
            <w:tcW w:w="10065" w:type="dxa"/>
            <w:tcBorders>
              <w:left w:val="single" w:sz="4" w:space="0" w:color="auto"/>
              <w:right w:val="single" w:sz="4" w:space="0" w:color="auto"/>
            </w:tcBorders>
          </w:tcPr>
          <w:p w14:paraId="63210F9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27A247B7" w14:textId="77777777" w:rsidTr="00436416">
        <w:tc>
          <w:tcPr>
            <w:tcW w:w="10065" w:type="dxa"/>
            <w:tcBorders>
              <w:left w:val="single" w:sz="4" w:space="0" w:color="auto"/>
              <w:right w:val="single" w:sz="4" w:space="0" w:color="auto"/>
            </w:tcBorders>
          </w:tcPr>
          <w:p w14:paraId="18203BC9"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82A1183" w14:textId="77777777" w:rsidTr="00436416">
        <w:tc>
          <w:tcPr>
            <w:tcW w:w="10065" w:type="dxa"/>
            <w:tcBorders>
              <w:left w:val="single" w:sz="4" w:space="0" w:color="auto"/>
              <w:right w:val="single" w:sz="4" w:space="0" w:color="auto"/>
            </w:tcBorders>
          </w:tcPr>
          <w:p w14:paraId="17A60C1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1ABB402" w14:textId="77777777" w:rsidTr="00436416">
        <w:tc>
          <w:tcPr>
            <w:tcW w:w="10065" w:type="dxa"/>
            <w:tcBorders>
              <w:left w:val="single" w:sz="4" w:space="0" w:color="auto"/>
              <w:bottom w:val="single" w:sz="4" w:space="0" w:color="auto"/>
              <w:right w:val="single" w:sz="4" w:space="0" w:color="auto"/>
            </w:tcBorders>
          </w:tcPr>
          <w:p w14:paraId="60EEBBE9" w14:textId="77777777" w:rsidR="00EB542E" w:rsidRPr="00417E43" w:rsidRDefault="00EB542E" w:rsidP="00EB542E">
            <w:pPr>
              <w:autoSpaceDE w:val="0"/>
              <w:autoSpaceDN w:val="0"/>
              <w:adjustRightInd w:val="0"/>
              <w:ind w:firstLine="0"/>
              <w:jc w:val="left"/>
              <w:rPr>
                <w:rFonts w:eastAsiaTheme="minorHAnsi"/>
                <w:lang w:eastAsia="en-US"/>
              </w:rPr>
            </w:pPr>
          </w:p>
        </w:tc>
      </w:tr>
    </w:tbl>
    <w:p w14:paraId="73258CD0" w14:textId="77777777" w:rsidR="00EB542E" w:rsidRPr="00417E43" w:rsidRDefault="00EB542E" w:rsidP="00EB542E">
      <w:pPr>
        <w:autoSpaceDE w:val="0"/>
        <w:autoSpaceDN w:val="0"/>
        <w:adjustRightInd w:val="0"/>
        <w:ind w:firstLine="0"/>
        <w:rPr>
          <w:rFonts w:eastAsiaTheme="minorHAnsi"/>
          <w:lang w:eastAsia="en-US"/>
        </w:rPr>
      </w:pPr>
    </w:p>
    <w:p w14:paraId="0297EA79"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Почтовый адрес и (или) адрес электронной почты для связи:</w:t>
      </w:r>
    </w:p>
    <w:p w14:paraId="190ACE72"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_____________________________________________________</w:t>
      </w:r>
      <w:r w:rsidR="00436416">
        <w:rPr>
          <w:rFonts w:eastAsiaTheme="minorHAnsi"/>
          <w:lang w:eastAsia="en-US"/>
        </w:rPr>
        <w:t>____________</w:t>
      </w:r>
      <w:r w:rsidRPr="00417E43">
        <w:rPr>
          <w:rFonts w:eastAsiaTheme="minorHAnsi"/>
          <w:lang w:eastAsia="en-US"/>
        </w:rPr>
        <w:t>___________________</w:t>
      </w:r>
    </w:p>
    <w:p w14:paraId="4E9E9E84" w14:textId="77777777" w:rsidR="00EB542E" w:rsidRPr="00417E43" w:rsidRDefault="00EB542E" w:rsidP="00EB542E">
      <w:pPr>
        <w:autoSpaceDE w:val="0"/>
        <w:autoSpaceDN w:val="0"/>
        <w:adjustRightInd w:val="0"/>
        <w:ind w:firstLine="0"/>
        <w:outlineLvl w:val="0"/>
        <w:rPr>
          <w:rFonts w:eastAsiaTheme="minorHAnsi"/>
          <w:lang w:eastAsia="en-US"/>
        </w:rPr>
      </w:pPr>
    </w:p>
    <w:p w14:paraId="36341A27" w14:textId="1D50E0C9" w:rsidR="00EB542E" w:rsidRPr="00436416" w:rsidRDefault="00EB542E" w:rsidP="00B52348">
      <w:pPr>
        <w:autoSpaceDE w:val="0"/>
        <w:autoSpaceDN w:val="0"/>
        <w:adjustRightInd w:val="0"/>
        <w:ind w:firstLine="709"/>
        <w:outlineLvl w:val="0"/>
        <w:rPr>
          <w:rFonts w:eastAsiaTheme="minorHAnsi"/>
          <w:sz w:val="22"/>
          <w:szCs w:val="22"/>
          <w:lang w:eastAsia="en-US"/>
        </w:rPr>
      </w:pPr>
      <w:r w:rsidRPr="00436416">
        <w:rPr>
          <w:rFonts w:eastAsiaTheme="minorHAnsi"/>
          <w:sz w:val="22"/>
          <w:szCs w:val="22"/>
          <w:lang w:eastAsia="en-US"/>
        </w:rPr>
        <w:t xml:space="preserve">Уведомление о соответствии </w:t>
      </w:r>
      <w:r w:rsidR="00F26A57" w:rsidRPr="00F26A57">
        <w:rPr>
          <w:rFonts w:eastAsiaTheme="minorHAnsi"/>
          <w:sz w:val="22"/>
          <w:szCs w:val="22"/>
          <w:lang w:eastAsia="en-US"/>
        </w:rPr>
        <w:t xml:space="preserve">либо несоответствии параметров, </w:t>
      </w:r>
      <w:r w:rsidRPr="00436416">
        <w:rPr>
          <w:rFonts w:eastAsiaTheme="minorHAnsi"/>
          <w:sz w:val="22"/>
          <w:szCs w:val="22"/>
          <w:lang w:eastAsia="en-US"/>
        </w:rPr>
        <w:t>указанных в уведомлении о планируем</w:t>
      </w:r>
      <w:r w:rsidR="00F26A57">
        <w:rPr>
          <w:rFonts w:eastAsiaTheme="minorHAnsi"/>
          <w:sz w:val="22"/>
          <w:szCs w:val="22"/>
          <w:lang w:eastAsia="en-US"/>
        </w:rPr>
        <w:t>ом</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строительстве или реконструкции объекта индивидуального жилищного</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строительства или садового дома</w:t>
      </w:r>
      <w:r w:rsidR="000120C3">
        <w:rPr>
          <w:rFonts w:eastAsiaTheme="minorHAnsi"/>
          <w:sz w:val="22"/>
          <w:szCs w:val="22"/>
          <w:lang w:eastAsia="en-US"/>
        </w:rPr>
        <w:t>,</w:t>
      </w:r>
      <w:r w:rsidRPr="00436416">
        <w:rPr>
          <w:rFonts w:eastAsiaTheme="minorHAnsi"/>
          <w:sz w:val="22"/>
          <w:szCs w:val="22"/>
          <w:lang w:eastAsia="en-US"/>
        </w:rPr>
        <w:t xml:space="preserve"> установленным параметрам и</w:t>
      </w:r>
      <w:r w:rsidR="00B52348" w:rsidRPr="00436416">
        <w:rPr>
          <w:rFonts w:eastAsiaTheme="minorHAnsi"/>
          <w:sz w:val="22"/>
          <w:szCs w:val="22"/>
          <w:lang w:eastAsia="en-US"/>
        </w:rPr>
        <w:t xml:space="preserve"> </w:t>
      </w:r>
      <w:r w:rsidRPr="00436416">
        <w:rPr>
          <w:rFonts w:eastAsiaTheme="minorHAnsi"/>
          <w:sz w:val="22"/>
          <w:szCs w:val="22"/>
          <w:lang w:eastAsia="en-US"/>
        </w:rPr>
        <w:t xml:space="preserve">допустимости размещения на земельном участке </w:t>
      </w:r>
      <w:r w:rsidR="00086C2C">
        <w:rPr>
          <w:rFonts w:eastAsiaTheme="minorHAnsi"/>
          <w:sz w:val="22"/>
          <w:szCs w:val="22"/>
          <w:lang w:eastAsia="en-US"/>
        </w:rPr>
        <w:br/>
      </w:r>
      <w:r w:rsidRPr="00436416">
        <w:rPr>
          <w:rFonts w:eastAsiaTheme="minorHAnsi"/>
          <w:sz w:val="22"/>
          <w:szCs w:val="22"/>
          <w:lang w:eastAsia="en-US"/>
        </w:rPr>
        <w:t>прошу направить следующим способом:</w:t>
      </w:r>
    </w:p>
    <w:p w14:paraId="07DC08BD" w14:textId="77777777"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_____________________________________________________________________</w:t>
      </w:r>
      <w:r w:rsidR="00436416">
        <w:rPr>
          <w:rFonts w:eastAsiaTheme="minorHAnsi"/>
          <w:sz w:val="22"/>
          <w:szCs w:val="22"/>
          <w:lang w:eastAsia="en-US"/>
        </w:rPr>
        <w:t>____________________</w:t>
      </w:r>
      <w:r w:rsidRPr="00436416">
        <w:rPr>
          <w:rFonts w:eastAsiaTheme="minorHAnsi"/>
          <w:sz w:val="22"/>
          <w:szCs w:val="22"/>
          <w:lang w:eastAsia="en-US"/>
        </w:rPr>
        <w:t>___</w:t>
      </w:r>
    </w:p>
    <w:p w14:paraId="1F47E17A" w14:textId="7D03C91C" w:rsidR="00EB542E" w:rsidRPr="00417E43" w:rsidRDefault="00EB542E" w:rsidP="004E17FD">
      <w:pPr>
        <w:autoSpaceDE w:val="0"/>
        <w:autoSpaceDN w:val="0"/>
        <w:adjustRightInd w:val="0"/>
        <w:ind w:firstLine="0"/>
        <w:outlineLvl w:val="0"/>
        <w:rPr>
          <w:rFonts w:eastAsiaTheme="minorHAnsi"/>
          <w:lang w:eastAsia="en-US"/>
        </w:rPr>
      </w:pPr>
      <w:r w:rsidRPr="00436416">
        <w:rPr>
          <w:rFonts w:eastAsiaTheme="minorHAnsi"/>
          <w:sz w:val="22"/>
          <w:szCs w:val="22"/>
          <w:lang w:eastAsia="en-US"/>
        </w:rPr>
        <w:t>(путем направления на почтовый адрес</w:t>
      </w:r>
      <w:r w:rsidR="00E63DAF">
        <w:rPr>
          <w:rFonts w:eastAsiaTheme="minorHAnsi"/>
          <w:sz w:val="22"/>
          <w:szCs w:val="22"/>
          <w:lang w:eastAsia="en-US"/>
        </w:rPr>
        <w:t>;</w:t>
      </w:r>
      <w:r w:rsidRPr="00436416">
        <w:rPr>
          <w:rFonts w:eastAsiaTheme="minorHAnsi"/>
          <w:sz w:val="22"/>
          <w:szCs w:val="22"/>
          <w:lang w:eastAsia="en-US"/>
        </w:rPr>
        <w:t xml:space="preserve"> нарочным в уполномоченном на выдачу разрешений на строительство </w:t>
      </w:r>
      <w:r w:rsidRPr="00417E43">
        <w:rPr>
          <w:rFonts w:eastAsiaTheme="minorHAnsi"/>
          <w:lang w:eastAsia="en-US"/>
        </w:rPr>
        <w:t>органе местного самоуправления</w:t>
      </w:r>
      <w:r w:rsidR="00E63DAF">
        <w:rPr>
          <w:rFonts w:eastAsiaTheme="minorHAnsi"/>
          <w:lang w:eastAsia="en-US"/>
        </w:rPr>
        <w:t>;</w:t>
      </w:r>
      <w:r w:rsidRPr="00417E43">
        <w:rPr>
          <w:rFonts w:eastAsiaTheme="minorHAnsi"/>
          <w:lang w:eastAsia="en-US"/>
        </w:rPr>
        <w:t xml:space="preserve"> через</w:t>
      </w:r>
      <w:r w:rsidR="004E17FD" w:rsidRPr="00417E43">
        <w:rPr>
          <w:rFonts w:eastAsiaTheme="minorHAnsi"/>
          <w:lang w:eastAsia="en-US"/>
        </w:rPr>
        <w:t xml:space="preserve"> </w:t>
      </w:r>
      <w:r w:rsidRPr="00417E43">
        <w:rPr>
          <w:rFonts w:eastAsiaTheme="minorHAnsi"/>
          <w:lang w:eastAsia="en-US"/>
        </w:rPr>
        <w:t>многофункциональный центр)</w:t>
      </w:r>
      <w:r w:rsidR="004E17FD" w:rsidRPr="00417E43">
        <w:rPr>
          <w:rFonts w:eastAsiaTheme="minorHAnsi"/>
          <w:lang w:eastAsia="en-US"/>
        </w:rPr>
        <w:t>.</w:t>
      </w:r>
    </w:p>
    <w:p w14:paraId="23A1BC3F" w14:textId="77777777" w:rsidR="00EB542E" w:rsidRPr="00417E43" w:rsidRDefault="00EB542E" w:rsidP="00EB542E">
      <w:pPr>
        <w:autoSpaceDE w:val="0"/>
        <w:autoSpaceDN w:val="0"/>
        <w:adjustRightInd w:val="0"/>
        <w:ind w:firstLine="0"/>
        <w:outlineLvl w:val="0"/>
        <w:rPr>
          <w:rFonts w:eastAsiaTheme="minorHAnsi"/>
          <w:lang w:eastAsia="en-US"/>
        </w:rPr>
      </w:pPr>
    </w:p>
    <w:p w14:paraId="0EBF75D6" w14:textId="77777777" w:rsidR="00EB542E" w:rsidRPr="00436416" w:rsidRDefault="00EB542E" w:rsidP="00EB542E">
      <w:pPr>
        <w:autoSpaceDE w:val="0"/>
        <w:autoSpaceDN w:val="0"/>
        <w:adjustRightInd w:val="0"/>
        <w:ind w:firstLine="0"/>
        <w:outlineLvl w:val="0"/>
        <w:rPr>
          <w:rFonts w:eastAsiaTheme="minorHAnsi"/>
          <w:sz w:val="22"/>
          <w:szCs w:val="22"/>
          <w:lang w:eastAsia="en-US"/>
        </w:rPr>
      </w:pPr>
      <w:r w:rsidRPr="00417E43">
        <w:rPr>
          <w:rFonts w:eastAsiaTheme="minorHAnsi"/>
          <w:lang w:eastAsia="en-US"/>
        </w:rPr>
        <w:t xml:space="preserve">   </w:t>
      </w:r>
      <w:r w:rsidRPr="00436416">
        <w:rPr>
          <w:rFonts w:eastAsiaTheme="minorHAnsi"/>
          <w:sz w:val="22"/>
          <w:szCs w:val="22"/>
          <w:lang w:eastAsia="en-US"/>
        </w:rPr>
        <w:t xml:space="preserve"> Настоящим уведомлением подтверждаю, что ___________________</w:t>
      </w:r>
      <w:r w:rsidR="00417E43" w:rsidRPr="00436416">
        <w:rPr>
          <w:rFonts w:eastAsiaTheme="minorHAnsi"/>
          <w:sz w:val="22"/>
          <w:szCs w:val="22"/>
          <w:lang w:eastAsia="en-US"/>
        </w:rPr>
        <w:t>_______</w:t>
      </w:r>
      <w:r w:rsidR="00436416">
        <w:rPr>
          <w:rFonts w:eastAsiaTheme="minorHAnsi"/>
          <w:sz w:val="22"/>
          <w:szCs w:val="22"/>
          <w:lang w:eastAsia="en-US"/>
        </w:rPr>
        <w:t>________</w:t>
      </w:r>
      <w:r w:rsidR="00417E43" w:rsidRPr="00436416">
        <w:rPr>
          <w:rFonts w:eastAsiaTheme="minorHAnsi"/>
          <w:sz w:val="22"/>
          <w:szCs w:val="22"/>
          <w:lang w:eastAsia="en-US"/>
        </w:rPr>
        <w:t>___</w:t>
      </w:r>
      <w:r w:rsidRPr="00436416">
        <w:rPr>
          <w:rFonts w:eastAsiaTheme="minorHAnsi"/>
          <w:sz w:val="22"/>
          <w:szCs w:val="22"/>
          <w:lang w:eastAsia="en-US"/>
        </w:rPr>
        <w:t>________</w:t>
      </w:r>
      <w:r w:rsidR="00417E43" w:rsidRPr="00436416">
        <w:rPr>
          <w:rFonts w:eastAsiaTheme="minorHAnsi"/>
          <w:sz w:val="22"/>
          <w:szCs w:val="22"/>
          <w:lang w:eastAsia="en-US"/>
        </w:rPr>
        <w:t>__</w:t>
      </w:r>
      <w:r w:rsidRPr="00436416">
        <w:rPr>
          <w:rFonts w:eastAsiaTheme="minorHAnsi"/>
          <w:sz w:val="22"/>
          <w:szCs w:val="22"/>
          <w:lang w:eastAsia="en-US"/>
        </w:rPr>
        <w:t>____</w:t>
      </w:r>
    </w:p>
    <w:p w14:paraId="62184804"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417E43">
        <w:rPr>
          <w:rFonts w:eastAsiaTheme="minorHAnsi"/>
          <w:lang w:eastAsia="en-US"/>
        </w:rPr>
        <w:t xml:space="preserve">       </w:t>
      </w:r>
      <w:r w:rsidR="007902D5" w:rsidRPr="00417E43">
        <w:rPr>
          <w:rFonts w:eastAsiaTheme="minorHAnsi"/>
          <w:lang w:eastAsia="en-US"/>
        </w:rPr>
        <w:t xml:space="preserve">                          </w:t>
      </w:r>
      <w:r w:rsidR="00417E43">
        <w:rPr>
          <w:rFonts w:eastAsiaTheme="minorHAnsi"/>
          <w:lang w:eastAsia="en-US"/>
        </w:rPr>
        <w:t xml:space="preserve">  </w:t>
      </w:r>
      <w:r w:rsidR="007902D5" w:rsidRPr="00417E43">
        <w:rPr>
          <w:rFonts w:eastAsiaTheme="minorHAnsi"/>
          <w:lang w:eastAsia="en-US"/>
        </w:rPr>
        <w:t xml:space="preserve">          </w:t>
      </w:r>
      <w:r w:rsidR="00147C7C">
        <w:rPr>
          <w:rFonts w:eastAsiaTheme="minorHAnsi"/>
          <w:lang w:eastAsia="en-US"/>
        </w:rPr>
        <w:t xml:space="preserve">                  </w:t>
      </w:r>
      <w:r w:rsidR="007902D5" w:rsidRPr="00417E43">
        <w:rPr>
          <w:rFonts w:eastAsiaTheme="minorHAnsi"/>
          <w:lang w:eastAsia="en-US"/>
        </w:rPr>
        <w:t xml:space="preserve">       </w:t>
      </w:r>
      <w:r w:rsidRPr="00417E43">
        <w:rPr>
          <w:rFonts w:eastAsiaTheme="minorHAnsi"/>
          <w:lang w:eastAsia="en-US"/>
        </w:rPr>
        <w:t xml:space="preserve"> </w:t>
      </w:r>
      <w:r w:rsidR="00417E43">
        <w:rPr>
          <w:rFonts w:eastAsiaTheme="minorHAnsi"/>
          <w:lang w:eastAsia="en-US"/>
        </w:rPr>
        <w:t xml:space="preserve">    </w:t>
      </w:r>
      <w:r w:rsidRPr="00417E43">
        <w:rPr>
          <w:rFonts w:eastAsiaTheme="minorHAnsi"/>
          <w:lang w:eastAsia="en-US"/>
        </w:rPr>
        <w:t xml:space="preserve">   </w:t>
      </w:r>
      <w:r w:rsidRPr="00147C7C">
        <w:rPr>
          <w:rFonts w:eastAsiaTheme="minorHAnsi"/>
          <w:sz w:val="16"/>
          <w:szCs w:val="16"/>
          <w:lang w:eastAsia="en-US"/>
        </w:rPr>
        <w:t>(объект индивидуального жилищного строительства или садовый дом)</w:t>
      </w:r>
    </w:p>
    <w:p w14:paraId="588FA0E9"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не предназначен для раздела на самостоятельные объекты недвижимости.</w:t>
      </w:r>
    </w:p>
    <w:p w14:paraId="191CF439" w14:textId="77777777" w:rsidR="00EB542E" w:rsidRPr="00417E43" w:rsidRDefault="00EB542E" w:rsidP="00EB542E">
      <w:pPr>
        <w:autoSpaceDE w:val="0"/>
        <w:autoSpaceDN w:val="0"/>
        <w:adjustRightInd w:val="0"/>
        <w:ind w:firstLine="0"/>
        <w:outlineLvl w:val="0"/>
        <w:rPr>
          <w:rFonts w:eastAsiaTheme="minorHAnsi"/>
          <w:lang w:eastAsia="en-US"/>
        </w:rPr>
      </w:pPr>
    </w:p>
    <w:p w14:paraId="06D1DF90" w14:textId="77777777" w:rsidR="00EB542E" w:rsidRPr="00417E43" w:rsidRDefault="00EB542E" w:rsidP="00EB542E">
      <w:pPr>
        <w:autoSpaceDE w:val="0"/>
        <w:autoSpaceDN w:val="0"/>
        <w:adjustRightInd w:val="0"/>
        <w:ind w:firstLine="0"/>
        <w:outlineLvl w:val="0"/>
        <w:rPr>
          <w:rFonts w:eastAsiaTheme="minorHAnsi"/>
          <w:lang w:eastAsia="en-US"/>
        </w:rPr>
      </w:pPr>
      <w:r w:rsidRPr="00147C7C">
        <w:rPr>
          <w:rFonts w:eastAsiaTheme="minorHAnsi"/>
          <w:sz w:val="22"/>
          <w:szCs w:val="22"/>
          <w:lang w:eastAsia="en-US"/>
        </w:rPr>
        <w:t xml:space="preserve">    Настоящим уведомлением я</w:t>
      </w:r>
      <w:r w:rsidRPr="00417E43">
        <w:rPr>
          <w:rFonts w:eastAsiaTheme="minorHAnsi"/>
          <w:lang w:eastAsia="en-US"/>
        </w:rPr>
        <w:t xml:space="preserve"> _______________</w:t>
      </w:r>
      <w:r w:rsidR="00147C7C">
        <w:rPr>
          <w:rFonts w:eastAsiaTheme="minorHAnsi"/>
          <w:lang w:eastAsia="en-US"/>
        </w:rPr>
        <w:t>___</w:t>
      </w:r>
      <w:r w:rsidRPr="00417E43">
        <w:rPr>
          <w:rFonts w:eastAsiaTheme="minorHAnsi"/>
          <w:lang w:eastAsia="en-US"/>
        </w:rPr>
        <w:t>____________________________</w:t>
      </w:r>
      <w:r w:rsidR="00417E43">
        <w:rPr>
          <w:rFonts w:eastAsiaTheme="minorHAnsi"/>
          <w:lang w:eastAsia="en-US"/>
        </w:rPr>
        <w:t>___________</w:t>
      </w:r>
      <w:r w:rsidRPr="00417E43">
        <w:rPr>
          <w:rFonts w:eastAsiaTheme="minorHAnsi"/>
          <w:lang w:eastAsia="en-US"/>
        </w:rPr>
        <w:t>___</w:t>
      </w:r>
    </w:p>
    <w:p w14:paraId="3C7A5B46"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(фамилия, имя, отчество (при наличии)</w:t>
      </w:r>
    </w:p>
    <w:p w14:paraId="3D0C5C9A" w14:textId="77777777" w:rsidR="00EB542E" w:rsidRPr="00417E43" w:rsidRDefault="00EB542E" w:rsidP="00EB542E">
      <w:pPr>
        <w:autoSpaceDE w:val="0"/>
        <w:autoSpaceDN w:val="0"/>
        <w:adjustRightInd w:val="0"/>
        <w:ind w:firstLine="0"/>
        <w:outlineLvl w:val="0"/>
        <w:rPr>
          <w:rFonts w:eastAsiaTheme="minorHAnsi"/>
          <w:lang w:eastAsia="en-US"/>
        </w:rPr>
      </w:pPr>
      <w:proofErr w:type="gramStart"/>
      <w:r w:rsidRPr="00417E43">
        <w:rPr>
          <w:rFonts w:eastAsiaTheme="minorHAnsi"/>
          <w:lang w:eastAsia="en-US"/>
        </w:rPr>
        <w:t>даю  согласие  на обработку персональных данных (в случае если застройщиком</w:t>
      </w:r>
      <w:proofErr w:type="gramEnd"/>
    </w:p>
    <w:p w14:paraId="1E49676C"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является физическое лицо).</w:t>
      </w:r>
    </w:p>
    <w:p w14:paraId="01116E29" w14:textId="77777777" w:rsidR="00EB542E" w:rsidRPr="00417E43" w:rsidRDefault="00EB542E" w:rsidP="00EB542E">
      <w:pPr>
        <w:autoSpaceDE w:val="0"/>
        <w:autoSpaceDN w:val="0"/>
        <w:adjustRightInd w:val="0"/>
        <w:ind w:firstLine="0"/>
        <w:outlineLvl w:val="0"/>
        <w:rPr>
          <w:rFonts w:eastAsiaTheme="minorHAnsi"/>
          <w:lang w:eastAsia="en-US"/>
        </w:rPr>
      </w:pPr>
    </w:p>
    <w:p w14:paraId="14BBB8CB"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   ___________   _______________________________</w:t>
      </w:r>
    </w:p>
    <w:p w14:paraId="00AD096F"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EB542E">
        <w:rPr>
          <w:rFonts w:eastAsiaTheme="minorHAnsi"/>
          <w:sz w:val="28"/>
          <w:szCs w:val="28"/>
          <w:lang w:eastAsia="en-US"/>
        </w:rPr>
        <w:t xml:space="preserve"> </w:t>
      </w:r>
      <w:proofErr w:type="gramStart"/>
      <w:r w:rsidRPr="00EB542E">
        <w:rPr>
          <w:rFonts w:eastAsiaTheme="minorHAnsi"/>
          <w:sz w:val="20"/>
          <w:szCs w:val="20"/>
          <w:lang w:eastAsia="en-US"/>
        </w:rPr>
        <w:t>(</w:t>
      </w:r>
      <w:r w:rsidRPr="00147C7C">
        <w:rPr>
          <w:rFonts w:eastAsiaTheme="minorHAnsi"/>
          <w:sz w:val="16"/>
          <w:szCs w:val="16"/>
          <w:lang w:eastAsia="en-US"/>
        </w:rPr>
        <w:t xml:space="preserve">должность, в случае </w:t>
      </w:r>
      <w:r w:rsidR="00515109" w:rsidRPr="00147C7C">
        <w:rPr>
          <w:rFonts w:eastAsiaTheme="minorHAnsi"/>
          <w:sz w:val="16"/>
          <w:szCs w:val="16"/>
          <w:lang w:eastAsia="en-US"/>
        </w:rPr>
        <w:t>если застройщиком</w:t>
      </w:r>
      <w:r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(подпись)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(расшифровка подписи)</w:t>
      </w:r>
      <w:proofErr w:type="gramEnd"/>
    </w:p>
    <w:p w14:paraId="094FA375"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является юридическое лицо)</w:t>
      </w:r>
    </w:p>
    <w:p w14:paraId="4F3E7D35" w14:textId="77777777" w:rsidR="00EB542E" w:rsidRPr="00EB542E" w:rsidRDefault="00EB542E" w:rsidP="00EB542E">
      <w:pPr>
        <w:autoSpaceDE w:val="0"/>
        <w:autoSpaceDN w:val="0"/>
        <w:adjustRightInd w:val="0"/>
        <w:ind w:firstLine="0"/>
        <w:outlineLvl w:val="0"/>
        <w:rPr>
          <w:rFonts w:eastAsiaTheme="minorHAnsi"/>
          <w:sz w:val="20"/>
          <w:szCs w:val="20"/>
          <w:lang w:eastAsia="en-US"/>
        </w:rPr>
      </w:pPr>
    </w:p>
    <w:p w14:paraId="2B5642B5" w14:textId="77777777" w:rsidR="00EB542E" w:rsidRPr="00447525" w:rsidRDefault="00EB542E" w:rsidP="00EB542E">
      <w:pPr>
        <w:autoSpaceDE w:val="0"/>
        <w:autoSpaceDN w:val="0"/>
        <w:adjustRightInd w:val="0"/>
        <w:ind w:firstLine="0"/>
        <w:outlineLvl w:val="0"/>
        <w:rPr>
          <w:rFonts w:eastAsiaTheme="minorHAnsi"/>
          <w:sz w:val="20"/>
          <w:szCs w:val="20"/>
          <w:lang w:eastAsia="en-US"/>
        </w:rPr>
      </w:pPr>
      <w:r w:rsidRPr="00EB542E">
        <w:rPr>
          <w:rFonts w:eastAsiaTheme="minorHAnsi"/>
          <w:sz w:val="28"/>
          <w:szCs w:val="28"/>
          <w:lang w:eastAsia="en-US"/>
        </w:rPr>
        <w:t xml:space="preserve">            </w:t>
      </w:r>
      <w:r w:rsidRPr="00447525">
        <w:rPr>
          <w:rFonts w:eastAsiaTheme="minorHAnsi"/>
          <w:sz w:val="20"/>
          <w:szCs w:val="20"/>
          <w:lang w:eastAsia="en-US"/>
        </w:rPr>
        <w:t>М.П.</w:t>
      </w:r>
    </w:p>
    <w:p w14:paraId="2749D52D" w14:textId="77777777"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 xml:space="preserve">       (при наличии)</w:t>
      </w:r>
    </w:p>
    <w:p w14:paraId="5683D465"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1A78179C" w14:textId="77777777" w:rsidR="00EB542E" w:rsidRPr="00447525" w:rsidRDefault="00EB542E" w:rsidP="00EB542E">
      <w:pPr>
        <w:autoSpaceDE w:val="0"/>
        <w:autoSpaceDN w:val="0"/>
        <w:adjustRightInd w:val="0"/>
        <w:ind w:firstLine="0"/>
        <w:outlineLvl w:val="0"/>
        <w:rPr>
          <w:rFonts w:eastAsiaTheme="minorHAnsi"/>
          <w:lang w:eastAsia="en-US"/>
        </w:rPr>
      </w:pPr>
      <w:r w:rsidRPr="00447525">
        <w:rPr>
          <w:rFonts w:eastAsiaTheme="minorHAnsi"/>
          <w:lang w:eastAsia="en-US"/>
        </w:rPr>
        <w:t>К настоящему уведомлению прилагаются:</w:t>
      </w:r>
    </w:p>
    <w:p w14:paraId="0C2E8B40" w14:textId="77777777"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w:t>
      </w:r>
      <w:r w:rsidR="00EB542E" w:rsidRPr="00EB542E">
        <w:rPr>
          <w:rFonts w:eastAsiaTheme="minorHAnsi"/>
          <w:sz w:val="28"/>
          <w:szCs w:val="28"/>
          <w:lang w:eastAsia="en-US"/>
        </w:rPr>
        <w:t>_________________________________________________________</w:t>
      </w:r>
    </w:p>
    <w:p w14:paraId="70A0C5FA" w14:textId="77777777"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w:t>
      </w:r>
      <w:r w:rsidR="00EB542E" w:rsidRPr="00EB542E">
        <w:rPr>
          <w:rFonts w:eastAsiaTheme="minorHAnsi"/>
          <w:sz w:val="28"/>
          <w:szCs w:val="28"/>
          <w:lang w:eastAsia="en-US"/>
        </w:rPr>
        <w:t>____________________________________________________________________</w:t>
      </w:r>
    </w:p>
    <w:p w14:paraId="62D7FCB5" w14:textId="77777777" w:rsidR="00540D7C" w:rsidRPr="00B52348" w:rsidRDefault="00B52348" w:rsidP="00540D7C">
      <w:pPr>
        <w:autoSpaceDE w:val="0"/>
        <w:autoSpaceDN w:val="0"/>
        <w:adjustRightInd w:val="0"/>
        <w:ind w:firstLine="0"/>
        <w:outlineLvl w:val="0"/>
        <w:rPr>
          <w:rFonts w:eastAsiaTheme="minorHAnsi"/>
          <w:sz w:val="20"/>
          <w:szCs w:val="20"/>
          <w:lang w:eastAsia="en-US"/>
        </w:rPr>
      </w:pPr>
      <w:r>
        <w:rPr>
          <w:rFonts w:eastAsiaTheme="minorHAnsi"/>
          <w:sz w:val="20"/>
          <w:szCs w:val="20"/>
          <w:lang w:eastAsia="en-US"/>
        </w:rPr>
        <w:t xml:space="preserve">                                       </w:t>
      </w:r>
      <w:r w:rsidR="00EB542E" w:rsidRPr="00EB542E">
        <w:rPr>
          <w:rFonts w:eastAsiaTheme="minorHAnsi"/>
          <w:sz w:val="20"/>
          <w:szCs w:val="20"/>
          <w:lang w:eastAsia="en-US"/>
        </w:rPr>
        <w:t xml:space="preserve">(документы, предусмотренные </w:t>
      </w:r>
      <w:r w:rsidR="00540D7C" w:rsidRPr="00B52348">
        <w:rPr>
          <w:rFonts w:eastAsiaTheme="minorHAnsi"/>
          <w:sz w:val="20"/>
          <w:szCs w:val="20"/>
          <w:lang w:eastAsia="en-US"/>
        </w:rPr>
        <w:t>п. 16 настоящего административного регламента)</w:t>
      </w:r>
    </w:p>
    <w:p w14:paraId="13069362" w14:textId="77777777" w:rsidR="00EB542E" w:rsidRPr="00EB542E" w:rsidRDefault="00EB542E" w:rsidP="00EB542E">
      <w:pPr>
        <w:autoSpaceDE w:val="0"/>
        <w:autoSpaceDN w:val="0"/>
        <w:adjustRightInd w:val="0"/>
        <w:ind w:firstLine="0"/>
        <w:outlineLvl w:val="0"/>
        <w:rPr>
          <w:rFonts w:eastAsiaTheme="minorHAnsi"/>
          <w:sz w:val="20"/>
          <w:szCs w:val="20"/>
          <w:lang w:eastAsia="en-US"/>
        </w:rPr>
      </w:pPr>
    </w:p>
    <w:p w14:paraId="7E50D217" w14:textId="77777777" w:rsidR="009C6BCB" w:rsidRPr="00EB542E" w:rsidRDefault="009C6BCB" w:rsidP="00B8299E">
      <w:pPr>
        <w:ind w:left="3828" w:firstLine="0"/>
        <w:rPr>
          <w:sz w:val="28"/>
          <w:szCs w:val="28"/>
        </w:rPr>
      </w:pPr>
    </w:p>
    <w:p w14:paraId="7D98C519" w14:textId="77777777" w:rsidR="009C6BCB" w:rsidRDefault="009C6BCB" w:rsidP="00B8299E">
      <w:pPr>
        <w:ind w:left="3828" w:firstLine="0"/>
        <w:rPr>
          <w:sz w:val="28"/>
          <w:szCs w:val="28"/>
        </w:rPr>
      </w:pPr>
    </w:p>
    <w:p w14:paraId="68CE3CF3" w14:textId="77777777" w:rsidR="001A6141" w:rsidRDefault="001A6141" w:rsidP="00B8299E">
      <w:pPr>
        <w:ind w:left="3828" w:firstLine="0"/>
        <w:rPr>
          <w:sz w:val="28"/>
          <w:szCs w:val="28"/>
        </w:rPr>
      </w:pPr>
    </w:p>
    <w:p w14:paraId="4B0533A2" w14:textId="77777777" w:rsidR="001A6141" w:rsidRDefault="001A6141" w:rsidP="00B8299E">
      <w:pPr>
        <w:ind w:left="3828" w:firstLine="0"/>
        <w:rPr>
          <w:sz w:val="28"/>
          <w:szCs w:val="28"/>
        </w:rPr>
      </w:pPr>
    </w:p>
    <w:p w14:paraId="219AA346" w14:textId="77777777" w:rsidR="00D425C3" w:rsidRDefault="00D425C3">
      <w:pPr>
        <w:spacing w:after="200" w:line="276" w:lineRule="auto"/>
        <w:ind w:firstLine="0"/>
        <w:jc w:val="left"/>
        <w:rPr>
          <w:sz w:val="23"/>
          <w:szCs w:val="23"/>
        </w:rPr>
      </w:pPr>
      <w:r>
        <w:rPr>
          <w:sz w:val="23"/>
          <w:szCs w:val="23"/>
        </w:rPr>
        <w:br w:type="page"/>
      </w:r>
    </w:p>
    <w:p w14:paraId="0872AB2D" w14:textId="282AB542"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lastRenderedPageBreak/>
        <w:t xml:space="preserve">Приложение </w:t>
      </w:r>
      <w:r>
        <w:rPr>
          <w:rFonts w:ascii="Times New Roman" w:hAnsi="Times New Roman" w:cs="Times New Roman"/>
          <w:sz w:val="23"/>
          <w:szCs w:val="23"/>
        </w:rPr>
        <w:t>2</w:t>
      </w:r>
    </w:p>
    <w:p w14:paraId="321D94F2"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14:paraId="33E7D936"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14:paraId="6975E558" w14:textId="77777777"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86BC463" w14:textId="77777777" w:rsidR="009C6BCB" w:rsidRPr="003624FF" w:rsidRDefault="009C6BCB" w:rsidP="00B8299E">
      <w:pPr>
        <w:ind w:left="3828" w:firstLine="0"/>
        <w:rPr>
          <w:sz w:val="28"/>
          <w:szCs w:val="28"/>
        </w:rPr>
      </w:pPr>
    </w:p>
    <w:p w14:paraId="6959EF6A" w14:textId="77777777" w:rsidR="009C6BCB" w:rsidRPr="003624FF" w:rsidRDefault="009C6BCB" w:rsidP="00B8299E">
      <w:pPr>
        <w:ind w:left="3828" w:firstLine="0"/>
        <w:rPr>
          <w:sz w:val="28"/>
          <w:szCs w:val="28"/>
        </w:rPr>
      </w:pPr>
    </w:p>
    <w:p w14:paraId="3A42B377"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Форма</w:t>
      </w:r>
    </w:p>
    <w:p w14:paraId="2BEB9CAC"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уведомления</w:t>
      </w:r>
    </w:p>
    <w:p w14:paraId="08E62E0E"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об изменении параметров планируемого строительства</w:t>
      </w:r>
    </w:p>
    <w:p w14:paraId="01819213" w14:textId="77777777" w:rsidR="0030632D" w:rsidRPr="008132AE" w:rsidRDefault="0030632D"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реконструкции объекта индивидуального жилищного строительства</w:t>
      </w:r>
    </w:p>
    <w:p w14:paraId="62CDA536"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садового дома</w:t>
      </w:r>
    </w:p>
    <w:p w14:paraId="0647FF4F" w14:textId="77777777" w:rsidR="00292093" w:rsidRPr="00EB542E" w:rsidRDefault="00292093" w:rsidP="00B8299E">
      <w:pPr>
        <w:ind w:left="3828" w:firstLine="0"/>
        <w:rPr>
          <w:sz w:val="28"/>
          <w:szCs w:val="28"/>
        </w:rPr>
      </w:pPr>
    </w:p>
    <w:p w14:paraId="131A2DD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"__" _________ 20__ г.</w:t>
      </w:r>
    </w:p>
    <w:p w14:paraId="6E5DC7D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1EC8F73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_____________________</w:t>
      </w:r>
      <w:r w:rsidRPr="009106C0">
        <w:rPr>
          <w:rFonts w:ascii="Times New Roman" w:eastAsiaTheme="minorHAnsi" w:hAnsi="Times New Roman" w:cs="Times New Roman"/>
          <w:b w:val="0"/>
          <w:bCs w:val="0"/>
          <w:color w:val="auto"/>
          <w:sz w:val="20"/>
          <w:szCs w:val="20"/>
          <w:lang w:eastAsia="en-US"/>
        </w:rPr>
        <w:t>______________</w:t>
      </w:r>
    </w:p>
    <w:p w14:paraId="1EC11775"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w:t>
      </w:r>
    </w:p>
    <w:p w14:paraId="70AD9D7F"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p>
    <w:p w14:paraId="7CCA6382" w14:textId="3656FF9F"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органа местного самоуправления)</w:t>
      </w:r>
    </w:p>
    <w:p w14:paraId="7B586803"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14:paraId="099B299D"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1. Сведения о застройщике:</w:t>
      </w:r>
    </w:p>
    <w:p w14:paraId="20981C84"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14:paraId="61F216E3" w14:textId="77777777" w:rsidTr="00EF22C5">
        <w:tc>
          <w:tcPr>
            <w:tcW w:w="850" w:type="dxa"/>
            <w:tcBorders>
              <w:top w:val="single" w:sz="4" w:space="0" w:color="auto"/>
              <w:left w:val="single" w:sz="4" w:space="0" w:color="auto"/>
              <w:bottom w:val="single" w:sz="4" w:space="0" w:color="auto"/>
              <w:right w:val="single" w:sz="4" w:space="0" w:color="auto"/>
            </w:tcBorders>
          </w:tcPr>
          <w:p w14:paraId="068ABB70" w14:textId="77777777"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1.1</w:t>
            </w:r>
          </w:p>
        </w:tc>
        <w:tc>
          <w:tcPr>
            <w:tcW w:w="5308" w:type="dxa"/>
            <w:tcBorders>
              <w:top w:val="single" w:sz="4" w:space="0" w:color="auto"/>
              <w:left w:val="single" w:sz="4" w:space="0" w:color="auto"/>
              <w:bottom w:val="single" w:sz="4" w:space="0" w:color="auto"/>
              <w:right w:val="single" w:sz="4" w:space="0" w:color="auto"/>
            </w:tcBorders>
          </w:tcPr>
          <w:p w14:paraId="1345761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физическом лице, в случае если застройщиком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14:paraId="6AD0A90C"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EA0862D" w14:textId="77777777" w:rsidTr="00EF22C5">
        <w:tc>
          <w:tcPr>
            <w:tcW w:w="850" w:type="dxa"/>
            <w:tcBorders>
              <w:top w:val="single" w:sz="4" w:space="0" w:color="auto"/>
              <w:left w:val="single" w:sz="4" w:space="0" w:color="auto"/>
              <w:bottom w:val="single" w:sz="4" w:space="0" w:color="auto"/>
              <w:right w:val="single" w:sz="4" w:space="0" w:color="auto"/>
            </w:tcBorders>
          </w:tcPr>
          <w:p w14:paraId="1F64E11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1.1.1</w:t>
            </w:r>
          </w:p>
        </w:tc>
        <w:tc>
          <w:tcPr>
            <w:tcW w:w="5308" w:type="dxa"/>
            <w:tcBorders>
              <w:top w:val="single" w:sz="4" w:space="0" w:color="auto"/>
              <w:left w:val="single" w:sz="4" w:space="0" w:color="auto"/>
              <w:bottom w:val="single" w:sz="4" w:space="0" w:color="auto"/>
              <w:right w:val="single" w:sz="4" w:space="0" w:color="auto"/>
            </w:tcBorders>
          </w:tcPr>
          <w:p w14:paraId="7C1C65B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14:paraId="6877951E"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7CC1441F" w14:textId="77777777" w:rsidTr="00EF22C5">
        <w:tc>
          <w:tcPr>
            <w:tcW w:w="850" w:type="dxa"/>
            <w:tcBorders>
              <w:top w:val="single" w:sz="4" w:space="0" w:color="auto"/>
              <w:left w:val="single" w:sz="4" w:space="0" w:color="auto"/>
              <w:bottom w:val="single" w:sz="4" w:space="0" w:color="auto"/>
              <w:right w:val="single" w:sz="4" w:space="0" w:color="auto"/>
            </w:tcBorders>
          </w:tcPr>
          <w:p w14:paraId="7F4843DC"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1.1.2</w:t>
            </w:r>
          </w:p>
        </w:tc>
        <w:tc>
          <w:tcPr>
            <w:tcW w:w="5308" w:type="dxa"/>
            <w:tcBorders>
              <w:top w:val="single" w:sz="4" w:space="0" w:color="auto"/>
              <w:left w:val="single" w:sz="4" w:space="0" w:color="auto"/>
              <w:bottom w:val="single" w:sz="4" w:space="0" w:color="auto"/>
              <w:right w:val="single" w:sz="4" w:space="0" w:color="auto"/>
            </w:tcBorders>
          </w:tcPr>
          <w:p w14:paraId="1260551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жительства</w:t>
            </w:r>
          </w:p>
        </w:tc>
        <w:tc>
          <w:tcPr>
            <w:tcW w:w="4110" w:type="dxa"/>
            <w:tcBorders>
              <w:top w:val="single" w:sz="4" w:space="0" w:color="auto"/>
              <w:left w:val="single" w:sz="4" w:space="0" w:color="auto"/>
              <w:bottom w:val="single" w:sz="4" w:space="0" w:color="auto"/>
              <w:right w:val="single" w:sz="4" w:space="0" w:color="auto"/>
            </w:tcBorders>
          </w:tcPr>
          <w:p w14:paraId="14AE4607"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004D7B87" w14:textId="77777777" w:rsidTr="00EF22C5">
        <w:tc>
          <w:tcPr>
            <w:tcW w:w="850" w:type="dxa"/>
            <w:tcBorders>
              <w:top w:val="single" w:sz="4" w:space="0" w:color="auto"/>
              <w:left w:val="single" w:sz="4" w:space="0" w:color="auto"/>
              <w:bottom w:val="single" w:sz="4" w:space="0" w:color="auto"/>
              <w:right w:val="single" w:sz="4" w:space="0" w:color="auto"/>
            </w:tcBorders>
          </w:tcPr>
          <w:p w14:paraId="1D5F4157"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1.1.3</w:t>
            </w:r>
          </w:p>
        </w:tc>
        <w:tc>
          <w:tcPr>
            <w:tcW w:w="5308" w:type="dxa"/>
            <w:tcBorders>
              <w:top w:val="single" w:sz="4" w:space="0" w:color="auto"/>
              <w:left w:val="single" w:sz="4" w:space="0" w:color="auto"/>
              <w:bottom w:val="single" w:sz="4" w:space="0" w:color="auto"/>
              <w:right w:val="single" w:sz="4" w:space="0" w:color="auto"/>
            </w:tcBorders>
          </w:tcPr>
          <w:p w14:paraId="6A5A659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Реквизиты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14:paraId="28F9556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0D636341" w14:textId="77777777" w:rsidTr="00EF22C5">
        <w:tc>
          <w:tcPr>
            <w:tcW w:w="850" w:type="dxa"/>
            <w:tcBorders>
              <w:top w:val="single" w:sz="4" w:space="0" w:color="auto"/>
              <w:left w:val="single" w:sz="4" w:space="0" w:color="auto"/>
              <w:bottom w:val="single" w:sz="4" w:space="0" w:color="auto"/>
              <w:right w:val="single" w:sz="4" w:space="0" w:color="auto"/>
            </w:tcBorders>
          </w:tcPr>
          <w:p w14:paraId="3788A53D" w14:textId="77777777"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1.2</w:t>
            </w:r>
          </w:p>
        </w:tc>
        <w:tc>
          <w:tcPr>
            <w:tcW w:w="5308" w:type="dxa"/>
            <w:tcBorders>
              <w:top w:val="single" w:sz="4" w:space="0" w:color="auto"/>
              <w:left w:val="single" w:sz="4" w:space="0" w:color="auto"/>
              <w:bottom w:val="single" w:sz="4" w:space="0" w:color="auto"/>
              <w:right w:val="single" w:sz="4" w:space="0" w:color="auto"/>
            </w:tcBorders>
          </w:tcPr>
          <w:p w14:paraId="1037DBAC"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юридическом лице, в случае если застройщиком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49F3146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2041E56F" w14:textId="77777777" w:rsidTr="00EF22C5">
        <w:tc>
          <w:tcPr>
            <w:tcW w:w="850" w:type="dxa"/>
            <w:tcBorders>
              <w:top w:val="single" w:sz="4" w:space="0" w:color="auto"/>
              <w:left w:val="single" w:sz="4" w:space="0" w:color="auto"/>
              <w:bottom w:val="single" w:sz="4" w:space="0" w:color="auto"/>
              <w:right w:val="single" w:sz="4" w:space="0" w:color="auto"/>
            </w:tcBorders>
          </w:tcPr>
          <w:p w14:paraId="38E37D4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1.2.1</w:t>
            </w:r>
          </w:p>
        </w:tc>
        <w:tc>
          <w:tcPr>
            <w:tcW w:w="5308" w:type="dxa"/>
            <w:tcBorders>
              <w:top w:val="single" w:sz="4" w:space="0" w:color="auto"/>
              <w:left w:val="single" w:sz="4" w:space="0" w:color="auto"/>
              <w:bottom w:val="single" w:sz="4" w:space="0" w:color="auto"/>
              <w:right w:val="single" w:sz="4" w:space="0" w:color="auto"/>
            </w:tcBorders>
          </w:tcPr>
          <w:p w14:paraId="0A4A876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w:t>
            </w:r>
          </w:p>
        </w:tc>
        <w:tc>
          <w:tcPr>
            <w:tcW w:w="4110" w:type="dxa"/>
            <w:tcBorders>
              <w:top w:val="single" w:sz="4" w:space="0" w:color="auto"/>
              <w:left w:val="single" w:sz="4" w:space="0" w:color="auto"/>
              <w:bottom w:val="single" w:sz="4" w:space="0" w:color="auto"/>
              <w:right w:val="single" w:sz="4" w:space="0" w:color="auto"/>
            </w:tcBorders>
          </w:tcPr>
          <w:p w14:paraId="683A50F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668AF987" w14:textId="77777777" w:rsidTr="00EF22C5">
        <w:tc>
          <w:tcPr>
            <w:tcW w:w="850" w:type="dxa"/>
            <w:tcBorders>
              <w:top w:val="single" w:sz="4" w:space="0" w:color="auto"/>
              <w:left w:val="single" w:sz="4" w:space="0" w:color="auto"/>
              <w:bottom w:val="single" w:sz="4" w:space="0" w:color="auto"/>
              <w:right w:val="single" w:sz="4" w:space="0" w:color="auto"/>
            </w:tcBorders>
          </w:tcPr>
          <w:p w14:paraId="1B0B9FE7"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1.2.2</w:t>
            </w:r>
          </w:p>
        </w:tc>
        <w:tc>
          <w:tcPr>
            <w:tcW w:w="5308" w:type="dxa"/>
            <w:tcBorders>
              <w:top w:val="single" w:sz="4" w:space="0" w:color="auto"/>
              <w:left w:val="single" w:sz="4" w:space="0" w:color="auto"/>
              <w:bottom w:val="single" w:sz="4" w:space="0" w:color="auto"/>
              <w:right w:val="single" w:sz="4" w:space="0" w:color="auto"/>
            </w:tcBorders>
          </w:tcPr>
          <w:p w14:paraId="28022CD2"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нахождения</w:t>
            </w:r>
          </w:p>
        </w:tc>
        <w:tc>
          <w:tcPr>
            <w:tcW w:w="4110" w:type="dxa"/>
            <w:tcBorders>
              <w:top w:val="single" w:sz="4" w:space="0" w:color="auto"/>
              <w:left w:val="single" w:sz="4" w:space="0" w:color="auto"/>
              <w:bottom w:val="single" w:sz="4" w:space="0" w:color="auto"/>
              <w:right w:val="single" w:sz="4" w:space="0" w:color="auto"/>
            </w:tcBorders>
          </w:tcPr>
          <w:p w14:paraId="767E4E3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8D0D869" w14:textId="77777777" w:rsidTr="00EF22C5">
        <w:tc>
          <w:tcPr>
            <w:tcW w:w="850" w:type="dxa"/>
            <w:tcBorders>
              <w:top w:val="single" w:sz="4" w:space="0" w:color="auto"/>
              <w:left w:val="single" w:sz="4" w:space="0" w:color="auto"/>
              <w:bottom w:val="single" w:sz="4" w:space="0" w:color="auto"/>
              <w:right w:val="single" w:sz="4" w:space="0" w:color="auto"/>
            </w:tcBorders>
          </w:tcPr>
          <w:p w14:paraId="7C93ABB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1.2.3</w:t>
            </w:r>
          </w:p>
        </w:tc>
        <w:tc>
          <w:tcPr>
            <w:tcW w:w="5308" w:type="dxa"/>
            <w:tcBorders>
              <w:top w:val="single" w:sz="4" w:space="0" w:color="auto"/>
              <w:left w:val="single" w:sz="4" w:space="0" w:color="auto"/>
              <w:bottom w:val="single" w:sz="4" w:space="0" w:color="auto"/>
              <w:right w:val="single" w:sz="4" w:space="0" w:color="auto"/>
            </w:tcBorders>
          </w:tcPr>
          <w:p w14:paraId="4830BA51"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1068A00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55111213" w14:textId="77777777" w:rsidTr="00EF22C5">
        <w:tc>
          <w:tcPr>
            <w:tcW w:w="850" w:type="dxa"/>
            <w:tcBorders>
              <w:top w:val="single" w:sz="4" w:space="0" w:color="auto"/>
              <w:left w:val="single" w:sz="4" w:space="0" w:color="auto"/>
              <w:bottom w:val="single" w:sz="4" w:space="0" w:color="auto"/>
              <w:right w:val="single" w:sz="4" w:space="0" w:color="auto"/>
            </w:tcBorders>
          </w:tcPr>
          <w:p w14:paraId="1F0AE4C6"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1.2.4</w:t>
            </w:r>
          </w:p>
        </w:tc>
        <w:tc>
          <w:tcPr>
            <w:tcW w:w="5308" w:type="dxa"/>
            <w:tcBorders>
              <w:top w:val="single" w:sz="4" w:space="0" w:color="auto"/>
              <w:left w:val="single" w:sz="4" w:space="0" w:color="auto"/>
              <w:bottom w:val="single" w:sz="4" w:space="0" w:color="auto"/>
              <w:right w:val="single" w:sz="4" w:space="0" w:color="auto"/>
            </w:tcBorders>
          </w:tcPr>
          <w:p w14:paraId="7FF75558"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Идентификационный номер налогоплательщика, за исключением случая, если заявителем является </w:t>
            </w:r>
            <w:r w:rsidRPr="009106C0">
              <w:rPr>
                <w:rFonts w:eastAsiaTheme="minorHAnsi"/>
                <w:sz w:val="20"/>
                <w:szCs w:val="20"/>
                <w:lang w:eastAsia="en-US"/>
              </w:rPr>
              <w:lastRenderedPageBreak/>
              <w:t>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4E9213DE"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0AEF485C" w14:textId="77777777" w:rsidR="009106C0" w:rsidRPr="009106C0" w:rsidRDefault="009106C0" w:rsidP="009106C0">
      <w:pPr>
        <w:autoSpaceDE w:val="0"/>
        <w:autoSpaceDN w:val="0"/>
        <w:adjustRightInd w:val="0"/>
        <w:ind w:firstLine="0"/>
        <w:rPr>
          <w:rFonts w:eastAsiaTheme="minorHAnsi"/>
          <w:sz w:val="20"/>
          <w:szCs w:val="20"/>
          <w:lang w:eastAsia="en-US"/>
        </w:rPr>
      </w:pPr>
    </w:p>
    <w:p w14:paraId="18B7A2A7"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2. Сведения о земельном участке</w:t>
      </w:r>
    </w:p>
    <w:p w14:paraId="57E7A11B"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14:paraId="1AD66E7C" w14:textId="77777777" w:rsidTr="00EF22C5">
        <w:tc>
          <w:tcPr>
            <w:tcW w:w="850" w:type="dxa"/>
            <w:tcBorders>
              <w:top w:val="single" w:sz="4" w:space="0" w:color="auto"/>
              <w:left w:val="single" w:sz="4" w:space="0" w:color="auto"/>
              <w:bottom w:val="single" w:sz="4" w:space="0" w:color="auto"/>
              <w:right w:val="single" w:sz="4" w:space="0" w:color="auto"/>
            </w:tcBorders>
          </w:tcPr>
          <w:p w14:paraId="6C1C6ABD"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2.1</w:t>
            </w:r>
          </w:p>
        </w:tc>
        <w:tc>
          <w:tcPr>
            <w:tcW w:w="5308" w:type="dxa"/>
            <w:tcBorders>
              <w:top w:val="single" w:sz="4" w:space="0" w:color="auto"/>
              <w:left w:val="single" w:sz="4" w:space="0" w:color="auto"/>
              <w:bottom w:val="single" w:sz="4" w:space="0" w:color="auto"/>
              <w:right w:val="single" w:sz="4" w:space="0" w:color="auto"/>
            </w:tcBorders>
          </w:tcPr>
          <w:p w14:paraId="1937BE0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Кадастровый номер земельного участка (при наличии)</w:t>
            </w:r>
          </w:p>
        </w:tc>
        <w:tc>
          <w:tcPr>
            <w:tcW w:w="4110" w:type="dxa"/>
            <w:tcBorders>
              <w:top w:val="single" w:sz="4" w:space="0" w:color="auto"/>
              <w:left w:val="single" w:sz="4" w:space="0" w:color="auto"/>
              <w:bottom w:val="single" w:sz="4" w:space="0" w:color="auto"/>
              <w:right w:val="single" w:sz="4" w:space="0" w:color="auto"/>
            </w:tcBorders>
          </w:tcPr>
          <w:p w14:paraId="0A813B8E"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F1EF889" w14:textId="77777777" w:rsidTr="00EF22C5">
        <w:tc>
          <w:tcPr>
            <w:tcW w:w="850" w:type="dxa"/>
            <w:tcBorders>
              <w:top w:val="single" w:sz="4" w:space="0" w:color="auto"/>
              <w:left w:val="single" w:sz="4" w:space="0" w:color="auto"/>
              <w:bottom w:val="single" w:sz="4" w:space="0" w:color="auto"/>
              <w:right w:val="single" w:sz="4" w:space="0" w:color="auto"/>
            </w:tcBorders>
          </w:tcPr>
          <w:p w14:paraId="2F5951D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2.2</w:t>
            </w:r>
          </w:p>
        </w:tc>
        <w:tc>
          <w:tcPr>
            <w:tcW w:w="5308" w:type="dxa"/>
            <w:tcBorders>
              <w:top w:val="single" w:sz="4" w:space="0" w:color="auto"/>
              <w:left w:val="single" w:sz="4" w:space="0" w:color="auto"/>
              <w:bottom w:val="single" w:sz="4" w:space="0" w:color="auto"/>
              <w:right w:val="single" w:sz="4" w:space="0" w:color="auto"/>
            </w:tcBorders>
          </w:tcPr>
          <w:p w14:paraId="10A60AFD"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Адрес или описание местоположения земельного участка</w:t>
            </w:r>
          </w:p>
        </w:tc>
        <w:tc>
          <w:tcPr>
            <w:tcW w:w="4110" w:type="dxa"/>
            <w:tcBorders>
              <w:top w:val="single" w:sz="4" w:space="0" w:color="auto"/>
              <w:left w:val="single" w:sz="4" w:space="0" w:color="auto"/>
              <w:bottom w:val="single" w:sz="4" w:space="0" w:color="auto"/>
              <w:right w:val="single" w:sz="4" w:space="0" w:color="auto"/>
            </w:tcBorders>
          </w:tcPr>
          <w:p w14:paraId="4D0049E0"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0231514D" w14:textId="77777777" w:rsidR="009106C0" w:rsidRPr="009106C0" w:rsidRDefault="009106C0" w:rsidP="009106C0">
      <w:pPr>
        <w:autoSpaceDE w:val="0"/>
        <w:autoSpaceDN w:val="0"/>
        <w:adjustRightInd w:val="0"/>
        <w:ind w:firstLine="0"/>
        <w:rPr>
          <w:rFonts w:eastAsiaTheme="minorHAnsi"/>
          <w:sz w:val="20"/>
          <w:szCs w:val="20"/>
          <w:lang w:eastAsia="en-US"/>
        </w:rPr>
      </w:pPr>
    </w:p>
    <w:p w14:paraId="3908ACEC"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3. Сведения об изменении параметров планируемого</w:t>
      </w:r>
    </w:p>
    <w:p w14:paraId="1CDEAB30"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w:t>
      </w:r>
    </w:p>
    <w:p w14:paraId="255A0590"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w:t>
      </w:r>
      <w:r w:rsidR="00472018">
        <w:rPr>
          <w:rFonts w:ascii="Times New Roman" w:eastAsiaTheme="minorHAnsi" w:hAnsi="Times New Roman" w:cs="Times New Roman"/>
          <w:b w:val="0"/>
          <w:bCs w:val="0"/>
          <w:color w:val="auto"/>
          <w:sz w:val="20"/>
          <w:szCs w:val="20"/>
          <w:lang w:eastAsia="en-US"/>
        </w:rPr>
        <w:t xml:space="preserve"> (далее – 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14:paraId="099436D7"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782"/>
      </w:tblGrid>
      <w:tr w:rsidR="009106C0" w:rsidRPr="009106C0" w14:paraId="294A6A24" w14:textId="77777777" w:rsidTr="00EF22C5">
        <w:tc>
          <w:tcPr>
            <w:tcW w:w="590" w:type="dxa"/>
            <w:tcBorders>
              <w:top w:val="single" w:sz="4" w:space="0" w:color="auto"/>
              <w:left w:val="single" w:sz="4" w:space="0" w:color="auto"/>
              <w:bottom w:val="single" w:sz="4" w:space="0" w:color="auto"/>
              <w:right w:val="single" w:sz="4" w:space="0" w:color="auto"/>
            </w:tcBorders>
          </w:tcPr>
          <w:p w14:paraId="16087B3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N п/п</w:t>
            </w:r>
          </w:p>
        </w:tc>
        <w:tc>
          <w:tcPr>
            <w:tcW w:w="2551" w:type="dxa"/>
            <w:tcBorders>
              <w:top w:val="single" w:sz="4" w:space="0" w:color="auto"/>
              <w:left w:val="single" w:sz="4" w:space="0" w:color="auto"/>
              <w:bottom w:val="single" w:sz="4" w:space="0" w:color="auto"/>
              <w:right w:val="single" w:sz="4" w:space="0" w:color="auto"/>
            </w:tcBorders>
          </w:tcPr>
          <w:p w14:paraId="5E6B03A1" w14:textId="42995459"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Наименование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c>
          <w:tcPr>
            <w:tcW w:w="3345" w:type="dxa"/>
            <w:tcBorders>
              <w:top w:val="single" w:sz="4" w:space="0" w:color="auto"/>
              <w:left w:val="single" w:sz="4" w:space="0" w:color="auto"/>
              <w:bottom w:val="single" w:sz="4" w:space="0" w:color="auto"/>
              <w:right w:val="single" w:sz="4" w:space="0" w:color="auto"/>
            </w:tcBorders>
          </w:tcPr>
          <w:p w14:paraId="4A7728DB" w14:textId="7F5D3651"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 указанные в уведомлении о планируемых строительстве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p w14:paraId="58672C94"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______________________</w:t>
            </w:r>
          </w:p>
          <w:p w14:paraId="09260D80"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(дата направления уведомления)</w:t>
            </w:r>
          </w:p>
        </w:tc>
        <w:tc>
          <w:tcPr>
            <w:tcW w:w="3782" w:type="dxa"/>
            <w:tcBorders>
              <w:top w:val="single" w:sz="4" w:space="0" w:color="auto"/>
              <w:left w:val="single" w:sz="4" w:space="0" w:color="auto"/>
              <w:bottom w:val="single" w:sz="4" w:space="0" w:color="auto"/>
              <w:right w:val="single" w:sz="4" w:space="0" w:color="auto"/>
            </w:tcBorders>
          </w:tcPr>
          <w:p w14:paraId="13E091EA" w14:textId="35F9C8BF"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Измененные 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r>
      <w:tr w:rsidR="009106C0" w:rsidRPr="009106C0" w14:paraId="29C077F9" w14:textId="77777777" w:rsidTr="00EF22C5">
        <w:tc>
          <w:tcPr>
            <w:tcW w:w="590" w:type="dxa"/>
            <w:tcBorders>
              <w:top w:val="single" w:sz="4" w:space="0" w:color="auto"/>
              <w:left w:val="single" w:sz="4" w:space="0" w:color="auto"/>
              <w:bottom w:val="single" w:sz="4" w:space="0" w:color="auto"/>
              <w:right w:val="single" w:sz="4" w:space="0" w:color="auto"/>
            </w:tcBorders>
          </w:tcPr>
          <w:p w14:paraId="26D6C065"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3.1</w:t>
            </w:r>
          </w:p>
        </w:tc>
        <w:tc>
          <w:tcPr>
            <w:tcW w:w="2551" w:type="dxa"/>
            <w:tcBorders>
              <w:top w:val="single" w:sz="4" w:space="0" w:color="auto"/>
              <w:left w:val="single" w:sz="4" w:space="0" w:color="auto"/>
              <w:bottom w:val="single" w:sz="4" w:space="0" w:color="auto"/>
              <w:right w:val="single" w:sz="4" w:space="0" w:color="auto"/>
            </w:tcBorders>
          </w:tcPr>
          <w:p w14:paraId="179FA9F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14:paraId="63479F26"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4DB166C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79DC7817" w14:textId="77777777" w:rsidTr="00EF22C5">
        <w:tc>
          <w:tcPr>
            <w:tcW w:w="590" w:type="dxa"/>
            <w:tcBorders>
              <w:top w:val="single" w:sz="4" w:space="0" w:color="auto"/>
              <w:left w:val="single" w:sz="4" w:space="0" w:color="auto"/>
              <w:bottom w:val="single" w:sz="4" w:space="0" w:color="auto"/>
              <w:right w:val="single" w:sz="4" w:space="0" w:color="auto"/>
            </w:tcBorders>
          </w:tcPr>
          <w:p w14:paraId="57C74E38"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3.2</w:t>
            </w:r>
          </w:p>
        </w:tc>
        <w:tc>
          <w:tcPr>
            <w:tcW w:w="2551" w:type="dxa"/>
            <w:tcBorders>
              <w:top w:val="single" w:sz="4" w:space="0" w:color="auto"/>
              <w:left w:val="single" w:sz="4" w:space="0" w:color="auto"/>
              <w:bottom w:val="single" w:sz="4" w:space="0" w:color="auto"/>
              <w:right w:val="single" w:sz="4" w:space="0" w:color="auto"/>
            </w:tcBorders>
          </w:tcPr>
          <w:p w14:paraId="14108E1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Высота</w:t>
            </w:r>
          </w:p>
        </w:tc>
        <w:tc>
          <w:tcPr>
            <w:tcW w:w="3345" w:type="dxa"/>
            <w:tcBorders>
              <w:top w:val="single" w:sz="4" w:space="0" w:color="auto"/>
              <w:left w:val="single" w:sz="4" w:space="0" w:color="auto"/>
              <w:bottom w:val="single" w:sz="4" w:space="0" w:color="auto"/>
              <w:right w:val="single" w:sz="4" w:space="0" w:color="auto"/>
            </w:tcBorders>
          </w:tcPr>
          <w:p w14:paraId="5A28CB38"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6A0917A1"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00A88C4" w14:textId="77777777" w:rsidTr="00EF22C5">
        <w:tc>
          <w:tcPr>
            <w:tcW w:w="590" w:type="dxa"/>
            <w:tcBorders>
              <w:top w:val="single" w:sz="4" w:space="0" w:color="auto"/>
              <w:left w:val="single" w:sz="4" w:space="0" w:color="auto"/>
              <w:bottom w:val="single" w:sz="4" w:space="0" w:color="auto"/>
              <w:right w:val="single" w:sz="4" w:space="0" w:color="auto"/>
            </w:tcBorders>
          </w:tcPr>
          <w:p w14:paraId="19F80D2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3.3</w:t>
            </w:r>
          </w:p>
        </w:tc>
        <w:tc>
          <w:tcPr>
            <w:tcW w:w="2551" w:type="dxa"/>
            <w:tcBorders>
              <w:top w:val="single" w:sz="4" w:space="0" w:color="auto"/>
              <w:left w:val="single" w:sz="4" w:space="0" w:color="auto"/>
              <w:bottom w:val="single" w:sz="4" w:space="0" w:color="auto"/>
              <w:right w:val="single" w:sz="4" w:space="0" w:color="auto"/>
            </w:tcBorders>
          </w:tcPr>
          <w:p w14:paraId="5C1E7D3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14:paraId="18B7A412"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581DF34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D38F8AA" w14:textId="77777777" w:rsidTr="00EF22C5">
        <w:tc>
          <w:tcPr>
            <w:tcW w:w="590" w:type="dxa"/>
            <w:tcBorders>
              <w:top w:val="single" w:sz="4" w:space="0" w:color="auto"/>
              <w:left w:val="single" w:sz="4" w:space="0" w:color="auto"/>
              <w:bottom w:val="single" w:sz="4" w:space="0" w:color="auto"/>
              <w:right w:val="single" w:sz="4" w:space="0" w:color="auto"/>
            </w:tcBorders>
          </w:tcPr>
          <w:p w14:paraId="7F2D93D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3.4</w:t>
            </w:r>
          </w:p>
        </w:tc>
        <w:tc>
          <w:tcPr>
            <w:tcW w:w="2551" w:type="dxa"/>
            <w:tcBorders>
              <w:top w:val="single" w:sz="4" w:space="0" w:color="auto"/>
              <w:left w:val="single" w:sz="4" w:space="0" w:color="auto"/>
              <w:bottom w:val="single" w:sz="4" w:space="0" w:color="auto"/>
              <w:right w:val="single" w:sz="4" w:space="0" w:color="auto"/>
            </w:tcBorders>
          </w:tcPr>
          <w:p w14:paraId="128E0B6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14:paraId="6E5950E7"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738194DE"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1DA880E1" w14:textId="77777777" w:rsidR="009106C0" w:rsidRPr="009106C0" w:rsidRDefault="009106C0" w:rsidP="009106C0">
      <w:pPr>
        <w:autoSpaceDE w:val="0"/>
        <w:autoSpaceDN w:val="0"/>
        <w:adjustRightInd w:val="0"/>
        <w:ind w:firstLine="0"/>
        <w:rPr>
          <w:rFonts w:eastAsiaTheme="minorHAnsi"/>
          <w:sz w:val="20"/>
          <w:szCs w:val="20"/>
          <w:lang w:eastAsia="en-US"/>
        </w:rPr>
      </w:pPr>
    </w:p>
    <w:p w14:paraId="6464F986"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4. Схематичное изображение планируемого к строительству</w:t>
      </w:r>
    </w:p>
    <w:p w14:paraId="10C575F4"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или реконструкции объекта капитального строительства на земельном</w:t>
      </w:r>
    </w:p>
    <w:p w14:paraId="024AD72E"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участке (в случае если изменились значения параметров планируемого</w:t>
      </w:r>
    </w:p>
    <w:p w14:paraId="4DBC2715" w14:textId="3CE562CA"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 предусмотренные пунктом 3.3 Формы</w:t>
      </w:r>
    </w:p>
    <w:p w14:paraId="46341D0C"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настоящего уведомления об изменении параметров планируемого</w:t>
      </w:r>
    </w:p>
    <w:p w14:paraId="56A6917A" w14:textId="00AE9575"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14:paraId="4F27C9EA"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106C0" w:rsidRPr="009106C0" w14:paraId="155D84B9" w14:textId="77777777" w:rsidTr="00EF22C5">
        <w:tc>
          <w:tcPr>
            <w:tcW w:w="10268" w:type="dxa"/>
            <w:tcBorders>
              <w:top w:val="single" w:sz="4" w:space="0" w:color="auto"/>
              <w:left w:val="single" w:sz="4" w:space="0" w:color="auto"/>
              <w:right w:val="single" w:sz="4" w:space="0" w:color="auto"/>
            </w:tcBorders>
          </w:tcPr>
          <w:p w14:paraId="4479F29F"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5D30A57" w14:textId="77777777" w:rsidTr="00EF22C5">
        <w:tc>
          <w:tcPr>
            <w:tcW w:w="10268" w:type="dxa"/>
            <w:tcBorders>
              <w:left w:val="single" w:sz="4" w:space="0" w:color="auto"/>
              <w:right w:val="single" w:sz="4" w:space="0" w:color="auto"/>
            </w:tcBorders>
          </w:tcPr>
          <w:p w14:paraId="3FB9613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63A80870" w14:textId="77777777" w:rsidTr="00EF22C5">
        <w:tc>
          <w:tcPr>
            <w:tcW w:w="10268" w:type="dxa"/>
            <w:tcBorders>
              <w:left w:val="single" w:sz="4" w:space="0" w:color="auto"/>
              <w:right w:val="single" w:sz="4" w:space="0" w:color="auto"/>
            </w:tcBorders>
          </w:tcPr>
          <w:p w14:paraId="4C408E8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FB8CF5D" w14:textId="77777777" w:rsidTr="00EF22C5">
        <w:tc>
          <w:tcPr>
            <w:tcW w:w="10268" w:type="dxa"/>
            <w:tcBorders>
              <w:left w:val="single" w:sz="4" w:space="0" w:color="auto"/>
              <w:right w:val="single" w:sz="4" w:space="0" w:color="auto"/>
            </w:tcBorders>
          </w:tcPr>
          <w:p w14:paraId="40588A27"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34E8D739" w14:textId="77777777" w:rsidTr="00EF22C5">
        <w:tc>
          <w:tcPr>
            <w:tcW w:w="10268" w:type="dxa"/>
            <w:tcBorders>
              <w:left w:val="single" w:sz="4" w:space="0" w:color="auto"/>
              <w:bottom w:val="single" w:sz="4" w:space="0" w:color="auto"/>
              <w:right w:val="single" w:sz="4" w:space="0" w:color="auto"/>
            </w:tcBorders>
          </w:tcPr>
          <w:p w14:paraId="0FF7EA6B"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63958311" w14:textId="77777777" w:rsidR="009106C0" w:rsidRPr="009106C0" w:rsidRDefault="009106C0" w:rsidP="009106C0">
      <w:pPr>
        <w:autoSpaceDE w:val="0"/>
        <w:autoSpaceDN w:val="0"/>
        <w:adjustRightInd w:val="0"/>
        <w:ind w:firstLine="0"/>
        <w:rPr>
          <w:rFonts w:eastAsiaTheme="minorHAnsi"/>
          <w:sz w:val="20"/>
          <w:szCs w:val="20"/>
          <w:lang w:eastAsia="en-US"/>
        </w:rPr>
      </w:pPr>
    </w:p>
    <w:p w14:paraId="79D20973"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Почтовый адрес и (или) адрес электронной почты для связи:</w:t>
      </w:r>
    </w:p>
    <w:p w14:paraId="09C17EA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w:t>
      </w:r>
    </w:p>
    <w:p w14:paraId="5F24D2DD"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2DEC8189" w14:textId="1E1153AB" w:rsidR="00554E4E"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Уведомление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соответствии </w:t>
      </w:r>
      <w:r w:rsidR="0098536F" w:rsidRPr="0098536F">
        <w:rPr>
          <w:rFonts w:ascii="Times New Roman" w:eastAsiaTheme="minorHAnsi" w:hAnsi="Times New Roman" w:cs="Times New Roman"/>
          <w:b w:val="0"/>
          <w:bCs w:val="0"/>
          <w:color w:val="auto"/>
          <w:sz w:val="20"/>
          <w:szCs w:val="20"/>
          <w:lang w:eastAsia="en-US"/>
        </w:rPr>
        <w:t>либо несоответствии параметров,</w:t>
      </w:r>
      <w:r w:rsidRPr="009106C0">
        <w:rPr>
          <w:rFonts w:ascii="Times New Roman" w:eastAsiaTheme="minorHAnsi" w:hAnsi="Times New Roman" w:cs="Times New Roman"/>
          <w:b w:val="0"/>
          <w:bCs w:val="0"/>
          <w:color w:val="auto"/>
          <w:sz w:val="20"/>
          <w:szCs w:val="20"/>
          <w:lang w:eastAsia="en-US"/>
        </w:rPr>
        <w:t xml:space="preserve"> указанных</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в</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уведомлении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планируемых</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строительстве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или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реконструкции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объекта</w:t>
      </w:r>
      <w:r w:rsidR="001745C5">
        <w:rPr>
          <w:rFonts w:ascii="Times New Roman" w:eastAsiaTheme="minorHAnsi" w:hAnsi="Times New Roman" w:cs="Times New Roman"/>
          <w:b w:val="0"/>
          <w:bCs w:val="0"/>
          <w:color w:val="auto"/>
          <w:sz w:val="20"/>
          <w:szCs w:val="20"/>
          <w:lang w:eastAsia="en-US"/>
        </w:rPr>
        <w:t xml:space="preserve"> </w:t>
      </w:r>
      <w:r w:rsidR="001B2CFF">
        <w:rPr>
          <w:rFonts w:ascii="Times New Roman" w:eastAsiaTheme="minorHAnsi" w:hAnsi="Times New Roman" w:cs="Times New Roman"/>
          <w:b w:val="0"/>
          <w:bCs w:val="0"/>
          <w:color w:val="auto"/>
          <w:sz w:val="20"/>
          <w:szCs w:val="20"/>
          <w:lang w:eastAsia="en-US"/>
        </w:rPr>
        <w:t>ИЖС</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или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садового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дома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установленным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параметрам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допустимости размещения на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земельном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участке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прошу направить следующим способом:</w:t>
      </w:r>
      <w:r w:rsidR="001B2CFF">
        <w:rPr>
          <w:rFonts w:ascii="Times New Roman" w:eastAsiaTheme="minorHAnsi" w:hAnsi="Times New Roman" w:cs="Times New Roman"/>
          <w:b w:val="0"/>
          <w:bCs w:val="0"/>
          <w:color w:val="auto"/>
          <w:sz w:val="20"/>
          <w:szCs w:val="20"/>
          <w:lang w:eastAsia="en-US"/>
        </w:rPr>
        <w:t xml:space="preserve"> </w:t>
      </w:r>
    </w:p>
    <w:p w14:paraId="65323C82" w14:textId="77777777" w:rsidR="009106C0" w:rsidRPr="009106C0"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___________________________</w:t>
      </w:r>
    </w:p>
    <w:p w14:paraId="31B32A0C" w14:textId="669A6C38" w:rsidR="009106C0" w:rsidRPr="009106C0" w:rsidRDefault="009106C0" w:rsidP="00554E4E">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(путем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направления</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на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почтовый адрес</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нарочным в уполномоченном на выдачу разрешений на строительство органе местного самоуправления</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через</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многофункциональный центр)</w:t>
      </w:r>
    </w:p>
    <w:p w14:paraId="4160E14E"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3CB04A1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Настоящим уведомлением я ___________________________</w:t>
      </w:r>
      <w:r w:rsidR="005D7196">
        <w:rPr>
          <w:rFonts w:ascii="Times New Roman" w:eastAsiaTheme="minorHAnsi" w:hAnsi="Times New Roman" w:cs="Times New Roman"/>
          <w:b w:val="0"/>
          <w:bCs w:val="0"/>
          <w:color w:val="auto"/>
          <w:sz w:val="20"/>
          <w:szCs w:val="20"/>
          <w:lang w:eastAsia="en-US"/>
        </w:rPr>
        <w:t>__________________________</w:t>
      </w:r>
      <w:r w:rsidRPr="009106C0">
        <w:rPr>
          <w:rFonts w:ascii="Times New Roman" w:eastAsiaTheme="minorHAnsi" w:hAnsi="Times New Roman" w:cs="Times New Roman"/>
          <w:b w:val="0"/>
          <w:bCs w:val="0"/>
          <w:color w:val="auto"/>
          <w:sz w:val="20"/>
          <w:szCs w:val="20"/>
          <w:lang w:eastAsia="en-US"/>
        </w:rPr>
        <w:t>_______________________</w:t>
      </w:r>
    </w:p>
    <w:p w14:paraId="521775F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w:t>
      </w:r>
      <w:r w:rsidR="005D7196">
        <w:rPr>
          <w:rFonts w:ascii="Times New Roman" w:eastAsiaTheme="minorHAnsi" w:hAnsi="Times New Roman" w:cs="Times New Roman"/>
          <w:b w:val="0"/>
          <w:bCs w:val="0"/>
          <w:color w:val="auto"/>
          <w:sz w:val="20"/>
          <w:szCs w:val="20"/>
          <w:lang w:eastAsia="en-US"/>
        </w:rPr>
        <w:t>____________________</w:t>
      </w:r>
      <w:r w:rsidRPr="009106C0">
        <w:rPr>
          <w:rFonts w:ascii="Times New Roman" w:eastAsiaTheme="minorHAnsi" w:hAnsi="Times New Roman" w:cs="Times New Roman"/>
          <w:b w:val="0"/>
          <w:bCs w:val="0"/>
          <w:color w:val="auto"/>
          <w:sz w:val="20"/>
          <w:szCs w:val="20"/>
          <w:lang w:eastAsia="en-US"/>
        </w:rPr>
        <w:t>__________________________________________________</w:t>
      </w:r>
    </w:p>
    <w:p w14:paraId="6915C9F1" w14:textId="77777777" w:rsidR="009106C0" w:rsidRPr="009106C0" w:rsidRDefault="009106C0" w:rsidP="005D719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(фамилия, имя, отчество (при наличии)</w:t>
      </w:r>
      <w:r w:rsidR="005D7196">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даю  согласие  на обработку персональных данных (в случае если застройщиком</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является физическое лицо).</w:t>
      </w:r>
      <w:proofErr w:type="gramEnd"/>
    </w:p>
    <w:p w14:paraId="03F0FF64"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4F8254D4"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___________________________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_______________________________</w:t>
      </w:r>
    </w:p>
    <w:p w14:paraId="55FD1704"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w:t>
      </w:r>
      <w:proofErr w:type="gramStart"/>
      <w:r w:rsidRPr="004512FA">
        <w:rPr>
          <w:rFonts w:ascii="Times New Roman" w:eastAsiaTheme="minorHAnsi" w:hAnsi="Times New Roman" w:cs="Times New Roman"/>
          <w:b w:val="0"/>
          <w:bCs w:val="0"/>
          <w:color w:val="auto"/>
          <w:sz w:val="16"/>
          <w:szCs w:val="16"/>
          <w:lang w:eastAsia="en-US"/>
        </w:rPr>
        <w:t xml:space="preserve">(должность, в случае если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(подпись)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(расшифровка подписи)</w:t>
      </w:r>
      <w:proofErr w:type="gramEnd"/>
    </w:p>
    <w:p w14:paraId="6968D1A9"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застройщиком является</w:t>
      </w:r>
    </w:p>
    <w:p w14:paraId="75403F18"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юридическое лицо)</w:t>
      </w:r>
    </w:p>
    <w:p w14:paraId="3CC181D7"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669EF456"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М.П.</w:t>
      </w:r>
    </w:p>
    <w:p w14:paraId="7B108245"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9106C0">
        <w:rPr>
          <w:rFonts w:ascii="Times New Roman" w:eastAsiaTheme="minorHAnsi" w:hAnsi="Times New Roman" w:cs="Times New Roman"/>
          <w:b w:val="0"/>
          <w:bCs w:val="0"/>
          <w:color w:val="auto"/>
          <w:sz w:val="20"/>
          <w:szCs w:val="20"/>
          <w:lang w:eastAsia="en-US"/>
        </w:rPr>
        <w:t xml:space="preserve">       </w:t>
      </w:r>
      <w:r w:rsidRPr="004512FA">
        <w:rPr>
          <w:rFonts w:ascii="Times New Roman" w:eastAsiaTheme="minorHAnsi" w:hAnsi="Times New Roman" w:cs="Times New Roman"/>
          <w:b w:val="0"/>
          <w:bCs w:val="0"/>
          <w:color w:val="auto"/>
          <w:sz w:val="16"/>
          <w:szCs w:val="16"/>
          <w:lang w:eastAsia="en-US"/>
        </w:rPr>
        <w:t>(при наличии)</w:t>
      </w:r>
    </w:p>
    <w:p w14:paraId="43629B02" w14:textId="77777777" w:rsidR="009C6BCB" w:rsidRPr="009106C0" w:rsidRDefault="009C6BCB" w:rsidP="009106C0">
      <w:pPr>
        <w:ind w:left="3828" w:firstLine="0"/>
        <w:rPr>
          <w:sz w:val="28"/>
          <w:szCs w:val="28"/>
        </w:rPr>
      </w:pPr>
    </w:p>
    <w:p w14:paraId="38E18500" w14:textId="77777777" w:rsidR="009C6BCB" w:rsidRPr="009106C0" w:rsidRDefault="009C6BCB" w:rsidP="009106C0">
      <w:pPr>
        <w:ind w:left="3828" w:firstLine="0"/>
      </w:pPr>
    </w:p>
    <w:p w14:paraId="3EB832B5" w14:textId="77777777" w:rsidR="009C6BCB" w:rsidRPr="009106C0" w:rsidRDefault="009C6BCB" w:rsidP="009106C0">
      <w:pPr>
        <w:ind w:left="3828" w:firstLine="0"/>
      </w:pPr>
    </w:p>
    <w:sectPr w:rsidR="009C6BCB" w:rsidRPr="009106C0" w:rsidSect="009A1120">
      <w:headerReference w:type="default" r:id="rId19"/>
      <w:footerReference w:type="even" r:id="rId20"/>
      <w:pgSz w:w="11906" w:h="16838"/>
      <w:pgMar w:top="851"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70AE" w14:textId="77777777" w:rsidR="0083165C" w:rsidRDefault="0083165C">
      <w:r>
        <w:separator/>
      </w:r>
    </w:p>
  </w:endnote>
  <w:endnote w:type="continuationSeparator" w:id="0">
    <w:p w14:paraId="062E0350" w14:textId="77777777" w:rsidR="0083165C" w:rsidRDefault="0083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F6E3" w14:textId="77777777" w:rsidR="0083165C" w:rsidRDefault="0083165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E7B5E3F" w14:textId="77777777" w:rsidR="0083165C" w:rsidRDefault="0083165C" w:rsidP="00B8299E">
    <w:pPr>
      <w:pStyle w:val="aa"/>
      <w:ind w:right="360"/>
    </w:pPr>
  </w:p>
  <w:p w14:paraId="3DDB736C" w14:textId="77777777" w:rsidR="0083165C" w:rsidRDefault="00831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52E6" w14:textId="77777777" w:rsidR="0083165C" w:rsidRDefault="0083165C">
      <w:r>
        <w:separator/>
      </w:r>
    </w:p>
  </w:footnote>
  <w:footnote w:type="continuationSeparator" w:id="0">
    <w:p w14:paraId="3F1D54FB" w14:textId="77777777" w:rsidR="0083165C" w:rsidRDefault="0083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14:paraId="4159D83B" w14:textId="77777777" w:rsidR="0083165C" w:rsidRDefault="0083165C">
        <w:pPr>
          <w:pStyle w:val="a8"/>
          <w:jc w:val="center"/>
        </w:pPr>
        <w:r>
          <w:fldChar w:fldCharType="begin"/>
        </w:r>
        <w:r>
          <w:instrText>PAGE   \* MERGEFORMAT</w:instrText>
        </w:r>
        <w:r>
          <w:fldChar w:fldCharType="separate"/>
        </w:r>
        <w:r w:rsidR="0025785F" w:rsidRPr="0025785F">
          <w:rPr>
            <w:noProof/>
            <w:lang w:val="ru-RU"/>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00B"/>
    <w:multiLevelType w:val="hybridMultilevel"/>
    <w:tmpl w:val="23EC93E4"/>
    <w:lvl w:ilvl="0" w:tplc="6720C116">
      <w:start w:val="110"/>
      <w:numFmt w:val="decimal"/>
      <w:lvlText w:val="%1."/>
      <w:lvlJc w:val="left"/>
      <w:pPr>
        <w:ind w:left="1770" w:hanging="525"/>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B393C6B"/>
    <w:multiLevelType w:val="hybridMultilevel"/>
    <w:tmpl w:val="C4A8E730"/>
    <w:lvl w:ilvl="0" w:tplc="AE603A38">
      <w:start w:val="8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319A7"/>
    <w:multiLevelType w:val="hybridMultilevel"/>
    <w:tmpl w:val="2D486934"/>
    <w:lvl w:ilvl="0" w:tplc="1E2E1D1C">
      <w:start w:val="1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37A07"/>
    <w:multiLevelType w:val="hybridMultilevel"/>
    <w:tmpl w:val="F94C9AF6"/>
    <w:lvl w:ilvl="0" w:tplc="E9C858E0">
      <w:start w:val="8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2E6D55"/>
    <w:multiLevelType w:val="hybridMultilevel"/>
    <w:tmpl w:val="8CB81AE0"/>
    <w:lvl w:ilvl="0" w:tplc="4CC478C4">
      <w:start w:val="103"/>
      <w:numFmt w:val="decimal"/>
      <w:lvlText w:val="%1."/>
      <w:lvlJc w:val="left"/>
      <w:pPr>
        <w:ind w:left="1381" w:hanging="52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nsid w:val="1FCD3AF3"/>
    <w:multiLevelType w:val="hybridMultilevel"/>
    <w:tmpl w:val="230CF33E"/>
    <w:lvl w:ilvl="0" w:tplc="F4C84ABA">
      <w:start w:val="10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55317D"/>
    <w:multiLevelType w:val="hybridMultilevel"/>
    <w:tmpl w:val="181EA21A"/>
    <w:lvl w:ilvl="0" w:tplc="41F22E58">
      <w:start w:val="50"/>
      <w:numFmt w:val="decimal"/>
      <w:lvlText w:val="%1."/>
      <w:lvlJc w:val="left"/>
      <w:pPr>
        <w:ind w:left="1085" w:hanging="375"/>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start w:val="1"/>
      <w:numFmt w:val="decimal"/>
      <w:lvlText w:val="%4."/>
      <w:lvlJc w:val="left"/>
      <w:pPr>
        <w:ind w:left="3338"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9703865"/>
    <w:multiLevelType w:val="hybridMultilevel"/>
    <w:tmpl w:val="36F6F99C"/>
    <w:lvl w:ilvl="0" w:tplc="2CE47CB2">
      <w:start w:val="9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FB2142"/>
    <w:multiLevelType w:val="hybridMultilevel"/>
    <w:tmpl w:val="479CA93C"/>
    <w:lvl w:ilvl="0" w:tplc="117E8C6A">
      <w:start w:val="10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6D4F55"/>
    <w:multiLevelType w:val="hybridMultilevel"/>
    <w:tmpl w:val="74FA0C96"/>
    <w:lvl w:ilvl="0" w:tplc="B7B4E2E8">
      <w:start w:val="9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3222151"/>
    <w:multiLevelType w:val="hybridMultilevel"/>
    <w:tmpl w:val="DBD2C8AC"/>
    <w:lvl w:ilvl="0" w:tplc="8460B8B8">
      <w:start w:val="89"/>
      <w:numFmt w:val="decimal"/>
      <w:lvlText w:val="%1."/>
      <w:lvlJc w:val="left"/>
      <w:pPr>
        <w:ind w:left="375" w:hanging="375"/>
      </w:pPr>
      <w:rPr>
        <w:rFonts w:cs="Arial"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6">
    <w:nsid w:val="43A31186"/>
    <w:multiLevelType w:val="hybridMultilevel"/>
    <w:tmpl w:val="EFDEA8F4"/>
    <w:lvl w:ilvl="0" w:tplc="0442B58E">
      <w:start w:val="10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5C69E5"/>
    <w:multiLevelType w:val="hybridMultilevel"/>
    <w:tmpl w:val="0660E4F6"/>
    <w:lvl w:ilvl="0" w:tplc="027478A6">
      <w:start w:val="9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DF21FC"/>
    <w:multiLevelType w:val="hybridMultilevel"/>
    <w:tmpl w:val="D20E1480"/>
    <w:lvl w:ilvl="0" w:tplc="37CE2152">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00172D"/>
    <w:multiLevelType w:val="hybridMultilevel"/>
    <w:tmpl w:val="2F1EE4B4"/>
    <w:lvl w:ilvl="0" w:tplc="5D08669E">
      <w:start w:val="6"/>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4">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FC83E77"/>
    <w:multiLevelType w:val="hybridMultilevel"/>
    <w:tmpl w:val="A3243DD4"/>
    <w:lvl w:ilvl="0" w:tplc="3B7A2ECC">
      <w:start w:val="36"/>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36E3A5F"/>
    <w:multiLevelType w:val="hybridMultilevel"/>
    <w:tmpl w:val="58C848A8"/>
    <w:lvl w:ilvl="0" w:tplc="32F653E2">
      <w:start w:val="9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89904D6"/>
    <w:multiLevelType w:val="hybridMultilevel"/>
    <w:tmpl w:val="EBACE9C8"/>
    <w:lvl w:ilvl="0" w:tplc="41BE762E">
      <w:start w:val="4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7474A"/>
    <w:multiLevelType w:val="hybridMultilevel"/>
    <w:tmpl w:val="48B6CB1A"/>
    <w:lvl w:ilvl="0" w:tplc="5BB45A68">
      <w:start w:val="10"/>
      <w:numFmt w:val="decimal"/>
      <w:lvlText w:val="%1."/>
      <w:lvlJc w:val="left"/>
      <w:pPr>
        <w:ind w:left="928"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1">
    <w:nsid w:val="6C0D7827"/>
    <w:multiLevelType w:val="hybridMultilevel"/>
    <w:tmpl w:val="87D8EC76"/>
    <w:lvl w:ilvl="0" w:tplc="9A5E999C">
      <w:start w:val="60"/>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3">
    <w:nsid w:val="745416FF"/>
    <w:multiLevelType w:val="hybridMultilevel"/>
    <w:tmpl w:val="22765BB8"/>
    <w:lvl w:ilvl="0" w:tplc="D79030B6">
      <w:start w:val="9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8F6985"/>
    <w:multiLevelType w:val="hybridMultilevel"/>
    <w:tmpl w:val="1E644706"/>
    <w:lvl w:ilvl="0" w:tplc="208AB65A">
      <w:start w:val="55"/>
      <w:numFmt w:val="decimal"/>
      <w:lvlText w:val="%1."/>
      <w:lvlJc w:val="left"/>
      <w:pPr>
        <w:ind w:left="5195"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35"/>
  </w:num>
  <w:num w:numId="3">
    <w:abstractNumId w:val="27"/>
  </w:num>
  <w:num w:numId="4">
    <w:abstractNumId w:val="4"/>
  </w:num>
  <w:num w:numId="5">
    <w:abstractNumId w:val="14"/>
  </w:num>
  <w:num w:numId="6">
    <w:abstractNumId w:val="33"/>
  </w:num>
  <w:num w:numId="7">
    <w:abstractNumId w:val="7"/>
  </w:num>
  <w:num w:numId="8">
    <w:abstractNumId w:val="11"/>
  </w:num>
  <w:num w:numId="9">
    <w:abstractNumId w:val="16"/>
  </w:num>
  <w:num w:numId="10">
    <w:abstractNumId w:val="29"/>
  </w:num>
  <w:num w:numId="11">
    <w:abstractNumId w:val="21"/>
  </w:num>
  <w:num w:numId="12">
    <w:abstractNumId w:val="19"/>
  </w:num>
  <w:num w:numId="13">
    <w:abstractNumId w:val="13"/>
  </w:num>
  <w:num w:numId="14">
    <w:abstractNumId w:val="22"/>
  </w:num>
  <w:num w:numId="15">
    <w:abstractNumId w:val="2"/>
  </w:num>
  <w:num w:numId="16">
    <w:abstractNumId w:val="20"/>
  </w:num>
  <w:num w:numId="17">
    <w:abstractNumId w:val="17"/>
  </w:num>
  <w:num w:numId="18">
    <w:abstractNumId w:val="6"/>
  </w:num>
  <w:num w:numId="19">
    <w:abstractNumId w:val="3"/>
  </w:num>
  <w:num w:numId="20">
    <w:abstractNumId w:val="0"/>
  </w:num>
  <w:num w:numId="21">
    <w:abstractNumId w:val="12"/>
  </w:num>
  <w:num w:numId="22">
    <w:abstractNumId w:val="32"/>
  </w:num>
  <w:num w:numId="23">
    <w:abstractNumId w:val="10"/>
  </w:num>
  <w:num w:numId="24">
    <w:abstractNumId w:val="9"/>
  </w:num>
  <w:num w:numId="25">
    <w:abstractNumId w:val="5"/>
  </w:num>
  <w:num w:numId="26">
    <w:abstractNumId w:val="36"/>
  </w:num>
  <w:num w:numId="27">
    <w:abstractNumId w:val="24"/>
  </w:num>
  <w:num w:numId="28">
    <w:abstractNumId w:val="8"/>
  </w:num>
  <w:num w:numId="29">
    <w:abstractNumId w:val="1"/>
  </w:num>
  <w:num w:numId="30">
    <w:abstractNumId w:val="15"/>
  </w:num>
  <w:num w:numId="31">
    <w:abstractNumId w:val="25"/>
  </w:num>
  <w:num w:numId="32">
    <w:abstractNumId w:val="28"/>
  </w:num>
  <w:num w:numId="33">
    <w:abstractNumId w:val="26"/>
  </w:num>
  <w:num w:numId="34">
    <w:abstractNumId w:val="18"/>
  </w:num>
  <w:num w:numId="35">
    <w:abstractNumId w:val="34"/>
  </w:num>
  <w:num w:numId="36">
    <w:abstractNumId w:val="31"/>
  </w:num>
  <w:num w:numId="37">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09F2"/>
    <w:rsid w:val="0000167D"/>
    <w:rsid w:val="00003C84"/>
    <w:rsid w:val="00003F37"/>
    <w:rsid w:val="00004FAA"/>
    <w:rsid w:val="00006CA8"/>
    <w:rsid w:val="0000728F"/>
    <w:rsid w:val="000115F9"/>
    <w:rsid w:val="000120C3"/>
    <w:rsid w:val="000143F7"/>
    <w:rsid w:val="00014B9B"/>
    <w:rsid w:val="00017CD0"/>
    <w:rsid w:val="00020021"/>
    <w:rsid w:val="000215F6"/>
    <w:rsid w:val="00023EEA"/>
    <w:rsid w:val="00024405"/>
    <w:rsid w:val="00024B48"/>
    <w:rsid w:val="000263FC"/>
    <w:rsid w:val="00026576"/>
    <w:rsid w:val="00026673"/>
    <w:rsid w:val="00027727"/>
    <w:rsid w:val="00032D4F"/>
    <w:rsid w:val="00033969"/>
    <w:rsid w:val="0003580A"/>
    <w:rsid w:val="0004003E"/>
    <w:rsid w:val="0004010C"/>
    <w:rsid w:val="00040A55"/>
    <w:rsid w:val="00040D7A"/>
    <w:rsid w:val="000417EC"/>
    <w:rsid w:val="00042FBB"/>
    <w:rsid w:val="00043781"/>
    <w:rsid w:val="00045280"/>
    <w:rsid w:val="000459DB"/>
    <w:rsid w:val="00045B05"/>
    <w:rsid w:val="000507BA"/>
    <w:rsid w:val="000508FF"/>
    <w:rsid w:val="0005573A"/>
    <w:rsid w:val="00055B76"/>
    <w:rsid w:val="00056121"/>
    <w:rsid w:val="000565F5"/>
    <w:rsid w:val="00060057"/>
    <w:rsid w:val="000605D1"/>
    <w:rsid w:val="0006094F"/>
    <w:rsid w:val="00060BB6"/>
    <w:rsid w:val="000610E8"/>
    <w:rsid w:val="000638C4"/>
    <w:rsid w:val="00064641"/>
    <w:rsid w:val="0007048D"/>
    <w:rsid w:val="00071ED7"/>
    <w:rsid w:val="00072A10"/>
    <w:rsid w:val="00073B30"/>
    <w:rsid w:val="00076B36"/>
    <w:rsid w:val="000807A1"/>
    <w:rsid w:val="00081D95"/>
    <w:rsid w:val="00082D60"/>
    <w:rsid w:val="00086C2C"/>
    <w:rsid w:val="00087A76"/>
    <w:rsid w:val="00090241"/>
    <w:rsid w:val="00090D27"/>
    <w:rsid w:val="00093891"/>
    <w:rsid w:val="000938DA"/>
    <w:rsid w:val="000965A8"/>
    <w:rsid w:val="00096C3B"/>
    <w:rsid w:val="000A21C6"/>
    <w:rsid w:val="000A3322"/>
    <w:rsid w:val="000A6030"/>
    <w:rsid w:val="000A66D8"/>
    <w:rsid w:val="000B3783"/>
    <w:rsid w:val="000B3B68"/>
    <w:rsid w:val="000B432B"/>
    <w:rsid w:val="000B5006"/>
    <w:rsid w:val="000B73D3"/>
    <w:rsid w:val="000C0383"/>
    <w:rsid w:val="000C3C11"/>
    <w:rsid w:val="000C45DA"/>
    <w:rsid w:val="000C4766"/>
    <w:rsid w:val="000C5024"/>
    <w:rsid w:val="000C559F"/>
    <w:rsid w:val="000C6C6F"/>
    <w:rsid w:val="000D4083"/>
    <w:rsid w:val="000D6327"/>
    <w:rsid w:val="000E249D"/>
    <w:rsid w:val="000E2C02"/>
    <w:rsid w:val="000E4595"/>
    <w:rsid w:val="000E5262"/>
    <w:rsid w:val="000E630D"/>
    <w:rsid w:val="000F0D0B"/>
    <w:rsid w:val="000F2C2C"/>
    <w:rsid w:val="00101553"/>
    <w:rsid w:val="00105E12"/>
    <w:rsid w:val="00107374"/>
    <w:rsid w:val="00110D78"/>
    <w:rsid w:val="00110F82"/>
    <w:rsid w:val="001149C1"/>
    <w:rsid w:val="001168F3"/>
    <w:rsid w:val="001211DA"/>
    <w:rsid w:val="001229C7"/>
    <w:rsid w:val="00130E04"/>
    <w:rsid w:val="001348E3"/>
    <w:rsid w:val="0013566C"/>
    <w:rsid w:val="001379B0"/>
    <w:rsid w:val="00141639"/>
    <w:rsid w:val="00141662"/>
    <w:rsid w:val="00141917"/>
    <w:rsid w:val="001419DD"/>
    <w:rsid w:val="00144273"/>
    <w:rsid w:val="0014435E"/>
    <w:rsid w:val="001452B7"/>
    <w:rsid w:val="00146A38"/>
    <w:rsid w:val="00147C7C"/>
    <w:rsid w:val="00151DF0"/>
    <w:rsid w:val="00154663"/>
    <w:rsid w:val="00154FB1"/>
    <w:rsid w:val="0015558C"/>
    <w:rsid w:val="00157B30"/>
    <w:rsid w:val="00160034"/>
    <w:rsid w:val="001651B8"/>
    <w:rsid w:val="001659A7"/>
    <w:rsid w:val="00170704"/>
    <w:rsid w:val="00170F17"/>
    <w:rsid w:val="00172F32"/>
    <w:rsid w:val="001730FE"/>
    <w:rsid w:val="001745C5"/>
    <w:rsid w:val="001802CE"/>
    <w:rsid w:val="00181B24"/>
    <w:rsid w:val="00182474"/>
    <w:rsid w:val="0018318F"/>
    <w:rsid w:val="00183D41"/>
    <w:rsid w:val="00184FED"/>
    <w:rsid w:val="00187A77"/>
    <w:rsid w:val="00191C0F"/>
    <w:rsid w:val="001929AD"/>
    <w:rsid w:val="00193C94"/>
    <w:rsid w:val="00194853"/>
    <w:rsid w:val="001A0402"/>
    <w:rsid w:val="001A15FF"/>
    <w:rsid w:val="001A1694"/>
    <w:rsid w:val="001A330E"/>
    <w:rsid w:val="001A342B"/>
    <w:rsid w:val="001A39E9"/>
    <w:rsid w:val="001A5889"/>
    <w:rsid w:val="001A6141"/>
    <w:rsid w:val="001B0D32"/>
    <w:rsid w:val="001B151C"/>
    <w:rsid w:val="001B16DB"/>
    <w:rsid w:val="001B2CFF"/>
    <w:rsid w:val="001B2F1C"/>
    <w:rsid w:val="001B5A9D"/>
    <w:rsid w:val="001B7449"/>
    <w:rsid w:val="001C2AF4"/>
    <w:rsid w:val="001C2F2F"/>
    <w:rsid w:val="001C3E81"/>
    <w:rsid w:val="001C6763"/>
    <w:rsid w:val="001C735E"/>
    <w:rsid w:val="001C7778"/>
    <w:rsid w:val="001C7CB5"/>
    <w:rsid w:val="001D0668"/>
    <w:rsid w:val="001D0E1B"/>
    <w:rsid w:val="001D20CA"/>
    <w:rsid w:val="001D34E6"/>
    <w:rsid w:val="001D3A4E"/>
    <w:rsid w:val="001D3CE3"/>
    <w:rsid w:val="001D6175"/>
    <w:rsid w:val="001D6EF1"/>
    <w:rsid w:val="001D74EB"/>
    <w:rsid w:val="001E3048"/>
    <w:rsid w:val="001E578F"/>
    <w:rsid w:val="001E5CC8"/>
    <w:rsid w:val="001E6260"/>
    <w:rsid w:val="001E6AF9"/>
    <w:rsid w:val="001E6CA6"/>
    <w:rsid w:val="001E7135"/>
    <w:rsid w:val="001E74A2"/>
    <w:rsid w:val="001F01E2"/>
    <w:rsid w:val="001F0910"/>
    <w:rsid w:val="001F243B"/>
    <w:rsid w:val="001F3778"/>
    <w:rsid w:val="001F413B"/>
    <w:rsid w:val="001F4CC9"/>
    <w:rsid w:val="001F6310"/>
    <w:rsid w:val="0020050E"/>
    <w:rsid w:val="00201035"/>
    <w:rsid w:val="002029B8"/>
    <w:rsid w:val="00205B4A"/>
    <w:rsid w:val="0020738F"/>
    <w:rsid w:val="00207410"/>
    <w:rsid w:val="00210968"/>
    <w:rsid w:val="002131DA"/>
    <w:rsid w:val="002147B6"/>
    <w:rsid w:val="00214990"/>
    <w:rsid w:val="00216B68"/>
    <w:rsid w:val="00222D0E"/>
    <w:rsid w:val="00224AAB"/>
    <w:rsid w:val="002255B1"/>
    <w:rsid w:val="00225CF2"/>
    <w:rsid w:val="002315F6"/>
    <w:rsid w:val="00231B71"/>
    <w:rsid w:val="0023266E"/>
    <w:rsid w:val="002331C9"/>
    <w:rsid w:val="00233302"/>
    <w:rsid w:val="002340AC"/>
    <w:rsid w:val="00234592"/>
    <w:rsid w:val="00234DF6"/>
    <w:rsid w:val="00235C13"/>
    <w:rsid w:val="00237933"/>
    <w:rsid w:val="00241BB9"/>
    <w:rsid w:val="00244B57"/>
    <w:rsid w:val="00246A2F"/>
    <w:rsid w:val="0024721B"/>
    <w:rsid w:val="00252718"/>
    <w:rsid w:val="0025330A"/>
    <w:rsid w:val="00254B1D"/>
    <w:rsid w:val="002562ED"/>
    <w:rsid w:val="0025785F"/>
    <w:rsid w:val="00260876"/>
    <w:rsid w:val="00265AD4"/>
    <w:rsid w:val="002679AA"/>
    <w:rsid w:val="0027053B"/>
    <w:rsid w:val="00270B58"/>
    <w:rsid w:val="002715AF"/>
    <w:rsid w:val="00271FF0"/>
    <w:rsid w:val="00272B1F"/>
    <w:rsid w:val="00273F4D"/>
    <w:rsid w:val="00275CB4"/>
    <w:rsid w:val="00275D0C"/>
    <w:rsid w:val="00275DCC"/>
    <w:rsid w:val="002760DA"/>
    <w:rsid w:val="00276830"/>
    <w:rsid w:val="0029176A"/>
    <w:rsid w:val="00292093"/>
    <w:rsid w:val="00292C0A"/>
    <w:rsid w:val="002930C8"/>
    <w:rsid w:val="0029400C"/>
    <w:rsid w:val="002944BD"/>
    <w:rsid w:val="002959CC"/>
    <w:rsid w:val="00296717"/>
    <w:rsid w:val="00296D65"/>
    <w:rsid w:val="002A1285"/>
    <w:rsid w:val="002A169E"/>
    <w:rsid w:val="002A1FF7"/>
    <w:rsid w:val="002A21DC"/>
    <w:rsid w:val="002A5E18"/>
    <w:rsid w:val="002A6798"/>
    <w:rsid w:val="002B03AE"/>
    <w:rsid w:val="002B244E"/>
    <w:rsid w:val="002B24C2"/>
    <w:rsid w:val="002B34E5"/>
    <w:rsid w:val="002B4FBD"/>
    <w:rsid w:val="002B67DF"/>
    <w:rsid w:val="002C15CC"/>
    <w:rsid w:val="002C248C"/>
    <w:rsid w:val="002C47DB"/>
    <w:rsid w:val="002C5FB3"/>
    <w:rsid w:val="002C6AE1"/>
    <w:rsid w:val="002C72B2"/>
    <w:rsid w:val="002D105E"/>
    <w:rsid w:val="002D2393"/>
    <w:rsid w:val="002D2438"/>
    <w:rsid w:val="002D2989"/>
    <w:rsid w:val="002D2BC0"/>
    <w:rsid w:val="002D3634"/>
    <w:rsid w:val="002D4533"/>
    <w:rsid w:val="002D49C1"/>
    <w:rsid w:val="002D5054"/>
    <w:rsid w:val="002D50CE"/>
    <w:rsid w:val="002D547B"/>
    <w:rsid w:val="002D6488"/>
    <w:rsid w:val="002E053F"/>
    <w:rsid w:val="002E308A"/>
    <w:rsid w:val="002E397E"/>
    <w:rsid w:val="002E4921"/>
    <w:rsid w:val="002E7F0C"/>
    <w:rsid w:val="002F1147"/>
    <w:rsid w:val="002F3C43"/>
    <w:rsid w:val="002F58AE"/>
    <w:rsid w:val="002F7657"/>
    <w:rsid w:val="00300DA6"/>
    <w:rsid w:val="0030141B"/>
    <w:rsid w:val="00302125"/>
    <w:rsid w:val="00303913"/>
    <w:rsid w:val="003045B9"/>
    <w:rsid w:val="0030632D"/>
    <w:rsid w:val="00306ECB"/>
    <w:rsid w:val="00307B8F"/>
    <w:rsid w:val="00310F58"/>
    <w:rsid w:val="00312A57"/>
    <w:rsid w:val="00313B34"/>
    <w:rsid w:val="00313D07"/>
    <w:rsid w:val="0031470B"/>
    <w:rsid w:val="00316151"/>
    <w:rsid w:val="00320FCB"/>
    <w:rsid w:val="00323349"/>
    <w:rsid w:val="00324345"/>
    <w:rsid w:val="00325008"/>
    <w:rsid w:val="00326902"/>
    <w:rsid w:val="00327821"/>
    <w:rsid w:val="00334555"/>
    <w:rsid w:val="003352F2"/>
    <w:rsid w:val="003401DC"/>
    <w:rsid w:val="003403DE"/>
    <w:rsid w:val="003431C6"/>
    <w:rsid w:val="0035403D"/>
    <w:rsid w:val="00356C09"/>
    <w:rsid w:val="003576B4"/>
    <w:rsid w:val="00357CD7"/>
    <w:rsid w:val="00360466"/>
    <w:rsid w:val="003614EB"/>
    <w:rsid w:val="003622E1"/>
    <w:rsid w:val="003624FF"/>
    <w:rsid w:val="00362865"/>
    <w:rsid w:val="00363BC4"/>
    <w:rsid w:val="00363F7A"/>
    <w:rsid w:val="0036400E"/>
    <w:rsid w:val="00365FCC"/>
    <w:rsid w:val="00366130"/>
    <w:rsid w:val="003716EE"/>
    <w:rsid w:val="00373338"/>
    <w:rsid w:val="00373756"/>
    <w:rsid w:val="00377E35"/>
    <w:rsid w:val="00380180"/>
    <w:rsid w:val="003803D4"/>
    <w:rsid w:val="00380576"/>
    <w:rsid w:val="00381016"/>
    <w:rsid w:val="00381286"/>
    <w:rsid w:val="0038157A"/>
    <w:rsid w:val="003862C6"/>
    <w:rsid w:val="00393E9E"/>
    <w:rsid w:val="003941FA"/>
    <w:rsid w:val="0039705B"/>
    <w:rsid w:val="00397FFD"/>
    <w:rsid w:val="003A02A7"/>
    <w:rsid w:val="003A25F9"/>
    <w:rsid w:val="003A3B73"/>
    <w:rsid w:val="003A4C1B"/>
    <w:rsid w:val="003A536C"/>
    <w:rsid w:val="003A5449"/>
    <w:rsid w:val="003A7763"/>
    <w:rsid w:val="003B02A6"/>
    <w:rsid w:val="003B0FFC"/>
    <w:rsid w:val="003B1ADA"/>
    <w:rsid w:val="003B40F2"/>
    <w:rsid w:val="003B6335"/>
    <w:rsid w:val="003B68D9"/>
    <w:rsid w:val="003B7067"/>
    <w:rsid w:val="003C1D62"/>
    <w:rsid w:val="003C247C"/>
    <w:rsid w:val="003C57C7"/>
    <w:rsid w:val="003C582C"/>
    <w:rsid w:val="003C5D31"/>
    <w:rsid w:val="003D2744"/>
    <w:rsid w:val="003D2C35"/>
    <w:rsid w:val="003D393F"/>
    <w:rsid w:val="003D41F2"/>
    <w:rsid w:val="003D4476"/>
    <w:rsid w:val="003D5DBD"/>
    <w:rsid w:val="003D74EB"/>
    <w:rsid w:val="003E03B0"/>
    <w:rsid w:val="003E1527"/>
    <w:rsid w:val="003E1662"/>
    <w:rsid w:val="003E1904"/>
    <w:rsid w:val="003E5932"/>
    <w:rsid w:val="003F0AAA"/>
    <w:rsid w:val="003F3249"/>
    <w:rsid w:val="003F518C"/>
    <w:rsid w:val="003F5274"/>
    <w:rsid w:val="003F79C8"/>
    <w:rsid w:val="0040168D"/>
    <w:rsid w:val="00401BFA"/>
    <w:rsid w:val="00402F26"/>
    <w:rsid w:val="004030BF"/>
    <w:rsid w:val="00403B7D"/>
    <w:rsid w:val="00407AEC"/>
    <w:rsid w:val="00407C76"/>
    <w:rsid w:val="0041082F"/>
    <w:rsid w:val="004116D2"/>
    <w:rsid w:val="00412CE5"/>
    <w:rsid w:val="00413155"/>
    <w:rsid w:val="00415AF7"/>
    <w:rsid w:val="00417042"/>
    <w:rsid w:val="00417E43"/>
    <w:rsid w:val="0043155A"/>
    <w:rsid w:val="0043314A"/>
    <w:rsid w:val="00433BC5"/>
    <w:rsid w:val="004349AF"/>
    <w:rsid w:val="00436416"/>
    <w:rsid w:val="004377DC"/>
    <w:rsid w:val="0044033E"/>
    <w:rsid w:val="004452D0"/>
    <w:rsid w:val="00445C93"/>
    <w:rsid w:val="00447143"/>
    <w:rsid w:val="0044727E"/>
    <w:rsid w:val="00447525"/>
    <w:rsid w:val="00450598"/>
    <w:rsid w:val="004512FA"/>
    <w:rsid w:val="00452DAF"/>
    <w:rsid w:val="00453051"/>
    <w:rsid w:val="0045484F"/>
    <w:rsid w:val="004558B4"/>
    <w:rsid w:val="00456180"/>
    <w:rsid w:val="0045775B"/>
    <w:rsid w:val="00461230"/>
    <w:rsid w:val="0046260D"/>
    <w:rsid w:val="00463BC2"/>
    <w:rsid w:val="004647CD"/>
    <w:rsid w:val="00464E8B"/>
    <w:rsid w:val="00466DA1"/>
    <w:rsid w:val="0046755B"/>
    <w:rsid w:val="00470039"/>
    <w:rsid w:val="00471361"/>
    <w:rsid w:val="00472018"/>
    <w:rsid w:val="00472BC5"/>
    <w:rsid w:val="0047524C"/>
    <w:rsid w:val="00475D7E"/>
    <w:rsid w:val="00476E96"/>
    <w:rsid w:val="00477E22"/>
    <w:rsid w:val="0048028C"/>
    <w:rsid w:val="004805C5"/>
    <w:rsid w:val="0048196B"/>
    <w:rsid w:val="00483FCE"/>
    <w:rsid w:val="00485D04"/>
    <w:rsid w:val="00485D7B"/>
    <w:rsid w:val="00485E15"/>
    <w:rsid w:val="00486C4C"/>
    <w:rsid w:val="00486EE8"/>
    <w:rsid w:val="0048736F"/>
    <w:rsid w:val="0049336A"/>
    <w:rsid w:val="00493B79"/>
    <w:rsid w:val="00493F20"/>
    <w:rsid w:val="00493FE0"/>
    <w:rsid w:val="0049717F"/>
    <w:rsid w:val="00497A89"/>
    <w:rsid w:val="004A10E0"/>
    <w:rsid w:val="004A1832"/>
    <w:rsid w:val="004A1DE2"/>
    <w:rsid w:val="004A1E3D"/>
    <w:rsid w:val="004A3248"/>
    <w:rsid w:val="004A496B"/>
    <w:rsid w:val="004A5885"/>
    <w:rsid w:val="004A69EA"/>
    <w:rsid w:val="004A6A6E"/>
    <w:rsid w:val="004B25F1"/>
    <w:rsid w:val="004B2CEC"/>
    <w:rsid w:val="004B443C"/>
    <w:rsid w:val="004B446A"/>
    <w:rsid w:val="004B798E"/>
    <w:rsid w:val="004C4805"/>
    <w:rsid w:val="004C4CC8"/>
    <w:rsid w:val="004C78BB"/>
    <w:rsid w:val="004C78F0"/>
    <w:rsid w:val="004C7E49"/>
    <w:rsid w:val="004D2936"/>
    <w:rsid w:val="004D2FDA"/>
    <w:rsid w:val="004D3304"/>
    <w:rsid w:val="004D5437"/>
    <w:rsid w:val="004D57F3"/>
    <w:rsid w:val="004D6799"/>
    <w:rsid w:val="004E17FD"/>
    <w:rsid w:val="004E3F25"/>
    <w:rsid w:val="004F055B"/>
    <w:rsid w:val="004F2E8C"/>
    <w:rsid w:val="004F3266"/>
    <w:rsid w:val="004F3621"/>
    <w:rsid w:val="004F5D0C"/>
    <w:rsid w:val="00500C5A"/>
    <w:rsid w:val="00505014"/>
    <w:rsid w:val="0050502C"/>
    <w:rsid w:val="00505869"/>
    <w:rsid w:val="00506A29"/>
    <w:rsid w:val="005103FD"/>
    <w:rsid w:val="00515109"/>
    <w:rsid w:val="00516724"/>
    <w:rsid w:val="005225A3"/>
    <w:rsid w:val="0052441E"/>
    <w:rsid w:val="00524686"/>
    <w:rsid w:val="0052603E"/>
    <w:rsid w:val="00526E4E"/>
    <w:rsid w:val="00527422"/>
    <w:rsid w:val="005301E2"/>
    <w:rsid w:val="00530F90"/>
    <w:rsid w:val="0053120A"/>
    <w:rsid w:val="00531743"/>
    <w:rsid w:val="00531AC2"/>
    <w:rsid w:val="00531BD0"/>
    <w:rsid w:val="00534ED0"/>
    <w:rsid w:val="00537037"/>
    <w:rsid w:val="00540D7C"/>
    <w:rsid w:val="00542564"/>
    <w:rsid w:val="005429F1"/>
    <w:rsid w:val="00543A03"/>
    <w:rsid w:val="005448A8"/>
    <w:rsid w:val="00544934"/>
    <w:rsid w:val="00550340"/>
    <w:rsid w:val="00550F43"/>
    <w:rsid w:val="005515B9"/>
    <w:rsid w:val="00552963"/>
    <w:rsid w:val="00553543"/>
    <w:rsid w:val="00554E4E"/>
    <w:rsid w:val="00556A17"/>
    <w:rsid w:val="00560609"/>
    <w:rsid w:val="00564120"/>
    <w:rsid w:val="005705CA"/>
    <w:rsid w:val="00571A53"/>
    <w:rsid w:val="005724FA"/>
    <w:rsid w:val="005725CE"/>
    <w:rsid w:val="005730E9"/>
    <w:rsid w:val="00574EE9"/>
    <w:rsid w:val="00575DEC"/>
    <w:rsid w:val="00580B2E"/>
    <w:rsid w:val="00583399"/>
    <w:rsid w:val="0058385D"/>
    <w:rsid w:val="00583F22"/>
    <w:rsid w:val="005842FA"/>
    <w:rsid w:val="00586BB9"/>
    <w:rsid w:val="00590279"/>
    <w:rsid w:val="00591BDD"/>
    <w:rsid w:val="00596E59"/>
    <w:rsid w:val="005A1018"/>
    <w:rsid w:val="005A1CF1"/>
    <w:rsid w:val="005A25D5"/>
    <w:rsid w:val="005A2635"/>
    <w:rsid w:val="005A2AB0"/>
    <w:rsid w:val="005A4243"/>
    <w:rsid w:val="005A5195"/>
    <w:rsid w:val="005B0074"/>
    <w:rsid w:val="005B1005"/>
    <w:rsid w:val="005B386F"/>
    <w:rsid w:val="005B41D4"/>
    <w:rsid w:val="005B5ED3"/>
    <w:rsid w:val="005C0ED9"/>
    <w:rsid w:val="005C145D"/>
    <w:rsid w:val="005C4401"/>
    <w:rsid w:val="005C6247"/>
    <w:rsid w:val="005C65F2"/>
    <w:rsid w:val="005C7527"/>
    <w:rsid w:val="005C7D2A"/>
    <w:rsid w:val="005D03D3"/>
    <w:rsid w:val="005D1581"/>
    <w:rsid w:val="005D3A02"/>
    <w:rsid w:val="005D6748"/>
    <w:rsid w:val="005D7196"/>
    <w:rsid w:val="005D7416"/>
    <w:rsid w:val="005E1EC1"/>
    <w:rsid w:val="005E69A1"/>
    <w:rsid w:val="005F19DC"/>
    <w:rsid w:val="005F22D2"/>
    <w:rsid w:val="005F418F"/>
    <w:rsid w:val="005F52F4"/>
    <w:rsid w:val="00603319"/>
    <w:rsid w:val="0060396A"/>
    <w:rsid w:val="00604867"/>
    <w:rsid w:val="00604902"/>
    <w:rsid w:val="006050B7"/>
    <w:rsid w:val="0060631A"/>
    <w:rsid w:val="0060697F"/>
    <w:rsid w:val="0060766A"/>
    <w:rsid w:val="00612C6C"/>
    <w:rsid w:val="00613314"/>
    <w:rsid w:val="00616188"/>
    <w:rsid w:val="006246E5"/>
    <w:rsid w:val="006248DD"/>
    <w:rsid w:val="00625AA7"/>
    <w:rsid w:val="00626E8F"/>
    <w:rsid w:val="0063096A"/>
    <w:rsid w:val="00630FAA"/>
    <w:rsid w:val="00633035"/>
    <w:rsid w:val="00635628"/>
    <w:rsid w:val="0063584B"/>
    <w:rsid w:val="00636C85"/>
    <w:rsid w:val="00640DDB"/>
    <w:rsid w:val="006411CD"/>
    <w:rsid w:val="006519AE"/>
    <w:rsid w:val="00656BC5"/>
    <w:rsid w:val="00656DB6"/>
    <w:rsid w:val="006570F6"/>
    <w:rsid w:val="006579F3"/>
    <w:rsid w:val="00662C25"/>
    <w:rsid w:val="0066349D"/>
    <w:rsid w:val="00664905"/>
    <w:rsid w:val="00665413"/>
    <w:rsid w:val="00670E86"/>
    <w:rsid w:val="006710FB"/>
    <w:rsid w:val="006721EB"/>
    <w:rsid w:val="00672988"/>
    <w:rsid w:val="006777D0"/>
    <w:rsid w:val="00680935"/>
    <w:rsid w:val="00681246"/>
    <w:rsid w:val="00681B3E"/>
    <w:rsid w:val="00682B64"/>
    <w:rsid w:val="006909E8"/>
    <w:rsid w:val="00690A5A"/>
    <w:rsid w:val="006922F3"/>
    <w:rsid w:val="00693C72"/>
    <w:rsid w:val="00693E0D"/>
    <w:rsid w:val="00694113"/>
    <w:rsid w:val="006959F4"/>
    <w:rsid w:val="00696FA3"/>
    <w:rsid w:val="006971FD"/>
    <w:rsid w:val="00697D7C"/>
    <w:rsid w:val="006A0647"/>
    <w:rsid w:val="006A1645"/>
    <w:rsid w:val="006A1B7E"/>
    <w:rsid w:val="006A2DB3"/>
    <w:rsid w:val="006A4DCE"/>
    <w:rsid w:val="006A5321"/>
    <w:rsid w:val="006A6AFE"/>
    <w:rsid w:val="006B2784"/>
    <w:rsid w:val="006B2CAC"/>
    <w:rsid w:val="006B3D92"/>
    <w:rsid w:val="006B685E"/>
    <w:rsid w:val="006B6F3B"/>
    <w:rsid w:val="006B70D2"/>
    <w:rsid w:val="006B75FC"/>
    <w:rsid w:val="006C2443"/>
    <w:rsid w:val="006C2B3A"/>
    <w:rsid w:val="006C39AB"/>
    <w:rsid w:val="006C55CA"/>
    <w:rsid w:val="006C5776"/>
    <w:rsid w:val="006D0744"/>
    <w:rsid w:val="006D1E29"/>
    <w:rsid w:val="006D1F1E"/>
    <w:rsid w:val="006D28C8"/>
    <w:rsid w:val="006D60E7"/>
    <w:rsid w:val="006D6EAF"/>
    <w:rsid w:val="006D7943"/>
    <w:rsid w:val="006D7B5A"/>
    <w:rsid w:val="006E0E33"/>
    <w:rsid w:val="006E1A77"/>
    <w:rsid w:val="006E2883"/>
    <w:rsid w:val="006E3868"/>
    <w:rsid w:val="006E4C14"/>
    <w:rsid w:val="006E58D5"/>
    <w:rsid w:val="006E5C89"/>
    <w:rsid w:val="006E67C6"/>
    <w:rsid w:val="006F2C5B"/>
    <w:rsid w:val="006F51FB"/>
    <w:rsid w:val="006F5DEF"/>
    <w:rsid w:val="00700F20"/>
    <w:rsid w:val="00701330"/>
    <w:rsid w:val="0070174C"/>
    <w:rsid w:val="0070224A"/>
    <w:rsid w:val="007022CE"/>
    <w:rsid w:val="00703609"/>
    <w:rsid w:val="00704E97"/>
    <w:rsid w:val="007061E4"/>
    <w:rsid w:val="007063E6"/>
    <w:rsid w:val="007073C1"/>
    <w:rsid w:val="00707B8B"/>
    <w:rsid w:val="0071066A"/>
    <w:rsid w:val="00710949"/>
    <w:rsid w:val="00710C82"/>
    <w:rsid w:val="00711FC6"/>
    <w:rsid w:val="00713854"/>
    <w:rsid w:val="007141D6"/>
    <w:rsid w:val="00717C50"/>
    <w:rsid w:val="00720916"/>
    <w:rsid w:val="00722396"/>
    <w:rsid w:val="0072268F"/>
    <w:rsid w:val="0072389F"/>
    <w:rsid w:val="007240C4"/>
    <w:rsid w:val="007259B1"/>
    <w:rsid w:val="00733564"/>
    <w:rsid w:val="007349FE"/>
    <w:rsid w:val="00735885"/>
    <w:rsid w:val="007369B4"/>
    <w:rsid w:val="00737449"/>
    <w:rsid w:val="00737CF1"/>
    <w:rsid w:val="00743C65"/>
    <w:rsid w:val="0074718B"/>
    <w:rsid w:val="00747552"/>
    <w:rsid w:val="0074776A"/>
    <w:rsid w:val="00747CB4"/>
    <w:rsid w:val="00747FB6"/>
    <w:rsid w:val="00750011"/>
    <w:rsid w:val="00752619"/>
    <w:rsid w:val="00752D04"/>
    <w:rsid w:val="0075305D"/>
    <w:rsid w:val="007544DB"/>
    <w:rsid w:val="00754547"/>
    <w:rsid w:val="007546E4"/>
    <w:rsid w:val="0076206E"/>
    <w:rsid w:val="00766694"/>
    <w:rsid w:val="00766B24"/>
    <w:rsid w:val="007676C6"/>
    <w:rsid w:val="00772F47"/>
    <w:rsid w:val="0077396A"/>
    <w:rsid w:val="00773C1C"/>
    <w:rsid w:val="007749AA"/>
    <w:rsid w:val="00785962"/>
    <w:rsid w:val="007902D5"/>
    <w:rsid w:val="00792010"/>
    <w:rsid w:val="0079301B"/>
    <w:rsid w:val="007937E6"/>
    <w:rsid w:val="00794C2E"/>
    <w:rsid w:val="0079719D"/>
    <w:rsid w:val="007A12F2"/>
    <w:rsid w:val="007A1878"/>
    <w:rsid w:val="007A1F86"/>
    <w:rsid w:val="007A24C8"/>
    <w:rsid w:val="007A25EB"/>
    <w:rsid w:val="007A3986"/>
    <w:rsid w:val="007A4952"/>
    <w:rsid w:val="007A6365"/>
    <w:rsid w:val="007A7360"/>
    <w:rsid w:val="007B278D"/>
    <w:rsid w:val="007B2FE9"/>
    <w:rsid w:val="007B4A1A"/>
    <w:rsid w:val="007B5F7B"/>
    <w:rsid w:val="007B639D"/>
    <w:rsid w:val="007C2508"/>
    <w:rsid w:val="007C4368"/>
    <w:rsid w:val="007C4967"/>
    <w:rsid w:val="007C4E98"/>
    <w:rsid w:val="007C5184"/>
    <w:rsid w:val="007C6140"/>
    <w:rsid w:val="007C6B9B"/>
    <w:rsid w:val="007C7781"/>
    <w:rsid w:val="007D083F"/>
    <w:rsid w:val="007D2521"/>
    <w:rsid w:val="007D33D0"/>
    <w:rsid w:val="007D33DE"/>
    <w:rsid w:val="007D3500"/>
    <w:rsid w:val="007D386A"/>
    <w:rsid w:val="007D569F"/>
    <w:rsid w:val="007D5CB3"/>
    <w:rsid w:val="007D6101"/>
    <w:rsid w:val="007D67AE"/>
    <w:rsid w:val="007D7B5A"/>
    <w:rsid w:val="007F0DE5"/>
    <w:rsid w:val="007F16FC"/>
    <w:rsid w:val="007F2E67"/>
    <w:rsid w:val="007F5558"/>
    <w:rsid w:val="00800201"/>
    <w:rsid w:val="00803E43"/>
    <w:rsid w:val="00810649"/>
    <w:rsid w:val="008132AE"/>
    <w:rsid w:val="00814406"/>
    <w:rsid w:val="008160E7"/>
    <w:rsid w:val="008240C8"/>
    <w:rsid w:val="00824141"/>
    <w:rsid w:val="00824179"/>
    <w:rsid w:val="008242E1"/>
    <w:rsid w:val="00824D4E"/>
    <w:rsid w:val="00825561"/>
    <w:rsid w:val="0083072A"/>
    <w:rsid w:val="0083165C"/>
    <w:rsid w:val="00831B5B"/>
    <w:rsid w:val="00833389"/>
    <w:rsid w:val="00834D55"/>
    <w:rsid w:val="008350AA"/>
    <w:rsid w:val="008358EE"/>
    <w:rsid w:val="0083638F"/>
    <w:rsid w:val="00836FC7"/>
    <w:rsid w:val="00837F43"/>
    <w:rsid w:val="008449CF"/>
    <w:rsid w:val="00845612"/>
    <w:rsid w:val="008457F6"/>
    <w:rsid w:val="00845D75"/>
    <w:rsid w:val="00846E78"/>
    <w:rsid w:val="0084750B"/>
    <w:rsid w:val="00847EA1"/>
    <w:rsid w:val="0085186A"/>
    <w:rsid w:val="00852035"/>
    <w:rsid w:val="00852074"/>
    <w:rsid w:val="008552F3"/>
    <w:rsid w:val="00856E26"/>
    <w:rsid w:val="008579C9"/>
    <w:rsid w:val="00860E72"/>
    <w:rsid w:val="008617EF"/>
    <w:rsid w:val="008634E1"/>
    <w:rsid w:val="00864E15"/>
    <w:rsid w:val="00866090"/>
    <w:rsid w:val="00866294"/>
    <w:rsid w:val="00866BC6"/>
    <w:rsid w:val="00867DAC"/>
    <w:rsid w:val="008710A7"/>
    <w:rsid w:val="00871F0F"/>
    <w:rsid w:val="00873854"/>
    <w:rsid w:val="0087691D"/>
    <w:rsid w:val="00876EBC"/>
    <w:rsid w:val="00880D32"/>
    <w:rsid w:val="00880DF1"/>
    <w:rsid w:val="00885222"/>
    <w:rsid w:val="008856EF"/>
    <w:rsid w:val="00886C67"/>
    <w:rsid w:val="00887492"/>
    <w:rsid w:val="008904E7"/>
    <w:rsid w:val="008905BE"/>
    <w:rsid w:val="00891EAE"/>
    <w:rsid w:val="008930AB"/>
    <w:rsid w:val="00894951"/>
    <w:rsid w:val="00894963"/>
    <w:rsid w:val="00894C08"/>
    <w:rsid w:val="00895683"/>
    <w:rsid w:val="008A0F21"/>
    <w:rsid w:val="008A1C3F"/>
    <w:rsid w:val="008A2D10"/>
    <w:rsid w:val="008A6E0B"/>
    <w:rsid w:val="008B1BEB"/>
    <w:rsid w:val="008B21C6"/>
    <w:rsid w:val="008B277A"/>
    <w:rsid w:val="008B6D41"/>
    <w:rsid w:val="008B75A9"/>
    <w:rsid w:val="008C1180"/>
    <w:rsid w:val="008C2A84"/>
    <w:rsid w:val="008C584A"/>
    <w:rsid w:val="008C6DA3"/>
    <w:rsid w:val="008C73DD"/>
    <w:rsid w:val="008D0398"/>
    <w:rsid w:val="008D09DA"/>
    <w:rsid w:val="008D09FE"/>
    <w:rsid w:val="008D23D8"/>
    <w:rsid w:val="008D435C"/>
    <w:rsid w:val="008D50D9"/>
    <w:rsid w:val="008D7644"/>
    <w:rsid w:val="008E07CA"/>
    <w:rsid w:val="008E0BD3"/>
    <w:rsid w:val="008E22BF"/>
    <w:rsid w:val="008E3435"/>
    <w:rsid w:val="008E7133"/>
    <w:rsid w:val="008E71E3"/>
    <w:rsid w:val="008F0740"/>
    <w:rsid w:val="008F0989"/>
    <w:rsid w:val="008F1159"/>
    <w:rsid w:val="008F1447"/>
    <w:rsid w:val="008F1FF6"/>
    <w:rsid w:val="008F2526"/>
    <w:rsid w:val="008F6BBE"/>
    <w:rsid w:val="00900F2E"/>
    <w:rsid w:val="009046A2"/>
    <w:rsid w:val="009047DA"/>
    <w:rsid w:val="00904BFD"/>
    <w:rsid w:val="0090659C"/>
    <w:rsid w:val="00906B26"/>
    <w:rsid w:val="009106C0"/>
    <w:rsid w:val="00912B01"/>
    <w:rsid w:val="0091306D"/>
    <w:rsid w:val="009143F6"/>
    <w:rsid w:val="009148B2"/>
    <w:rsid w:val="00917EDE"/>
    <w:rsid w:val="00920B55"/>
    <w:rsid w:val="00920E91"/>
    <w:rsid w:val="009233C0"/>
    <w:rsid w:val="0092543F"/>
    <w:rsid w:val="0092596B"/>
    <w:rsid w:val="00925FA0"/>
    <w:rsid w:val="009268E6"/>
    <w:rsid w:val="0092764E"/>
    <w:rsid w:val="009314BB"/>
    <w:rsid w:val="00933B8C"/>
    <w:rsid w:val="009355F2"/>
    <w:rsid w:val="00937B7E"/>
    <w:rsid w:val="0094159E"/>
    <w:rsid w:val="00941903"/>
    <w:rsid w:val="00941CD5"/>
    <w:rsid w:val="00942270"/>
    <w:rsid w:val="009438EB"/>
    <w:rsid w:val="00944045"/>
    <w:rsid w:val="0094486C"/>
    <w:rsid w:val="00946C40"/>
    <w:rsid w:val="009477B1"/>
    <w:rsid w:val="0094780D"/>
    <w:rsid w:val="009479D6"/>
    <w:rsid w:val="00950907"/>
    <w:rsid w:val="00952324"/>
    <w:rsid w:val="009565DF"/>
    <w:rsid w:val="00956EA5"/>
    <w:rsid w:val="00957FE1"/>
    <w:rsid w:val="00960045"/>
    <w:rsid w:val="00962593"/>
    <w:rsid w:val="00962E1B"/>
    <w:rsid w:val="0096421B"/>
    <w:rsid w:val="00966157"/>
    <w:rsid w:val="009679BC"/>
    <w:rsid w:val="00973FAC"/>
    <w:rsid w:val="00975D46"/>
    <w:rsid w:val="00980F13"/>
    <w:rsid w:val="00982BEA"/>
    <w:rsid w:val="009837ED"/>
    <w:rsid w:val="0098391C"/>
    <w:rsid w:val="0098536F"/>
    <w:rsid w:val="00986977"/>
    <w:rsid w:val="0098752E"/>
    <w:rsid w:val="00992291"/>
    <w:rsid w:val="00994287"/>
    <w:rsid w:val="00994C68"/>
    <w:rsid w:val="009965F3"/>
    <w:rsid w:val="009975BA"/>
    <w:rsid w:val="009A1120"/>
    <w:rsid w:val="009A21B5"/>
    <w:rsid w:val="009A263C"/>
    <w:rsid w:val="009A7D07"/>
    <w:rsid w:val="009B1513"/>
    <w:rsid w:val="009B1DBB"/>
    <w:rsid w:val="009B250A"/>
    <w:rsid w:val="009B5B8E"/>
    <w:rsid w:val="009B6380"/>
    <w:rsid w:val="009B6685"/>
    <w:rsid w:val="009B711E"/>
    <w:rsid w:val="009B7790"/>
    <w:rsid w:val="009C01CA"/>
    <w:rsid w:val="009C2EF7"/>
    <w:rsid w:val="009C69D9"/>
    <w:rsid w:val="009C6BCB"/>
    <w:rsid w:val="009C728D"/>
    <w:rsid w:val="009C7A27"/>
    <w:rsid w:val="009D4C68"/>
    <w:rsid w:val="009D550E"/>
    <w:rsid w:val="009D606B"/>
    <w:rsid w:val="009D6A0A"/>
    <w:rsid w:val="009D6C40"/>
    <w:rsid w:val="009E1533"/>
    <w:rsid w:val="009E3B5D"/>
    <w:rsid w:val="009E6116"/>
    <w:rsid w:val="009F037D"/>
    <w:rsid w:val="009F0B84"/>
    <w:rsid w:val="009F235E"/>
    <w:rsid w:val="009F2630"/>
    <w:rsid w:val="009F326E"/>
    <w:rsid w:val="009F39FD"/>
    <w:rsid w:val="009F7182"/>
    <w:rsid w:val="00A0015E"/>
    <w:rsid w:val="00A0357D"/>
    <w:rsid w:val="00A03C79"/>
    <w:rsid w:val="00A0653F"/>
    <w:rsid w:val="00A07951"/>
    <w:rsid w:val="00A079B7"/>
    <w:rsid w:val="00A118E3"/>
    <w:rsid w:val="00A12570"/>
    <w:rsid w:val="00A12AEF"/>
    <w:rsid w:val="00A12C7E"/>
    <w:rsid w:val="00A15DFE"/>
    <w:rsid w:val="00A160E7"/>
    <w:rsid w:val="00A162AC"/>
    <w:rsid w:val="00A16758"/>
    <w:rsid w:val="00A169D5"/>
    <w:rsid w:val="00A1752D"/>
    <w:rsid w:val="00A17E75"/>
    <w:rsid w:val="00A243C2"/>
    <w:rsid w:val="00A265FA"/>
    <w:rsid w:val="00A328E4"/>
    <w:rsid w:val="00A33DF7"/>
    <w:rsid w:val="00A404F8"/>
    <w:rsid w:val="00A42644"/>
    <w:rsid w:val="00A427B5"/>
    <w:rsid w:val="00A450BD"/>
    <w:rsid w:val="00A46284"/>
    <w:rsid w:val="00A46980"/>
    <w:rsid w:val="00A50E48"/>
    <w:rsid w:val="00A51C2B"/>
    <w:rsid w:val="00A51F61"/>
    <w:rsid w:val="00A5211C"/>
    <w:rsid w:val="00A523A4"/>
    <w:rsid w:val="00A525CD"/>
    <w:rsid w:val="00A55C79"/>
    <w:rsid w:val="00A607F5"/>
    <w:rsid w:val="00A60EE0"/>
    <w:rsid w:val="00A6268F"/>
    <w:rsid w:val="00A6397F"/>
    <w:rsid w:val="00A64233"/>
    <w:rsid w:val="00A65E1C"/>
    <w:rsid w:val="00A66DEC"/>
    <w:rsid w:val="00A71E68"/>
    <w:rsid w:val="00A7285E"/>
    <w:rsid w:val="00A73BD3"/>
    <w:rsid w:val="00A744F2"/>
    <w:rsid w:val="00A759DC"/>
    <w:rsid w:val="00A76CBB"/>
    <w:rsid w:val="00A76D35"/>
    <w:rsid w:val="00A826D5"/>
    <w:rsid w:val="00A8531A"/>
    <w:rsid w:val="00A85B46"/>
    <w:rsid w:val="00A879D4"/>
    <w:rsid w:val="00A90A53"/>
    <w:rsid w:val="00A91B12"/>
    <w:rsid w:val="00A961BE"/>
    <w:rsid w:val="00A96576"/>
    <w:rsid w:val="00AA0737"/>
    <w:rsid w:val="00AA1761"/>
    <w:rsid w:val="00AA1E28"/>
    <w:rsid w:val="00AA278B"/>
    <w:rsid w:val="00AA2DE3"/>
    <w:rsid w:val="00AA2FA0"/>
    <w:rsid w:val="00AA4DB4"/>
    <w:rsid w:val="00AA5747"/>
    <w:rsid w:val="00AA586F"/>
    <w:rsid w:val="00AA72D3"/>
    <w:rsid w:val="00AA75F8"/>
    <w:rsid w:val="00AB0621"/>
    <w:rsid w:val="00AB37CA"/>
    <w:rsid w:val="00AB4BF4"/>
    <w:rsid w:val="00AB4DA3"/>
    <w:rsid w:val="00AB53FD"/>
    <w:rsid w:val="00AB5857"/>
    <w:rsid w:val="00AB6AC2"/>
    <w:rsid w:val="00AC005D"/>
    <w:rsid w:val="00AC0110"/>
    <w:rsid w:val="00AC1222"/>
    <w:rsid w:val="00AC4098"/>
    <w:rsid w:val="00AC46AB"/>
    <w:rsid w:val="00AC4FB9"/>
    <w:rsid w:val="00AC5C1C"/>
    <w:rsid w:val="00AC6B6C"/>
    <w:rsid w:val="00AC722F"/>
    <w:rsid w:val="00AD30AF"/>
    <w:rsid w:val="00AD50D1"/>
    <w:rsid w:val="00AD5205"/>
    <w:rsid w:val="00AD7197"/>
    <w:rsid w:val="00AD7A91"/>
    <w:rsid w:val="00AE12EE"/>
    <w:rsid w:val="00AE2901"/>
    <w:rsid w:val="00AE3049"/>
    <w:rsid w:val="00AE31C7"/>
    <w:rsid w:val="00AE4222"/>
    <w:rsid w:val="00AE51C2"/>
    <w:rsid w:val="00AE756D"/>
    <w:rsid w:val="00AF2008"/>
    <w:rsid w:val="00AF22E5"/>
    <w:rsid w:val="00AF3184"/>
    <w:rsid w:val="00AF3A7C"/>
    <w:rsid w:val="00AF6437"/>
    <w:rsid w:val="00AF7B6B"/>
    <w:rsid w:val="00B01328"/>
    <w:rsid w:val="00B024C1"/>
    <w:rsid w:val="00B027D1"/>
    <w:rsid w:val="00B07FF9"/>
    <w:rsid w:val="00B112C3"/>
    <w:rsid w:val="00B12285"/>
    <w:rsid w:val="00B1401F"/>
    <w:rsid w:val="00B23DE8"/>
    <w:rsid w:val="00B248FC"/>
    <w:rsid w:val="00B30450"/>
    <w:rsid w:val="00B34798"/>
    <w:rsid w:val="00B34A26"/>
    <w:rsid w:val="00B3558D"/>
    <w:rsid w:val="00B37ACB"/>
    <w:rsid w:val="00B407B7"/>
    <w:rsid w:val="00B44979"/>
    <w:rsid w:val="00B46441"/>
    <w:rsid w:val="00B479C2"/>
    <w:rsid w:val="00B51EFB"/>
    <w:rsid w:val="00B52348"/>
    <w:rsid w:val="00B52D48"/>
    <w:rsid w:val="00B53F0B"/>
    <w:rsid w:val="00B5786C"/>
    <w:rsid w:val="00B60187"/>
    <w:rsid w:val="00B60475"/>
    <w:rsid w:val="00B61B23"/>
    <w:rsid w:val="00B640E2"/>
    <w:rsid w:val="00B64477"/>
    <w:rsid w:val="00B6458E"/>
    <w:rsid w:val="00B67044"/>
    <w:rsid w:val="00B67DC9"/>
    <w:rsid w:val="00B71708"/>
    <w:rsid w:val="00B75583"/>
    <w:rsid w:val="00B75A54"/>
    <w:rsid w:val="00B8299E"/>
    <w:rsid w:val="00B850A7"/>
    <w:rsid w:val="00B85FC7"/>
    <w:rsid w:val="00B86528"/>
    <w:rsid w:val="00B87809"/>
    <w:rsid w:val="00B908F9"/>
    <w:rsid w:val="00B92621"/>
    <w:rsid w:val="00B92948"/>
    <w:rsid w:val="00B93E92"/>
    <w:rsid w:val="00B97CB1"/>
    <w:rsid w:val="00B97CFA"/>
    <w:rsid w:val="00BA0F66"/>
    <w:rsid w:val="00BA2018"/>
    <w:rsid w:val="00BA2A3B"/>
    <w:rsid w:val="00BA77B0"/>
    <w:rsid w:val="00BA7D78"/>
    <w:rsid w:val="00BB1418"/>
    <w:rsid w:val="00BB247A"/>
    <w:rsid w:val="00BB27B5"/>
    <w:rsid w:val="00BB3109"/>
    <w:rsid w:val="00BB34FA"/>
    <w:rsid w:val="00BC6041"/>
    <w:rsid w:val="00BC7E73"/>
    <w:rsid w:val="00BD066D"/>
    <w:rsid w:val="00BD0670"/>
    <w:rsid w:val="00BD0D95"/>
    <w:rsid w:val="00BD2B5C"/>
    <w:rsid w:val="00BD2D69"/>
    <w:rsid w:val="00BD2ECA"/>
    <w:rsid w:val="00BD2ED8"/>
    <w:rsid w:val="00BD3DFA"/>
    <w:rsid w:val="00BD5BA7"/>
    <w:rsid w:val="00BD62A2"/>
    <w:rsid w:val="00BD6490"/>
    <w:rsid w:val="00BD7330"/>
    <w:rsid w:val="00BE06CF"/>
    <w:rsid w:val="00BE1237"/>
    <w:rsid w:val="00BE5072"/>
    <w:rsid w:val="00BE55E5"/>
    <w:rsid w:val="00BF0FE9"/>
    <w:rsid w:val="00BF2778"/>
    <w:rsid w:val="00BF44EA"/>
    <w:rsid w:val="00BF58F7"/>
    <w:rsid w:val="00BF6061"/>
    <w:rsid w:val="00BF7973"/>
    <w:rsid w:val="00C0018C"/>
    <w:rsid w:val="00C02647"/>
    <w:rsid w:val="00C02CA8"/>
    <w:rsid w:val="00C0416B"/>
    <w:rsid w:val="00C05BA3"/>
    <w:rsid w:val="00C072B7"/>
    <w:rsid w:val="00C07314"/>
    <w:rsid w:val="00C11073"/>
    <w:rsid w:val="00C12F48"/>
    <w:rsid w:val="00C137A0"/>
    <w:rsid w:val="00C203AB"/>
    <w:rsid w:val="00C20A1B"/>
    <w:rsid w:val="00C226EC"/>
    <w:rsid w:val="00C25B89"/>
    <w:rsid w:val="00C300D1"/>
    <w:rsid w:val="00C31105"/>
    <w:rsid w:val="00C3134D"/>
    <w:rsid w:val="00C313F6"/>
    <w:rsid w:val="00C31977"/>
    <w:rsid w:val="00C35530"/>
    <w:rsid w:val="00C433B9"/>
    <w:rsid w:val="00C448E3"/>
    <w:rsid w:val="00C47FEB"/>
    <w:rsid w:val="00C5027D"/>
    <w:rsid w:val="00C50473"/>
    <w:rsid w:val="00C51853"/>
    <w:rsid w:val="00C51881"/>
    <w:rsid w:val="00C55747"/>
    <w:rsid w:val="00C55C6A"/>
    <w:rsid w:val="00C6260D"/>
    <w:rsid w:val="00C6265E"/>
    <w:rsid w:val="00C6312D"/>
    <w:rsid w:val="00C64EC9"/>
    <w:rsid w:val="00C65EC6"/>
    <w:rsid w:val="00C72998"/>
    <w:rsid w:val="00C72F9C"/>
    <w:rsid w:val="00C74087"/>
    <w:rsid w:val="00C7520C"/>
    <w:rsid w:val="00C805AC"/>
    <w:rsid w:val="00C806FD"/>
    <w:rsid w:val="00C80B40"/>
    <w:rsid w:val="00C81108"/>
    <w:rsid w:val="00C85FE1"/>
    <w:rsid w:val="00C8641B"/>
    <w:rsid w:val="00CA1091"/>
    <w:rsid w:val="00CA1E3D"/>
    <w:rsid w:val="00CA4BB2"/>
    <w:rsid w:val="00CA4E3C"/>
    <w:rsid w:val="00CA5027"/>
    <w:rsid w:val="00CA589B"/>
    <w:rsid w:val="00CA67E3"/>
    <w:rsid w:val="00CB2E91"/>
    <w:rsid w:val="00CB5FBD"/>
    <w:rsid w:val="00CB6824"/>
    <w:rsid w:val="00CC0B47"/>
    <w:rsid w:val="00CC0E1B"/>
    <w:rsid w:val="00CC171F"/>
    <w:rsid w:val="00CC2517"/>
    <w:rsid w:val="00CC5D4D"/>
    <w:rsid w:val="00CC62F2"/>
    <w:rsid w:val="00CC6682"/>
    <w:rsid w:val="00CC6A71"/>
    <w:rsid w:val="00CD1C07"/>
    <w:rsid w:val="00CD3005"/>
    <w:rsid w:val="00CD3ED2"/>
    <w:rsid w:val="00CD6DD4"/>
    <w:rsid w:val="00CD7990"/>
    <w:rsid w:val="00CE3412"/>
    <w:rsid w:val="00CE6F30"/>
    <w:rsid w:val="00CF5691"/>
    <w:rsid w:val="00CF6982"/>
    <w:rsid w:val="00D01066"/>
    <w:rsid w:val="00D011D9"/>
    <w:rsid w:val="00D01C97"/>
    <w:rsid w:val="00D01F70"/>
    <w:rsid w:val="00D02912"/>
    <w:rsid w:val="00D033A1"/>
    <w:rsid w:val="00D0550E"/>
    <w:rsid w:val="00D0552B"/>
    <w:rsid w:val="00D06083"/>
    <w:rsid w:val="00D06243"/>
    <w:rsid w:val="00D12141"/>
    <w:rsid w:val="00D1306C"/>
    <w:rsid w:val="00D13864"/>
    <w:rsid w:val="00D1561F"/>
    <w:rsid w:val="00D1601E"/>
    <w:rsid w:val="00D16165"/>
    <w:rsid w:val="00D21CE6"/>
    <w:rsid w:val="00D23C25"/>
    <w:rsid w:val="00D254C7"/>
    <w:rsid w:val="00D2608F"/>
    <w:rsid w:val="00D30096"/>
    <w:rsid w:val="00D303E0"/>
    <w:rsid w:val="00D31A4E"/>
    <w:rsid w:val="00D33175"/>
    <w:rsid w:val="00D336F2"/>
    <w:rsid w:val="00D3570B"/>
    <w:rsid w:val="00D40BB4"/>
    <w:rsid w:val="00D4231F"/>
    <w:rsid w:val="00D425C3"/>
    <w:rsid w:val="00D4336D"/>
    <w:rsid w:val="00D4659D"/>
    <w:rsid w:val="00D50C0A"/>
    <w:rsid w:val="00D52D00"/>
    <w:rsid w:val="00D540D0"/>
    <w:rsid w:val="00D56A3F"/>
    <w:rsid w:val="00D61D34"/>
    <w:rsid w:val="00D63621"/>
    <w:rsid w:val="00D63992"/>
    <w:rsid w:val="00D6547B"/>
    <w:rsid w:val="00D65566"/>
    <w:rsid w:val="00D665EB"/>
    <w:rsid w:val="00D67DF9"/>
    <w:rsid w:val="00D71108"/>
    <w:rsid w:val="00D723ED"/>
    <w:rsid w:val="00D74520"/>
    <w:rsid w:val="00D747B5"/>
    <w:rsid w:val="00D80243"/>
    <w:rsid w:val="00D80C00"/>
    <w:rsid w:val="00D82FC7"/>
    <w:rsid w:val="00D8321D"/>
    <w:rsid w:val="00D85209"/>
    <w:rsid w:val="00D86137"/>
    <w:rsid w:val="00D86AA4"/>
    <w:rsid w:val="00D87889"/>
    <w:rsid w:val="00D87B9D"/>
    <w:rsid w:val="00D90656"/>
    <w:rsid w:val="00D9082C"/>
    <w:rsid w:val="00D945FB"/>
    <w:rsid w:val="00D94AA7"/>
    <w:rsid w:val="00D957E9"/>
    <w:rsid w:val="00D95DB2"/>
    <w:rsid w:val="00DA22D7"/>
    <w:rsid w:val="00DA586A"/>
    <w:rsid w:val="00DA63E4"/>
    <w:rsid w:val="00DA750A"/>
    <w:rsid w:val="00DB05DC"/>
    <w:rsid w:val="00DB1A8C"/>
    <w:rsid w:val="00DB29CA"/>
    <w:rsid w:val="00DB31DD"/>
    <w:rsid w:val="00DB3E77"/>
    <w:rsid w:val="00DB4679"/>
    <w:rsid w:val="00DB62F3"/>
    <w:rsid w:val="00DC0D06"/>
    <w:rsid w:val="00DC1175"/>
    <w:rsid w:val="00DC2140"/>
    <w:rsid w:val="00DC36E6"/>
    <w:rsid w:val="00DC4AC8"/>
    <w:rsid w:val="00DC4B91"/>
    <w:rsid w:val="00DC4FD2"/>
    <w:rsid w:val="00DC52CC"/>
    <w:rsid w:val="00DC725A"/>
    <w:rsid w:val="00DD0948"/>
    <w:rsid w:val="00DD0C27"/>
    <w:rsid w:val="00DD0E3A"/>
    <w:rsid w:val="00DD4273"/>
    <w:rsid w:val="00DD42C3"/>
    <w:rsid w:val="00DD53DA"/>
    <w:rsid w:val="00DD5AC9"/>
    <w:rsid w:val="00DD7CAE"/>
    <w:rsid w:val="00DE0EB6"/>
    <w:rsid w:val="00DE2DC2"/>
    <w:rsid w:val="00DE3643"/>
    <w:rsid w:val="00DE4945"/>
    <w:rsid w:val="00DE4BD7"/>
    <w:rsid w:val="00DE5839"/>
    <w:rsid w:val="00DF0C51"/>
    <w:rsid w:val="00DF11EE"/>
    <w:rsid w:val="00DF3004"/>
    <w:rsid w:val="00DF4DB6"/>
    <w:rsid w:val="00DF52F4"/>
    <w:rsid w:val="00DF553A"/>
    <w:rsid w:val="00DF71A2"/>
    <w:rsid w:val="00E014D3"/>
    <w:rsid w:val="00E024C7"/>
    <w:rsid w:val="00E026DF"/>
    <w:rsid w:val="00E0393A"/>
    <w:rsid w:val="00E05E86"/>
    <w:rsid w:val="00E07164"/>
    <w:rsid w:val="00E12D93"/>
    <w:rsid w:val="00E13BE2"/>
    <w:rsid w:val="00E158EB"/>
    <w:rsid w:val="00E15ABF"/>
    <w:rsid w:val="00E15BA1"/>
    <w:rsid w:val="00E169D5"/>
    <w:rsid w:val="00E204EC"/>
    <w:rsid w:val="00E207C4"/>
    <w:rsid w:val="00E215D1"/>
    <w:rsid w:val="00E21CD8"/>
    <w:rsid w:val="00E2347C"/>
    <w:rsid w:val="00E234CF"/>
    <w:rsid w:val="00E2480D"/>
    <w:rsid w:val="00E25F4B"/>
    <w:rsid w:val="00E27B9E"/>
    <w:rsid w:val="00E27DE3"/>
    <w:rsid w:val="00E30A05"/>
    <w:rsid w:val="00E31A20"/>
    <w:rsid w:val="00E31DD4"/>
    <w:rsid w:val="00E31DD5"/>
    <w:rsid w:val="00E330DD"/>
    <w:rsid w:val="00E3362B"/>
    <w:rsid w:val="00E34D5A"/>
    <w:rsid w:val="00E350E0"/>
    <w:rsid w:val="00E36082"/>
    <w:rsid w:val="00E36634"/>
    <w:rsid w:val="00E369AA"/>
    <w:rsid w:val="00E371CE"/>
    <w:rsid w:val="00E404D6"/>
    <w:rsid w:val="00E41488"/>
    <w:rsid w:val="00E41DBE"/>
    <w:rsid w:val="00E4357A"/>
    <w:rsid w:val="00E45677"/>
    <w:rsid w:val="00E459E7"/>
    <w:rsid w:val="00E47021"/>
    <w:rsid w:val="00E508D8"/>
    <w:rsid w:val="00E50ADF"/>
    <w:rsid w:val="00E51207"/>
    <w:rsid w:val="00E51B48"/>
    <w:rsid w:val="00E55B71"/>
    <w:rsid w:val="00E57AAD"/>
    <w:rsid w:val="00E57EC9"/>
    <w:rsid w:val="00E60D02"/>
    <w:rsid w:val="00E61F9E"/>
    <w:rsid w:val="00E62C82"/>
    <w:rsid w:val="00E63DAF"/>
    <w:rsid w:val="00E64E4B"/>
    <w:rsid w:val="00E65334"/>
    <w:rsid w:val="00E67248"/>
    <w:rsid w:val="00E7206C"/>
    <w:rsid w:val="00E7307F"/>
    <w:rsid w:val="00E731AB"/>
    <w:rsid w:val="00E736F8"/>
    <w:rsid w:val="00E75839"/>
    <w:rsid w:val="00E81077"/>
    <w:rsid w:val="00E8417C"/>
    <w:rsid w:val="00E84878"/>
    <w:rsid w:val="00E84B17"/>
    <w:rsid w:val="00E84BB1"/>
    <w:rsid w:val="00E84CA8"/>
    <w:rsid w:val="00E84F54"/>
    <w:rsid w:val="00E94074"/>
    <w:rsid w:val="00E943EE"/>
    <w:rsid w:val="00E96B2F"/>
    <w:rsid w:val="00EA0609"/>
    <w:rsid w:val="00EA0AE4"/>
    <w:rsid w:val="00EA18FB"/>
    <w:rsid w:val="00EA2BFC"/>
    <w:rsid w:val="00EA59E7"/>
    <w:rsid w:val="00EA75AE"/>
    <w:rsid w:val="00EA7DB3"/>
    <w:rsid w:val="00EA7F5D"/>
    <w:rsid w:val="00EB0229"/>
    <w:rsid w:val="00EB04D5"/>
    <w:rsid w:val="00EB1141"/>
    <w:rsid w:val="00EB4E2E"/>
    <w:rsid w:val="00EB542E"/>
    <w:rsid w:val="00EB57DC"/>
    <w:rsid w:val="00EC50FF"/>
    <w:rsid w:val="00EC56D5"/>
    <w:rsid w:val="00EC60D4"/>
    <w:rsid w:val="00EC6AFA"/>
    <w:rsid w:val="00EC6EA0"/>
    <w:rsid w:val="00ED0120"/>
    <w:rsid w:val="00ED232B"/>
    <w:rsid w:val="00ED2D34"/>
    <w:rsid w:val="00ED2E5E"/>
    <w:rsid w:val="00ED4E75"/>
    <w:rsid w:val="00ED538F"/>
    <w:rsid w:val="00ED627A"/>
    <w:rsid w:val="00ED6E7E"/>
    <w:rsid w:val="00ED7E06"/>
    <w:rsid w:val="00EE0A0C"/>
    <w:rsid w:val="00EE10D9"/>
    <w:rsid w:val="00EE20AC"/>
    <w:rsid w:val="00EE2677"/>
    <w:rsid w:val="00EE2E03"/>
    <w:rsid w:val="00EE4D76"/>
    <w:rsid w:val="00EE54F0"/>
    <w:rsid w:val="00EE57FB"/>
    <w:rsid w:val="00EE7FD3"/>
    <w:rsid w:val="00EF0C62"/>
    <w:rsid w:val="00EF1400"/>
    <w:rsid w:val="00EF22C5"/>
    <w:rsid w:val="00EF28C1"/>
    <w:rsid w:val="00EF409A"/>
    <w:rsid w:val="00EF4103"/>
    <w:rsid w:val="00EF45E0"/>
    <w:rsid w:val="00EF60EB"/>
    <w:rsid w:val="00EF62A6"/>
    <w:rsid w:val="00EF64BB"/>
    <w:rsid w:val="00EF7507"/>
    <w:rsid w:val="00EF7568"/>
    <w:rsid w:val="00F00A49"/>
    <w:rsid w:val="00F01ACA"/>
    <w:rsid w:val="00F05796"/>
    <w:rsid w:val="00F06455"/>
    <w:rsid w:val="00F0797B"/>
    <w:rsid w:val="00F1277B"/>
    <w:rsid w:val="00F15836"/>
    <w:rsid w:val="00F20D49"/>
    <w:rsid w:val="00F218F0"/>
    <w:rsid w:val="00F21AB1"/>
    <w:rsid w:val="00F21D27"/>
    <w:rsid w:val="00F24551"/>
    <w:rsid w:val="00F262DE"/>
    <w:rsid w:val="00F26A57"/>
    <w:rsid w:val="00F307F5"/>
    <w:rsid w:val="00F30D4B"/>
    <w:rsid w:val="00F310A6"/>
    <w:rsid w:val="00F31A96"/>
    <w:rsid w:val="00F3216D"/>
    <w:rsid w:val="00F35E82"/>
    <w:rsid w:val="00F37852"/>
    <w:rsid w:val="00F40254"/>
    <w:rsid w:val="00F40E88"/>
    <w:rsid w:val="00F40F5C"/>
    <w:rsid w:val="00F414F3"/>
    <w:rsid w:val="00F4378D"/>
    <w:rsid w:val="00F43D38"/>
    <w:rsid w:val="00F44C05"/>
    <w:rsid w:val="00F45BAD"/>
    <w:rsid w:val="00F509A1"/>
    <w:rsid w:val="00F5530A"/>
    <w:rsid w:val="00F56FDF"/>
    <w:rsid w:val="00F574EE"/>
    <w:rsid w:val="00F579B6"/>
    <w:rsid w:val="00F57CE2"/>
    <w:rsid w:val="00F60C83"/>
    <w:rsid w:val="00F615FD"/>
    <w:rsid w:val="00F6265C"/>
    <w:rsid w:val="00F645D5"/>
    <w:rsid w:val="00F6513A"/>
    <w:rsid w:val="00F7104D"/>
    <w:rsid w:val="00F723F1"/>
    <w:rsid w:val="00F72CC4"/>
    <w:rsid w:val="00F72D91"/>
    <w:rsid w:val="00F7310D"/>
    <w:rsid w:val="00F74ADC"/>
    <w:rsid w:val="00F75569"/>
    <w:rsid w:val="00F75835"/>
    <w:rsid w:val="00F76F35"/>
    <w:rsid w:val="00F76FB2"/>
    <w:rsid w:val="00F77657"/>
    <w:rsid w:val="00F776DE"/>
    <w:rsid w:val="00F777CB"/>
    <w:rsid w:val="00F77C6C"/>
    <w:rsid w:val="00F82B08"/>
    <w:rsid w:val="00F83155"/>
    <w:rsid w:val="00F84C5F"/>
    <w:rsid w:val="00F87751"/>
    <w:rsid w:val="00F92687"/>
    <w:rsid w:val="00F934A7"/>
    <w:rsid w:val="00F9604D"/>
    <w:rsid w:val="00F9767D"/>
    <w:rsid w:val="00F97C1A"/>
    <w:rsid w:val="00FA0E68"/>
    <w:rsid w:val="00FA3175"/>
    <w:rsid w:val="00FA4274"/>
    <w:rsid w:val="00FA5042"/>
    <w:rsid w:val="00FB10C1"/>
    <w:rsid w:val="00FB2D09"/>
    <w:rsid w:val="00FB2D31"/>
    <w:rsid w:val="00FB4385"/>
    <w:rsid w:val="00FB7F1A"/>
    <w:rsid w:val="00FC4775"/>
    <w:rsid w:val="00FC5919"/>
    <w:rsid w:val="00FC78E2"/>
    <w:rsid w:val="00FD04DE"/>
    <w:rsid w:val="00FD5CA1"/>
    <w:rsid w:val="00FD611C"/>
    <w:rsid w:val="00FD69A7"/>
    <w:rsid w:val="00FE1887"/>
    <w:rsid w:val="00FE1CE5"/>
    <w:rsid w:val="00FE1F70"/>
    <w:rsid w:val="00FE2258"/>
    <w:rsid w:val="00FE2CD0"/>
    <w:rsid w:val="00FE3451"/>
    <w:rsid w:val="00FE5661"/>
    <w:rsid w:val="00FE5C2A"/>
    <w:rsid w:val="00FE7241"/>
    <w:rsid w:val="00FE73AA"/>
    <w:rsid w:val="00FE7D05"/>
    <w:rsid w:val="00FF2274"/>
    <w:rsid w:val="00FF356B"/>
    <w:rsid w:val="00FF3931"/>
    <w:rsid w:val="00FF4046"/>
    <w:rsid w:val="00FF4E82"/>
    <w:rsid w:val="00FF6443"/>
    <w:rsid w:val="00FF6C07"/>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7B278D"/>
    <w:rPr>
      <w:color w:val="605E5C"/>
      <w:shd w:val="clear" w:color="auto" w:fill="E1DFDD"/>
    </w:rPr>
  </w:style>
  <w:style w:type="character" w:styleId="aff">
    <w:name w:val="annotation reference"/>
    <w:basedOn w:val="a0"/>
    <w:uiPriority w:val="99"/>
    <w:semiHidden/>
    <w:unhideWhenUsed/>
    <w:rsid w:val="00FE1F70"/>
    <w:rPr>
      <w:sz w:val="16"/>
      <w:szCs w:val="16"/>
    </w:rPr>
  </w:style>
  <w:style w:type="paragraph" w:styleId="aff0">
    <w:name w:val="annotation text"/>
    <w:basedOn w:val="a"/>
    <w:link w:val="aff1"/>
    <w:uiPriority w:val="99"/>
    <w:semiHidden/>
    <w:unhideWhenUsed/>
    <w:rsid w:val="00FE1F70"/>
    <w:rPr>
      <w:sz w:val="20"/>
      <w:szCs w:val="20"/>
    </w:rPr>
  </w:style>
  <w:style w:type="character" w:customStyle="1" w:styleId="aff1">
    <w:name w:val="Текст примечания Знак"/>
    <w:basedOn w:val="a0"/>
    <w:link w:val="aff0"/>
    <w:uiPriority w:val="99"/>
    <w:semiHidden/>
    <w:rsid w:val="00FE1F7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FE1F70"/>
    <w:rPr>
      <w:b/>
      <w:bCs/>
    </w:rPr>
  </w:style>
  <w:style w:type="character" w:customStyle="1" w:styleId="aff3">
    <w:name w:val="Тема примечания Знак"/>
    <w:basedOn w:val="aff1"/>
    <w:link w:val="aff2"/>
    <w:uiPriority w:val="99"/>
    <w:semiHidden/>
    <w:rsid w:val="00FE1F70"/>
    <w:rPr>
      <w:rFonts w:ascii="Times New Roman" w:eastAsia="Times New Roman" w:hAnsi="Times New Roman" w:cs="Times New Roman"/>
      <w:b/>
      <w:bCs/>
      <w:sz w:val="20"/>
      <w:szCs w:val="20"/>
      <w:lang w:eastAsia="ru-RU"/>
    </w:rPr>
  </w:style>
  <w:style w:type="paragraph" w:styleId="aff4">
    <w:name w:val="Revision"/>
    <w:hidden/>
    <w:uiPriority w:val="99"/>
    <w:semiHidden/>
    <w:rsid w:val="000B43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7B278D"/>
    <w:rPr>
      <w:color w:val="605E5C"/>
      <w:shd w:val="clear" w:color="auto" w:fill="E1DFDD"/>
    </w:rPr>
  </w:style>
  <w:style w:type="character" w:styleId="aff">
    <w:name w:val="annotation reference"/>
    <w:basedOn w:val="a0"/>
    <w:uiPriority w:val="99"/>
    <w:semiHidden/>
    <w:unhideWhenUsed/>
    <w:rsid w:val="00FE1F70"/>
    <w:rPr>
      <w:sz w:val="16"/>
      <w:szCs w:val="16"/>
    </w:rPr>
  </w:style>
  <w:style w:type="paragraph" w:styleId="aff0">
    <w:name w:val="annotation text"/>
    <w:basedOn w:val="a"/>
    <w:link w:val="aff1"/>
    <w:uiPriority w:val="99"/>
    <w:semiHidden/>
    <w:unhideWhenUsed/>
    <w:rsid w:val="00FE1F70"/>
    <w:rPr>
      <w:sz w:val="20"/>
      <w:szCs w:val="20"/>
    </w:rPr>
  </w:style>
  <w:style w:type="character" w:customStyle="1" w:styleId="aff1">
    <w:name w:val="Текст примечания Знак"/>
    <w:basedOn w:val="a0"/>
    <w:link w:val="aff0"/>
    <w:uiPriority w:val="99"/>
    <w:semiHidden/>
    <w:rsid w:val="00FE1F7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FE1F70"/>
    <w:rPr>
      <w:b/>
      <w:bCs/>
    </w:rPr>
  </w:style>
  <w:style w:type="character" w:customStyle="1" w:styleId="aff3">
    <w:name w:val="Тема примечания Знак"/>
    <w:basedOn w:val="aff1"/>
    <w:link w:val="aff2"/>
    <w:uiPriority w:val="99"/>
    <w:semiHidden/>
    <w:rsid w:val="00FE1F70"/>
    <w:rPr>
      <w:rFonts w:ascii="Times New Roman" w:eastAsia="Times New Roman" w:hAnsi="Times New Roman" w:cs="Times New Roman"/>
      <w:b/>
      <w:bCs/>
      <w:sz w:val="20"/>
      <w:szCs w:val="20"/>
      <w:lang w:eastAsia="ru-RU"/>
    </w:rPr>
  </w:style>
  <w:style w:type="paragraph" w:styleId="aff4">
    <w:name w:val="Revision"/>
    <w:hidden/>
    <w:uiPriority w:val="99"/>
    <w:semiHidden/>
    <w:rsid w:val="000B43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782">
      <w:bodyDiv w:val="1"/>
      <w:marLeft w:val="0"/>
      <w:marRight w:val="0"/>
      <w:marTop w:val="0"/>
      <w:marBottom w:val="0"/>
      <w:divBdr>
        <w:top w:val="none" w:sz="0" w:space="0" w:color="auto"/>
        <w:left w:val="none" w:sz="0" w:space="0" w:color="auto"/>
        <w:bottom w:val="none" w:sz="0" w:space="0" w:color="auto"/>
        <w:right w:val="none" w:sz="0" w:space="0" w:color="auto"/>
      </w:divBdr>
    </w:div>
    <w:div w:id="761875168">
      <w:bodyDiv w:val="1"/>
      <w:marLeft w:val="0"/>
      <w:marRight w:val="0"/>
      <w:marTop w:val="0"/>
      <w:marBottom w:val="0"/>
      <w:divBdr>
        <w:top w:val="none" w:sz="0" w:space="0" w:color="auto"/>
        <w:left w:val="none" w:sz="0" w:space="0" w:color="auto"/>
        <w:bottom w:val="none" w:sz="0" w:space="0" w:color="auto"/>
        <w:right w:val="none" w:sz="0" w:space="0" w:color="auto"/>
      </w:divBdr>
    </w:div>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1776">
      <w:bodyDiv w:val="1"/>
      <w:marLeft w:val="0"/>
      <w:marRight w:val="0"/>
      <w:marTop w:val="0"/>
      <w:marBottom w:val="0"/>
      <w:divBdr>
        <w:top w:val="none" w:sz="0" w:space="0" w:color="auto"/>
        <w:left w:val="none" w:sz="0" w:space="0" w:color="auto"/>
        <w:bottom w:val="none" w:sz="0" w:space="0" w:color="auto"/>
        <w:right w:val="none" w:sz="0" w:space="0" w:color="auto"/>
      </w:divBdr>
    </w:div>
    <w:div w:id="1264530689">
      <w:bodyDiv w:val="1"/>
      <w:marLeft w:val="0"/>
      <w:marRight w:val="0"/>
      <w:marTop w:val="0"/>
      <w:marBottom w:val="0"/>
      <w:divBdr>
        <w:top w:val="none" w:sz="0" w:space="0" w:color="auto"/>
        <w:left w:val="none" w:sz="0" w:space="0" w:color="auto"/>
        <w:bottom w:val="none" w:sz="0" w:space="0" w:color="auto"/>
        <w:right w:val="none" w:sz="0" w:space="0" w:color="auto"/>
      </w:divBdr>
    </w:div>
    <w:div w:id="1303728097">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166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0D7A49BA34FD736816FA8590BD26F88FBE9E7898CA98B9E5552C0202DFCDB3DD10BC5A1FC1C78F4D920DDACABDF43DC12729A3113D8401B2450B6BBE0q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27798/13631b69300af263fed375555f47edb07d187236/"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C90B-2B7E-46B7-BD51-2F9EAC2D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18006</Words>
  <Characters>102637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Валерия Викторовна</cp:lastModifiedBy>
  <cp:revision>12</cp:revision>
  <cp:lastPrinted>2019-05-27T12:56:00Z</cp:lastPrinted>
  <dcterms:created xsi:type="dcterms:W3CDTF">2022-05-25T07:14:00Z</dcterms:created>
  <dcterms:modified xsi:type="dcterms:W3CDTF">2022-06-01T12:25:00Z</dcterms:modified>
</cp:coreProperties>
</file>