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9A" w:rsidRDefault="00963D9A" w:rsidP="00963D9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ПРОЕКТ АДМИНИСТРАТИВНОГО РЕГЛАМЕНТА</w:t>
      </w:r>
    </w:p>
    <w:p w:rsidR="00E921C4" w:rsidRPr="00D523EE" w:rsidRDefault="00963D9A" w:rsidP="00963D9A">
      <w:pPr>
        <w:pStyle w:val="ConsPlusTitle"/>
        <w:widowControl/>
        <w:contextualSpacing/>
        <w:jc w:val="center"/>
        <w:rPr>
          <w:rFonts w:ascii="Times New Roman" w:hAnsi="Times New Roman" w:cs="Times New Roman"/>
          <w:sz w:val="26"/>
          <w:szCs w:val="26"/>
        </w:rPr>
      </w:pPr>
      <w:bookmarkStart w:id="0" w:name="_GoBack"/>
      <w:r w:rsidRPr="00963D9A">
        <w:rPr>
          <w:rFonts w:ascii="Times New Roman" w:hAnsi="Times New Roman" w:cs="Times New Roman"/>
          <w:sz w:val="24"/>
          <w:szCs w:val="24"/>
        </w:rPr>
        <w:t>ПРЕДОСТАВЛЕНИЯ МУНИЦИПАЛЬНОЙ УСЛУГИ</w:t>
      </w:r>
      <w:bookmarkEnd w:id="0"/>
      <w:r w:rsidRPr="00D523EE">
        <w:rPr>
          <w:rFonts w:ascii="Times New Roman" w:hAnsi="Times New Roman" w:cs="Times New Roman"/>
          <w:sz w:val="26"/>
          <w:szCs w:val="26"/>
        </w:rPr>
        <w:t xml:space="preserve"> </w:t>
      </w:r>
      <w:r w:rsidR="00E921C4" w:rsidRPr="00D523EE">
        <w:rPr>
          <w:rFonts w:ascii="Times New Roman" w:hAnsi="Times New Roman" w:cs="Times New Roman"/>
          <w:sz w:val="26"/>
          <w:szCs w:val="26"/>
        </w:rPr>
        <w:t>«ПРЕДОСТАВЛЕНИЕ РАЗРЕШЕНИЯ НА ВВОД ОБЪЕКТА В ЭКСПЛУАТАЦИЮ»</w:t>
      </w:r>
    </w:p>
    <w:p w:rsidR="00A47FE0" w:rsidRPr="00043728" w:rsidRDefault="00A47FE0" w:rsidP="00A47FE0">
      <w:pPr>
        <w:pStyle w:val="ConsPlusTitle"/>
        <w:widowControl/>
        <w:contextualSpacing/>
        <w:jc w:val="center"/>
        <w:rPr>
          <w:rFonts w:ascii="Times New Roman" w:hAnsi="Times New Roman" w:cs="Times New Roman"/>
          <w:sz w:val="24"/>
          <w:szCs w:val="24"/>
        </w:rPr>
      </w:pPr>
    </w:p>
    <w:p w:rsidR="00A47FE0" w:rsidRPr="00D10561" w:rsidRDefault="00A47FE0" w:rsidP="00A47FE0">
      <w:pPr>
        <w:pStyle w:val="ConsPlusTitle"/>
        <w:widowControl/>
        <w:contextualSpacing/>
        <w:jc w:val="center"/>
        <w:rPr>
          <w:rFonts w:ascii="Times New Roman" w:hAnsi="Times New Roman" w:cs="Times New Roman"/>
          <w:sz w:val="28"/>
          <w:szCs w:val="28"/>
        </w:rPr>
      </w:pPr>
    </w:p>
    <w:p w:rsidR="00A47FE0" w:rsidRPr="00043728" w:rsidRDefault="00A47FE0" w:rsidP="00043728">
      <w:pPr>
        <w:pStyle w:val="ConsPlusNormal"/>
        <w:widowControl/>
        <w:ind w:firstLine="0"/>
        <w:contextualSpacing/>
        <w:jc w:val="center"/>
        <w:outlineLvl w:val="1"/>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w:t>
      </w:r>
      <w:r w:rsidRPr="00D10561">
        <w:rPr>
          <w:rFonts w:ascii="Times New Roman" w:hAnsi="Times New Roman" w:cs="Times New Roman"/>
          <w:b/>
        </w:rPr>
        <w:t xml:space="preserve">. </w:t>
      </w:r>
      <w:r w:rsidRPr="00D10561">
        <w:rPr>
          <w:rFonts w:ascii="Times New Roman" w:hAnsi="Times New Roman" w:cs="Times New Roman"/>
          <w:b/>
          <w:sz w:val="26"/>
          <w:szCs w:val="26"/>
        </w:rPr>
        <w:t>ОБЩИЕ ПОЛОЖЕНИЯ</w:t>
      </w:r>
    </w:p>
    <w:p w:rsidR="00A47FE0" w:rsidRPr="00043728" w:rsidRDefault="00A47FE0" w:rsidP="00043728">
      <w:pPr>
        <w:jc w:val="center"/>
        <w:rPr>
          <w:b/>
          <w:sz w:val="28"/>
          <w:szCs w:val="28"/>
        </w:rPr>
      </w:pPr>
      <w:r w:rsidRPr="00D10561">
        <w:rPr>
          <w:b/>
          <w:sz w:val="28"/>
          <w:szCs w:val="28"/>
        </w:rPr>
        <w:t>1. Предмет регулирования регламента</w:t>
      </w:r>
    </w:p>
    <w:p w:rsidR="00A47FE0" w:rsidRPr="00D10561" w:rsidRDefault="00A47FE0" w:rsidP="004A6347">
      <w:pPr>
        <w:pStyle w:val="af7"/>
        <w:spacing w:after="0" w:line="240" w:lineRule="auto"/>
        <w:ind w:left="0" w:firstLine="709"/>
        <w:jc w:val="both"/>
        <w:rPr>
          <w:rFonts w:ascii="Times New Roman" w:hAnsi="Times New Roman"/>
        </w:rPr>
      </w:pPr>
      <w:r w:rsidRPr="00D10561">
        <w:rPr>
          <w:rFonts w:ascii="Times New Roman" w:hAnsi="Times New Roman"/>
          <w:sz w:val="28"/>
          <w:szCs w:val="28"/>
        </w:rPr>
        <w:t>1. Административный регламент предоставления муниципальной услуги «</w:t>
      </w:r>
      <w:r w:rsidR="00E921C4">
        <w:rPr>
          <w:rFonts w:ascii="Times New Roman" w:hAnsi="Times New Roman"/>
          <w:sz w:val="28"/>
          <w:szCs w:val="28"/>
        </w:rPr>
        <w:t>Предоставление</w:t>
      </w:r>
      <w:r w:rsidRPr="00D10561">
        <w:rPr>
          <w:rFonts w:ascii="Times New Roman" w:hAnsi="Times New Roman"/>
          <w:sz w:val="28"/>
          <w:szCs w:val="28"/>
        </w:rPr>
        <w:t xml:space="preserve"> разрешения на ввод объекта в эксплуатацию» определяет сроки и последовательность административных процедур (действий) при предоставлении муниципальной услуги «</w:t>
      </w:r>
      <w:r w:rsidR="00130BC6">
        <w:rPr>
          <w:rFonts w:ascii="Times New Roman" w:hAnsi="Times New Roman"/>
          <w:sz w:val="28"/>
          <w:szCs w:val="28"/>
        </w:rPr>
        <w:t>Выдача</w:t>
      </w:r>
      <w:r w:rsidRPr="00D10561">
        <w:rPr>
          <w:rFonts w:ascii="Times New Roman" w:hAnsi="Times New Roman"/>
          <w:sz w:val="28"/>
          <w:szCs w:val="28"/>
        </w:rPr>
        <w:t xml:space="preserve"> разрешения на ввод объекта в эксплуатацию» (далее – муниципальная услуга),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w:t>
      </w:r>
      <w:r w:rsidR="00E921C4">
        <w:rPr>
          <w:rFonts w:ascii="Times New Roman" w:hAnsi="Times New Roman"/>
          <w:sz w:val="28"/>
          <w:szCs w:val="28"/>
        </w:rPr>
        <w:t xml:space="preserve">администрации </w:t>
      </w:r>
      <w:proofErr w:type="spellStart"/>
      <w:r w:rsidR="00E921C4">
        <w:rPr>
          <w:rFonts w:ascii="Times New Roman" w:hAnsi="Times New Roman"/>
          <w:sz w:val="28"/>
          <w:szCs w:val="28"/>
        </w:rPr>
        <w:t>Грязинского</w:t>
      </w:r>
      <w:proofErr w:type="spellEnd"/>
      <w:r w:rsidR="00E921C4">
        <w:rPr>
          <w:rFonts w:ascii="Times New Roman" w:hAnsi="Times New Roman"/>
          <w:sz w:val="28"/>
          <w:szCs w:val="28"/>
        </w:rPr>
        <w:t xml:space="preserve"> </w:t>
      </w:r>
      <w:r w:rsidRPr="00D10561">
        <w:rPr>
          <w:rFonts w:ascii="Times New Roman" w:hAnsi="Times New Roman"/>
          <w:sz w:val="28"/>
          <w:szCs w:val="28"/>
        </w:rPr>
        <w:t xml:space="preserve"> муниципального </w:t>
      </w:r>
      <w:r w:rsidR="00E921C4">
        <w:rPr>
          <w:rFonts w:ascii="Times New Roman" w:hAnsi="Times New Roman"/>
          <w:sz w:val="28"/>
          <w:szCs w:val="28"/>
        </w:rPr>
        <w:t xml:space="preserve">района </w:t>
      </w:r>
      <w:r w:rsidRPr="00D10561">
        <w:rPr>
          <w:rFonts w:ascii="Times New Roman" w:hAnsi="Times New Roman"/>
          <w:sz w:val="28"/>
          <w:szCs w:val="28"/>
        </w:rPr>
        <w:t>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A47FE0" w:rsidRPr="00D10561" w:rsidRDefault="00A47FE0" w:rsidP="004A6347">
      <w:pPr>
        <w:pStyle w:val="a3"/>
        <w:ind w:firstLine="709"/>
        <w:contextualSpacing/>
        <w:jc w:val="center"/>
        <w:rPr>
          <w:b/>
          <w:szCs w:val="28"/>
        </w:rPr>
      </w:pPr>
    </w:p>
    <w:p w:rsidR="00A47FE0" w:rsidRPr="00D10561" w:rsidRDefault="00A47FE0" w:rsidP="00043728">
      <w:pPr>
        <w:pStyle w:val="a3"/>
        <w:contextualSpacing/>
        <w:jc w:val="center"/>
        <w:rPr>
          <w:b/>
          <w:szCs w:val="28"/>
        </w:rPr>
      </w:pPr>
      <w:r w:rsidRPr="00D10561">
        <w:rPr>
          <w:b/>
          <w:szCs w:val="28"/>
        </w:rPr>
        <w:t>2. Круг заявителей</w:t>
      </w:r>
    </w:p>
    <w:p w:rsidR="007C4C4C" w:rsidRDefault="008F5D44" w:rsidP="007C4C4C">
      <w:pPr>
        <w:ind w:firstLine="709"/>
        <w:jc w:val="both"/>
        <w:rPr>
          <w:sz w:val="18"/>
        </w:rPr>
      </w:pPr>
      <w:r w:rsidRPr="00D10561">
        <w:rPr>
          <w:sz w:val="28"/>
          <w:szCs w:val="28"/>
        </w:rPr>
        <w:t xml:space="preserve">2. Заявителем на получение муниципальной услуги является </w:t>
      </w:r>
      <w:r w:rsidRPr="00D10561">
        <w:rPr>
          <w:rFonts w:eastAsia="Calibri"/>
          <w:sz w:val="28"/>
          <w:szCs w:val="28"/>
          <w:lang w:eastAsia="en-US"/>
        </w:rPr>
        <w:t xml:space="preserve">застройщик </w:t>
      </w:r>
      <w:r w:rsidR="0094170C" w:rsidRPr="00D10561">
        <w:rPr>
          <w:rFonts w:eastAsia="Calibri"/>
          <w:sz w:val="28"/>
          <w:szCs w:val="28"/>
          <w:lang w:eastAsia="en-US"/>
        </w:rPr>
        <w:t xml:space="preserve">- </w:t>
      </w:r>
      <w:r w:rsidR="0094170C" w:rsidRPr="00D10561">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94170C" w:rsidRPr="00D10561">
        <w:rPr>
          <w:rFonts w:eastAsiaTheme="minorHAnsi"/>
          <w:sz w:val="28"/>
          <w:szCs w:val="28"/>
          <w:lang w:eastAsia="en-US"/>
        </w:rPr>
        <w:t>Росатом</w:t>
      </w:r>
      <w:proofErr w:type="spellEnd"/>
      <w:r w:rsidR="0094170C" w:rsidRPr="00D10561">
        <w:rPr>
          <w:rFonts w:eastAsiaTheme="minorHAnsi"/>
          <w:sz w:val="28"/>
          <w:szCs w:val="28"/>
          <w:lang w:eastAsia="en-US"/>
        </w:rPr>
        <w:t>», Государственная корпорация по космической деятельности «</w:t>
      </w:r>
      <w:proofErr w:type="spellStart"/>
      <w:r w:rsidR="0094170C" w:rsidRPr="00D10561">
        <w:rPr>
          <w:rFonts w:eastAsiaTheme="minorHAnsi"/>
          <w:sz w:val="28"/>
          <w:szCs w:val="28"/>
          <w:lang w:eastAsia="en-US"/>
        </w:rPr>
        <w:t>Роскосмос</w:t>
      </w:r>
      <w:proofErr w:type="spellEnd"/>
      <w:r w:rsidR="0094170C" w:rsidRPr="00D10561">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7C4C4C">
        <w:rPr>
          <w:rFonts w:eastAsiaTheme="minorHAnsi"/>
          <w:sz w:val="28"/>
          <w:szCs w:val="28"/>
          <w:lang w:eastAsia="en-US"/>
        </w:rPr>
        <w:t xml:space="preserve">, </w:t>
      </w:r>
      <w:r w:rsidR="007C4C4C">
        <w:rPr>
          <w:sz w:val="28"/>
          <w:szCs w:val="28"/>
        </w:rPr>
        <w:t>а также уполномоченные им в установленном законом порядке лица (далее - заявитель).</w:t>
      </w:r>
    </w:p>
    <w:p w:rsidR="00660193" w:rsidRDefault="00660193" w:rsidP="00043728">
      <w:pPr>
        <w:pStyle w:val="ConsPlusNormal"/>
        <w:widowControl/>
        <w:ind w:firstLine="0"/>
        <w:contextualSpacing/>
        <w:rPr>
          <w:rFonts w:ascii="Times New Roman" w:hAnsi="Times New Roman" w:cs="Times New Roman"/>
          <w:b/>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3. Требования к порядку информирования о предоставлении </w:t>
      </w: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муниципальной услуги</w:t>
      </w:r>
    </w:p>
    <w:p w:rsidR="00A47FE0" w:rsidRPr="00D10561" w:rsidRDefault="00A47FE0" w:rsidP="004A6347">
      <w:pPr>
        <w:pStyle w:val="ConsPlusNormal"/>
        <w:widowControl/>
        <w:ind w:firstLine="709"/>
        <w:contextualSpacing/>
        <w:jc w:val="center"/>
        <w:rPr>
          <w:rFonts w:ascii="Times New Roman" w:hAnsi="Times New Roman" w:cs="Times New Roman"/>
          <w:b/>
        </w:rPr>
      </w:pPr>
    </w:p>
    <w:p w:rsidR="00A47FE0" w:rsidRPr="00A0641C" w:rsidRDefault="00A47FE0" w:rsidP="00A0641C">
      <w:pPr>
        <w:pStyle w:val="af7"/>
        <w:spacing w:after="0" w:line="240" w:lineRule="auto"/>
        <w:ind w:left="0" w:firstLine="709"/>
        <w:contextualSpacing w:val="0"/>
        <w:jc w:val="both"/>
        <w:rPr>
          <w:rFonts w:ascii="Times New Roman" w:hAnsi="Times New Roman"/>
          <w:sz w:val="28"/>
          <w:szCs w:val="28"/>
        </w:rPr>
      </w:pPr>
      <w:r w:rsidRPr="00D10561">
        <w:rPr>
          <w:rFonts w:ascii="Times New Roman" w:hAnsi="Times New Roman"/>
          <w:sz w:val="28"/>
          <w:szCs w:val="28"/>
        </w:rPr>
        <w:t xml:space="preserve">3. Информирование о порядке и ходе предоставления муниципальной услуги осуществляется </w:t>
      </w:r>
      <w:r w:rsidR="00DC4759">
        <w:rPr>
          <w:rFonts w:ascii="Times New Roman" w:hAnsi="Times New Roman"/>
          <w:sz w:val="28"/>
          <w:szCs w:val="28"/>
        </w:rPr>
        <w:t xml:space="preserve">администрацией </w:t>
      </w:r>
      <w:proofErr w:type="spellStart"/>
      <w:r w:rsidR="003C24B5">
        <w:rPr>
          <w:rFonts w:ascii="Times New Roman" w:hAnsi="Times New Roman"/>
          <w:sz w:val="28"/>
          <w:szCs w:val="28"/>
        </w:rPr>
        <w:t>Грязинского</w:t>
      </w:r>
      <w:proofErr w:type="spellEnd"/>
      <w:r w:rsidR="00DC4759">
        <w:rPr>
          <w:rFonts w:ascii="Times New Roman" w:hAnsi="Times New Roman"/>
          <w:sz w:val="28"/>
          <w:szCs w:val="28"/>
        </w:rPr>
        <w:t xml:space="preserve"> муниципального района </w:t>
      </w:r>
      <w:r w:rsidRPr="00D10561">
        <w:rPr>
          <w:rFonts w:ascii="Times New Roman" w:hAnsi="Times New Roman"/>
          <w:sz w:val="28"/>
          <w:szCs w:val="28"/>
        </w:rPr>
        <w:t xml:space="preserve">(далее – ОМСУ) </w:t>
      </w:r>
      <w:r w:rsidRPr="00A0641C">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BF0960">
        <w:rPr>
          <w:rFonts w:ascii="Times New Roman" w:hAnsi="Times New Roman"/>
          <w:sz w:val="28"/>
          <w:szCs w:val="28"/>
        </w:rPr>
        <w:t>(</w:t>
      </w:r>
      <w:r w:rsidR="00BF0960" w:rsidRPr="008B377B">
        <w:rPr>
          <w:rFonts w:ascii="Times New Roman" w:hAnsi="Times New Roman"/>
          <w:sz w:val="28"/>
          <w:szCs w:val="28"/>
        </w:rPr>
        <w:t>http://gryazy.ru/</w:t>
      </w:r>
      <w:r w:rsidR="00BF0960">
        <w:rPr>
          <w:rFonts w:ascii="Times New Roman" w:hAnsi="Times New Roman"/>
          <w:sz w:val="28"/>
          <w:szCs w:val="28"/>
        </w:rPr>
        <w:t xml:space="preserve">) </w:t>
      </w:r>
      <w:r w:rsidRPr="00A0641C">
        <w:rPr>
          <w:rFonts w:ascii="Times New Roman" w:hAnsi="Times New Roman"/>
          <w:sz w:val="28"/>
          <w:szCs w:val="28"/>
        </w:rPr>
        <w:t xml:space="preserve"> </w:t>
      </w:r>
      <w:r w:rsidRPr="00A0641C">
        <w:rPr>
          <w:rFonts w:ascii="Times New Roman" w:hAnsi="Times New Roman"/>
          <w:sz w:val="28"/>
          <w:szCs w:val="28"/>
        </w:rPr>
        <w:lastRenderedPageBreak/>
        <w:t xml:space="preserve">(далее </w:t>
      </w:r>
      <w:r w:rsidR="00DE394B" w:rsidRPr="00A0641C">
        <w:rPr>
          <w:rFonts w:ascii="Times New Roman" w:hAnsi="Times New Roman"/>
          <w:sz w:val="28"/>
          <w:szCs w:val="28"/>
        </w:rPr>
        <w:t xml:space="preserve">- </w:t>
      </w:r>
      <w:r w:rsidR="00B4376C" w:rsidRPr="00A0641C">
        <w:rPr>
          <w:rFonts w:ascii="Times New Roman" w:hAnsi="Times New Roman"/>
          <w:sz w:val="28"/>
          <w:szCs w:val="28"/>
        </w:rPr>
        <w:t xml:space="preserve">сайт ОМСУ), и </w:t>
      </w:r>
      <w:r w:rsidRPr="00A0641C">
        <w:rPr>
          <w:rFonts w:ascii="Times New Roman" w:hAnsi="Times New Roman"/>
          <w:sz w:val="28"/>
          <w:szCs w:val="28"/>
        </w:rPr>
        <w:t>направления письменных ответов на обращения заявителей по почте (в электронном виде)</w:t>
      </w:r>
      <w:r w:rsidR="00A0641C">
        <w:rPr>
          <w:rFonts w:ascii="Times New Roman" w:hAnsi="Times New Roman"/>
          <w:sz w:val="28"/>
          <w:szCs w:val="28"/>
        </w:rPr>
        <w:t xml:space="preserve"> в течении </w:t>
      </w:r>
      <w:r w:rsidR="00A37BF9">
        <w:rPr>
          <w:rFonts w:ascii="Times New Roman" w:hAnsi="Times New Roman"/>
          <w:sz w:val="28"/>
          <w:szCs w:val="28"/>
        </w:rPr>
        <w:t>5</w:t>
      </w:r>
      <w:r w:rsidR="00A0641C">
        <w:rPr>
          <w:rFonts w:ascii="Times New Roman" w:hAnsi="Times New Roman"/>
          <w:sz w:val="28"/>
          <w:szCs w:val="28"/>
        </w:rPr>
        <w:t xml:space="preserve"> рабочих дней с момента поступления заявления</w:t>
      </w:r>
      <w:r w:rsidRPr="00A0641C">
        <w:rPr>
          <w:rFonts w:ascii="Times New Roman" w:hAnsi="Times New Roman"/>
          <w:sz w:val="28"/>
          <w:szCs w:val="28"/>
        </w:rPr>
        <w:t xml:space="preserve">, а также при личном приеме заявителей. </w:t>
      </w:r>
    </w:p>
    <w:p w:rsidR="00A47FE0" w:rsidRPr="00D10561" w:rsidRDefault="00A47FE0" w:rsidP="004A6347">
      <w:pPr>
        <w:ind w:firstLine="709"/>
        <w:jc w:val="both"/>
        <w:rPr>
          <w:sz w:val="28"/>
          <w:szCs w:val="28"/>
        </w:rPr>
      </w:pPr>
      <w:r w:rsidRPr="00D10561">
        <w:rPr>
          <w:sz w:val="28"/>
          <w:szCs w:val="28"/>
        </w:rPr>
        <w:t>4. На сайте ОМСУ,</w:t>
      </w:r>
      <w:r w:rsidR="00E921C4">
        <w:rPr>
          <w:sz w:val="28"/>
          <w:szCs w:val="28"/>
        </w:rPr>
        <w:t xml:space="preserve"> </w:t>
      </w:r>
      <w:proofErr w:type="spellStart"/>
      <w:r w:rsidR="00E921C4">
        <w:rPr>
          <w:bCs/>
          <w:sz w:val="28"/>
          <w:szCs w:val="28"/>
        </w:rPr>
        <w:t>Грязинского</w:t>
      </w:r>
      <w:proofErr w:type="spellEnd"/>
      <w:r w:rsidR="00E921C4" w:rsidRPr="00D523EE">
        <w:rPr>
          <w:bCs/>
          <w:sz w:val="28"/>
          <w:szCs w:val="28"/>
        </w:rPr>
        <w:t xml:space="preserve"> отдела областного</w:t>
      </w:r>
      <w:r w:rsidR="00E921C4" w:rsidRPr="00D523EE">
        <w:rPr>
          <w:bCs/>
        </w:rPr>
        <w:t xml:space="preserve"> </w:t>
      </w:r>
      <w:r w:rsidR="00E921C4" w:rsidRPr="00D523EE">
        <w:rPr>
          <w:sz w:val="28"/>
          <w:szCs w:val="28"/>
        </w:rPr>
        <w:t>бюджетного учреждения «</w:t>
      </w:r>
      <w:r w:rsidR="00E921C4" w:rsidRPr="00D523EE">
        <w:rPr>
          <w:bCs/>
          <w:sz w:val="28"/>
          <w:szCs w:val="28"/>
        </w:rPr>
        <w:t>Уполномоченный м</w:t>
      </w:r>
      <w:r w:rsidR="00E921C4" w:rsidRPr="00D523EE">
        <w:rPr>
          <w:sz w:val="28"/>
          <w:szCs w:val="28"/>
        </w:rPr>
        <w:t>ногофункциональный центр предоставления государственных и муниципальных услуг Липецкой области»</w:t>
      </w:r>
      <w:r w:rsidR="00E921C4" w:rsidRPr="00D523EE">
        <w:rPr>
          <w:color w:val="000000"/>
          <w:sz w:val="28"/>
          <w:szCs w:val="28"/>
        </w:rPr>
        <w:t xml:space="preserve"> (далее – МФЦ)</w:t>
      </w:r>
      <w:r w:rsidR="00E921C4">
        <w:rPr>
          <w:color w:val="000000"/>
          <w:sz w:val="28"/>
          <w:szCs w:val="28"/>
        </w:rPr>
        <w:t>,</w:t>
      </w:r>
      <w:r w:rsidRPr="00D10561">
        <w:rPr>
          <w:sz w:val="28"/>
          <w:szCs w:val="28"/>
        </w:rPr>
        <w:t xml:space="preserve"> ЕПГУ и РПГУ размещаются сведения: о местонахождении, номерах телефонов для справок, электронной почте</w:t>
      </w:r>
      <w:r w:rsidR="00BF0960">
        <w:rPr>
          <w:sz w:val="28"/>
          <w:szCs w:val="28"/>
        </w:rPr>
        <w:t>, графике (режиме) работы ОМСУ</w:t>
      </w:r>
      <w:r w:rsidR="00E921C4">
        <w:rPr>
          <w:sz w:val="28"/>
          <w:szCs w:val="28"/>
        </w:rPr>
        <w:t>,</w:t>
      </w:r>
      <w:r w:rsidR="00E921C4" w:rsidRPr="00E921C4">
        <w:rPr>
          <w:color w:val="000000"/>
          <w:sz w:val="28"/>
          <w:szCs w:val="28"/>
        </w:rPr>
        <w:t xml:space="preserve"> </w:t>
      </w:r>
      <w:r w:rsidR="00E921C4" w:rsidRPr="00D523EE">
        <w:rPr>
          <w:color w:val="000000"/>
          <w:sz w:val="28"/>
          <w:szCs w:val="28"/>
        </w:rPr>
        <w:t>МФЦ</w:t>
      </w:r>
      <w:r w:rsidR="00E921C4">
        <w:rPr>
          <w:sz w:val="28"/>
          <w:szCs w:val="28"/>
        </w:rPr>
        <w:t>,</w:t>
      </w:r>
      <w:r w:rsidR="00E921C4" w:rsidRPr="00E921C4">
        <w:rPr>
          <w:color w:val="000000"/>
          <w:sz w:val="28"/>
          <w:szCs w:val="28"/>
        </w:rPr>
        <w:t xml:space="preserve"> </w:t>
      </w:r>
      <w:r w:rsidR="00E921C4" w:rsidRPr="00D523EE">
        <w:rPr>
          <w:color w:val="000000"/>
          <w:sz w:val="28"/>
          <w:szCs w:val="28"/>
        </w:rPr>
        <w:t>в которых предоставляется муниципальная услуга, адреса местонахождения, телефоны, содержатся в приложении 1 к административному регламенту</w:t>
      </w:r>
      <w:r w:rsidR="00E921C4">
        <w:rPr>
          <w:color w:val="000000"/>
          <w:sz w:val="28"/>
          <w:szCs w:val="28"/>
        </w:rPr>
        <w:t>.</w:t>
      </w:r>
    </w:p>
    <w:p w:rsidR="00A47FE0" w:rsidRPr="00D10561" w:rsidRDefault="00A47FE0" w:rsidP="004A6347">
      <w:pPr>
        <w:ind w:firstLine="709"/>
        <w:rPr>
          <w:sz w:val="28"/>
          <w:szCs w:val="28"/>
        </w:rPr>
      </w:pPr>
      <w:r w:rsidRPr="00D10561">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A47FE0" w:rsidRPr="00D10561" w:rsidRDefault="00A47FE0" w:rsidP="004A6347">
      <w:pPr>
        <w:pStyle w:val="af7"/>
        <w:tabs>
          <w:tab w:val="left" w:pos="142"/>
        </w:tabs>
        <w:spacing w:after="0" w:line="240" w:lineRule="auto"/>
        <w:ind w:left="0" w:firstLine="709"/>
        <w:jc w:val="both"/>
        <w:rPr>
          <w:rFonts w:ascii="Times New Roman" w:hAnsi="Times New Roman"/>
          <w:sz w:val="28"/>
          <w:szCs w:val="28"/>
        </w:rPr>
      </w:pPr>
      <w:r w:rsidRPr="00D10561">
        <w:rPr>
          <w:rFonts w:ascii="Times New Roman" w:hAnsi="Times New Roman"/>
          <w:sz w:val="28"/>
          <w:szCs w:val="28"/>
        </w:rPr>
        <w:t>Консультации предоставляются по вопросам: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графика работы ОМСУ;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перечня документов, необходимых для предоставления заявителям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заполнения реквизитов заявления о предоставлении заявителю муниципальной услуги, форма которого предусмотрена пр</w:t>
      </w:r>
      <w:r w:rsidR="00747447">
        <w:rPr>
          <w:rFonts w:ascii="Times New Roman" w:hAnsi="Times New Roman" w:cs="Times New Roman"/>
        </w:rPr>
        <w:t xml:space="preserve">иложением </w:t>
      </w:r>
      <w:r w:rsidR="00E921C4">
        <w:rPr>
          <w:rFonts w:ascii="Times New Roman" w:hAnsi="Times New Roman" w:cs="Times New Roman"/>
        </w:rPr>
        <w:t>2</w:t>
      </w:r>
      <w:r w:rsidRPr="00D10561">
        <w:rPr>
          <w:rFonts w:ascii="Times New Roman" w:hAnsi="Times New Roman" w:cs="Times New Roman"/>
        </w:rPr>
        <w:t xml:space="preserve"> к административному регламенту;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и условий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сроков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оснований для отказа в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обжалования решений, действий (бездействия) должностных лиц.</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авторизоваться на РПГУ (войти в личный кабинет);</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найти в личном кабинете соответствующую заявку;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просмотреть информацию о ходе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6. На сайте ОМСУ, ЕПГУ и РПГУ,</w:t>
      </w:r>
      <w:r w:rsidR="00BF0960">
        <w:rPr>
          <w:rFonts w:ascii="Times New Roman" w:hAnsi="Times New Roman" w:cs="Times New Roman"/>
        </w:rPr>
        <w:t xml:space="preserve"> информационных стендах в ОМСУ </w:t>
      </w:r>
      <w:r w:rsidRPr="00D10561">
        <w:rPr>
          <w:rFonts w:ascii="Times New Roman" w:hAnsi="Times New Roman" w:cs="Times New Roman"/>
        </w:rPr>
        <w:t>размещается следующая информация: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текст административного регламента с приложениями;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процедура предоставления муниципальной услуги в текстовом виде или в виде блок-схемы;</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бланк и образец заполнения заявления;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исчерпывающий перечень оснований для отказа в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lastRenderedPageBreak/>
        <w:t>местонахождение, график (режим) работы, номера телефонов, адреса интернет-сайто</w:t>
      </w:r>
      <w:r w:rsidR="00BF0960">
        <w:rPr>
          <w:rFonts w:ascii="Times New Roman" w:hAnsi="Times New Roman" w:cs="Times New Roman"/>
        </w:rPr>
        <w:t>в и электронной почты ОМСУ</w:t>
      </w:r>
      <w:r w:rsidR="000626CD">
        <w:rPr>
          <w:rFonts w:ascii="Times New Roman" w:hAnsi="Times New Roman" w:cs="Times New Roman"/>
        </w:rPr>
        <w:t xml:space="preserve"> и МФЦ.</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информация о порядке обжалования решений и действий (бездействия) должностных лиц ОМСУ.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A47FE0" w:rsidRPr="00D10561" w:rsidRDefault="00A47FE0" w:rsidP="004A6347">
      <w:pPr>
        <w:ind w:firstLine="709"/>
        <w:jc w:val="both"/>
        <w:rPr>
          <w:b/>
          <w:sz w:val="30"/>
          <w:szCs w:val="30"/>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w:t>
      </w:r>
      <w:r w:rsidRPr="00D10561">
        <w:rPr>
          <w:rFonts w:ascii="Times New Roman" w:hAnsi="Times New Roman" w:cs="Times New Roman"/>
          <w:b/>
        </w:rPr>
        <w:t>. СТАНДАРТ ПРЕДОСТАВЛЕНИЯ МУНИЦИПАЛЬНОЙ УСЛУГИ</w:t>
      </w:r>
    </w:p>
    <w:p w:rsidR="00A47FE0" w:rsidRPr="00D10561" w:rsidRDefault="00A47FE0" w:rsidP="00F02EC0">
      <w:pPr>
        <w:pStyle w:val="ConsPlusNormal"/>
        <w:widowControl/>
        <w:tabs>
          <w:tab w:val="left" w:pos="1134"/>
        </w:tabs>
        <w:ind w:firstLine="0"/>
        <w:contextualSpacing/>
        <w:rPr>
          <w:rFonts w:ascii="Times New Roman" w:hAnsi="Times New Roman" w:cs="Times New Roman"/>
        </w:rPr>
      </w:pPr>
    </w:p>
    <w:p w:rsidR="00A47FE0" w:rsidRPr="00D10561" w:rsidRDefault="00A47FE0" w:rsidP="00F02EC0">
      <w:pPr>
        <w:pStyle w:val="ConsPlusNormal"/>
        <w:widowControl/>
        <w:tabs>
          <w:tab w:val="left" w:pos="1134"/>
        </w:tabs>
        <w:ind w:firstLine="0"/>
        <w:contextualSpacing/>
        <w:jc w:val="center"/>
        <w:rPr>
          <w:rFonts w:ascii="Times New Roman" w:hAnsi="Times New Roman" w:cs="Times New Roman"/>
          <w:b/>
        </w:rPr>
      </w:pPr>
      <w:r w:rsidRPr="00D10561">
        <w:rPr>
          <w:rFonts w:ascii="Times New Roman" w:hAnsi="Times New Roman" w:cs="Times New Roman"/>
          <w:b/>
        </w:rPr>
        <w:t>4. Наименование муниципальной услуги</w:t>
      </w:r>
    </w:p>
    <w:p w:rsidR="00A47FE0" w:rsidRPr="00D10561" w:rsidRDefault="00A47FE0" w:rsidP="004A6347">
      <w:pPr>
        <w:pStyle w:val="ConsPlusNormal"/>
        <w:widowControl/>
        <w:ind w:firstLine="709"/>
        <w:jc w:val="both"/>
        <w:rPr>
          <w:rFonts w:ascii="Times New Roman" w:hAnsi="Times New Roman" w:cs="Times New Roman"/>
        </w:rPr>
      </w:pPr>
    </w:p>
    <w:p w:rsidR="000626CD" w:rsidRPr="00D523EE" w:rsidRDefault="00A47FE0" w:rsidP="000626CD">
      <w:pPr>
        <w:pStyle w:val="ConsPlusNormal"/>
        <w:widowControl/>
        <w:ind w:firstLine="567"/>
        <w:jc w:val="both"/>
        <w:rPr>
          <w:rFonts w:ascii="Times New Roman" w:hAnsi="Times New Roman" w:cs="Times New Roman"/>
        </w:rPr>
      </w:pPr>
      <w:r w:rsidRPr="00D10561">
        <w:rPr>
          <w:rFonts w:ascii="Times New Roman" w:hAnsi="Times New Roman" w:cs="Times New Roman"/>
        </w:rPr>
        <w:t>9.</w:t>
      </w:r>
      <w:r w:rsidRPr="00D10561">
        <w:rPr>
          <w:rFonts w:ascii="Times New Roman" w:hAnsi="Times New Roman"/>
        </w:rPr>
        <w:t xml:space="preserve"> Наименование муниципальной услуги </w:t>
      </w:r>
      <w:r w:rsidR="000626CD" w:rsidRPr="00D523EE">
        <w:rPr>
          <w:rFonts w:ascii="Times New Roman" w:hAnsi="Times New Roman" w:cs="Times New Roman"/>
        </w:rPr>
        <w:t>«Предоставление разрешения на ввод объекта в эксплуатацию».</w:t>
      </w:r>
    </w:p>
    <w:p w:rsidR="00A47FE0" w:rsidRPr="00D10561" w:rsidRDefault="00A47FE0" w:rsidP="004A6347">
      <w:pPr>
        <w:pStyle w:val="ConsPlusNormal"/>
        <w:widowControl/>
        <w:ind w:firstLine="709"/>
        <w:jc w:val="both"/>
      </w:pPr>
    </w:p>
    <w:p w:rsidR="00A47FE0" w:rsidRPr="00D10561" w:rsidRDefault="00A47FE0" w:rsidP="00B22F9D">
      <w:pPr>
        <w:pStyle w:val="ConsPlusNormal"/>
        <w:widowControl/>
        <w:tabs>
          <w:tab w:val="left" w:pos="1134"/>
        </w:tabs>
        <w:ind w:firstLine="0"/>
        <w:contextualSpacing/>
        <w:jc w:val="center"/>
        <w:rPr>
          <w:rFonts w:ascii="Times New Roman" w:hAnsi="Times New Roman" w:cs="Times New Roman"/>
          <w:b/>
        </w:rPr>
      </w:pPr>
      <w:r w:rsidRPr="00D10561">
        <w:rPr>
          <w:rFonts w:ascii="Times New Roman" w:hAnsi="Times New Roman" w:cs="Times New Roman"/>
          <w:b/>
        </w:rPr>
        <w:t>5. Наименование органа местного самоуправления, предоставляющего муниципальную услугу</w:t>
      </w:r>
    </w:p>
    <w:p w:rsidR="00A47FE0" w:rsidRPr="00D10561" w:rsidRDefault="00A47FE0" w:rsidP="004A6347">
      <w:pPr>
        <w:pStyle w:val="ConsPlusNormal"/>
        <w:widowControl/>
        <w:tabs>
          <w:tab w:val="left" w:pos="1134"/>
        </w:tabs>
        <w:ind w:firstLine="709"/>
        <w:contextualSpacing/>
        <w:jc w:val="center"/>
        <w:rPr>
          <w:rFonts w:ascii="Times New Roman" w:hAnsi="Times New Roman" w:cs="Times New Roman"/>
          <w:b/>
        </w:rPr>
      </w:pPr>
    </w:p>
    <w:p w:rsidR="00A47FE0" w:rsidRPr="00D10561" w:rsidRDefault="00A47FE0" w:rsidP="0009675B">
      <w:pPr>
        <w:pStyle w:val="af7"/>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10561">
        <w:rPr>
          <w:rFonts w:ascii="Times New Roman" w:hAnsi="Times New Roman"/>
          <w:sz w:val="28"/>
          <w:szCs w:val="28"/>
        </w:rPr>
        <w:t>10. Муниципальную услугу предоставляет</w:t>
      </w:r>
      <w:r w:rsidR="00BF0960">
        <w:rPr>
          <w:rFonts w:ascii="Times New Roman" w:hAnsi="Times New Roman"/>
          <w:sz w:val="28"/>
          <w:szCs w:val="28"/>
        </w:rPr>
        <w:t xml:space="preserve"> </w:t>
      </w:r>
      <w:r w:rsidR="0009675B">
        <w:rPr>
          <w:rFonts w:ascii="Times New Roman" w:hAnsi="Times New Roman"/>
          <w:sz w:val="28"/>
          <w:szCs w:val="28"/>
        </w:rPr>
        <w:t xml:space="preserve">администрация </w:t>
      </w:r>
      <w:proofErr w:type="spellStart"/>
      <w:r w:rsidR="00BF0960">
        <w:rPr>
          <w:rFonts w:ascii="Times New Roman" w:hAnsi="Times New Roman"/>
          <w:sz w:val="28"/>
          <w:szCs w:val="28"/>
        </w:rPr>
        <w:t>Гряз</w:t>
      </w:r>
      <w:r w:rsidR="0009675B">
        <w:rPr>
          <w:rFonts w:ascii="Times New Roman" w:hAnsi="Times New Roman"/>
          <w:sz w:val="28"/>
          <w:szCs w:val="28"/>
        </w:rPr>
        <w:t>инского</w:t>
      </w:r>
      <w:proofErr w:type="spellEnd"/>
      <w:r w:rsidR="0009675B">
        <w:rPr>
          <w:rFonts w:ascii="Times New Roman" w:hAnsi="Times New Roman"/>
          <w:sz w:val="28"/>
          <w:szCs w:val="28"/>
        </w:rPr>
        <w:t xml:space="preserve"> муниципального района</w:t>
      </w:r>
      <w:r w:rsidR="00BF0960">
        <w:rPr>
          <w:rFonts w:ascii="Times New Roman" w:hAnsi="Times New Roman"/>
          <w:sz w:val="28"/>
          <w:szCs w:val="28"/>
        </w:rPr>
        <w:t xml:space="preserve"> Липецкой области</w:t>
      </w:r>
      <w:r w:rsidR="0009675B">
        <w:rPr>
          <w:rFonts w:ascii="Times New Roman" w:hAnsi="Times New Roman"/>
          <w:sz w:val="28"/>
          <w:szCs w:val="28"/>
        </w:rPr>
        <w:t>.</w:t>
      </w:r>
    </w:p>
    <w:p w:rsidR="00A47FE0" w:rsidRPr="00D10561" w:rsidRDefault="00A47FE0" w:rsidP="00A82F97">
      <w:pPr>
        <w:autoSpaceDE w:val="0"/>
        <w:autoSpaceDN w:val="0"/>
        <w:adjustRightInd w:val="0"/>
        <w:ind w:firstLine="709"/>
        <w:jc w:val="both"/>
        <w:rPr>
          <w:rFonts w:eastAsia="Calibri"/>
          <w:sz w:val="20"/>
          <w:szCs w:val="20"/>
        </w:rPr>
      </w:pPr>
      <w:r w:rsidRPr="00D10561">
        <w:rPr>
          <w:rFonts w:eastAsia="Calibri"/>
          <w:sz w:val="28"/>
          <w:szCs w:val="28"/>
        </w:rPr>
        <w:t xml:space="preserve">Согласно </w:t>
      </w:r>
      <w:hyperlink r:id="rId8" w:history="1">
        <w:r w:rsidRPr="00D10561">
          <w:rPr>
            <w:rFonts w:eastAsia="Calibri"/>
            <w:sz w:val="28"/>
            <w:szCs w:val="28"/>
          </w:rPr>
          <w:t>пункту 3 части 1 статьи 7</w:t>
        </w:r>
      </w:hyperlink>
      <w:r w:rsidRPr="00D10561">
        <w:rPr>
          <w:rFonts w:eastAsia="Calibri"/>
          <w:sz w:val="28"/>
          <w:szCs w:val="28"/>
        </w:rPr>
        <w:t xml:space="preserve"> Федерального закона от 27</w:t>
      </w:r>
      <w:r w:rsidR="00C446C3" w:rsidRPr="00D10561">
        <w:rPr>
          <w:rFonts w:eastAsia="Calibri"/>
          <w:sz w:val="28"/>
          <w:szCs w:val="28"/>
        </w:rPr>
        <w:t>.07.2</w:t>
      </w:r>
      <w:r w:rsidRPr="00D10561">
        <w:rPr>
          <w:rFonts w:eastAsia="Calibri"/>
          <w:sz w:val="28"/>
          <w:szCs w:val="28"/>
        </w:rPr>
        <w:t>010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D10561">
        <w:rPr>
          <w:sz w:val="28"/>
          <w:szCs w:val="28"/>
        </w:rPr>
        <w:t xml:space="preserve"> иные</w:t>
      </w:r>
      <w:r w:rsidRPr="00D10561">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00FA6068" w:rsidRPr="00D10561">
        <w:rPr>
          <w:sz w:val="20"/>
          <w:szCs w:val="20"/>
        </w:rPr>
        <w:fldChar w:fldCharType="begin"/>
      </w:r>
      <w:r w:rsidRPr="00D10561">
        <w:instrText xml:space="preserve"> HYPERLINK "consultantplus://offline/ref=9D8D316AC6D46CD9D17BDEA7FA38C6B4115DA57E86D6E055C4D73494884359EFDD2E603473123CA550224BOF12L" </w:instrText>
      </w:r>
      <w:r w:rsidR="00FA6068" w:rsidRPr="00D10561">
        <w:rPr>
          <w:sz w:val="20"/>
          <w:szCs w:val="20"/>
        </w:rPr>
        <w:fldChar w:fldCharType="separate"/>
      </w:r>
      <w:r w:rsidRPr="00D10561">
        <w:rPr>
          <w:rFonts w:eastAsia="Calibri"/>
          <w:sz w:val="28"/>
          <w:szCs w:val="28"/>
        </w:rPr>
        <w:t>Перечень</w:t>
      </w:r>
      <w:r w:rsidR="00FA6068" w:rsidRPr="00D10561">
        <w:rPr>
          <w:rFonts w:eastAsia="Calibri"/>
          <w:sz w:val="28"/>
          <w:szCs w:val="28"/>
        </w:rPr>
        <w:fldChar w:fldCharType="end"/>
      </w:r>
      <w:r w:rsidRPr="00D10561">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00A82F97">
        <w:rPr>
          <w:rFonts w:eastAsia="Calibri"/>
          <w:sz w:val="28"/>
          <w:szCs w:val="28"/>
        </w:rPr>
        <w:t>.</w:t>
      </w:r>
    </w:p>
    <w:p w:rsidR="00A47FE0" w:rsidRPr="00D10561" w:rsidRDefault="00A47FE0" w:rsidP="004A6347">
      <w:pPr>
        <w:autoSpaceDE w:val="0"/>
        <w:autoSpaceDN w:val="0"/>
        <w:adjustRightInd w:val="0"/>
        <w:ind w:firstLine="709"/>
        <w:jc w:val="both"/>
        <w:rPr>
          <w:rFonts w:eastAsia="Calibri"/>
          <w:sz w:val="28"/>
          <w:szCs w:val="28"/>
        </w:rPr>
      </w:pPr>
      <w:r w:rsidRPr="00D10561">
        <w:rPr>
          <w:rFonts w:eastAsia="Calibri"/>
          <w:sz w:val="28"/>
          <w:szCs w:val="28"/>
        </w:rPr>
        <w:t>При предоставлении муниципальной услуги в целях получения информации, необходимой для предоставления разрешения на ввод объекта в эксплуатацию, ОМСУ осуществляет взаимодействие с:</w:t>
      </w:r>
    </w:p>
    <w:p w:rsidR="00A47FE0" w:rsidRPr="00D10561" w:rsidRDefault="00A47FE0" w:rsidP="004A6347">
      <w:pPr>
        <w:widowControl w:val="0"/>
        <w:autoSpaceDE w:val="0"/>
        <w:autoSpaceDN w:val="0"/>
        <w:ind w:firstLine="709"/>
        <w:jc w:val="both"/>
        <w:rPr>
          <w:sz w:val="28"/>
          <w:szCs w:val="28"/>
        </w:rPr>
      </w:pPr>
      <w:r w:rsidRPr="00D10561">
        <w:rPr>
          <w:sz w:val="28"/>
          <w:szCs w:val="28"/>
        </w:rPr>
        <w:t xml:space="preserve">Управлением </w:t>
      </w:r>
      <w:proofErr w:type="spellStart"/>
      <w:r w:rsidRPr="00D10561">
        <w:rPr>
          <w:sz w:val="28"/>
          <w:szCs w:val="28"/>
        </w:rPr>
        <w:t>Росреестра</w:t>
      </w:r>
      <w:proofErr w:type="spellEnd"/>
      <w:r w:rsidRPr="00D10561">
        <w:rPr>
          <w:sz w:val="28"/>
          <w:szCs w:val="28"/>
        </w:rPr>
        <w:t xml:space="preserve"> по Липецкой области;</w:t>
      </w:r>
    </w:p>
    <w:p w:rsidR="00A47FE0" w:rsidRPr="00D10561" w:rsidRDefault="00A47FE0" w:rsidP="004A6347">
      <w:pPr>
        <w:widowControl w:val="0"/>
        <w:autoSpaceDE w:val="0"/>
        <w:autoSpaceDN w:val="0"/>
        <w:ind w:firstLine="709"/>
        <w:jc w:val="both"/>
        <w:rPr>
          <w:sz w:val="28"/>
          <w:szCs w:val="28"/>
        </w:rPr>
      </w:pPr>
      <w:r w:rsidRPr="00D10561">
        <w:rPr>
          <w:sz w:val="28"/>
          <w:szCs w:val="28"/>
        </w:rPr>
        <w:t xml:space="preserve">Верхне-Донским управлением </w:t>
      </w:r>
      <w:proofErr w:type="spellStart"/>
      <w:r w:rsidRPr="00D10561">
        <w:rPr>
          <w:sz w:val="28"/>
          <w:szCs w:val="28"/>
        </w:rPr>
        <w:t>Ростехнадзор</w:t>
      </w:r>
      <w:r w:rsidR="001863AD" w:rsidRPr="00D10561">
        <w:rPr>
          <w:sz w:val="28"/>
          <w:szCs w:val="28"/>
        </w:rPr>
        <w:t>а</w:t>
      </w:r>
      <w:proofErr w:type="spellEnd"/>
      <w:r w:rsidRPr="00D10561">
        <w:rPr>
          <w:sz w:val="28"/>
          <w:szCs w:val="28"/>
        </w:rPr>
        <w:t>;</w:t>
      </w:r>
    </w:p>
    <w:p w:rsidR="00A47FE0" w:rsidRPr="00D10561" w:rsidRDefault="00A47FE0" w:rsidP="004A6347">
      <w:pPr>
        <w:widowControl w:val="0"/>
        <w:autoSpaceDE w:val="0"/>
        <w:autoSpaceDN w:val="0"/>
        <w:ind w:firstLine="709"/>
        <w:jc w:val="both"/>
        <w:rPr>
          <w:sz w:val="28"/>
          <w:szCs w:val="28"/>
        </w:rPr>
      </w:pPr>
      <w:r w:rsidRPr="00D10561">
        <w:rPr>
          <w:sz w:val="28"/>
          <w:szCs w:val="28"/>
        </w:rPr>
        <w:t>Инспекцией государственного строительного надзора Липецкой области.</w:t>
      </w:r>
    </w:p>
    <w:p w:rsidR="001863AD" w:rsidRPr="00D10561" w:rsidRDefault="001863AD" w:rsidP="00E60BBD">
      <w:pPr>
        <w:pStyle w:val="ConsPlusNormal"/>
        <w:widowControl/>
        <w:ind w:firstLine="0"/>
        <w:contextualSpacing/>
        <w:jc w:val="center"/>
        <w:rPr>
          <w:rFonts w:ascii="Times New Roman" w:hAnsi="Times New Roman" w:cs="Times New Roman"/>
          <w:b/>
        </w:rPr>
      </w:pPr>
    </w:p>
    <w:p w:rsidR="00A47FE0" w:rsidRPr="00D4036C" w:rsidRDefault="00A47FE0" w:rsidP="00D4036C">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6. Описание результата предоставления муниципальной услуги</w:t>
      </w:r>
    </w:p>
    <w:p w:rsidR="00A47FE0" w:rsidRPr="00D10561" w:rsidRDefault="00A47FE0" w:rsidP="004A6347">
      <w:pPr>
        <w:ind w:firstLine="709"/>
        <w:jc w:val="both"/>
        <w:rPr>
          <w:sz w:val="28"/>
          <w:szCs w:val="28"/>
        </w:rPr>
      </w:pPr>
      <w:r w:rsidRPr="00D10561">
        <w:rPr>
          <w:sz w:val="28"/>
          <w:szCs w:val="28"/>
        </w:rPr>
        <w:lastRenderedPageBreak/>
        <w:t>11. Результатом предоставления муниципальной услуги является предоставление заявителю разрешения на ввод объекта в эксплуатацию или отказа в предоставлении разрешения на ввод объекта в эксплуатацию.</w:t>
      </w:r>
    </w:p>
    <w:p w:rsidR="00A47FE0" w:rsidRPr="00D10561" w:rsidRDefault="00A47FE0" w:rsidP="004A6347">
      <w:pPr>
        <w:ind w:firstLine="709"/>
        <w:jc w:val="both"/>
        <w:rPr>
          <w:sz w:val="28"/>
          <w:szCs w:val="28"/>
        </w:rPr>
      </w:pPr>
    </w:p>
    <w:p w:rsidR="00A47FE0" w:rsidRPr="00D10561" w:rsidRDefault="00A47FE0" w:rsidP="00E60BBD">
      <w:pPr>
        <w:jc w:val="center"/>
        <w:rPr>
          <w:b/>
          <w:sz w:val="28"/>
          <w:szCs w:val="28"/>
        </w:rPr>
      </w:pPr>
      <w:r w:rsidRPr="00D10561">
        <w:rPr>
          <w:b/>
          <w:sz w:val="28"/>
          <w:szCs w:val="28"/>
        </w:rPr>
        <w:t>7. Срок предоставления муниципальной услуги</w:t>
      </w:r>
    </w:p>
    <w:p w:rsidR="00A47FE0" w:rsidRPr="00D10561" w:rsidRDefault="00A47FE0" w:rsidP="004A6347">
      <w:pPr>
        <w:ind w:firstLine="709"/>
        <w:jc w:val="center"/>
        <w:rPr>
          <w:b/>
          <w:sz w:val="28"/>
          <w:szCs w:val="28"/>
        </w:rPr>
      </w:pPr>
    </w:p>
    <w:p w:rsidR="00A47FE0" w:rsidRPr="00D10561" w:rsidRDefault="00A47FE0"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12. Муниципальная услуга предоставляется в течение </w:t>
      </w:r>
      <w:r w:rsidR="003C24B5">
        <w:rPr>
          <w:rFonts w:eastAsiaTheme="minorHAnsi"/>
          <w:sz w:val="28"/>
          <w:szCs w:val="28"/>
          <w:lang w:eastAsia="en-US"/>
        </w:rPr>
        <w:t>5</w:t>
      </w:r>
      <w:r w:rsidRPr="00D10561">
        <w:rPr>
          <w:rFonts w:eastAsiaTheme="minorHAnsi"/>
          <w:sz w:val="28"/>
          <w:szCs w:val="28"/>
          <w:lang w:eastAsia="en-US"/>
        </w:rPr>
        <w:t xml:space="preserve"> рабочих дней</w:t>
      </w:r>
      <w:r w:rsidR="006D5632" w:rsidRPr="00D10561">
        <w:rPr>
          <w:rFonts w:eastAsiaTheme="minorHAnsi"/>
          <w:sz w:val="28"/>
          <w:szCs w:val="28"/>
          <w:lang w:eastAsia="en-US"/>
        </w:rPr>
        <w:t xml:space="preserve">. </w:t>
      </w:r>
    </w:p>
    <w:p w:rsidR="00A47FE0" w:rsidRPr="00D10561" w:rsidRDefault="00A47FE0" w:rsidP="004A6347">
      <w:pPr>
        <w:pStyle w:val="ConsPlusNormal"/>
        <w:widowControl/>
        <w:ind w:firstLine="709"/>
        <w:contextualSpacing/>
        <w:jc w:val="both"/>
        <w:rPr>
          <w:rFonts w:ascii="Times New Roman" w:hAnsi="Times New Roman" w:cs="Times New Roman"/>
        </w:rPr>
      </w:pPr>
    </w:p>
    <w:p w:rsidR="00A47FE0" w:rsidRPr="00D10561" w:rsidRDefault="00A47FE0" w:rsidP="00E60BBD">
      <w:pPr>
        <w:jc w:val="center"/>
        <w:rPr>
          <w:b/>
          <w:sz w:val="28"/>
          <w:szCs w:val="28"/>
        </w:rPr>
      </w:pPr>
      <w:r w:rsidRPr="00D10561">
        <w:rPr>
          <w:b/>
          <w:sz w:val="28"/>
          <w:szCs w:val="28"/>
        </w:rPr>
        <w:t>8. Перечень нормативных правовых актов, регулирующих отношения, возникающие в связи с предоставлением муниципальной услуги</w:t>
      </w:r>
      <w:r w:rsidR="00A37BF9">
        <w:rPr>
          <w:b/>
          <w:sz w:val="28"/>
          <w:szCs w:val="28"/>
        </w:rPr>
        <w:t xml:space="preserve"> размещены на сайте ОМСУ и федеральном реестре</w:t>
      </w:r>
    </w:p>
    <w:p w:rsidR="00A47FE0" w:rsidRPr="00D10561" w:rsidRDefault="00A47FE0" w:rsidP="004A6347">
      <w:pPr>
        <w:ind w:firstLine="709"/>
        <w:jc w:val="both"/>
        <w:rPr>
          <w:sz w:val="28"/>
          <w:szCs w:val="28"/>
        </w:rPr>
      </w:pPr>
    </w:p>
    <w:p w:rsidR="00A47FE0" w:rsidRPr="00D10561" w:rsidRDefault="00A47FE0" w:rsidP="004A6347">
      <w:pPr>
        <w:ind w:firstLine="709"/>
        <w:contextualSpacing/>
        <w:jc w:val="both"/>
        <w:rPr>
          <w:sz w:val="28"/>
          <w:szCs w:val="28"/>
        </w:rPr>
      </w:pPr>
    </w:p>
    <w:p w:rsidR="00A47FE0" w:rsidRPr="00D10561" w:rsidRDefault="00A47FE0" w:rsidP="00E60BBD">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7FE0" w:rsidRPr="00D10561" w:rsidRDefault="00A47FE0" w:rsidP="004A6347">
      <w:pPr>
        <w:ind w:firstLine="709"/>
        <w:contextualSpacing/>
        <w:jc w:val="both"/>
        <w:rPr>
          <w:sz w:val="28"/>
          <w:szCs w:val="28"/>
        </w:rPr>
      </w:pPr>
    </w:p>
    <w:p w:rsidR="00A47FE0" w:rsidRPr="00D10561" w:rsidRDefault="00A37BF9" w:rsidP="004A6347">
      <w:pPr>
        <w:autoSpaceDE w:val="0"/>
        <w:autoSpaceDN w:val="0"/>
        <w:adjustRightInd w:val="0"/>
        <w:ind w:firstLine="709"/>
        <w:jc w:val="both"/>
        <w:rPr>
          <w:sz w:val="28"/>
          <w:szCs w:val="28"/>
        </w:rPr>
      </w:pPr>
      <w:r>
        <w:rPr>
          <w:sz w:val="28"/>
          <w:szCs w:val="28"/>
        </w:rPr>
        <w:t>13</w:t>
      </w:r>
      <w:r w:rsidR="00A47FE0" w:rsidRPr="00D10561">
        <w:rPr>
          <w:sz w:val="28"/>
          <w:szCs w:val="28"/>
        </w:rPr>
        <w:t xml:space="preserve">. Для получения муниципальной услуги </w:t>
      </w:r>
      <w:r w:rsidR="00691387" w:rsidRPr="00D10561">
        <w:rPr>
          <w:sz w:val="28"/>
          <w:szCs w:val="28"/>
        </w:rPr>
        <w:t>за</w:t>
      </w:r>
      <w:r w:rsidR="00785FC3">
        <w:rPr>
          <w:sz w:val="28"/>
          <w:szCs w:val="28"/>
        </w:rPr>
        <w:t>явитель представляет в ОМСУ</w:t>
      </w:r>
      <w:r w:rsidR="00691387" w:rsidRPr="00D10561">
        <w:rPr>
          <w:sz w:val="28"/>
          <w:szCs w:val="28"/>
        </w:rPr>
        <w:t xml:space="preserve"> заявление по </w:t>
      </w:r>
      <w:r w:rsidR="00A47FE0" w:rsidRPr="00D10561">
        <w:rPr>
          <w:sz w:val="28"/>
          <w:szCs w:val="28"/>
        </w:rPr>
        <w:t>форме</w:t>
      </w:r>
      <w:r w:rsidR="00691387" w:rsidRPr="00D10561">
        <w:rPr>
          <w:sz w:val="28"/>
          <w:szCs w:val="28"/>
        </w:rPr>
        <w:t xml:space="preserve"> с</w:t>
      </w:r>
      <w:r w:rsidR="00A47FE0" w:rsidRPr="00D10561">
        <w:rPr>
          <w:sz w:val="28"/>
          <w:szCs w:val="28"/>
        </w:rPr>
        <w:t>огласно приложен</w:t>
      </w:r>
      <w:r w:rsidR="00404679">
        <w:rPr>
          <w:sz w:val="28"/>
          <w:szCs w:val="28"/>
        </w:rPr>
        <w:t>ию 1</w:t>
      </w:r>
      <w:r w:rsidR="00A47FE0" w:rsidRPr="00D10561">
        <w:rPr>
          <w:sz w:val="28"/>
          <w:szCs w:val="28"/>
        </w:rPr>
        <w:t xml:space="preserve"> к </w:t>
      </w:r>
      <w:r w:rsidR="00785FC3">
        <w:rPr>
          <w:sz w:val="28"/>
          <w:szCs w:val="28"/>
        </w:rPr>
        <w:t xml:space="preserve">проекту </w:t>
      </w:r>
      <w:r w:rsidR="00A47FE0" w:rsidRPr="00D10561">
        <w:rPr>
          <w:sz w:val="28"/>
          <w:szCs w:val="28"/>
        </w:rPr>
        <w:t>административно</w:t>
      </w:r>
      <w:r w:rsidR="00785FC3">
        <w:rPr>
          <w:sz w:val="28"/>
          <w:szCs w:val="28"/>
        </w:rPr>
        <w:t>го</w:t>
      </w:r>
      <w:r w:rsidR="00A47FE0" w:rsidRPr="00D10561">
        <w:rPr>
          <w:sz w:val="28"/>
          <w:szCs w:val="28"/>
        </w:rPr>
        <w:t xml:space="preserve"> регламент</w:t>
      </w:r>
      <w:r w:rsidR="00785FC3">
        <w:rPr>
          <w:sz w:val="28"/>
          <w:szCs w:val="28"/>
        </w:rPr>
        <w:t>а</w:t>
      </w:r>
      <w:r w:rsidR="00A47FE0" w:rsidRPr="00D10561">
        <w:rPr>
          <w:sz w:val="28"/>
          <w:szCs w:val="28"/>
        </w:rPr>
        <w:t xml:space="preserve">. </w:t>
      </w: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В случае обращения заявителя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A47FE0" w:rsidRPr="00D10561" w:rsidRDefault="00A37BF9" w:rsidP="004A6347">
      <w:pPr>
        <w:autoSpaceDE w:val="0"/>
        <w:autoSpaceDN w:val="0"/>
        <w:adjustRightInd w:val="0"/>
        <w:ind w:firstLine="709"/>
        <w:jc w:val="both"/>
        <w:rPr>
          <w:sz w:val="28"/>
          <w:szCs w:val="28"/>
        </w:rPr>
      </w:pPr>
      <w:r>
        <w:rPr>
          <w:sz w:val="28"/>
          <w:szCs w:val="28"/>
        </w:rPr>
        <w:t>14</w:t>
      </w:r>
      <w:r w:rsidR="00202943" w:rsidRPr="00D10561">
        <w:rPr>
          <w:sz w:val="28"/>
          <w:szCs w:val="28"/>
        </w:rPr>
        <w:t xml:space="preserve">. </w:t>
      </w:r>
      <w:r w:rsidR="0013530C" w:rsidRPr="00D10561">
        <w:rPr>
          <w:sz w:val="28"/>
          <w:szCs w:val="28"/>
        </w:rPr>
        <w:t>К заявлению прилагаются с</w:t>
      </w:r>
      <w:r w:rsidR="00A47FE0" w:rsidRPr="00D10561">
        <w:rPr>
          <w:sz w:val="28"/>
          <w:szCs w:val="28"/>
        </w:rPr>
        <w:t>ледующие документы:</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26AA9" w:rsidRPr="00D10561" w:rsidRDefault="00A8378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5</w:t>
      </w:r>
      <w:r w:rsidR="00426AA9" w:rsidRPr="00D10561">
        <w:rPr>
          <w:rFonts w:eastAsiaTheme="minorHAnsi"/>
          <w:sz w:val="28"/>
          <w:szCs w:val="28"/>
          <w:lang w:eastAsia="en-US"/>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00426AA9" w:rsidRPr="00D10561">
        <w:rPr>
          <w:rFonts w:eastAsiaTheme="minorHAnsi"/>
          <w:sz w:val="28"/>
          <w:szCs w:val="28"/>
          <w:lang w:eastAsia="en-US"/>
        </w:rPr>
        <w:lastRenderedPageBreak/>
        <w:t>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6</w:t>
      </w:r>
      <w:r w:rsidR="00426AA9" w:rsidRPr="00D10561">
        <w:rPr>
          <w:rFonts w:eastAsiaTheme="minorHAnsi"/>
          <w:sz w:val="28"/>
          <w:szCs w:val="28"/>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7</w:t>
      </w:r>
      <w:r w:rsidR="00426AA9" w:rsidRPr="00D10561">
        <w:rPr>
          <w:rFonts w:eastAsiaTheme="minorHAnsi"/>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26AA9" w:rsidRPr="00D10561" w:rsidRDefault="00371056" w:rsidP="00B60C93">
      <w:pPr>
        <w:autoSpaceDE w:val="0"/>
        <w:autoSpaceDN w:val="0"/>
        <w:adjustRightInd w:val="0"/>
        <w:jc w:val="both"/>
        <w:rPr>
          <w:rFonts w:eastAsiaTheme="minorHAnsi"/>
          <w:sz w:val="28"/>
          <w:szCs w:val="28"/>
          <w:lang w:eastAsia="en-US"/>
        </w:rPr>
      </w:pPr>
      <w:r w:rsidRPr="00D10561">
        <w:rPr>
          <w:rFonts w:eastAsiaTheme="minorHAnsi"/>
          <w:sz w:val="28"/>
          <w:szCs w:val="28"/>
          <w:lang w:eastAsia="en-US"/>
        </w:rPr>
        <w:t>8</w:t>
      </w:r>
      <w:r w:rsidR="00B60C93" w:rsidRPr="00B60C93">
        <w:rPr>
          <w:rFonts w:eastAsiaTheme="minorHAnsi"/>
          <w:sz w:val="28"/>
          <w:szCs w:val="28"/>
          <w:lang w:eastAsia="en-US"/>
        </w:rPr>
        <w:t xml:space="preserve"> </w:t>
      </w:r>
      <w:r w:rsidR="00B60C93">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history="1">
        <w:r w:rsidR="00B60C93">
          <w:rPr>
            <w:rFonts w:eastAsiaTheme="minorHAnsi"/>
            <w:color w:val="0000FF"/>
            <w:sz w:val="28"/>
            <w:szCs w:val="28"/>
            <w:lang w:eastAsia="en-US"/>
          </w:rPr>
          <w:t>частью 1 статьи 54</w:t>
        </w:r>
      </w:hyperlink>
      <w:r w:rsidR="00B60C93">
        <w:rPr>
          <w:rFonts w:eastAsiaTheme="minorHAnsi"/>
          <w:sz w:val="28"/>
          <w:szCs w:val="28"/>
          <w:lang w:eastAsia="en-US"/>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0" w:history="1">
        <w:r w:rsidR="00B60C93">
          <w:rPr>
            <w:rFonts w:eastAsiaTheme="minorHAnsi"/>
            <w:color w:val="0000FF"/>
            <w:sz w:val="28"/>
            <w:szCs w:val="28"/>
            <w:lang w:eastAsia="en-US"/>
          </w:rPr>
          <w:t>частями 3.8</w:t>
        </w:r>
      </w:hyperlink>
      <w:r w:rsidR="00B60C93">
        <w:rPr>
          <w:rFonts w:eastAsiaTheme="minorHAnsi"/>
          <w:sz w:val="28"/>
          <w:szCs w:val="28"/>
          <w:lang w:eastAsia="en-US"/>
        </w:rPr>
        <w:t xml:space="preserve"> и </w:t>
      </w:r>
      <w:hyperlink r:id="rId11" w:history="1">
        <w:r w:rsidR="00B60C93">
          <w:rPr>
            <w:rFonts w:eastAsiaTheme="minorHAnsi"/>
            <w:color w:val="0000FF"/>
            <w:sz w:val="28"/>
            <w:szCs w:val="28"/>
            <w:lang w:eastAsia="en-US"/>
          </w:rPr>
          <w:t>3.9 статьи 49</w:t>
        </w:r>
      </w:hyperlink>
      <w:r w:rsidR="00B60C93">
        <w:rPr>
          <w:rFonts w:eastAsiaTheme="minorHAnsi"/>
          <w:sz w:val="28"/>
          <w:szCs w:val="28"/>
          <w:lang w:eastAsia="en-US"/>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2" w:history="1">
        <w:r w:rsidR="00B60C93">
          <w:rPr>
            <w:rFonts w:eastAsiaTheme="minorHAnsi"/>
            <w:color w:val="0000FF"/>
            <w:sz w:val="28"/>
            <w:szCs w:val="28"/>
            <w:lang w:eastAsia="en-US"/>
          </w:rPr>
          <w:t>частью 7 статьи 54</w:t>
        </w:r>
      </w:hyperlink>
      <w:r w:rsidR="00B60C93">
        <w:rPr>
          <w:rFonts w:eastAsiaTheme="minorHAnsi"/>
          <w:sz w:val="28"/>
          <w:szCs w:val="28"/>
          <w:lang w:eastAsia="en-US"/>
        </w:rPr>
        <w:t xml:space="preserve"> настоящего Кодекса;</w:t>
      </w:r>
    </w:p>
    <w:p w:rsidR="00426AA9" w:rsidRPr="00D10561" w:rsidRDefault="00371056"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9</w:t>
      </w:r>
      <w:r w:rsidR="00426AA9" w:rsidRPr="00D10561">
        <w:rPr>
          <w:rFonts w:eastAsiaTheme="minorHAnsi"/>
          <w:sz w:val="28"/>
          <w:szCs w:val="28"/>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00426AA9" w:rsidRPr="00D10561">
          <w:rPr>
            <w:rFonts w:eastAsiaTheme="minorHAnsi"/>
            <w:sz w:val="28"/>
            <w:szCs w:val="28"/>
            <w:lang w:eastAsia="en-US"/>
          </w:rPr>
          <w:t>законодательством</w:t>
        </w:r>
      </w:hyperlink>
      <w:r w:rsidR="00426AA9" w:rsidRPr="00D10561">
        <w:rPr>
          <w:rFonts w:eastAsiaTheme="minorHAnsi"/>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0</w:t>
      </w:r>
      <w:r w:rsidRPr="00D10561">
        <w:rPr>
          <w:rFonts w:eastAsiaTheme="minorHAnsi"/>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25</w:t>
      </w:r>
      <w:r w:rsidR="00E424C4" w:rsidRPr="00D10561">
        <w:rPr>
          <w:rFonts w:eastAsiaTheme="minorHAnsi"/>
          <w:sz w:val="28"/>
          <w:szCs w:val="28"/>
          <w:lang w:eastAsia="en-US"/>
        </w:rPr>
        <w:t>.06.</w:t>
      </w:r>
      <w:r w:rsidRPr="00D10561">
        <w:rPr>
          <w:rFonts w:eastAsiaTheme="minorHAnsi"/>
          <w:sz w:val="28"/>
          <w:szCs w:val="28"/>
          <w:lang w:eastAsia="en-US"/>
        </w:rPr>
        <w:t xml:space="preserve">2002 </w:t>
      </w:r>
      <w:r w:rsidR="00E424C4" w:rsidRPr="00D10561">
        <w:rPr>
          <w:rFonts w:eastAsiaTheme="minorHAnsi"/>
          <w:sz w:val="28"/>
          <w:szCs w:val="28"/>
          <w:lang w:eastAsia="en-US"/>
        </w:rPr>
        <w:t>№</w:t>
      </w:r>
      <w:r w:rsidRPr="00D10561">
        <w:rPr>
          <w:rFonts w:eastAsiaTheme="minorHAnsi"/>
          <w:sz w:val="28"/>
          <w:szCs w:val="28"/>
          <w:lang w:eastAsia="en-US"/>
        </w:rPr>
        <w:t xml:space="preserve"> 73-ФЗ </w:t>
      </w:r>
      <w:r w:rsidR="00E424C4" w:rsidRPr="00D10561">
        <w:rPr>
          <w:rFonts w:eastAsiaTheme="minorHAnsi"/>
          <w:sz w:val="28"/>
          <w:szCs w:val="28"/>
          <w:lang w:eastAsia="en-US"/>
        </w:rPr>
        <w:t>«</w:t>
      </w:r>
      <w:r w:rsidRPr="00D10561">
        <w:rPr>
          <w:rFonts w:eastAsiaTheme="minorHAnsi"/>
          <w:sz w:val="28"/>
          <w:szCs w:val="28"/>
          <w:lang w:eastAsia="en-US"/>
        </w:rPr>
        <w:t>Об объектах культурного наследия (памятниках истории и культур</w:t>
      </w:r>
      <w:r w:rsidR="00E424C4" w:rsidRPr="00D10561">
        <w:rPr>
          <w:rFonts w:eastAsiaTheme="minorHAnsi"/>
          <w:sz w:val="28"/>
          <w:szCs w:val="28"/>
          <w:lang w:eastAsia="en-US"/>
        </w:rPr>
        <w:t>ы) народов Российской Федерации»</w:t>
      </w:r>
      <w:r w:rsidRPr="00D10561">
        <w:rPr>
          <w:rFonts w:eastAsiaTheme="minorHAnsi"/>
          <w:sz w:val="28"/>
          <w:szCs w:val="28"/>
          <w:lang w:eastAsia="en-US"/>
        </w:rPr>
        <w:t>, при проведении реставрации, консервации, ремонта этого объекта и его приспособления для современного использования;</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1</w:t>
      </w:r>
      <w:r w:rsidRPr="00D10561">
        <w:rPr>
          <w:rFonts w:eastAsiaTheme="minorHAnsi"/>
          <w:sz w:val="28"/>
          <w:szCs w:val="28"/>
          <w:lang w:eastAsia="en-US"/>
        </w:rPr>
        <w:t xml:space="preserve">) технический план объекта капитального строительства, подготовленный в соответствии с Федеральным </w:t>
      </w:r>
      <w:hyperlink r:id="rId15"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13</w:t>
      </w:r>
      <w:r w:rsidR="0043691B" w:rsidRPr="00D10561">
        <w:rPr>
          <w:rFonts w:eastAsiaTheme="minorHAnsi"/>
          <w:sz w:val="28"/>
          <w:szCs w:val="28"/>
          <w:lang w:eastAsia="en-US"/>
        </w:rPr>
        <w:t>.07.</w:t>
      </w:r>
      <w:r w:rsidRPr="00D10561">
        <w:rPr>
          <w:rFonts w:eastAsiaTheme="minorHAnsi"/>
          <w:sz w:val="28"/>
          <w:szCs w:val="28"/>
          <w:lang w:eastAsia="en-US"/>
        </w:rPr>
        <w:t xml:space="preserve">2015 </w:t>
      </w:r>
      <w:r w:rsidR="0043691B" w:rsidRPr="00D10561">
        <w:rPr>
          <w:rFonts w:eastAsiaTheme="minorHAnsi"/>
          <w:sz w:val="28"/>
          <w:szCs w:val="28"/>
          <w:lang w:eastAsia="en-US"/>
        </w:rPr>
        <w:t>№</w:t>
      </w:r>
      <w:r w:rsidRPr="00D10561">
        <w:rPr>
          <w:rFonts w:eastAsiaTheme="minorHAnsi"/>
          <w:sz w:val="28"/>
          <w:szCs w:val="28"/>
          <w:lang w:eastAsia="en-US"/>
        </w:rPr>
        <w:t xml:space="preserve"> 218-ФЗ </w:t>
      </w:r>
      <w:r w:rsidR="0043691B" w:rsidRPr="00D10561">
        <w:rPr>
          <w:rFonts w:eastAsiaTheme="minorHAnsi"/>
          <w:sz w:val="28"/>
          <w:szCs w:val="28"/>
          <w:lang w:eastAsia="en-US"/>
        </w:rPr>
        <w:t>«</w:t>
      </w:r>
      <w:r w:rsidRPr="00D10561">
        <w:rPr>
          <w:rFonts w:eastAsiaTheme="minorHAnsi"/>
          <w:sz w:val="28"/>
          <w:szCs w:val="28"/>
          <w:lang w:eastAsia="en-US"/>
        </w:rPr>
        <w:t>О государст</w:t>
      </w:r>
      <w:r w:rsidR="0043691B" w:rsidRPr="00D10561">
        <w:rPr>
          <w:rFonts w:eastAsiaTheme="minorHAnsi"/>
          <w:sz w:val="28"/>
          <w:szCs w:val="28"/>
          <w:lang w:eastAsia="en-US"/>
        </w:rPr>
        <w:t>венной регистрации недвижимости».</w:t>
      </w:r>
    </w:p>
    <w:p w:rsidR="00AB3BAB" w:rsidRPr="00D10561" w:rsidRDefault="00A37BF9" w:rsidP="00AB3BAB">
      <w:pPr>
        <w:autoSpaceDE w:val="0"/>
        <w:autoSpaceDN w:val="0"/>
        <w:adjustRightInd w:val="0"/>
        <w:ind w:firstLine="709"/>
        <w:jc w:val="both"/>
        <w:rPr>
          <w:rFonts w:eastAsiaTheme="minorHAnsi"/>
          <w:sz w:val="28"/>
          <w:szCs w:val="28"/>
          <w:lang w:eastAsia="en-US"/>
        </w:rPr>
      </w:pPr>
      <w:bookmarkStart w:id="3" w:name="sub_51076"/>
      <w:r>
        <w:rPr>
          <w:rFonts w:eastAsiaTheme="minorHAnsi"/>
          <w:sz w:val="28"/>
          <w:szCs w:val="28"/>
          <w:lang w:eastAsia="en-US"/>
        </w:rPr>
        <w:lastRenderedPageBreak/>
        <w:t>15</w:t>
      </w:r>
      <w:r w:rsidR="00AB3BAB" w:rsidRPr="00D10561">
        <w:rPr>
          <w:rFonts w:eastAsiaTheme="minorHAnsi"/>
          <w:sz w:val="28"/>
          <w:szCs w:val="28"/>
          <w:lang w:eastAsia="en-US"/>
        </w:rPr>
        <w:t xml:space="preserve">. Указанные в </w:t>
      </w:r>
      <w:r w:rsidR="00CD70C3" w:rsidRPr="00D10561">
        <w:rPr>
          <w:rFonts w:eastAsiaTheme="minorHAnsi"/>
          <w:sz w:val="28"/>
          <w:szCs w:val="28"/>
          <w:lang w:eastAsia="en-US"/>
        </w:rPr>
        <w:t>под</w:t>
      </w:r>
      <w:hyperlink r:id="rId16" w:history="1">
        <w:r w:rsidR="00AB3BAB" w:rsidRPr="00D10561">
          <w:rPr>
            <w:rFonts w:eastAsiaTheme="minorHAnsi"/>
            <w:sz w:val="28"/>
            <w:szCs w:val="28"/>
            <w:lang w:eastAsia="en-US"/>
          </w:rPr>
          <w:t xml:space="preserve">пунктах </w:t>
        </w:r>
      </w:hyperlink>
      <w:r w:rsidR="00CD70C3" w:rsidRPr="00D10561">
        <w:rPr>
          <w:rFonts w:eastAsiaTheme="minorHAnsi"/>
          <w:sz w:val="28"/>
          <w:szCs w:val="28"/>
          <w:lang w:eastAsia="en-US"/>
        </w:rPr>
        <w:t>5</w:t>
      </w:r>
      <w:r w:rsidR="00AB3BAB" w:rsidRPr="00D10561">
        <w:rPr>
          <w:rFonts w:eastAsiaTheme="minorHAnsi"/>
          <w:sz w:val="28"/>
          <w:szCs w:val="28"/>
          <w:lang w:eastAsia="en-US"/>
        </w:rPr>
        <w:t xml:space="preserve"> и </w:t>
      </w:r>
      <w:hyperlink r:id="rId17" w:history="1">
        <w:r w:rsidR="00CD70C3" w:rsidRPr="00D10561">
          <w:rPr>
            <w:rFonts w:eastAsiaTheme="minorHAnsi"/>
            <w:sz w:val="28"/>
            <w:szCs w:val="28"/>
            <w:lang w:eastAsia="en-US"/>
          </w:rPr>
          <w:t>8</w:t>
        </w:r>
      </w:hyperlink>
      <w:r w:rsidR="00CD70C3" w:rsidRPr="00D10561">
        <w:rPr>
          <w:rFonts w:eastAsiaTheme="minorHAnsi"/>
          <w:sz w:val="28"/>
          <w:szCs w:val="28"/>
          <w:lang w:eastAsia="en-US"/>
        </w:rPr>
        <w:t>пункта 15 н</w:t>
      </w:r>
      <w:r w:rsidR="00AB3BAB" w:rsidRPr="00D10561">
        <w:rPr>
          <w:rFonts w:eastAsiaTheme="minorHAnsi"/>
          <w:sz w:val="28"/>
          <w:szCs w:val="28"/>
          <w:lang w:eastAsia="en-US"/>
        </w:rPr>
        <w:t>астояще</w:t>
      </w:r>
      <w:r w:rsidR="00CD70C3" w:rsidRPr="00D10561">
        <w:rPr>
          <w:rFonts w:eastAsiaTheme="minorHAnsi"/>
          <w:sz w:val="28"/>
          <w:szCs w:val="28"/>
          <w:lang w:eastAsia="en-US"/>
        </w:rPr>
        <w:t xml:space="preserve">го административного регламента </w:t>
      </w:r>
      <w:r w:rsidR="00AB3BAB" w:rsidRPr="00D10561">
        <w:rPr>
          <w:rFonts w:eastAsiaTheme="minorHAnsi"/>
          <w:sz w:val="28"/>
          <w:szCs w:val="28"/>
          <w:lang w:eastAsia="en-US"/>
        </w:rPr>
        <w:t xml:space="preserve">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AB3BAB" w:rsidRPr="00D10561">
          <w:rPr>
            <w:rFonts w:eastAsiaTheme="minorHAnsi"/>
            <w:sz w:val="28"/>
            <w:szCs w:val="28"/>
            <w:lang w:eastAsia="en-US"/>
          </w:rPr>
          <w:t>законодательством</w:t>
        </w:r>
      </w:hyperlink>
      <w:r w:rsidR="00AB3BAB" w:rsidRPr="00D10561">
        <w:rPr>
          <w:rFonts w:eastAsiaTheme="minorHAnsi"/>
          <w:sz w:val="28"/>
          <w:szCs w:val="28"/>
          <w:lang w:eastAsia="en-US"/>
        </w:rPr>
        <w:t xml:space="preserve"> об энергосбережении и о повышении энергетической эффективности.</w:t>
      </w:r>
    </w:p>
    <w:p w:rsidR="00A47FE0" w:rsidRPr="00D10561" w:rsidRDefault="00A47FE0" w:rsidP="00AB3BAB">
      <w:pPr>
        <w:autoSpaceDE w:val="0"/>
        <w:autoSpaceDN w:val="0"/>
        <w:adjustRightInd w:val="0"/>
        <w:ind w:firstLine="709"/>
        <w:jc w:val="both"/>
        <w:rPr>
          <w:rFonts w:eastAsiaTheme="minorHAnsi"/>
          <w:sz w:val="28"/>
          <w:szCs w:val="28"/>
          <w:lang w:eastAsia="en-US"/>
        </w:rPr>
      </w:pPr>
      <w:r w:rsidRPr="00D10561">
        <w:rPr>
          <w:sz w:val="28"/>
          <w:szCs w:val="28"/>
        </w:rPr>
        <w:t>1</w:t>
      </w:r>
      <w:r w:rsidR="00A37BF9">
        <w:rPr>
          <w:sz w:val="28"/>
          <w:szCs w:val="28"/>
        </w:rPr>
        <w:t>6</w:t>
      </w:r>
      <w:r w:rsidRPr="00D10561">
        <w:rPr>
          <w:sz w:val="28"/>
          <w:szCs w:val="28"/>
        </w:rPr>
        <w:t>.</w:t>
      </w:r>
      <w:r w:rsidRPr="00D10561">
        <w:rPr>
          <w:rFonts w:eastAsiaTheme="minorHAnsi"/>
          <w:sz w:val="28"/>
          <w:szCs w:val="28"/>
          <w:lang w:eastAsia="en-US"/>
        </w:rPr>
        <w:t xml:space="preserve"> Правительством Российской Федерации могут устанавливаться помимо предусмотренных </w:t>
      </w:r>
      <w:hyperlink r:id="rId19" w:history="1">
        <w:r w:rsidRPr="00D10561">
          <w:rPr>
            <w:rFonts w:eastAsiaTheme="minorHAnsi"/>
            <w:sz w:val="28"/>
            <w:szCs w:val="28"/>
            <w:lang w:eastAsia="en-US"/>
          </w:rPr>
          <w:t>пунктом</w:t>
        </w:r>
      </w:hyperlink>
      <w:r w:rsidRPr="00D10561">
        <w:rPr>
          <w:rFonts w:eastAsiaTheme="minorHAnsi"/>
          <w:sz w:val="28"/>
          <w:szCs w:val="28"/>
          <w:lang w:eastAsia="en-US"/>
        </w:rPr>
        <w:t xml:space="preserve"> 15 настоящего </w:t>
      </w:r>
      <w:r w:rsidR="000C39ED" w:rsidRPr="00D10561">
        <w:rPr>
          <w:rFonts w:eastAsiaTheme="minorHAnsi"/>
          <w:sz w:val="28"/>
          <w:szCs w:val="28"/>
          <w:lang w:eastAsia="en-US"/>
        </w:rPr>
        <w:t xml:space="preserve">административного </w:t>
      </w:r>
      <w:r w:rsidRPr="00D10561">
        <w:rPr>
          <w:rFonts w:eastAsiaTheme="minorHAnsi"/>
          <w:sz w:val="28"/>
          <w:szCs w:val="28"/>
          <w:lang w:eastAsia="en-US"/>
        </w:rPr>
        <w:t>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47FE0" w:rsidRPr="00D10561" w:rsidRDefault="00A47FE0" w:rsidP="004A6347">
      <w:pPr>
        <w:pStyle w:val="ConsPlusNormal"/>
        <w:ind w:firstLine="709"/>
        <w:contextualSpacing/>
        <w:jc w:val="both"/>
        <w:rPr>
          <w:rFonts w:ascii="Times New Roman" w:hAnsi="Times New Roman" w:cs="Times New Roman"/>
        </w:rPr>
      </w:pPr>
    </w:p>
    <w:p w:rsidR="00A47FE0" w:rsidRPr="00D10561" w:rsidRDefault="00A47FE0" w:rsidP="009E481A">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A37BF9">
        <w:rPr>
          <w:rFonts w:eastAsia="Calibri"/>
          <w:b/>
          <w:sz w:val="28"/>
          <w:szCs w:val="28"/>
          <w:lang w:eastAsia="en-US"/>
        </w:rPr>
        <w:t xml:space="preserve">администрации </w:t>
      </w:r>
      <w:proofErr w:type="spellStart"/>
      <w:r w:rsidR="00A37BF9">
        <w:rPr>
          <w:rFonts w:eastAsia="Calibri"/>
          <w:b/>
          <w:sz w:val="28"/>
          <w:szCs w:val="28"/>
          <w:lang w:eastAsia="en-US"/>
        </w:rPr>
        <w:t>Грязинского</w:t>
      </w:r>
      <w:proofErr w:type="spellEnd"/>
      <w:r w:rsidR="00A37BF9">
        <w:rPr>
          <w:rFonts w:eastAsia="Calibri"/>
          <w:b/>
          <w:sz w:val="28"/>
          <w:szCs w:val="28"/>
          <w:lang w:eastAsia="en-US"/>
        </w:rPr>
        <w:t xml:space="preserve"> муниципального района</w:t>
      </w:r>
      <w:r w:rsidRPr="00D10561">
        <w:rPr>
          <w:rFonts w:eastAsia="Calibri"/>
          <w:b/>
          <w:sz w:val="28"/>
          <w:szCs w:val="28"/>
          <w:lang w:eastAsia="en-US"/>
        </w:rPr>
        <w:t>, иных органов и организаций</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5E45DC" w:rsidRPr="00D10561" w:rsidRDefault="00B02861" w:rsidP="00B30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A37BF9">
        <w:rPr>
          <w:rFonts w:eastAsiaTheme="minorHAnsi"/>
          <w:sz w:val="28"/>
          <w:szCs w:val="28"/>
          <w:lang w:eastAsia="en-US"/>
        </w:rPr>
        <w:t>7</w:t>
      </w:r>
      <w:r w:rsidR="00B974BF" w:rsidRPr="00D10561">
        <w:rPr>
          <w:rFonts w:eastAsiaTheme="minorHAnsi"/>
          <w:sz w:val="28"/>
          <w:szCs w:val="28"/>
          <w:lang w:eastAsia="en-US"/>
        </w:rPr>
        <w:t xml:space="preserve">. </w:t>
      </w:r>
      <w:r w:rsidR="005E45DC" w:rsidRPr="00D10561">
        <w:rPr>
          <w:rFonts w:eastAsiaTheme="minorHAnsi"/>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0" w:history="1">
        <w:r w:rsidRPr="00D10561">
          <w:rPr>
            <w:rFonts w:eastAsiaTheme="minorHAnsi"/>
            <w:sz w:val="28"/>
            <w:szCs w:val="28"/>
            <w:lang w:eastAsia="en-US"/>
          </w:rPr>
          <w:t>частью 1 статьи 54</w:t>
        </w:r>
      </w:hyperlink>
      <w:r w:rsidRPr="00D10561">
        <w:rPr>
          <w:rFonts w:eastAsiaTheme="minorHAnsi"/>
          <w:sz w:val="28"/>
          <w:szCs w:val="28"/>
          <w:lang w:eastAsia="en-US"/>
        </w:rPr>
        <w:t xml:space="preserve"> Градостроительного кодекса Российской Федерации (далее – </w:t>
      </w:r>
      <w:proofErr w:type="spellStart"/>
      <w:r w:rsidRPr="00D10561">
        <w:rPr>
          <w:rFonts w:eastAsiaTheme="minorHAnsi"/>
          <w:sz w:val="28"/>
          <w:szCs w:val="28"/>
          <w:lang w:eastAsia="en-US"/>
        </w:rPr>
        <w:t>ГрК</w:t>
      </w:r>
      <w:proofErr w:type="spellEnd"/>
      <w:r w:rsidRPr="00D10561">
        <w:rPr>
          <w:rFonts w:eastAsiaTheme="minorHAnsi"/>
          <w:sz w:val="28"/>
          <w:szCs w:val="28"/>
          <w:lang w:eastAsia="en-US"/>
        </w:rPr>
        <w:t xml:space="preserve"> РФ) о соответствии построенного, реконструированного </w:t>
      </w:r>
      <w:r w:rsidRPr="00D10561">
        <w:rPr>
          <w:rFonts w:eastAsiaTheme="minorHAnsi"/>
          <w:sz w:val="28"/>
          <w:szCs w:val="28"/>
          <w:lang w:eastAsia="en-US"/>
        </w:rPr>
        <w:lastRenderedPageBreak/>
        <w:t xml:space="preserve">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1" w:history="1">
        <w:r w:rsidRPr="00D10561">
          <w:rPr>
            <w:rFonts w:eastAsiaTheme="minorHAnsi"/>
            <w:sz w:val="28"/>
            <w:szCs w:val="28"/>
            <w:lang w:eastAsia="en-US"/>
          </w:rPr>
          <w:t>частью 7 статьи 54</w:t>
        </w:r>
      </w:hyperlink>
      <w:r w:rsidRPr="00D10561">
        <w:rPr>
          <w:rFonts w:eastAsiaTheme="minorHAnsi"/>
          <w:sz w:val="28"/>
          <w:szCs w:val="28"/>
          <w:lang w:eastAsia="en-US"/>
        </w:rPr>
        <w:t xml:space="preserve"> </w:t>
      </w:r>
      <w:proofErr w:type="spellStart"/>
      <w:r w:rsidRPr="00D10561">
        <w:rPr>
          <w:rFonts w:eastAsiaTheme="minorHAnsi"/>
          <w:sz w:val="28"/>
          <w:szCs w:val="28"/>
          <w:lang w:eastAsia="en-US"/>
        </w:rPr>
        <w:t>ГрК</w:t>
      </w:r>
      <w:proofErr w:type="spellEnd"/>
      <w:r w:rsidRPr="00D10561">
        <w:rPr>
          <w:rFonts w:eastAsiaTheme="minorHAnsi"/>
          <w:sz w:val="28"/>
          <w:szCs w:val="28"/>
          <w:lang w:eastAsia="en-US"/>
        </w:rPr>
        <w:t xml:space="preserve"> РФ</w:t>
      </w:r>
      <w:r w:rsidR="00F76685" w:rsidRPr="00D10561">
        <w:rPr>
          <w:rFonts w:eastAsiaTheme="minorHAnsi"/>
          <w:sz w:val="28"/>
          <w:szCs w:val="28"/>
          <w:lang w:eastAsia="en-US"/>
        </w:rPr>
        <w:t>.</w:t>
      </w:r>
    </w:p>
    <w:p w:rsidR="00413FFF" w:rsidRPr="00D10561" w:rsidRDefault="00A37BF9" w:rsidP="00413F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413FFF" w:rsidRPr="00D10561">
        <w:rPr>
          <w:rFonts w:eastAsiaTheme="minorHAnsi"/>
          <w:sz w:val="28"/>
          <w:szCs w:val="28"/>
          <w:lang w:eastAsia="en-US"/>
        </w:rPr>
        <w:t>. Документы (их копии или сведения, содержащиеся в них), указанные в</w:t>
      </w:r>
      <w:r w:rsidR="00BF0960">
        <w:rPr>
          <w:rFonts w:eastAsiaTheme="minorHAnsi"/>
          <w:sz w:val="28"/>
          <w:szCs w:val="28"/>
          <w:lang w:eastAsia="en-US"/>
        </w:rPr>
        <w:t xml:space="preserve"> </w:t>
      </w:r>
      <w:hyperlink r:id="rId22" w:history="1"/>
      <w:r w:rsidR="00C1564F" w:rsidRPr="00D10561">
        <w:rPr>
          <w:rFonts w:eastAsiaTheme="minorHAnsi"/>
          <w:sz w:val="28"/>
          <w:szCs w:val="28"/>
          <w:lang w:eastAsia="en-US"/>
        </w:rPr>
        <w:t>пункт</w:t>
      </w:r>
      <w:r w:rsidR="00E73025" w:rsidRPr="00D10561">
        <w:rPr>
          <w:rFonts w:eastAsiaTheme="minorHAnsi"/>
          <w:sz w:val="28"/>
          <w:szCs w:val="28"/>
          <w:lang w:eastAsia="en-US"/>
        </w:rPr>
        <w:t xml:space="preserve">е </w:t>
      </w:r>
      <w:r w:rsidR="00C1564F" w:rsidRPr="00D10561">
        <w:rPr>
          <w:rFonts w:eastAsiaTheme="minorHAnsi"/>
          <w:sz w:val="28"/>
          <w:szCs w:val="28"/>
          <w:lang w:eastAsia="en-US"/>
        </w:rPr>
        <w:t>1</w:t>
      </w:r>
      <w:r w:rsidR="00E73025" w:rsidRPr="00D10561">
        <w:rPr>
          <w:rFonts w:eastAsiaTheme="minorHAnsi"/>
          <w:sz w:val="28"/>
          <w:szCs w:val="28"/>
          <w:lang w:eastAsia="en-US"/>
        </w:rPr>
        <w:t>8</w:t>
      </w:r>
      <w:r w:rsidR="00BF0960">
        <w:rPr>
          <w:rFonts w:eastAsiaTheme="minorHAnsi"/>
          <w:sz w:val="28"/>
          <w:szCs w:val="28"/>
          <w:lang w:eastAsia="en-US"/>
        </w:rPr>
        <w:t xml:space="preserve"> </w:t>
      </w:r>
      <w:r w:rsidR="00C1564F" w:rsidRPr="00D10561">
        <w:rPr>
          <w:sz w:val="28"/>
          <w:szCs w:val="28"/>
        </w:rPr>
        <w:t>настоящего административного регламента</w:t>
      </w:r>
      <w:r w:rsidR="00413FFF" w:rsidRPr="00D10561">
        <w:rPr>
          <w:rFonts w:eastAsiaTheme="minorHAnsi"/>
          <w:sz w:val="28"/>
          <w:szCs w:val="28"/>
          <w:lang w:eastAsia="en-US"/>
        </w:rPr>
        <w:t xml:space="preserve">, запрашиваются </w:t>
      </w:r>
      <w:r w:rsidR="004411A2" w:rsidRPr="00D10561">
        <w:rPr>
          <w:rFonts w:eastAsiaTheme="minorHAnsi"/>
          <w:sz w:val="28"/>
          <w:szCs w:val="28"/>
          <w:lang w:eastAsia="en-US"/>
        </w:rPr>
        <w:t xml:space="preserve">ОМСУ </w:t>
      </w:r>
      <w:r w:rsidR="00413FFF" w:rsidRPr="00D10561">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13FFF" w:rsidRPr="00D10561" w:rsidRDefault="00A37BF9" w:rsidP="00413F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413FFF" w:rsidRPr="00D10561">
        <w:rPr>
          <w:rFonts w:eastAsiaTheme="minorHAnsi"/>
          <w:sz w:val="28"/>
          <w:szCs w:val="28"/>
          <w:lang w:eastAsia="en-US"/>
        </w:rPr>
        <w:t xml:space="preserve">. Документы, указанные в </w:t>
      </w:r>
      <w:r w:rsidR="00C93919" w:rsidRPr="00D10561">
        <w:rPr>
          <w:rFonts w:eastAsiaTheme="minorHAnsi"/>
          <w:sz w:val="28"/>
          <w:szCs w:val="28"/>
          <w:lang w:eastAsia="en-US"/>
        </w:rPr>
        <w:t>под</w:t>
      </w:r>
      <w:hyperlink r:id="rId23" w:history="1">
        <w:r w:rsidR="00413FFF" w:rsidRPr="00D10561">
          <w:rPr>
            <w:rFonts w:eastAsiaTheme="minorHAnsi"/>
            <w:sz w:val="28"/>
            <w:szCs w:val="28"/>
            <w:lang w:eastAsia="en-US"/>
          </w:rPr>
          <w:t>пунктах 1</w:t>
        </w:r>
      </w:hyperlink>
      <w:r w:rsidR="00413FFF" w:rsidRPr="00D10561">
        <w:rPr>
          <w:rFonts w:eastAsiaTheme="minorHAnsi"/>
          <w:sz w:val="28"/>
          <w:szCs w:val="28"/>
          <w:lang w:eastAsia="en-US"/>
        </w:rPr>
        <w:t xml:space="preserve">, </w:t>
      </w:r>
      <w:hyperlink r:id="rId24" w:history="1">
        <w:r w:rsidR="00413FFF" w:rsidRPr="00D10561">
          <w:rPr>
            <w:rFonts w:eastAsiaTheme="minorHAnsi"/>
            <w:sz w:val="28"/>
            <w:szCs w:val="28"/>
            <w:lang w:eastAsia="en-US"/>
          </w:rPr>
          <w:t>4</w:t>
        </w:r>
      </w:hyperlink>
      <w:r w:rsidR="00413FFF" w:rsidRPr="00D10561">
        <w:rPr>
          <w:rFonts w:eastAsiaTheme="minorHAnsi"/>
          <w:sz w:val="28"/>
          <w:szCs w:val="28"/>
          <w:lang w:eastAsia="en-US"/>
        </w:rPr>
        <w:t xml:space="preserve">, </w:t>
      </w:r>
      <w:hyperlink r:id="rId25" w:history="1">
        <w:r w:rsidR="00413FFF" w:rsidRPr="00D10561">
          <w:rPr>
            <w:rFonts w:eastAsiaTheme="minorHAnsi"/>
            <w:sz w:val="28"/>
            <w:szCs w:val="28"/>
            <w:lang w:eastAsia="en-US"/>
          </w:rPr>
          <w:t>5</w:t>
        </w:r>
      </w:hyperlink>
      <w:r w:rsidR="00413FFF" w:rsidRPr="00D10561">
        <w:rPr>
          <w:rFonts w:eastAsiaTheme="minorHAnsi"/>
          <w:sz w:val="28"/>
          <w:szCs w:val="28"/>
          <w:lang w:eastAsia="en-US"/>
        </w:rPr>
        <w:t xml:space="preserve">, </w:t>
      </w:r>
      <w:hyperlink r:id="rId26" w:history="1">
        <w:r w:rsidR="00413FFF" w:rsidRPr="00D10561">
          <w:rPr>
            <w:rFonts w:eastAsiaTheme="minorHAnsi"/>
            <w:sz w:val="28"/>
            <w:szCs w:val="28"/>
            <w:lang w:eastAsia="en-US"/>
          </w:rPr>
          <w:t>6</w:t>
        </w:r>
      </w:hyperlink>
      <w:r w:rsidR="00413FFF" w:rsidRPr="00D10561">
        <w:rPr>
          <w:rFonts w:eastAsiaTheme="minorHAnsi"/>
          <w:sz w:val="28"/>
          <w:szCs w:val="28"/>
          <w:lang w:eastAsia="en-US"/>
        </w:rPr>
        <w:t xml:space="preserve">, </w:t>
      </w:r>
      <w:hyperlink r:id="rId27" w:history="1">
        <w:r w:rsidR="00413FFF" w:rsidRPr="00D10561">
          <w:rPr>
            <w:rFonts w:eastAsiaTheme="minorHAnsi"/>
            <w:sz w:val="28"/>
            <w:szCs w:val="28"/>
            <w:lang w:eastAsia="en-US"/>
          </w:rPr>
          <w:t>7</w:t>
        </w:r>
      </w:hyperlink>
      <w:r w:rsidR="00413FFF" w:rsidRPr="00D10561">
        <w:rPr>
          <w:rFonts w:eastAsiaTheme="minorHAnsi"/>
          <w:sz w:val="28"/>
          <w:szCs w:val="28"/>
          <w:lang w:eastAsia="en-US"/>
        </w:rPr>
        <w:t xml:space="preserve"> и </w:t>
      </w:r>
      <w:hyperlink r:id="rId28" w:history="1">
        <w:r w:rsidR="00413FFF" w:rsidRPr="00D10561">
          <w:rPr>
            <w:rFonts w:eastAsiaTheme="minorHAnsi"/>
            <w:sz w:val="28"/>
            <w:szCs w:val="28"/>
            <w:lang w:eastAsia="en-US"/>
          </w:rPr>
          <w:t xml:space="preserve">8 </w:t>
        </w:r>
      </w:hyperlink>
      <w:r w:rsidR="00C93919" w:rsidRPr="00D10561">
        <w:rPr>
          <w:rFonts w:eastAsiaTheme="minorHAnsi"/>
          <w:sz w:val="28"/>
          <w:szCs w:val="28"/>
          <w:lang w:eastAsia="en-US"/>
        </w:rPr>
        <w:t xml:space="preserve">пункта 15 </w:t>
      </w:r>
      <w:r w:rsidR="00C93919" w:rsidRPr="00D10561">
        <w:rPr>
          <w:sz w:val="28"/>
          <w:szCs w:val="28"/>
        </w:rPr>
        <w:t>настоящего административного регламента</w:t>
      </w:r>
      <w:r w:rsidR="00413FFF" w:rsidRPr="00D10561">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w:t>
      </w:r>
      <w:r w:rsidR="00F91EAB" w:rsidRPr="00D10561">
        <w:rPr>
          <w:rFonts w:eastAsiaTheme="minorHAnsi"/>
          <w:sz w:val="28"/>
          <w:szCs w:val="28"/>
          <w:lang w:eastAsia="en-US"/>
        </w:rPr>
        <w:t xml:space="preserve">указанные </w:t>
      </w:r>
      <w:r w:rsidR="00413FFF" w:rsidRPr="00D10561">
        <w:rPr>
          <w:rFonts w:eastAsiaTheme="minorHAnsi"/>
          <w:sz w:val="28"/>
          <w:szCs w:val="28"/>
          <w:lang w:eastAsia="en-US"/>
        </w:rPr>
        <w:t>документы</w:t>
      </w:r>
      <w:r w:rsidR="005474A4">
        <w:rPr>
          <w:rFonts w:eastAsiaTheme="minorHAnsi"/>
          <w:sz w:val="28"/>
          <w:szCs w:val="28"/>
          <w:lang w:eastAsia="en-US"/>
        </w:rPr>
        <w:t xml:space="preserve"> </w:t>
      </w:r>
      <w:r w:rsidR="00413FFF" w:rsidRPr="00D10561">
        <w:rPr>
          <w:rFonts w:eastAsiaTheme="minorHAnsi"/>
          <w:sz w:val="28"/>
          <w:szCs w:val="28"/>
          <w:lang w:eastAsia="en-US"/>
        </w:rPr>
        <w:t xml:space="preserve">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w:t>
      </w:r>
      <w:r w:rsidR="00404679" w:rsidRPr="00D10561">
        <w:rPr>
          <w:rFonts w:eastAsiaTheme="minorHAnsi"/>
          <w:sz w:val="28"/>
          <w:szCs w:val="28"/>
          <w:lang w:eastAsia="en-US"/>
        </w:rPr>
        <w:t>запрашиваются ОМСУ</w:t>
      </w:r>
      <w:r w:rsidR="00F91EAB" w:rsidRPr="00D10561">
        <w:rPr>
          <w:rFonts w:eastAsiaTheme="minorHAnsi"/>
          <w:sz w:val="28"/>
          <w:szCs w:val="28"/>
          <w:lang w:eastAsia="en-US"/>
        </w:rPr>
        <w:t xml:space="preserve"> </w:t>
      </w:r>
      <w:r w:rsidR="00413FFF" w:rsidRPr="00D10561">
        <w:rPr>
          <w:rFonts w:eastAsiaTheme="minorHAnsi"/>
          <w:sz w:val="28"/>
          <w:szCs w:val="28"/>
          <w:lang w:eastAsia="en-US"/>
        </w:rPr>
        <w:t>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33EDD" w:rsidRPr="00D10561" w:rsidRDefault="00333EDD" w:rsidP="00333ED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A37BF9">
        <w:rPr>
          <w:rFonts w:eastAsiaTheme="minorHAnsi"/>
          <w:sz w:val="28"/>
          <w:szCs w:val="28"/>
          <w:lang w:eastAsia="en-US"/>
        </w:rPr>
        <w:t>0</w:t>
      </w:r>
      <w:r w:rsidRPr="00D10561">
        <w:rPr>
          <w:rFonts w:eastAsiaTheme="minorHAnsi"/>
          <w:sz w:val="28"/>
          <w:szCs w:val="28"/>
          <w:lang w:eastAsia="en-US"/>
        </w:rPr>
        <w:t>. По межведомственным запросам ОМСУ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413FFF" w:rsidRPr="00D10561" w:rsidRDefault="00413FFF" w:rsidP="00B304A1">
      <w:pPr>
        <w:autoSpaceDE w:val="0"/>
        <w:autoSpaceDN w:val="0"/>
        <w:adjustRightInd w:val="0"/>
        <w:ind w:firstLine="709"/>
        <w:jc w:val="both"/>
        <w:rPr>
          <w:rFonts w:eastAsiaTheme="minorHAnsi"/>
          <w:sz w:val="28"/>
          <w:szCs w:val="28"/>
          <w:lang w:eastAsia="en-US"/>
        </w:rPr>
      </w:pPr>
    </w:p>
    <w:p w:rsidR="00A47FE0" w:rsidRPr="00D10561" w:rsidRDefault="00A47FE0" w:rsidP="002558F2">
      <w:pPr>
        <w:autoSpaceDE w:val="0"/>
        <w:autoSpaceDN w:val="0"/>
        <w:adjustRightInd w:val="0"/>
        <w:contextualSpacing/>
        <w:jc w:val="center"/>
        <w:rPr>
          <w:rFonts w:eastAsia="Calibri"/>
          <w:b/>
          <w:sz w:val="28"/>
          <w:szCs w:val="28"/>
          <w:lang w:eastAsia="en-US"/>
        </w:rPr>
      </w:pPr>
      <w:r w:rsidRPr="00D10561">
        <w:rPr>
          <w:rFonts w:eastAsia="Calibri"/>
          <w:b/>
          <w:sz w:val="28"/>
          <w:szCs w:val="28"/>
          <w:lang w:eastAsia="en-US"/>
        </w:rPr>
        <w:t>11.Представление документов (осуществление действий), которые запрещено требовать от заявителя</w:t>
      </w:r>
    </w:p>
    <w:p w:rsidR="00A47FE0" w:rsidRPr="00D10561" w:rsidRDefault="00A47FE0" w:rsidP="004A6347">
      <w:pPr>
        <w:pStyle w:val="ConsPlusNormal"/>
        <w:widowControl/>
        <w:ind w:firstLine="709"/>
        <w:contextualSpacing/>
        <w:outlineLvl w:val="1"/>
        <w:rPr>
          <w:rFonts w:ascii="Times New Roman" w:hAnsi="Times New Roman" w:cs="Times New Roman"/>
        </w:rPr>
      </w:pPr>
    </w:p>
    <w:p w:rsidR="008E7A05" w:rsidRPr="00D10561" w:rsidRDefault="0081096D"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A37BF9">
        <w:rPr>
          <w:rFonts w:eastAsiaTheme="minorHAnsi"/>
          <w:sz w:val="28"/>
          <w:szCs w:val="28"/>
          <w:lang w:eastAsia="en-US"/>
        </w:rPr>
        <w:t>1</w:t>
      </w:r>
      <w:r w:rsidR="008E7A05" w:rsidRPr="00D10561">
        <w:rPr>
          <w:rFonts w:eastAsiaTheme="minorHAnsi"/>
          <w:sz w:val="28"/>
          <w:szCs w:val="28"/>
          <w:lang w:eastAsia="en-US"/>
        </w:rPr>
        <w:t xml:space="preserve">. </w:t>
      </w:r>
      <w:r w:rsidR="00E628DA" w:rsidRPr="00D10561">
        <w:rPr>
          <w:rFonts w:eastAsiaTheme="minorHAnsi"/>
          <w:sz w:val="28"/>
          <w:szCs w:val="28"/>
          <w:lang w:eastAsia="en-US"/>
        </w:rPr>
        <w:t xml:space="preserve">Запрещено </w:t>
      </w:r>
      <w:r w:rsidR="00DC0A99" w:rsidRPr="00D10561">
        <w:rPr>
          <w:rFonts w:eastAsiaTheme="minorHAnsi"/>
          <w:sz w:val="28"/>
          <w:szCs w:val="28"/>
          <w:lang w:eastAsia="en-US"/>
        </w:rPr>
        <w:t xml:space="preserve">требовать </w:t>
      </w:r>
      <w:r w:rsidR="008E7A05" w:rsidRPr="00D10561">
        <w:rPr>
          <w:rFonts w:eastAsiaTheme="minorHAnsi"/>
          <w:sz w:val="28"/>
          <w:szCs w:val="28"/>
          <w:lang w:eastAsia="en-US"/>
        </w:rPr>
        <w:t>от заявителя:</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E7A05" w:rsidRPr="00D10561" w:rsidRDefault="008E7A05" w:rsidP="008E7A05">
      <w:pPr>
        <w:autoSpaceDE w:val="0"/>
        <w:autoSpaceDN w:val="0"/>
        <w:adjustRightInd w:val="0"/>
        <w:ind w:firstLine="709"/>
        <w:contextualSpacing/>
        <w:jc w:val="both"/>
        <w:rPr>
          <w:rFonts w:eastAsiaTheme="minorHAnsi"/>
          <w:sz w:val="28"/>
          <w:szCs w:val="28"/>
          <w:lang w:eastAsia="en-US"/>
        </w:rPr>
      </w:pPr>
      <w:r w:rsidRPr="00D10561">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D10561">
          <w:rPr>
            <w:rFonts w:eastAsiaTheme="minorHAnsi"/>
            <w:sz w:val="28"/>
            <w:szCs w:val="28"/>
            <w:lang w:eastAsia="en-US"/>
          </w:rPr>
          <w:t>частью 1 статьи 1</w:t>
        </w:r>
      </w:hyperlink>
      <w:r w:rsidRPr="00D10561">
        <w:rPr>
          <w:rFonts w:eastAsia="Calibri"/>
          <w:sz w:val="28"/>
          <w:szCs w:val="28"/>
        </w:rPr>
        <w:t xml:space="preserve">Федерального закона от 27.07.2010 № 210-ФЗ «Об </w:t>
      </w:r>
      <w:r w:rsidRPr="00D10561">
        <w:rPr>
          <w:rFonts w:eastAsia="Calibri"/>
          <w:sz w:val="28"/>
          <w:szCs w:val="28"/>
        </w:rPr>
        <w:lastRenderedPageBreak/>
        <w:t xml:space="preserve">организации предоставления государственных и муниципальных услуг»    (далее -  Федеральный закон от 27.07.2010 № 210-ФЗ) </w:t>
      </w:r>
      <w:r w:rsidRPr="00D10561">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D10561">
          <w:rPr>
            <w:rFonts w:eastAsiaTheme="minorHAnsi"/>
            <w:sz w:val="28"/>
            <w:szCs w:val="28"/>
            <w:lang w:eastAsia="en-US"/>
          </w:rPr>
          <w:t>частью 6</w:t>
        </w:r>
      </w:hyperlink>
      <w:hyperlink r:id="rId31" w:history="1">
        <w:r w:rsidRPr="00D10561">
          <w:rPr>
            <w:rFonts w:eastAsia="Calibri"/>
            <w:sz w:val="28"/>
            <w:szCs w:val="28"/>
          </w:rPr>
          <w:t>статьи 7</w:t>
        </w:r>
      </w:hyperlink>
      <w:r w:rsidRPr="00D10561">
        <w:rPr>
          <w:rFonts w:eastAsia="Calibri"/>
          <w:sz w:val="28"/>
          <w:szCs w:val="28"/>
        </w:rPr>
        <w:t xml:space="preserve"> Федерального закона от 27.07.2010 № 210-ФЗ </w:t>
      </w:r>
      <w:r w:rsidRPr="00D10561">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D10561">
          <w:rPr>
            <w:rFonts w:eastAsiaTheme="minorHAnsi"/>
            <w:sz w:val="28"/>
            <w:szCs w:val="28"/>
            <w:lang w:eastAsia="en-US"/>
          </w:rPr>
          <w:t>части 1 статьи 9</w:t>
        </w:r>
      </w:hyperlink>
      <w:r w:rsidRPr="00D10561">
        <w:rPr>
          <w:rFonts w:eastAsia="Calibri"/>
          <w:sz w:val="28"/>
          <w:szCs w:val="28"/>
        </w:rPr>
        <w:t>Федерального закона от 27.07.2010 № 210-ФЗ</w:t>
      </w:r>
      <w:r w:rsidRPr="00D10561">
        <w:rPr>
          <w:rFonts w:eastAsiaTheme="minorHAnsi"/>
          <w:sz w:val="28"/>
          <w:szCs w:val="28"/>
          <w:lang w:eastAsia="en-US"/>
        </w:rPr>
        <w:t>;</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3" w:history="1">
        <w:r w:rsidRPr="00D10561">
          <w:rPr>
            <w:rFonts w:eastAsiaTheme="minorHAnsi"/>
            <w:sz w:val="28"/>
            <w:szCs w:val="28"/>
            <w:lang w:eastAsia="en-US"/>
          </w:rPr>
          <w:t>частью 1.1 статьи 16</w:t>
        </w:r>
      </w:hyperlink>
      <w:r w:rsidR="005474A4">
        <w:t xml:space="preserve"> </w:t>
      </w:r>
      <w:r w:rsidRPr="00D10561">
        <w:rPr>
          <w:rFonts w:eastAsia="Calibri"/>
          <w:sz w:val="28"/>
          <w:szCs w:val="28"/>
        </w:rPr>
        <w:t>Федерального зак</w:t>
      </w:r>
      <w:r w:rsidR="005474A4">
        <w:rPr>
          <w:rFonts w:eastAsia="Calibri"/>
          <w:sz w:val="28"/>
          <w:szCs w:val="28"/>
        </w:rPr>
        <w:t xml:space="preserve">она от 27.07.2010  № 210 </w:t>
      </w:r>
      <w:r w:rsidRPr="00D10561">
        <w:rPr>
          <w:rFonts w:eastAsia="Calibri"/>
          <w:sz w:val="28"/>
          <w:szCs w:val="28"/>
        </w:rPr>
        <w:t>ФЗ</w:t>
      </w:r>
      <w:r w:rsidRPr="00D10561">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D10561">
        <w:rPr>
          <w:rFonts w:eastAsiaTheme="minorHAnsi"/>
          <w:sz w:val="28"/>
          <w:szCs w:val="28"/>
          <w:lang w:eastAsia="en-US"/>
        </w:rPr>
        <w:lastRenderedPageBreak/>
        <w:t xml:space="preserve">предоставления государственной или муниципальной услуги, либо руководителя организации, предусмотренной </w:t>
      </w:r>
      <w:hyperlink r:id="rId34" w:history="1">
        <w:r w:rsidRPr="00D10561">
          <w:rPr>
            <w:rFonts w:eastAsiaTheme="minorHAnsi"/>
            <w:sz w:val="28"/>
            <w:szCs w:val="28"/>
            <w:lang w:eastAsia="en-US"/>
          </w:rPr>
          <w:t>частью 1.1 статьи 16</w:t>
        </w:r>
      </w:hyperlink>
      <w:r w:rsidRPr="00D10561">
        <w:rPr>
          <w:rFonts w:eastAsia="Calibri"/>
          <w:sz w:val="28"/>
          <w:szCs w:val="28"/>
        </w:rPr>
        <w:t>Федерального закона от 27.07.2010 № 210-ФЗ</w:t>
      </w:r>
      <w:r w:rsidRPr="00D10561">
        <w:rPr>
          <w:rFonts w:eastAsiaTheme="minorHAnsi"/>
          <w:sz w:val="28"/>
          <w:szCs w:val="28"/>
          <w:lang w:eastAsia="en-US"/>
        </w:rPr>
        <w:t>, уведомляется заявитель, а также приносятся извинения за доставленные неудобства.</w:t>
      </w:r>
    </w:p>
    <w:bookmarkEnd w:id="3"/>
    <w:p w:rsidR="004A73A9" w:rsidRPr="00D10561" w:rsidRDefault="004A73A9" w:rsidP="00EE35F8">
      <w:pPr>
        <w:pStyle w:val="ConsPlusNormal"/>
        <w:ind w:firstLine="0"/>
        <w:contextualSpacing/>
        <w:jc w:val="center"/>
        <w:outlineLvl w:val="1"/>
        <w:rPr>
          <w:rFonts w:ascii="Times New Roman" w:hAnsi="Times New Roman" w:cs="Times New Roman"/>
          <w:b/>
        </w:rPr>
      </w:pPr>
    </w:p>
    <w:p w:rsidR="00A47FE0" w:rsidRPr="00D10561" w:rsidRDefault="00A47FE0" w:rsidP="00EE35F8">
      <w:pPr>
        <w:pStyle w:val="ConsPlusNormal"/>
        <w:ind w:firstLine="0"/>
        <w:contextualSpacing/>
        <w:jc w:val="center"/>
        <w:outlineLvl w:val="1"/>
        <w:rPr>
          <w:rFonts w:ascii="Times New Roman" w:hAnsi="Times New Roman" w:cs="Times New Roman"/>
          <w:b/>
        </w:rPr>
      </w:pPr>
      <w:r w:rsidRPr="00D10561">
        <w:rPr>
          <w:rFonts w:ascii="Times New Roman" w:hAnsi="Times New Roman" w:cs="Times New Roman"/>
          <w:b/>
        </w:rPr>
        <w:t>12. Исчерпывающий перечень оснований для отказа в приеме документов, необходимых для предоставления муниципальной услуги</w:t>
      </w:r>
    </w:p>
    <w:p w:rsidR="00A47FE0" w:rsidRPr="00D10561" w:rsidRDefault="00A47FE0" w:rsidP="004A6347">
      <w:pPr>
        <w:pStyle w:val="ConsPlusNormal"/>
        <w:widowControl/>
        <w:ind w:firstLine="709"/>
        <w:contextualSpacing/>
        <w:outlineLvl w:val="1"/>
        <w:rPr>
          <w:rFonts w:ascii="Times New Roman" w:hAnsi="Times New Roman" w:cs="Times New Roman"/>
        </w:rPr>
      </w:pPr>
    </w:p>
    <w:p w:rsidR="00A47FE0" w:rsidRPr="00D10561" w:rsidRDefault="00A47FE0" w:rsidP="004A6347">
      <w:pPr>
        <w:pStyle w:val="ConsPlusNormal"/>
        <w:widowControl/>
        <w:ind w:firstLine="709"/>
        <w:contextualSpacing/>
        <w:jc w:val="both"/>
        <w:outlineLvl w:val="1"/>
      </w:pPr>
      <w:r w:rsidRPr="00D10561">
        <w:rPr>
          <w:rFonts w:ascii="Times New Roman" w:hAnsi="Times New Roman" w:cs="Times New Roman"/>
        </w:rPr>
        <w:t>2</w:t>
      </w:r>
      <w:r w:rsidR="00A37BF9">
        <w:rPr>
          <w:rFonts w:ascii="Times New Roman" w:hAnsi="Times New Roman" w:cs="Times New Roman"/>
        </w:rPr>
        <w:t>2</w:t>
      </w:r>
      <w:r w:rsidRPr="00D10561">
        <w:rPr>
          <w:rFonts w:ascii="Times New Roman" w:hAnsi="Times New Roman" w:cs="Times New Roman"/>
        </w:rPr>
        <w:t>. Основания для отказа в приеме документов, необходимых для предоставления муниципальной услуги, не установлены.</w:t>
      </w:r>
    </w:p>
    <w:p w:rsidR="00A47FE0" w:rsidRPr="00D10561" w:rsidRDefault="00A47FE0" w:rsidP="004A6347">
      <w:pPr>
        <w:pStyle w:val="ConsPlusNormal"/>
        <w:widowControl/>
        <w:ind w:firstLine="709"/>
        <w:jc w:val="both"/>
      </w:pPr>
    </w:p>
    <w:p w:rsidR="00A47FE0" w:rsidRPr="00D10561" w:rsidRDefault="00A47FE0" w:rsidP="00EE35F8">
      <w:pPr>
        <w:jc w:val="center"/>
        <w:rPr>
          <w:b/>
          <w:sz w:val="28"/>
          <w:szCs w:val="28"/>
        </w:rPr>
      </w:pPr>
      <w:r w:rsidRPr="00D10561">
        <w:rPr>
          <w:b/>
          <w:sz w:val="28"/>
          <w:szCs w:val="28"/>
        </w:rPr>
        <w:t>13. Исчерпывающий перечень оснований для приостановления или отказа в предоставлении муниципальной услуги</w:t>
      </w:r>
    </w:p>
    <w:p w:rsidR="00A47FE0" w:rsidRPr="00D10561" w:rsidRDefault="00A47FE0" w:rsidP="004A6347">
      <w:pPr>
        <w:ind w:firstLine="709"/>
        <w:jc w:val="center"/>
        <w:rPr>
          <w:b/>
          <w:sz w:val="28"/>
          <w:szCs w:val="28"/>
        </w:rPr>
      </w:pP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2</w:t>
      </w:r>
      <w:r w:rsidR="00A37BF9">
        <w:rPr>
          <w:rFonts w:ascii="Times New Roman" w:hAnsi="Times New Roman" w:cs="Times New Roman"/>
        </w:rPr>
        <w:t>3</w:t>
      </w:r>
      <w:r w:rsidRPr="00D10561">
        <w:rPr>
          <w:rFonts w:ascii="Times New Roman" w:hAnsi="Times New Roman" w:cs="Times New Roman"/>
        </w:rPr>
        <w:t xml:space="preserve">. Основания для приостановления предоставления муниципальной </w:t>
      </w:r>
      <w:r w:rsidR="00A37BF9" w:rsidRPr="00D10561">
        <w:rPr>
          <w:rFonts w:ascii="Times New Roman" w:hAnsi="Times New Roman" w:cs="Times New Roman"/>
        </w:rPr>
        <w:t>услуги, не</w:t>
      </w:r>
      <w:r w:rsidRPr="00D10561">
        <w:rPr>
          <w:rFonts w:ascii="Times New Roman" w:hAnsi="Times New Roman" w:cs="Times New Roman"/>
        </w:rPr>
        <w:t xml:space="preserve"> установлены.</w:t>
      </w:r>
    </w:p>
    <w:p w:rsidR="00A47FE0" w:rsidRPr="00D10561" w:rsidRDefault="00A37BF9" w:rsidP="004A6347">
      <w:pPr>
        <w:autoSpaceDE w:val="0"/>
        <w:autoSpaceDN w:val="0"/>
        <w:adjustRightInd w:val="0"/>
        <w:ind w:firstLine="709"/>
        <w:jc w:val="both"/>
        <w:rPr>
          <w:rFonts w:eastAsiaTheme="minorHAnsi"/>
          <w:sz w:val="28"/>
          <w:szCs w:val="28"/>
          <w:lang w:eastAsia="en-US"/>
        </w:rPr>
      </w:pPr>
      <w:r>
        <w:rPr>
          <w:sz w:val="28"/>
          <w:szCs w:val="28"/>
        </w:rPr>
        <w:t>24</w:t>
      </w:r>
      <w:r w:rsidR="00A47FE0" w:rsidRPr="00D10561">
        <w:rPr>
          <w:sz w:val="28"/>
          <w:szCs w:val="28"/>
        </w:rPr>
        <w:t xml:space="preserve">. </w:t>
      </w:r>
      <w:r w:rsidR="00A47FE0" w:rsidRPr="00D10561">
        <w:rPr>
          <w:rFonts w:eastAsiaTheme="minorHAnsi"/>
          <w:sz w:val="28"/>
          <w:szCs w:val="28"/>
          <w:lang w:eastAsia="en-US"/>
        </w:rPr>
        <w:t>Основани</w:t>
      </w:r>
      <w:r w:rsidR="006369EC" w:rsidRPr="00D10561">
        <w:rPr>
          <w:rFonts w:eastAsiaTheme="minorHAnsi"/>
          <w:sz w:val="28"/>
          <w:szCs w:val="28"/>
          <w:lang w:eastAsia="en-US"/>
        </w:rPr>
        <w:t>я</w:t>
      </w:r>
      <w:r w:rsidR="00A47FE0" w:rsidRPr="00D10561">
        <w:rPr>
          <w:rFonts w:eastAsiaTheme="minorHAnsi"/>
          <w:sz w:val="28"/>
          <w:szCs w:val="28"/>
          <w:lang w:eastAsia="en-US"/>
        </w:rPr>
        <w:t>м</w:t>
      </w:r>
      <w:r w:rsidR="006369EC" w:rsidRPr="00D10561">
        <w:rPr>
          <w:rFonts w:eastAsiaTheme="minorHAnsi"/>
          <w:sz w:val="28"/>
          <w:szCs w:val="28"/>
          <w:lang w:eastAsia="en-US"/>
        </w:rPr>
        <w:t>и</w:t>
      </w:r>
      <w:r w:rsidR="00A47FE0" w:rsidRPr="00D10561">
        <w:rPr>
          <w:rFonts w:eastAsiaTheme="minorHAnsi"/>
          <w:sz w:val="28"/>
          <w:szCs w:val="28"/>
          <w:lang w:eastAsia="en-US"/>
        </w:rPr>
        <w:t xml:space="preserve"> для отказа в предоставлении </w:t>
      </w:r>
      <w:r w:rsidR="006F0265" w:rsidRPr="00D10561">
        <w:rPr>
          <w:rFonts w:eastAsiaTheme="minorHAnsi"/>
          <w:sz w:val="28"/>
          <w:szCs w:val="28"/>
          <w:lang w:eastAsia="en-US"/>
        </w:rPr>
        <w:t>муниципальной услуги</w:t>
      </w:r>
      <w:r w:rsidR="00A47FE0" w:rsidRPr="00D10561">
        <w:rPr>
          <w:rFonts w:eastAsiaTheme="minorHAnsi"/>
          <w:sz w:val="28"/>
          <w:szCs w:val="28"/>
          <w:lang w:eastAsia="en-US"/>
        </w:rPr>
        <w:t xml:space="preserve"> явля</w:t>
      </w:r>
      <w:r w:rsidR="006F0265" w:rsidRPr="00D10561">
        <w:rPr>
          <w:rFonts w:eastAsiaTheme="minorHAnsi"/>
          <w:sz w:val="28"/>
          <w:szCs w:val="28"/>
          <w:lang w:eastAsia="en-US"/>
        </w:rPr>
        <w:t>ю</w:t>
      </w:r>
      <w:r w:rsidR="00A47FE0" w:rsidRPr="00D10561">
        <w:rPr>
          <w:rFonts w:eastAsiaTheme="minorHAnsi"/>
          <w:sz w:val="28"/>
          <w:szCs w:val="28"/>
          <w:lang w:eastAsia="en-US"/>
        </w:rPr>
        <w:t>тся:</w:t>
      </w:r>
    </w:p>
    <w:p w:rsidR="007D14A1" w:rsidRPr="00D10561" w:rsidRDefault="007D14A1" w:rsidP="007D1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1) отсутствие документов, указанных в </w:t>
      </w:r>
      <w:r w:rsidR="001158E2" w:rsidRPr="00D10561">
        <w:rPr>
          <w:rFonts w:eastAsiaTheme="minorHAnsi"/>
          <w:sz w:val="28"/>
          <w:szCs w:val="28"/>
          <w:lang w:eastAsia="en-US"/>
        </w:rPr>
        <w:t>пунктах 15, 17 настоящего административного регламента</w:t>
      </w:r>
      <w:r w:rsidRPr="00D10561">
        <w:rPr>
          <w:rFonts w:eastAsiaTheme="minorHAnsi"/>
          <w:sz w:val="28"/>
          <w:szCs w:val="28"/>
          <w:lang w:eastAsia="en-US"/>
        </w:rPr>
        <w:t>;</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несоответствие объекта капитального строительства требованиям, установленным в разрешении на строительство;</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несоответствие параметров построенного, реконструированного объекта капитального строительства проектной документации;</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5" w:history="1">
        <w:r w:rsidRPr="00D10561">
          <w:rPr>
            <w:rFonts w:eastAsiaTheme="minorHAnsi"/>
            <w:sz w:val="28"/>
            <w:szCs w:val="28"/>
            <w:lang w:eastAsia="en-US"/>
          </w:rPr>
          <w:t>пунктом 9 части 7 статьи 51</w:t>
        </w:r>
      </w:hyperlink>
      <w:r w:rsidR="00785FC3">
        <w:t xml:space="preserve"> </w:t>
      </w:r>
      <w:proofErr w:type="spellStart"/>
      <w:r w:rsidR="00FB68A1" w:rsidRPr="00D10561">
        <w:rPr>
          <w:rFonts w:eastAsiaTheme="minorHAnsi"/>
          <w:sz w:val="28"/>
          <w:szCs w:val="28"/>
          <w:lang w:eastAsia="en-US"/>
        </w:rPr>
        <w:t>ГрК</w:t>
      </w:r>
      <w:proofErr w:type="spellEnd"/>
      <w:r w:rsidR="00FB68A1" w:rsidRPr="00D10561">
        <w:rPr>
          <w:rFonts w:eastAsiaTheme="minorHAnsi"/>
          <w:sz w:val="28"/>
          <w:szCs w:val="28"/>
          <w:lang w:eastAsia="en-US"/>
        </w:rPr>
        <w:t xml:space="preserve"> РФ</w:t>
      </w:r>
      <w:r w:rsidRPr="00D10561">
        <w:rPr>
          <w:rFonts w:eastAsiaTheme="minorHAnsi"/>
          <w:sz w:val="28"/>
          <w:szCs w:val="28"/>
          <w:lang w:eastAsia="en-US"/>
        </w:rPr>
        <w:t xml:space="preserve">, и строящийся, реконструируемый объект капитального строительства, в связи с размещением </w:t>
      </w:r>
      <w:r w:rsidRPr="00D10561">
        <w:rPr>
          <w:rFonts w:eastAsiaTheme="minorHAnsi"/>
          <w:sz w:val="28"/>
          <w:szCs w:val="28"/>
          <w:lang w:eastAsia="en-US"/>
        </w:rPr>
        <w:lastRenderedPageBreak/>
        <w:t>которого установлена или изменена зона с особыми условиями использования территории, не введен в эксплуатацию.</w:t>
      </w:r>
    </w:p>
    <w:p w:rsidR="007D14A1" w:rsidRPr="00D10561" w:rsidRDefault="002E4420" w:rsidP="007D14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7D14A1" w:rsidRPr="00D10561">
        <w:rPr>
          <w:rFonts w:eastAsiaTheme="minorHAnsi"/>
          <w:sz w:val="28"/>
          <w:szCs w:val="28"/>
          <w:lang w:eastAsia="en-US"/>
        </w:rPr>
        <w:t xml:space="preserve">. Неполучение (несвоевременное получение) документов, запрошенных в соответствии с </w:t>
      </w:r>
      <w:r w:rsidR="00F1181C" w:rsidRPr="00D10561">
        <w:rPr>
          <w:rFonts w:eastAsiaTheme="minorHAnsi"/>
          <w:sz w:val="28"/>
          <w:szCs w:val="28"/>
          <w:lang w:eastAsia="en-US"/>
        </w:rPr>
        <w:t xml:space="preserve">пунктами </w:t>
      </w:r>
      <w:r w:rsidR="00C7432B" w:rsidRPr="00D10561">
        <w:rPr>
          <w:rFonts w:eastAsiaTheme="minorHAnsi"/>
          <w:sz w:val="28"/>
          <w:szCs w:val="28"/>
          <w:lang w:eastAsia="en-US"/>
        </w:rPr>
        <w:t>18</w:t>
      </w:r>
      <w:r w:rsidR="00331A77" w:rsidRPr="00D10561">
        <w:rPr>
          <w:rFonts w:eastAsiaTheme="minorHAnsi"/>
          <w:sz w:val="28"/>
          <w:szCs w:val="28"/>
          <w:lang w:eastAsia="en-US"/>
        </w:rPr>
        <w:t xml:space="preserve"> </w:t>
      </w:r>
      <w:r w:rsidR="00785FC3">
        <w:rPr>
          <w:rFonts w:eastAsiaTheme="minorHAnsi"/>
          <w:sz w:val="28"/>
          <w:szCs w:val="28"/>
          <w:lang w:eastAsia="en-US"/>
        </w:rPr>
        <w:t>–</w:t>
      </w:r>
      <w:r w:rsidR="00331A77" w:rsidRPr="00D10561">
        <w:rPr>
          <w:rFonts w:eastAsiaTheme="minorHAnsi"/>
          <w:sz w:val="28"/>
          <w:szCs w:val="28"/>
          <w:lang w:eastAsia="en-US"/>
        </w:rPr>
        <w:t xml:space="preserve"> </w:t>
      </w:r>
      <w:r w:rsidR="00F1181C" w:rsidRPr="00D10561">
        <w:rPr>
          <w:rFonts w:eastAsiaTheme="minorHAnsi"/>
          <w:sz w:val="28"/>
          <w:szCs w:val="28"/>
          <w:lang w:eastAsia="en-US"/>
        </w:rPr>
        <w:t>20</w:t>
      </w:r>
      <w:r w:rsidR="00785FC3">
        <w:rPr>
          <w:rFonts w:eastAsiaTheme="minorHAnsi"/>
          <w:sz w:val="28"/>
          <w:szCs w:val="28"/>
          <w:lang w:eastAsia="en-US"/>
        </w:rPr>
        <w:t xml:space="preserve"> </w:t>
      </w:r>
      <w:r w:rsidR="00F1181C" w:rsidRPr="00D10561">
        <w:rPr>
          <w:sz w:val="28"/>
          <w:szCs w:val="28"/>
        </w:rPr>
        <w:t>настоящего административного регламента</w:t>
      </w:r>
      <w:r w:rsidR="007D14A1" w:rsidRPr="00D10561">
        <w:rPr>
          <w:rFonts w:eastAsiaTheme="minorHAnsi"/>
          <w:sz w:val="28"/>
          <w:szCs w:val="28"/>
          <w:lang w:eastAsia="en-US"/>
        </w:rPr>
        <w:t>, не может являться основанием для отказа в выдаче разрешения на ввод объекта в эксплуатацию.</w:t>
      </w:r>
    </w:p>
    <w:p w:rsidR="00EA091D" w:rsidRPr="00D10561" w:rsidRDefault="002E4420" w:rsidP="00EA09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00EA091D" w:rsidRPr="00D10561">
        <w:rPr>
          <w:rFonts w:eastAsiaTheme="minorHAnsi"/>
          <w:sz w:val="28"/>
          <w:szCs w:val="28"/>
          <w:lang w:eastAsia="en-US"/>
        </w:rPr>
        <w:t xml:space="preserve">. Разрешение на ввод объекта в эксплуатацию (за исключением линейного объекта) выдается </w:t>
      </w:r>
      <w:r w:rsidR="002A2D25" w:rsidRPr="00D10561">
        <w:rPr>
          <w:rFonts w:eastAsiaTheme="minorHAnsi"/>
          <w:sz w:val="28"/>
          <w:szCs w:val="28"/>
          <w:lang w:eastAsia="en-US"/>
        </w:rPr>
        <w:t xml:space="preserve">заявителю </w:t>
      </w:r>
      <w:r w:rsidR="00EA091D" w:rsidRPr="00D10561">
        <w:rPr>
          <w:rFonts w:eastAsiaTheme="minorHAnsi"/>
          <w:sz w:val="28"/>
          <w:szCs w:val="28"/>
          <w:lang w:eastAsia="en-US"/>
        </w:rPr>
        <w:t xml:space="preserve">в случае, если в </w:t>
      </w:r>
      <w:r w:rsidR="002A2D25" w:rsidRPr="00D10561">
        <w:rPr>
          <w:rFonts w:eastAsiaTheme="minorHAnsi"/>
          <w:sz w:val="28"/>
          <w:szCs w:val="28"/>
          <w:lang w:eastAsia="en-US"/>
        </w:rPr>
        <w:t xml:space="preserve">ОМСУ, </w:t>
      </w:r>
      <w:r w:rsidR="00EA091D" w:rsidRPr="00D10561">
        <w:rPr>
          <w:rFonts w:eastAsiaTheme="minorHAnsi"/>
          <w:sz w:val="28"/>
          <w:szCs w:val="28"/>
          <w:lang w:eastAsia="en-US"/>
        </w:rPr>
        <w:t>выдавши</w:t>
      </w:r>
      <w:r w:rsidR="002A2D25" w:rsidRPr="00D10561">
        <w:rPr>
          <w:rFonts w:eastAsiaTheme="minorHAnsi"/>
          <w:sz w:val="28"/>
          <w:szCs w:val="28"/>
          <w:lang w:eastAsia="en-US"/>
        </w:rPr>
        <w:t>й</w:t>
      </w:r>
      <w:r w:rsidR="00EA091D" w:rsidRPr="00D10561">
        <w:rPr>
          <w:rFonts w:eastAsiaTheme="minorHAnsi"/>
          <w:sz w:val="28"/>
          <w:szCs w:val="28"/>
          <w:lang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w:t>
      </w:r>
      <w:r w:rsidR="002E4420">
        <w:rPr>
          <w:rFonts w:ascii="Times New Roman" w:hAnsi="Times New Roman" w:cs="Times New Roman"/>
        </w:rPr>
        <w:t>7</w:t>
      </w:r>
      <w:r w:rsidRPr="00D10561">
        <w:rPr>
          <w:rFonts w:ascii="Times New Roman" w:hAnsi="Times New Roman" w:cs="Times New Roman"/>
        </w:rPr>
        <w:t>. Отказ в предоставлении разрешения на ввод объекта в эксплуатацию может быть оспорен застройщиком в судебном порядке.</w:t>
      </w:r>
    </w:p>
    <w:p w:rsidR="00A47FE0" w:rsidRPr="00D10561" w:rsidRDefault="002E4420" w:rsidP="004A6347">
      <w:pPr>
        <w:pStyle w:val="ConsPlusNormal"/>
        <w:widowControl/>
        <w:ind w:firstLine="709"/>
        <w:contextualSpacing/>
        <w:jc w:val="both"/>
        <w:rPr>
          <w:rFonts w:ascii="Times New Roman" w:hAnsi="Times New Roman" w:cs="Times New Roman"/>
        </w:rPr>
      </w:pPr>
      <w:r>
        <w:rPr>
          <w:rFonts w:ascii="Times New Roman" w:hAnsi="Times New Roman" w:cs="Times New Roman"/>
        </w:rPr>
        <w:t>28</w:t>
      </w:r>
      <w:r w:rsidR="00A47FE0" w:rsidRPr="00D10561">
        <w:rPr>
          <w:rFonts w:ascii="Times New Roman" w:hAnsi="Times New Roman" w:cs="Times New Roman"/>
        </w:rPr>
        <w:t xml:space="preserve">. Отказ в предоставлении муниципальной услуги оформляется по форме, согласно приложению </w:t>
      </w:r>
      <w:r w:rsidR="00404679">
        <w:rPr>
          <w:rFonts w:ascii="Times New Roman" w:hAnsi="Times New Roman" w:cs="Times New Roman"/>
        </w:rPr>
        <w:t>2</w:t>
      </w:r>
      <w:r w:rsidR="00A47FE0" w:rsidRPr="00D10561">
        <w:rPr>
          <w:rFonts w:ascii="Times New Roman" w:hAnsi="Times New Roman" w:cs="Times New Roman"/>
        </w:rPr>
        <w:t xml:space="preserve"> к настоящему административному регламенту.</w:t>
      </w:r>
    </w:p>
    <w:p w:rsidR="00A47FE0" w:rsidRPr="00D10561" w:rsidRDefault="00A47FE0" w:rsidP="004A6347">
      <w:pPr>
        <w:pStyle w:val="ConsPlusNormal"/>
        <w:widowControl/>
        <w:ind w:firstLine="709"/>
        <w:jc w:val="both"/>
        <w:rPr>
          <w:rFonts w:ascii="Times New Roman" w:hAnsi="Times New Roman" w:cs="Times New Roman"/>
        </w:rPr>
      </w:pPr>
    </w:p>
    <w:p w:rsidR="002E4420" w:rsidRDefault="00A47FE0" w:rsidP="00863199">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 xml:space="preserve">14. </w:t>
      </w:r>
      <w:r w:rsidR="002E4420" w:rsidRPr="00D1056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47FE0" w:rsidRPr="00D10561" w:rsidRDefault="00A47FE0" w:rsidP="00863199">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2E4420" w:rsidRPr="00D10561" w:rsidRDefault="002E4420" w:rsidP="002E4420">
      <w:pPr>
        <w:ind w:firstLine="709"/>
        <w:jc w:val="both"/>
        <w:rPr>
          <w:rFonts w:eastAsia="Calibri"/>
          <w:sz w:val="28"/>
          <w:szCs w:val="28"/>
        </w:rPr>
      </w:pPr>
      <w:r>
        <w:t>29</w:t>
      </w:r>
      <w:r w:rsidR="00A47FE0" w:rsidRPr="00D10561">
        <w:t xml:space="preserve">. </w:t>
      </w:r>
      <w:r w:rsidRPr="00D10561">
        <w:rPr>
          <w:sz w:val="28"/>
          <w:szCs w:val="28"/>
        </w:rPr>
        <w:t xml:space="preserve">Предоставление муниципальной услуги </w:t>
      </w:r>
      <w:r w:rsidRPr="00D10561">
        <w:rPr>
          <w:rFonts w:eastAsia="Calibri"/>
          <w:sz w:val="28"/>
          <w:szCs w:val="28"/>
        </w:rPr>
        <w:t xml:space="preserve">осуществляется бесплатно, </w:t>
      </w:r>
      <w:r w:rsidRPr="00D10561">
        <w:rPr>
          <w:sz w:val="28"/>
          <w:szCs w:val="28"/>
        </w:rPr>
        <w:t>государственная пошлина (плата) не взимается.</w:t>
      </w:r>
    </w:p>
    <w:p w:rsidR="00A47FE0" w:rsidRPr="00D10561" w:rsidRDefault="00A47FE0" w:rsidP="002E4420">
      <w:pPr>
        <w:pStyle w:val="ConsPlusNormal"/>
        <w:ind w:firstLine="709"/>
        <w:jc w:val="both"/>
        <w:rPr>
          <w:rFonts w:ascii="Times New Roman" w:hAnsi="Times New Roman" w:cs="Times New Roman"/>
        </w:rPr>
      </w:pPr>
    </w:p>
    <w:p w:rsidR="002E4420" w:rsidRPr="00D10561" w:rsidRDefault="00A47FE0" w:rsidP="002E4420">
      <w:pPr>
        <w:autoSpaceDE w:val="0"/>
        <w:autoSpaceDN w:val="0"/>
        <w:adjustRightInd w:val="0"/>
        <w:contextualSpacing/>
        <w:jc w:val="center"/>
        <w:outlineLvl w:val="2"/>
        <w:rPr>
          <w:rFonts w:eastAsia="Calibri"/>
          <w:b/>
          <w:sz w:val="28"/>
          <w:szCs w:val="28"/>
          <w:lang w:eastAsia="en-US"/>
        </w:rPr>
      </w:pPr>
      <w:r w:rsidRPr="00D10561">
        <w:rPr>
          <w:b/>
          <w:sz w:val="28"/>
          <w:szCs w:val="28"/>
        </w:rPr>
        <w:t xml:space="preserve">15. </w:t>
      </w:r>
      <w:r w:rsidR="002E4420" w:rsidRPr="00D10561">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FE0" w:rsidRPr="00D10561" w:rsidRDefault="00A47FE0" w:rsidP="00863199">
      <w:pPr>
        <w:jc w:val="center"/>
        <w:rPr>
          <w:b/>
          <w:sz w:val="28"/>
          <w:szCs w:val="28"/>
        </w:rPr>
      </w:pPr>
    </w:p>
    <w:p w:rsidR="002E4420" w:rsidRPr="00D10561" w:rsidRDefault="002E4420" w:rsidP="002E4420">
      <w:pPr>
        <w:pStyle w:val="ConsPlusNormal"/>
        <w:ind w:firstLine="709"/>
        <w:jc w:val="both"/>
        <w:rPr>
          <w:rFonts w:ascii="Times New Roman" w:hAnsi="Times New Roman" w:cs="Times New Roman"/>
        </w:rPr>
      </w:pPr>
      <w:r>
        <w:rPr>
          <w:rFonts w:ascii="Times New Roman" w:hAnsi="Times New Roman" w:cs="Times New Roman"/>
        </w:rPr>
        <w:t>30</w:t>
      </w:r>
      <w:r w:rsidRPr="00D10561">
        <w:rPr>
          <w:rFonts w:ascii="Times New Roman" w:hAnsi="Times New Roman" w:cs="Times New Roman"/>
        </w:rPr>
        <w:t>. Услугами необходимыми и обязательными для предоставления муниципальной услуги, являются:</w:t>
      </w:r>
    </w:p>
    <w:p w:rsidR="002E4420" w:rsidRPr="00D10561" w:rsidRDefault="002E4420" w:rsidP="002E4420">
      <w:pPr>
        <w:pStyle w:val="ConsPlusNormal"/>
        <w:ind w:firstLine="709"/>
        <w:jc w:val="both"/>
        <w:rPr>
          <w:rFonts w:ascii="Times New Roman" w:hAnsi="Times New Roman" w:cs="Times New Roman"/>
        </w:rPr>
      </w:pPr>
      <w:r w:rsidRPr="00D10561">
        <w:rPr>
          <w:rFonts w:ascii="Times New Roman" w:hAnsi="Times New Roman" w:cs="Times New Roman"/>
        </w:rPr>
        <w:t>- подготовка технического плана объекта капитального строительства.</w:t>
      </w:r>
    </w:p>
    <w:p w:rsidR="00A47FE0" w:rsidRPr="00D10561" w:rsidRDefault="00A47FE0" w:rsidP="004A6347">
      <w:pPr>
        <w:ind w:firstLine="709"/>
        <w:rPr>
          <w:sz w:val="28"/>
          <w:szCs w:val="28"/>
        </w:rPr>
      </w:pPr>
    </w:p>
    <w:p w:rsidR="00A47FE0" w:rsidRPr="00D10561" w:rsidRDefault="00A47FE0" w:rsidP="00455889">
      <w:pPr>
        <w:ind w:firstLine="709"/>
        <w:jc w:val="both"/>
        <w:rPr>
          <w:rFonts w:eastAsia="Calibri"/>
          <w:sz w:val="28"/>
          <w:szCs w:val="28"/>
        </w:rPr>
      </w:pPr>
    </w:p>
    <w:p w:rsidR="00A47FE0" w:rsidRPr="00D10561" w:rsidRDefault="00A47FE0" w:rsidP="004A6347">
      <w:pPr>
        <w:ind w:firstLine="709"/>
        <w:rPr>
          <w:sz w:val="28"/>
          <w:szCs w:val="28"/>
        </w:rPr>
      </w:pPr>
    </w:p>
    <w:p w:rsidR="00A47FE0" w:rsidRPr="00D10561" w:rsidRDefault="00A47FE0" w:rsidP="005B4BF0">
      <w:pPr>
        <w:jc w:val="center"/>
        <w:rPr>
          <w:b/>
          <w:sz w:val="28"/>
          <w:szCs w:val="28"/>
        </w:rPr>
      </w:pPr>
      <w:r w:rsidRPr="00D10561">
        <w:rPr>
          <w:b/>
          <w:sz w:val="28"/>
        </w:rPr>
        <w:t xml:space="preserve">16. </w:t>
      </w:r>
      <w:r w:rsidRPr="00D10561">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7FE0" w:rsidRPr="00D10561" w:rsidRDefault="00A47FE0" w:rsidP="005B4BF0">
      <w:pPr>
        <w:jc w:val="center"/>
        <w:rPr>
          <w:b/>
          <w:sz w:val="28"/>
        </w:rPr>
      </w:pPr>
    </w:p>
    <w:p w:rsidR="009F74EF" w:rsidRPr="00D10561" w:rsidRDefault="002E4420" w:rsidP="00855430">
      <w:pPr>
        <w:pStyle w:val="ConsPlusNormal"/>
        <w:ind w:firstLine="709"/>
        <w:jc w:val="both"/>
        <w:rPr>
          <w:rFonts w:ascii="Times New Roman" w:hAnsi="Times New Roman"/>
        </w:rPr>
      </w:pPr>
      <w:r>
        <w:rPr>
          <w:rFonts w:ascii="Times New Roman" w:hAnsi="Times New Roman"/>
        </w:rPr>
        <w:t>31</w:t>
      </w:r>
      <w:r w:rsidR="005B4BF0" w:rsidRPr="00D10561">
        <w:rPr>
          <w:rFonts w:ascii="Times New Roman" w:hAnsi="Times New Roman"/>
        </w:rPr>
        <w:t xml:space="preserve">. </w:t>
      </w:r>
      <w:r w:rsidR="009F74EF" w:rsidRPr="00D10561">
        <w:rPr>
          <w:rFonts w:ascii="Times New Roman" w:hAnsi="Times New Roman"/>
        </w:rPr>
        <w:t>Размер платы за оказание услуги «П</w:t>
      </w:r>
      <w:r w:rsidR="009F74EF" w:rsidRPr="00D10561">
        <w:rPr>
          <w:rFonts w:ascii="Times New Roman" w:hAnsi="Times New Roman" w:cs="Times New Roman"/>
        </w:rPr>
        <w:t>одготовка технического плана объекта капитального строительства</w:t>
      </w:r>
      <w:r w:rsidR="00855430" w:rsidRPr="00D10561">
        <w:rPr>
          <w:rFonts w:ascii="Times New Roman" w:hAnsi="Times New Roman" w:cs="Times New Roman"/>
        </w:rPr>
        <w:t xml:space="preserve">» </w:t>
      </w:r>
      <w:r w:rsidR="009F74EF" w:rsidRPr="00D10561">
        <w:rPr>
          <w:rFonts w:ascii="Times New Roman" w:hAnsi="Times New Roman"/>
        </w:rPr>
        <w:t xml:space="preserve">определяется в соответствии с </w:t>
      </w:r>
      <w:r w:rsidR="009F74EF" w:rsidRPr="00D10561">
        <w:rPr>
          <w:rFonts w:ascii="Times New Roman" w:eastAsia="Calibri" w:hAnsi="Times New Roman" w:cs="Times New Roman"/>
        </w:rPr>
        <w:t>Методиками, утвержденными организациями, предоставляющими соответствующие услуги, самостоятельно и</w:t>
      </w:r>
      <w:r w:rsidR="009F74EF" w:rsidRPr="00D10561">
        <w:rPr>
          <w:rFonts w:ascii="Times New Roman" w:hAnsi="Times New Roman"/>
        </w:rPr>
        <w:t xml:space="preserve"> устанавливается в договоре на выполнение </w:t>
      </w:r>
      <w:r w:rsidR="00B57D8F" w:rsidRPr="00D10561">
        <w:rPr>
          <w:rFonts w:ascii="Times New Roman" w:hAnsi="Times New Roman"/>
        </w:rPr>
        <w:t>работ (оказание услуг)</w:t>
      </w:r>
      <w:r w:rsidR="009F74EF" w:rsidRPr="00D10561">
        <w:rPr>
          <w:rFonts w:ascii="Times New Roman" w:hAnsi="Times New Roman"/>
        </w:rPr>
        <w:t>.</w:t>
      </w:r>
    </w:p>
    <w:p w:rsidR="009F74EF" w:rsidRPr="00D10561" w:rsidRDefault="009F74EF" w:rsidP="009F74EF">
      <w:pPr>
        <w:autoSpaceDE w:val="0"/>
        <w:autoSpaceDN w:val="0"/>
        <w:adjustRightInd w:val="0"/>
        <w:jc w:val="both"/>
        <w:rPr>
          <w:sz w:val="28"/>
          <w:szCs w:val="28"/>
        </w:rPr>
      </w:pPr>
    </w:p>
    <w:p w:rsidR="00A47FE0" w:rsidRPr="00D10561" w:rsidRDefault="00A47FE0" w:rsidP="00863199">
      <w:pPr>
        <w:jc w:val="center"/>
        <w:rPr>
          <w:b/>
          <w:sz w:val="28"/>
          <w:szCs w:val="28"/>
        </w:rPr>
      </w:pPr>
      <w:r w:rsidRPr="00D10561">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7FE0" w:rsidRPr="00D10561" w:rsidRDefault="00A47FE0" w:rsidP="004A6347">
      <w:pPr>
        <w:ind w:firstLine="709"/>
        <w:rPr>
          <w:sz w:val="28"/>
          <w:szCs w:val="28"/>
        </w:rPr>
      </w:pPr>
    </w:p>
    <w:p w:rsidR="00A47FE0" w:rsidRPr="00D10561" w:rsidRDefault="00C56759" w:rsidP="004A6347">
      <w:pPr>
        <w:ind w:firstLine="709"/>
        <w:jc w:val="both"/>
        <w:rPr>
          <w:sz w:val="28"/>
          <w:szCs w:val="28"/>
        </w:rPr>
      </w:pPr>
      <w:r w:rsidRPr="00D10561">
        <w:rPr>
          <w:sz w:val="28"/>
          <w:szCs w:val="28"/>
        </w:rPr>
        <w:t>3</w:t>
      </w:r>
      <w:r w:rsidR="002E4420">
        <w:rPr>
          <w:sz w:val="28"/>
          <w:szCs w:val="28"/>
        </w:rPr>
        <w:t>2</w:t>
      </w:r>
      <w:r w:rsidR="00A47FE0" w:rsidRPr="00D10561">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A47FE0" w:rsidRPr="00D10561" w:rsidRDefault="00A47FE0" w:rsidP="004A6347">
      <w:pPr>
        <w:ind w:firstLine="709"/>
        <w:jc w:val="both"/>
        <w:rPr>
          <w:sz w:val="28"/>
          <w:szCs w:val="28"/>
        </w:rPr>
      </w:pPr>
    </w:p>
    <w:p w:rsidR="00A47FE0" w:rsidRPr="00D10561" w:rsidRDefault="00A47FE0" w:rsidP="00863199">
      <w:pPr>
        <w:jc w:val="center"/>
        <w:rPr>
          <w:b/>
          <w:sz w:val="28"/>
          <w:szCs w:val="28"/>
        </w:rPr>
      </w:pPr>
      <w:r w:rsidRPr="00D10561">
        <w:rPr>
          <w:b/>
          <w:sz w:val="28"/>
          <w:szCs w:val="28"/>
        </w:rPr>
        <w:t>18.Срок и порядок регистрации запроса заявителя о предоставлении муниципальной услуги, в том числе в электронной форме</w:t>
      </w:r>
    </w:p>
    <w:p w:rsidR="00A47FE0" w:rsidRPr="00D10561" w:rsidRDefault="00A47FE0" w:rsidP="00863199">
      <w:pPr>
        <w:jc w:val="center"/>
        <w:rPr>
          <w:b/>
          <w:sz w:val="28"/>
          <w:szCs w:val="28"/>
        </w:rPr>
      </w:pP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3</w:t>
      </w:r>
      <w:r w:rsidR="002E4420">
        <w:rPr>
          <w:rFonts w:ascii="Times New Roman" w:hAnsi="Times New Roman" w:cs="Times New Roman"/>
        </w:rPr>
        <w:t>3</w:t>
      </w:r>
      <w:r w:rsidRPr="00D10561">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A47FE0" w:rsidRPr="00D10561" w:rsidRDefault="00A47FE0" w:rsidP="004A6347">
      <w:pPr>
        <w:autoSpaceDE w:val="0"/>
        <w:autoSpaceDN w:val="0"/>
        <w:adjustRightInd w:val="0"/>
        <w:ind w:firstLine="709"/>
        <w:jc w:val="both"/>
        <w:rPr>
          <w:sz w:val="28"/>
          <w:szCs w:val="28"/>
        </w:rPr>
      </w:pPr>
      <w:r w:rsidRPr="00D10561">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w:t>
      </w:r>
      <w:r w:rsidR="00BD3245" w:rsidRPr="00D10561">
        <w:rPr>
          <w:sz w:val="28"/>
          <w:szCs w:val="28"/>
        </w:rPr>
        <w:t xml:space="preserve">ЕПГУ или </w:t>
      </w:r>
      <w:r w:rsidRPr="00D10561">
        <w:rPr>
          <w:sz w:val="28"/>
          <w:szCs w:val="28"/>
        </w:rPr>
        <w:t>РПГУ, и поступивших в нерабочий (выходной или праздничный) день, осуществляется в первый, следующий за ним рабочий день.</w:t>
      </w:r>
    </w:p>
    <w:p w:rsidR="00A47FE0" w:rsidRPr="00D10561" w:rsidRDefault="00A47FE0" w:rsidP="004A6347">
      <w:pPr>
        <w:shd w:val="clear" w:color="auto" w:fill="FFFFFF"/>
        <w:tabs>
          <w:tab w:val="left" w:pos="926"/>
        </w:tabs>
        <w:ind w:firstLine="709"/>
        <w:jc w:val="both"/>
        <w:rPr>
          <w:bCs/>
        </w:rPr>
      </w:pPr>
    </w:p>
    <w:p w:rsidR="00A47FE0" w:rsidRPr="00D10561" w:rsidRDefault="00A47FE0" w:rsidP="00863199">
      <w:pPr>
        <w:autoSpaceDE w:val="0"/>
        <w:autoSpaceDN w:val="0"/>
        <w:adjustRightInd w:val="0"/>
        <w:jc w:val="center"/>
        <w:outlineLvl w:val="2"/>
        <w:rPr>
          <w:rFonts w:eastAsia="Calibri"/>
          <w:b/>
          <w:sz w:val="28"/>
          <w:szCs w:val="28"/>
        </w:rPr>
      </w:pPr>
      <w:r w:rsidRPr="00D10561">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47FE0" w:rsidRPr="00D10561" w:rsidRDefault="00A47FE0" w:rsidP="004A6347">
      <w:pPr>
        <w:ind w:firstLine="709"/>
        <w:jc w:val="center"/>
        <w:rPr>
          <w:b/>
          <w:sz w:val="28"/>
          <w:szCs w:val="28"/>
        </w:rPr>
      </w:pPr>
    </w:p>
    <w:p w:rsidR="00A47FE0" w:rsidRPr="00D10561" w:rsidRDefault="002E4420" w:rsidP="004A6347">
      <w:pPr>
        <w:pStyle w:val="ConsPlusNormal"/>
        <w:ind w:firstLine="709"/>
        <w:jc w:val="both"/>
        <w:rPr>
          <w:rFonts w:ascii="Times New Roman" w:hAnsi="Times New Roman" w:cs="Times New Roman"/>
        </w:rPr>
      </w:pPr>
      <w:r>
        <w:rPr>
          <w:rFonts w:ascii="Times New Roman" w:hAnsi="Times New Roman" w:cs="Times New Roman"/>
        </w:rPr>
        <w:t>34</w:t>
      </w:r>
      <w:r w:rsidR="00A47FE0" w:rsidRPr="00D10561">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A47FE0" w:rsidRPr="00D10561" w:rsidRDefault="002E4420" w:rsidP="004A6347">
      <w:pPr>
        <w:pStyle w:val="ConsPlusNormal"/>
        <w:ind w:firstLine="709"/>
        <w:jc w:val="both"/>
        <w:rPr>
          <w:rFonts w:ascii="Times New Roman" w:hAnsi="Times New Roman" w:cs="Times New Roman"/>
        </w:rPr>
      </w:pPr>
      <w:r>
        <w:rPr>
          <w:rFonts w:ascii="Times New Roman" w:hAnsi="Times New Roman" w:cs="Times New Roman"/>
        </w:rPr>
        <w:t>35</w:t>
      </w:r>
      <w:r w:rsidR="00A47FE0" w:rsidRPr="00D10561">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Помещение для непосредственного взаимодействия специалиста с заявителем </w:t>
      </w:r>
      <w:r w:rsidRPr="00D10561">
        <w:rPr>
          <w:rFonts w:ascii="Times New Roman" w:hAnsi="Times New Roman" w:cs="Times New Roman"/>
        </w:rPr>
        <w:lastRenderedPageBreak/>
        <w:t>должно быть организовано в виде отдельного рабочего места для каждого ведущего прием специалиста.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Рабочие места должны быть оборудованы информационными табличками (вывесками) с указанием: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фамилии, имени, отчества и должности специалиста;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времени перерыва на обед.</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3</w:t>
      </w:r>
      <w:r w:rsidR="002E4420">
        <w:rPr>
          <w:rFonts w:ascii="Times New Roman" w:hAnsi="Times New Roman" w:cs="Times New Roman"/>
        </w:rPr>
        <w:t>6</w:t>
      </w:r>
      <w:r w:rsidRPr="00D10561">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допуск </w:t>
      </w:r>
      <w:proofErr w:type="spellStart"/>
      <w:r w:rsidRPr="00D10561">
        <w:rPr>
          <w:rFonts w:ascii="Times New Roman" w:hAnsi="Times New Roman" w:cs="Times New Roman"/>
        </w:rPr>
        <w:t>сурдопереводчика</w:t>
      </w:r>
      <w:proofErr w:type="spellEnd"/>
      <w:r w:rsidRPr="00D10561">
        <w:rPr>
          <w:rFonts w:ascii="Times New Roman" w:hAnsi="Times New Roman" w:cs="Times New Roman"/>
        </w:rPr>
        <w:t xml:space="preserve"> и </w:t>
      </w:r>
      <w:proofErr w:type="spellStart"/>
      <w:r w:rsidRPr="00D10561">
        <w:rPr>
          <w:rFonts w:ascii="Times New Roman" w:hAnsi="Times New Roman" w:cs="Times New Roman"/>
        </w:rPr>
        <w:t>тифлосурдопереводчика</w:t>
      </w:r>
      <w:proofErr w:type="spellEnd"/>
      <w:r w:rsidRPr="00D10561">
        <w:rPr>
          <w:rFonts w:ascii="Times New Roman" w:hAnsi="Times New Roman" w:cs="Times New Roman"/>
        </w:rPr>
        <w:t>;</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A47FE0" w:rsidRPr="00D10561" w:rsidRDefault="00A47FE0" w:rsidP="004A6347">
      <w:pPr>
        <w:pStyle w:val="ConsPlusNormal"/>
        <w:widowControl/>
        <w:ind w:firstLine="709"/>
        <w:jc w:val="both"/>
        <w:rPr>
          <w:rFonts w:ascii="Times New Roman" w:hAnsi="Times New Roman" w:cs="Times New Roman"/>
          <w:bCs/>
        </w:rPr>
      </w:pPr>
    </w:p>
    <w:p w:rsidR="00A47FE0" w:rsidRPr="00D10561" w:rsidRDefault="00A47FE0" w:rsidP="00830606">
      <w:pPr>
        <w:autoSpaceDE w:val="0"/>
        <w:autoSpaceDN w:val="0"/>
        <w:adjustRightInd w:val="0"/>
        <w:jc w:val="center"/>
        <w:outlineLvl w:val="2"/>
        <w:rPr>
          <w:rFonts w:eastAsia="Calibri"/>
          <w:b/>
          <w:sz w:val="28"/>
          <w:szCs w:val="28"/>
        </w:rPr>
      </w:pPr>
      <w:r w:rsidRPr="00D10561">
        <w:rPr>
          <w:rFonts w:eastAsia="Calibri"/>
          <w:b/>
          <w:sz w:val="28"/>
          <w:szCs w:val="28"/>
        </w:rPr>
        <w:lastRenderedPageBreak/>
        <w:t>20.</w:t>
      </w:r>
      <w:r w:rsidR="00785FC3">
        <w:rPr>
          <w:rFonts w:eastAsia="Calibri"/>
          <w:b/>
          <w:sz w:val="28"/>
          <w:szCs w:val="28"/>
        </w:rPr>
        <w:t xml:space="preserve"> </w:t>
      </w:r>
      <w:r w:rsidRPr="00D10561">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7FE0" w:rsidRPr="00D10561" w:rsidRDefault="00A47FE0" w:rsidP="00830606">
      <w:pPr>
        <w:jc w:val="both"/>
        <w:rPr>
          <w:sz w:val="28"/>
          <w:szCs w:val="28"/>
        </w:rPr>
      </w:pPr>
    </w:p>
    <w:p w:rsidR="00A47FE0" w:rsidRPr="00D10561" w:rsidRDefault="002E4420" w:rsidP="004A6347">
      <w:pPr>
        <w:pStyle w:val="ConsPlusNormal"/>
        <w:ind w:firstLine="709"/>
        <w:jc w:val="both"/>
        <w:rPr>
          <w:rFonts w:ascii="Times New Roman" w:hAnsi="Times New Roman" w:cs="Times New Roman"/>
        </w:rPr>
      </w:pPr>
      <w:r>
        <w:rPr>
          <w:rFonts w:ascii="Times New Roman" w:hAnsi="Times New Roman" w:cs="Times New Roman"/>
        </w:rPr>
        <w:t>37</w:t>
      </w:r>
      <w:r w:rsidR="00A47FE0" w:rsidRPr="00D10561">
        <w:rPr>
          <w:rFonts w:ascii="Times New Roman" w:hAnsi="Times New Roman" w:cs="Times New Roman"/>
        </w:rPr>
        <w:t>. ОМСУ обеспечивает качество и доступность предоставления муниципальной услуги.</w:t>
      </w:r>
    </w:p>
    <w:p w:rsidR="00A47FE0" w:rsidRPr="00D10561" w:rsidRDefault="002E4420" w:rsidP="004A6347">
      <w:pPr>
        <w:pStyle w:val="ConsPlusNormal"/>
        <w:ind w:firstLine="709"/>
        <w:jc w:val="both"/>
        <w:rPr>
          <w:rFonts w:ascii="Times New Roman" w:hAnsi="Times New Roman" w:cs="Times New Roman"/>
        </w:rPr>
      </w:pPr>
      <w:r>
        <w:rPr>
          <w:rFonts w:ascii="Times New Roman" w:hAnsi="Times New Roman" w:cs="Times New Roman"/>
        </w:rPr>
        <w:t>38</w:t>
      </w:r>
      <w:r w:rsidR="00A47FE0" w:rsidRPr="00D10561">
        <w:rPr>
          <w:rFonts w:ascii="Times New Roman" w:hAnsi="Times New Roman" w:cs="Times New Roman"/>
        </w:rPr>
        <w:t>. Показателями доступности и качества предоставления муниципальной услуги являются: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соблюдение стандарта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подачи заявления на получение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размещение информации о данной услуге на РПГУ;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возможность получения муниципальной услуги в электронной форме с использованием </w:t>
      </w:r>
      <w:r w:rsidR="00B70855" w:rsidRPr="00D10561">
        <w:rPr>
          <w:rFonts w:ascii="Times New Roman" w:hAnsi="Times New Roman" w:cs="Times New Roman"/>
        </w:rPr>
        <w:t xml:space="preserve">ЕПГУ и </w:t>
      </w:r>
      <w:r w:rsidRPr="00D10561">
        <w:rPr>
          <w:rFonts w:ascii="Times New Roman" w:hAnsi="Times New Roman" w:cs="Times New Roman"/>
        </w:rPr>
        <w:t>РПГУ</w:t>
      </w:r>
      <w:r w:rsidR="00B70855" w:rsidRPr="00D10561">
        <w:rPr>
          <w:rFonts w:ascii="Times New Roman" w:hAnsi="Times New Roman" w:cs="Times New Roman"/>
        </w:rPr>
        <w:t xml:space="preserve"> (при наличии технической возможности)</w:t>
      </w:r>
      <w:r w:rsidRPr="00D10561">
        <w:rPr>
          <w:rFonts w:ascii="Times New Roman" w:hAnsi="Times New Roman" w:cs="Times New Roman"/>
        </w:rPr>
        <w:t>;</w:t>
      </w:r>
    </w:p>
    <w:p w:rsidR="00434B77" w:rsidRPr="00D10561" w:rsidRDefault="00A47FE0" w:rsidP="00434B77">
      <w:pPr>
        <w:pStyle w:val="ConsPlusNormal"/>
        <w:ind w:firstLine="709"/>
        <w:jc w:val="both"/>
        <w:rPr>
          <w:rFonts w:ascii="Times New Roman" w:hAnsi="Times New Roman" w:cs="Times New Roman"/>
        </w:rPr>
      </w:pPr>
      <w:r w:rsidRPr="00D10561">
        <w:rPr>
          <w:rFonts w:ascii="Times New Roman" w:hAnsi="Times New Roman" w:cs="Times New Roman"/>
        </w:rPr>
        <w:t xml:space="preserve">обеспечение возможности осуществления мониторинга предоставления услуги и результатов предоставления услуги в электронном виде с использованием </w:t>
      </w:r>
      <w:r w:rsidR="00434B77" w:rsidRPr="00D10561">
        <w:rPr>
          <w:rFonts w:ascii="Times New Roman" w:hAnsi="Times New Roman" w:cs="Times New Roman"/>
        </w:rPr>
        <w:t>РПГУ (при наличии технической возможности);</w:t>
      </w:r>
    </w:p>
    <w:p w:rsidR="00057FDF" w:rsidRPr="00D10561" w:rsidRDefault="00A47FE0" w:rsidP="00057FDF">
      <w:pPr>
        <w:pStyle w:val="ConsPlusNormal"/>
        <w:ind w:firstLine="709"/>
        <w:jc w:val="both"/>
        <w:rPr>
          <w:rFonts w:ascii="Times New Roman" w:hAnsi="Times New Roman" w:cs="Times New Roman"/>
        </w:rPr>
      </w:pPr>
      <w:r w:rsidRPr="00D10561">
        <w:rPr>
          <w:rFonts w:ascii="Times New Roman" w:hAnsi="Times New Roman" w:cs="Times New Roman"/>
        </w:rPr>
        <w:t xml:space="preserve">возможность оценить доступность и качество муниципальной услуги на </w:t>
      </w:r>
      <w:r w:rsidR="00057FDF" w:rsidRPr="00D10561">
        <w:rPr>
          <w:rFonts w:ascii="Times New Roman" w:hAnsi="Times New Roman" w:cs="Times New Roman"/>
        </w:rPr>
        <w:t>РПГУ (при наличии технической возможности).</w:t>
      </w:r>
    </w:p>
    <w:p w:rsidR="00911825" w:rsidRPr="00D10561" w:rsidRDefault="00911825" w:rsidP="00911825">
      <w:pPr>
        <w:autoSpaceDE w:val="0"/>
        <w:autoSpaceDN w:val="0"/>
        <w:adjustRightInd w:val="0"/>
        <w:ind w:firstLine="851"/>
        <w:jc w:val="both"/>
        <w:rPr>
          <w:sz w:val="28"/>
          <w:szCs w:val="28"/>
        </w:rPr>
      </w:pPr>
      <w:r w:rsidRPr="00D10561">
        <w:rPr>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A47FE0" w:rsidRPr="00D10561" w:rsidRDefault="00A47FE0" w:rsidP="004A6347">
      <w:pPr>
        <w:pStyle w:val="ConsPlusNormal"/>
        <w:widowControl/>
        <w:ind w:firstLine="709"/>
        <w:jc w:val="both"/>
        <w:rPr>
          <w:rFonts w:ascii="Times New Roman" w:hAnsi="Times New Roman" w:cs="Times New Roman"/>
          <w:b/>
          <w:sz w:val="30"/>
          <w:szCs w:val="30"/>
        </w:rPr>
      </w:pPr>
    </w:p>
    <w:p w:rsidR="00A47FE0" w:rsidRPr="00D10561" w:rsidRDefault="00A47FE0" w:rsidP="00830606">
      <w:pPr>
        <w:autoSpaceDE w:val="0"/>
        <w:autoSpaceDN w:val="0"/>
        <w:adjustRightInd w:val="0"/>
        <w:jc w:val="center"/>
        <w:outlineLvl w:val="2"/>
        <w:rPr>
          <w:rFonts w:eastAsia="Calibri"/>
          <w:b/>
          <w:sz w:val="28"/>
          <w:szCs w:val="28"/>
        </w:rPr>
      </w:pPr>
      <w:r w:rsidRPr="00D10561">
        <w:rPr>
          <w:rFonts w:eastAsia="Calibri"/>
          <w:b/>
          <w:sz w:val="28"/>
          <w:szCs w:val="28"/>
        </w:rPr>
        <w:t>21.</w:t>
      </w:r>
      <w:r w:rsidR="00785FC3">
        <w:rPr>
          <w:rFonts w:eastAsia="Calibri"/>
          <w:b/>
          <w:sz w:val="28"/>
          <w:szCs w:val="28"/>
        </w:rPr>
        <w:t xml:space="preserve"> </w:t>
      </w:r>
      <w:r w:rsidRPr="00D10561">
        <w:rPr>
          <w:rFonts w:eastAsia="Calibri"/>
          <w:b/>
          <w:sz w:val="28"/>
          <w:szCs w:val="28"/>
        </w:rPr>
        <w:t>Иные требования, в том числе учитывающие особенности предоставления государственных и муниципальных услуг и особенности предоставления муниципальной услуги в электронной форме</w:t>
      </w:r>
    </w:p>
    <w:p w:rsidR="00A47FE0" w:rsidRPr="00D10561" w:rsidRDefault="00A47FE0" w:rsidP="004A6347">
      <w:pPr>
        <w:autoSpaceDE w:val="0"/>
        <w:autoSpaceDN w:val="0"/>
        <w:adjustRightInd w:val="0"/>
        <w:ind w:firstLine="709"/>
        <w:jc w:val="center"/>
        <w:outlineLvl w:val="2"/>
        <w:rPr>
          <w:rFonts w:eastAsia="Calibri"/>
          <w:b/>
          <w:sz w:val="28"/>
          <w:szCs w:val="28"/>
        </w:rPr>
      </w:pPr>
    </w:p>
    <w:p w:rsidR="00A47FE0" w:rsidRPr="00D10561" w:rsidRDefault="002E4420" w:rsidP="004A6347">
      <w:pPr>
        <w:pStyle w:val="ConsPlusNormal"/>
        <w:ind w:firstLine="709"/>
        <w:jc w:val="both"/>
        <w:rPr>
          <w:rFonts w:ascii="Times New Roman" w:hAnsi="Times New Roman" w:cs="Times New Roman"/>
        </w:rPr>
      </w:pPr>
      <w:r>
        <w:rPr>
          <w:rFonts w:ascii="Times New Roman" w:hAnsi="Times New Roman" w:cs="Times New Roman"/>
        </w:rPr>
        <w:t>39</w:t>
      </w:r>
      <w:r w:rsidR="00A47FE0" w:rsidRPr="00D10561">
        <w:rPr>
          <w:rFonts w:ascii="Times New Roman" w:hAnsi="Times New Roman" w:cs="Times New Roman"/>
        </w:rPr>
        <w:t xml:space="preserve">. При обращении заявителя за предоставлением муниципальной услуги в электронной форме заявление и прилагаемые к нему документы подписываются в </w:t>
      </w:r>
      <w:r w:rsidR="00A47FE0" w:rsidRPr="00D10561">
        <w:rPr>
          <w:rFonts w:ascii="Times New Roman" w:hAnsi="Times New Roman" w:cs="Times New Roman"/>
        </w:rPr>
        <w:lastRenderedPageBreak/>
        <w:t>соответствии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B4168A" w:rsidRPr="00D10561" w:rsidRDefault="00B4168A" w:rsidP="00B4168A">
      <w:pPr>
        <w:pStyle w:val="ConsPlusNormal"/>
        <w:ind w:firstLine="709"/>
        <w:jc w:val="both"/>
        <w:rPr>
          <w:rFonts w:ascii="Times New Roman" w:hAnsi="Times New Roman" w:cs="Times New Roman"/>
        </w:rPr>
      </w:pPr>
      <w:r w:rsidRPr="00D10561">
        <w:rPr>
          <w:rFonts w:ascii="Times New Roman" w:hAnsi="Times New Roman" w:cs="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D10561">
        <w:rPr>
          <w:rFonts w:ascii="Times New Roman" w:hAnsi="Times New Roman" w:cs="Times New Roman"/>
        </w:rPr>
        <w:t>сканкопий</w:t>
      </w:r>
      <w:proofErr w:type="spellEnd"/>
      <w:r w:rsidRPr="00D10561">
        <w:rPr>
          <w:rFonts w:ascii="Times New Roman" w:hAnsi="Times New Roman" w:cs="Times New Roman"/>
        </w:rPr>
        <w:t>, полученных в результате сканирования заявителем бумажных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PDF, JPEG.</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w:t>
      </w:r>
      <w:r w:rsidR="002E4420">
        <w:rPr>
          <w:rFonts w:eastAsia="Calibri"/>
          <w:sz w:val="28"/>
          <w:szCs w:val="28"/>
        </w:rPr>
        <w:t>0</w:t>
      </w:r>
      <w:r w:rsidR="00A47FE0" w:rsidRPr="00D10561">
        <w:rPr>
          <w:rFonts w:eastAsia="Calibri"/>
          <w:sz w:val="28"/>
          <w:szCs w:val="28"/>
        </w:rPr>
        <w:t>.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w:t>
      </w:r>
      <w:r w:rsidR="001714B0" w:rsidRPr="00D10561">
        <w:rPr>
          <w:rFonts w:eastAsia="Calibri"/>
          <w:sz w:val="28"/>
          <w:szCs w:val="28"/>
        </w:rPr>
        <w:t xml:space="preserve">, </w:t>
      </w:r>
      <w:r w:rsidR="00F84F4C" w:rsidRPr="00D10561">
        <w:rPr>
          <w:rFonts w:eastAsia="Calibri"/>
          <w:sz w:val="28"/>
          <w:szCs w:val="28"/>
        </w:rPr>
        <w:t xml:space="preserve">17 </w:t>
      </w:r>
      <w:r w:rsidR="00A47FE0" w:rsidRPr="00D10561">
        <w:rPr>
          <w:rFonts w:eastAsia="Calibri"/>
          <w:sz w:val="28"/>
          <w:szCs w:val="28"/>
        </w:rPr>
        <w:t xml:space="preserve">настоящего </w:t>
      </w:r>
      <w:r w:rsidR="00F84F4C" w:rsidRPr="00D10561">
        <w:rPr>
          <w:rFonts w:eastAsia="Calibri"/>
          <w:sz w:val="28"/>
          <w:szCs w:val="28"/>
        </w:rPr>
        <w:t xml:space="preserve">административного </w:t>
      </w:r>
      <w:r w:rsidR="00A47FE0" w:rsidRPr="00D10561">
        <w:rPr>
          <w:rFonts w:eastAsia="Calibri"/>
          <w:sz w:val="28"/>
          <w:szCs w:val="28"/>
        </w:rPr>
        <w:t>регламента, направляются в уполномоченные на выдачу разрешения на ввод объекта в эксплуатацию органы исключительно в электронной форме.</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w:t>
      </w:r>
      <w:r w:rsidR="002E4420">
        <w:rPr>
          <w:rFonts w:eastAsia="Calibri"/>
          <w:sz w:val="28"/>
          <w:szCs w:val="28"/>
        </w:rPr>
        <w:t>1</w:t>
      </w:r>
      <w:r w:rsidR="00A47FE0" w:rsidRPr="00D10561">
        <w:rPr>
          <w:rFonts w:eastAsia="Calibri"/>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оттиск штампа с текстом (или собственноручную запись с текстом) «Копия электронного документа верна»;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47FE0" w:rsidRPr="00D10561" w:rsidRDefault="00A47FE0" w:rsidP="004A6347">
      <w:pPr>
        <w:autoSpaceDE w:val="0"/>
        <w:autoSpaceDN w:val="0"/>
        <w:adjustRightInd w:val="0"/>
        <w:ind w:firstLine="709"/>
        <w:contextualSpacing/>
        <w:jc w:val="both"/>
        <w:rPr>
          <w:rFonts w:eastAsia="Calibri"/>
          <w:sz w:val="28"/>
          <w:szCs w:val="28"/>
          <w:lang w:eastAsia="en-US"/>
        </w:rPr>
      </w:pPr>
      <w:r w:rsidRPr="00D10561">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 </w:t>
      </w:r>
    </w:p>
    <w:p w:rsidR="0038482C" w:rsidRPr="00D10561" w:rsidRDefault="0038482C" w:rsidP="00830606">
      <w:pPr>
        <w:pStyle w:val="ConsPlusNormal"/>
        <w:widowControl/>
        <w:ind w:firstLine="0"/>
        <w:contextualSpacing/>
        <w:jc w:val="center"/>
        <w:rPr>
          <w:rFonts w:ascii="Times New Roman" w:hAnsi="Times New Roman" w:cs="Times New Roman"/>
          <w:b/>
        </w:rPr>
      </w:pPr>
    </w:p>
    <w:p w:rsidR="00A47FE0" w:rsidRPr="00D10561" w:rsidRDefault="00A47FE0" w:rsidP="00830606">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III</w:t>
      </w:r>
      <w:r w:rsidRPr="00D10561">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47FE0" w:rsidRPr="00D10561" w:rsidRDefault="00A47FE0" w:rsidP="00830606">
      <w:pPr>
        <w:pStyle w:val="ConsPlusNormal"/>
        <w:widowControl/>
        <w:ind w:firstLine="0"/>
        <w:contextualSpacing/>
        <w:jc w:val="center"/>
        <w:rPr>
          <w:rFonts w:ascii="Times New Roman" w:hAnsi="Times New Roman" w:cs="Times New Roman"/>
          <w:b/>
        </w:rPr>
      </w:pPr>
    </w:p>
    <w:p w:rsidR="00A47FE0" w:rsidRPr="00D10561" w:rsidRDefault="00A47FE0" w:rsidP="00830606">
      <w:pPr>
        <w:autoSpaceDE w:val="0"/>
        <w:autoSpaceDN w:val="0"/>
        <w:adjustRightInd w:val="0"/>
        <w:jc w:val="center"/>
        <w:outlineLvl w:val="2"/>
        <w:rPr>
          <w:b/>
          <w:sz w:val="28"/>
          <w:szCs w:val="28"/>
        </w:rPr>
      </w:pPr>
      <w:r w:rsidRPr="00D10561">
        <w:rPr>
          <w:b/>
          <w:sz w:val="28"/>
          <w:szCs w:val="28"/>
        </w:rPr>
        <w:t>22.Исчерпывающий перечень административных процедур</w:t>
      </w:r>
    </w:p>
    <w:p w:rsidR="00A47FE0" w:rsidRPr="00D10561" w:rsidRDefault="00A47FE0" w:rsidP="004A6347">
      <w:pPr>
        <w:pStyle w:val="ConsPlusNormal"/>
        <w:widowControl/>
        <w:ind w:firstLine="709"/>
        <w:contextualSpacing/>
        <w:rPr>
          <w:rFonts w:ascii="Times New Roman" w:hAnsi="Times New Roman" w:cs="Times New Roman"/>
        </w:rPr>
      </w:pP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4</w:t>
      </w:r>
      <w:r w:rsidR="002E4420">
        <w:rPr>
          <w:rFonts w:ascii="Times New Roman" w:hAnsi="Times New Roman" w:cs="Times New Roman"/>
        </w:rPr>
        <w:t>2</w:t>
      </w:r>
      <w:r w:rsidRPr="00D10561">
        <w:rPr>
          <w:rFonts w:ascii="Times New Roman" w:hAnsi="Times New Roman" w:cs="Times New Roman"/>
        </w:rPr>
        <w:t>. Предоставление муниципальной услуги включает в себя следующие административные процедуры:</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1) прием заявления о предоставлении разрешения на ввод объекта в эксплуатацию и необходимых документов;</w:t>
      </w:r>
    </w:p>
    <w:p w:rsidR="00005ED3" w:rsidRPr="00D10561" w:rsidRDefault="00AF63C2" w:rsidP="0095167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2) </w:t>
      </w:r>
      <w:r w:rsidR="00005ED3" w:rsidRPr="00D10561">
        <w:rPr>
          <w:rFonts w:eastAsiaTheme="minorHAnsi"/>
          <w:sz w:val="28"/>
          <w:szCs w:val="28"/>
          <w:lang w:eastAsia="en-US"/>
        </w:rPr>
        <w:t xml:space="preserve">проведение </w:t>
      </w:r>
      <w:r w:rsidR="0095167E" w:rsidRPr="00D10561">
        <w:rPr>
          <w:rFonts w:eastAsiaTheme="minorHAnsi"/>
          <w:sz w:val="28"/>
          <w:szCs w:val="28"/>
          <w:lang w:eastAsia="en-US"/>
        </w:rPr>
        <w:t>проверк</w:t>
      </w:r>
      <w:r w:rsidR="00005ED3" w:rsidRPr="00D10561">
        <w:rPr>
          <w:rFonts w:eastAsiaTheme="minorHAnsi"/>
          <w:sz w:val="28"/>
          <w:szCs w:val="28"/>
          <w:lang w:eastAsia="en-US"/>
        </w:rPr>
        <w:t>и</w:t>
      </w:r>
      <w:r w:rsidR="0095167E" w:rsidRPr="00D10561">
        <w:rPr>
          <w:rFonts w:eastAsiaTheme="minorHAnsi"/>
          <w:sz w:val="28"/>
          <w:szCs w:val="28"/>
          <w:lang w:eastAsia="en-US"/>
        </w:rPr>
        <w:t xml:space="preserve"> наличия и правильности оформления документов,</w:t>
      </w:r>
      <w:r w:rsidR="00005ED3" w:rsidRPr="00D10561">
        <w:rPr>
          <w:rFonts w:eastAsiaTheme="minorHAnsi"/>
          <w:sz w:val="28"/>
          <w:szCs w:val="28"/>
          <w:lang w:eastAsia="en-US"/>
        </w:rPr>
        <w:t xml:space="preserve"> необходимых для принятия решения о выдаче разрешения на ввод объекта в эксплуатацию:</w:t>
      </w:r>
    </w:p>
    <w:p w:rsidR="00005ED3" w:rsidRPr="00D10561" w:rsidRDefault="00AF63C2" w:rsidP="0095167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3) </w:t>
      </w:r>
      <w:r w:rsidR="0095167E" w:rsidRPr="00D10561">
        <w:rPr>
          <w:rFonts w:eastAsiaTheme="minorHAnsi"/>
          <w:sz w:val="28"/>
          <w:szCs w:val="28"/>
          <w:lang w:eastAsia="en-US"/>
        </w:rPr>
        <w:t>осмотр объекта капитального строительства</w:t>
      </w:r>
      <w:r w:rsidRPr="00D10561">
        <w:rPr>
          <w:rFonts w:eastAsiaTheme="minorHAnsi"/>
          <w:sz w:val="28"/>
          <w:szCs w:val="28"/>
          <w:lang w:eastAsia="en-US"/>
        </w:rPr>
        <w:t>;</w:t>
      </w:r>
    </w:p>
    <w:p w:rsidR="00AF63C2" w:rsidRPr="00D10561" w:rsidRDefault="00AF63C2" w:rsidP="00AF63C2">
      <w:pPr>
        <w:pStyle w:val="ConsPlusNormal"/>
        <w:widowControl/>
        <w:ind w:firstLine="709"/>
        <w:jc w:val="both"/>
        <w:rPr>
          <w:rFonts w:ascii="Times New Roman" w:hAnsi="Times New Roman" w:cs="Times New Roman"/>
        </w:rPr>
      </w:pPr>
      <w:r w:rsidRPr="00D10561">
        <w:rPr>
          <w:rFonts w:ascii="Times New Roman" w:hAnsi="Times New Roman" w:cs="Times New Roman"/>
        </w:rPr>
        <w:t>4)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AF63C2" w:rsidRPr="00D10561" w:rsidRDefault="00AF63C2" w:rsidP="00AF63C2">
      <w:pPr>
        <w:pStyle w:val="ConsPlusNormal"/>
        <w:widowControl/>
        <w:ind w:firstLine="709"/>
        <w:jc w:val="both"/>
        <w:rPr>
          <w:rFonts w:ascii="Times New Roman" w:hAnsi="Times New Roman" w:cs="Times New Roman"/>
        </w:rPr>
      </w:pPr>
      <w:r w:rsidRPr="00D10561">
        <w:rPr>
          <w:rFonts w:ascii="Times New Roman" w:hAnsi="Times New Roman" w:cs="Times New Roman"/>
        </w:rPr>
        <w:t>4.1) выдача разрешения на ввод объекта в эксплуатацию;</w:t>
      </w:r>
    </w:p>
    <w:p w:rsidR="00AF63C2" w:rsidRPr="00D10561" w:rsidRDefault="00AF63C2" w:rsidP="00AF63C2">
      <w:pPr>
        <w:pStyle w:val="ConsPlusNormal"/>
        <w:widowControl/>
        <w:ind w:firstLine="709"/>
        <w:jc w:val="both"/>
        <w:rPr>
          <w:rFonts w:ascii="Times New Roman" w:hAnsi="Times New Roman" w:cs="Times New Roman"/>
        </w:rPr>
      </w:pPr>
      <w:r w:rsidRPr="00D10561">
        <w:rPr>
          <w:rFonts w:ascii="Times New Roman" w:hAnsi="Times New Roman" w:cs="Times New Roman"/>
        </w:rPr>
        <w:t>4.2) выдача отказа в предоставлении разрешения на ввод объекта в эксплуатацию с указанием причин отказа.</w:t>
      </w:r>
    </w:p>
    <w:p w:rsidR="00AF63C2" w:rsidRPr="00D10561" w:rsidRDefault="00AF63C2" w:rsidP="00AF63C2">
      <w:pPr>
        <w:pStyle w:val="ConsPlusNormal"/>
        <w:widowControl/>
        <w:ind w:firstLine="709"/>
        <w:jc w:val="both"/>
        <w:rPr>
          <w:rFonts w:ascii="Times New Roman" w:hAnsi="Times New Roman" w:cs="Times New Roman"/>
        </w:rPr>
      </w:pPr>
    </w:p>
    <w:p w:rsidR="0095167E" w:rsidRPr="00D10561" w:rsidRDefault="0095167E" w:rsidP="0095167E">
      <w:pPr>
        <w:pStyle w:val="ConsPlusNormal"/>
        <w:widowControl/>
        <w:ind w:firstLine="709"/>
        <w:jc w:val="both"/>
        <w:rPr>
          <w:rFonts w:ascii="Times New Roman" w:hAnsi="Times New Roman" w:cs="Times New Roman"/>
        </w:rPr>
      </w:pPr>
    </w:p>
    <w:p w:rsidR="00A47FE0" w:rsidRPr="00D10561" w:rsidRDefault="00A47FE0" w:rsidP="00830606">
      <w:pPr>
        <w:widowControl w:val="0"/>
        <w:autoSpaceDE w:val="0"/>
        <w:autoSpaceDN w:val="0"/>
        <w:adjustRightInd w:val="0"/>
        <w:jc w:val="center"/>
        <w:rPr>
          <w:b/>
          <w:sz w:val="28"/>
          <w:szCs w:val="28"/>
        </w:rPr>
      </w:pPr>
      <w:r w:rsidRPr="00D10561">
        <w:rPr>
          <w:b/>
          <w:sz w:val="28"/>
          <w:szCs w:val="28"/>
        </w:rPr>
        <w:t>23. Прием заявления о предоставлении разрешения на ввод объекта в эксплуатацию и необходимых документов</w:t>
      </w:r>
    </w:p>
    <w:p w:rsidR="00A47FE0" w:rsidRPr="00D10561" w:rsidRDefault="00A47FE0" w:rsidP="004A6347">
      <w:pPr>
        <w:widowControl w:val="0"/>
        <w:autoSpaceDE w:val="0"/>
        <w:autoSpaceDN w:val="0"/>
        <w:adjustRightInd w:val="0"/>
        <w:ind w:firstLine="709"/>
        <w:jc w:val="center"/>
        <w:rPr>
          <w:b/>
          <w:sz w:val="28"/>
          <w:szCs w:val="28"/>
        </w:rPr>
      </w:pPr>
    </w:p>
    <w:p w:rsidR="00A47FE0" w:rsidRPr="00D10561" w:rsidRDefault="00AC7196" w:rsidP="004A6347">
      <w:pPr>
        <w:widowControl w:val="0"/>
        <w:autoSpaceDE w:val="0"/>
        <w:autoSpaceDN w:val="0"/>
        <w:adjustRightInd w:val="0"/>
        <w:ind w:firstLine="709"/>
        <w:jc w:val="both"/>
        <w:rPr>
          <w:sz w:val="28"/>
          <w:szCs w:val="28"/>
        </w:rPr>
      </w:pPr>
      <w:r w:rsidRPr="00D10561">
        <w:rPr>
          <w:sz w:val="28"/>
          <w:szCs w:val="28"/>
        </w:rPr>
        <w:t>4</w:t>
      </w:r>
      <w:r w:rsidR="002E4420">
        <w:rPr>
          <w:sz w:val="28"/>
          <w:szCs w:val="28"/>
        </w:rPr>
        <w:t>3</w:t>
      </w:r>
      <w:r w:rsidR="00A47FE0" w:rsidRPr="00D10561">
        <w:rPr>
          <w:sz w:val="28"/>
          <w:szCs w:val="28"/>
        </w:rPr>
        <w:t>. Основанием для начала административной процедуры является обращение заявителя в ОМСУ с письменным заявлением или с заявлением, поданным в электронном виде с РПГУ, о предоставлении муниципальной услуги.</w:t>
      </w:r>
    </w:p>
    <w:p w:rsidR="00A47FE0" w:rsidRPr="00D10561" w:rsidRDefault="00AC7196" w:rsidP="004A6347">
      <w:pPr>
        <w:widowControl w:val="0"/>
        <w:autoSpaceDE w:val="0"/>
        <w:autoSpaceDN w:val="0"/>
        <w:adjustRightInd w:val="0"/>
        <w:ind w:firstLine="709"/>
        <w:contextualSpacing/>
        <w:jc w:val="both"/>
        <w:rPr>
          <w:sz w:val="28"/>
          <w:szCs w:val="28"/>
        </w:rPr>
      </w:pPr>
      <w:r w:rsidRPr="00D10561">
        <w:rPr>
          <w:sz w:val="28"/>
          <w:szCs w:val="28"/>
        </w:rPr>
        <w:t>4</w:t>
      </w:r>
      <w:r w:rsidR="002E4420">
        <w:rPr>
          <w:sz w:val="28"/>
          <w:szCs w:val="28"/>
        </w:rPr>
        <w:t>4</w:t>
      </w:r>
      <w:r w:rsidR="00A47FE0" w:rsidRPr="00D10561">
        <w:rPr>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w:t>
      </w:r>
      <w:r w:rsidR="00A47FE0" w:rsidRPr="00D10561">
        <w:rPr>
          <w:sz w:val="28"/>
          <w:szCs w:val="28"/>
        </w:rPr>
        <w:lastRenderedPageBreak/>
        <w:t>исполнение уполномоченному специалисту.</w:t>
      </w:r>
    </w:p>
    <w:p w:rsidR="00A47FE0" w:rsidRPr="00D10561" w:rsidRDefault="00AC7196" w:rsidP="004A6347">
      <w:pPr>
        <w:widowControl w:val="0"/>
        <w:autoSpaceDE w:val="0"/>
        <w:autoSpaceDN w:val="0"/>
        <w:adjustRightInd w:val="0"/>
        <w:ind w:firstLine="709"/>
        <w:contextualSpacing/>
        <w:jc w:val="both"/>
        <w:rPr>
          <w:spacing w:val="2"/>
          <w:sz w:val="28"/>
          <w:szCs w:val="28"/>
        </w:rPr>
      </w:pPr>
      <w:r w:rsidRPr="00D10561">
        <w:rPr>
          <w:sz w:val="28"/>
          <w:szCs w:val="28"/>
        </w:rPr>
        <w:t>4</w:t>
      </w:r>
      <w:r w:rsidR="002E4420">
        <w:rPr>
          <w:sz w:val="28"/>
          <w:szCs w:val="28"/>
        </w:rPr>
        <w:t>5.</w:t>
      </w:r>
      <w:r w:rsidR="00A47FE0" w:rsidRPr="00D10561">
        <w:rPr>
          <w:sz w:val="28"/>
          <w:szCs w:val="28"/>
        </w:rPr>
        <w:t xml:space="preserve"> В случае представления документов </w:t>
      </w:r>
      <w:r w:rsidR="00A47FE0" w:rsidRPr="00D10561">
        <w:rPr>
          <w:spacing w:val="2"/>
          <w:sz w:val="28"/>
          <w:szCs w:val="28"/>
        </w:rPr>
        <w:t xml:space="preserve">посредством </w:t>
      </w:r>
      <w:r w:rsidR="00A47FE0" w:rsidRPr="00D10561">
        <w:rPr>
          <w:sz w:val="28"/>
          <w:szCs w:val="28"/>
        </w:rPr>
        <w:t>РПГУ, уполномоченный специалист</w:t>
      </w:r>
      <w:r w:rsidR="00A47FE0" w:rsidRPr="00D10561">
        <w:rPr>
          <w:spacing w:val="2"/>
          <w:sz w:val="28"/>
          <w:szCs w:val="28"/>
        </w:rPr>
        <w:t xml:space="preserve"> направляет уведомление</w:t>
      </w:r>
      <w:r w:rsidR="00A47FE0" w:rsidRPr="00D10561">
        <w:rPr>
          <w:sz w:val="28"/>
          <w:szCs w:val="28"/>
        </w:rPr>
        <w:t xml:space="preserve"> о приеме и регистрации запроса и иных документов </w:t>
      </w:r>
      <w:r w:rsidR="00A47FE0" w:rsidRPr="00D10561">
        <w:rPr>
          <w:spacing w:val="2"/>
          <w:sz w:val="28"/>
          <w:szCs w:val="28"/>
        </w:rPr>
        <w:t>заявителю.</w:t>
      </w:r>
    </w:p>
    <w:p w:rsidR="00A47FE0" w:rsidRPr="00D10561" w:rsidRDefault="00AC7196"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4</w:t>
      </w:r>
      <w:r w:rsidR="002E4420">
        <w:rPr>
          <w:spacing w:val="2"/>
          <w:sz w:val="28"/>
          <w:szCs w:val="28"/>
        </w:rPr>
        <w:t>6</w:t>
      </w:r>
      <w:r w:rsidR="00A47FE0" w:rsidRPr="00D10561">
        <w:rPr>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A47FE0" w:rsidRPr="00D10561" w:rsidRDefault="002E4420"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Pr>
          <w:spacing w:val="2"/>
          <w:sz w:val="28"/>
          <w:szCs w:val="28"/>
        </w:rPr>
        <w:t>47</w:t>
      </w:r>
      <w:r w:rsidR="00A47FE0" w:rsidRPr="00D10561">
        <w:rPr>
          <w:spacing w:val="2"/>
          <w:sz w:val="28"/>
          <w:szCs w:val="28"/>
        </w:rPr>
        <w:t>. Способом фиксации исполнения административной процедуры, в том числе в электронной форме, является регистрация заявления и прилагаемых к нему документов.</w:t>
      </w:r>
    </w:p>
    <w:p w:rsidR="00A47FE0" w:rsidRPr="008841A7" w:rsidRDefault="00A47FE0" w:rsidP="008841A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Максимальная продолжительность указанной процедуры составляет 1 рабочий день.</w:t>
      </w:r>
    </w:p>
    <w:p w:rsidR="00A47FE0" w:rsidRPr="00D10561" w:rsidRDefault="00A47FE0" w:rsidP="00830606">
      <w:pPr>
        <w:widowControl w:val="0"/>
        <w:shd w:val="clear" w:color="auto" w:fill="FFFFFF"/>
        <w:tabs>
          <w:tab w:val="left" w:pos="854"/>
        </w:tabs>
        <w:autoSpaceDE w:val="0"/>
        <w:autoSpaceDN w:val="0"/>
        <w:adjustRightInd w:val="0"/>
        <w:jc w:val="center"/>
        <w:rPr>
          <w:b/>
        </w:rPr>
      </w:pPr>
      <w:r w:rsidRPr="00D10561">
        <w:rPr>
          <w:b/>
          <w:sz w:val="28"/>
          <w:szCs w:val="28"/>
        </w:rPr>
        <w:t>24. П</w:t>
      </w:r>
      <w:r w:rsidR="002E4420">
        <w:rPr>
          <w:b/>
          <w:sz w:val="28"/>
          <w:szCs w:val="28"/>
        </w:rPr>
        <w:t>роведение проверки</w:t>
      </w:r>
      <w:r w:rsidRPr="00D10561">
        <w:rPr>
          <w:b/>
          <w:sz w:val="28"/>
          <w:szCs w:val="28"/>
        </w:rPr>
        <w:t xml:space="preserve"> наличия и пра</w:t>
      </w:r>
      <w:r w:rsidR="00830606" w:rsidRPr="00D10561">
        <w:rPr>
          <w:b/>
          <w:sz w:val="28"/>
          <w:szCs w:val="28"/>
        </w:rPr>
        <w:t xml:space="preserve">вильности оформления </w:t>
      </w:r>
      <w:r w:rsidR="002E4420" w:rsidRPr="00D10561">
        <w:rPr>
          <w:b/>
          <w:sz w:val="28"/>
          <w:szCs w:val="28"/>
        </w:rPr>
        <w:t>документов</w:t>
      </w:r>
      <w:r w:rsidR="002E4420">
        <w:rPr>
          <w:b/>
          <w:sz w:val="28"/>
          <w:szCs w:val="28"/>
        </w:rPr>
        <w:t>, необходимых для принятия решения о выдаче разрешения на ввод объекта в эксплуатацию</w:t>
      </w:r>
    </w:p>
    <w:p w:rsidR="00A47FE0" w:rsidRPr="00D10561" w:rsidRDefault="00A47FE0" w:rsidP="00830606">
      <w:pPr>
        <w:widowControl w:val="0"/>
        <w:shd w:val="clear" w:color="auto" w:fill="FFFFFF"/>
        <w:tabs>
          <w:tab w:val="left" w:pos="854"/>
        </w:tabs>
        <w:autoSpaceDE w:val="0"/>
        <w:autoSpaceDN w:val="0"/>
        <w:adjustRightInd w:val="0"/>
        <w:jc w:val="both"/>
        <w:rPr>
          <w:sz w:val="28"/>
          <w:szCs w:val="28"/>
        </w:rPr>
      </w:pPr>
    </w:p>
    <w:p w:rsidR="00A47FE0" w:rsidRPr="00D10561" w:rsidRDefault="002E4420" w:rsidP="004A6347">
      <w:pPr>
        <w:widowControl w:val="0"/>
        <w:shd w:val="clear" w:color="auto" w:fill="FFFFFF"/>
        <w:tabs>
          <w:tab w:val="left" w:pos="854"/>
        </w:tabs>
        <w:autoSpaceDE w:val="0"/>
        <w:autoSpaceDN w:val="0"/>
        <w:adjustRightInd w:val="0"/>
        <w:ind w:firstLine="709"/>
        <w:jc w:val="both"/>
        <w:rPr>
          <w:sz w:val="28"/>
          <w:szCs w:val="28"/>
        </w:rPr>
      </w:pPr>
      <w:r>
        <w:rPr>
          <w:sz w:val="28"/>
          <w:szCs w:val="28"/>
        </w:rPr>
        <w:t>48</w:t>
      </w:r>
      <w:r w:rsidR="00A47FE0" w:rsidRPr="00D10561">
        <w:rPr>
          <w:sz w:val="28"/>
          <w:szCs w:val="28"/>
        </w:rPr>
        <w:t>. Основанием для начала административной процедуры является поступление заявления и приложенных к нему документов к уполномоченному специалисту.</w:t>
      </w:r>
    </w:p>
    <w:p w:rsidR="00C351E7" w:rsidRPr="00C351E7" w:rsidRDefault="002E4420" w:rsidP="00C351E7">
      <w:pPr>
        <w:autoSpaceDE w:val="0"/>
        <w:autoSpaceDN w:val="0"/>
        <w:adjustRightInd w:val="0"/>
        <w:ind w:firstLine="709"/>
        <w:jc w:val="both"/>
        <w:rPr>
          <w:rFonts w:eastAsiaTheme="minorHAnsi"/>
          <w:color w:val="FF0000"/>
          <w:sz w:val="28"/>
          <w:szCs w:val="28"/>
          <w:lang w:eastAsia="en-US"/>
        </w:rPr>
      </w:pPr>
      <w:r>
        <w:rPr>
          <w:sz w:val="28"/>
          <w:szCs w:val="28"/>
        </w:rPr>
        <w:t>49</w:t>
      </w:r>
      <w:r w:rsidR="00A47FE0" w:rsidRPr="00D10561">
        <w:rPr>
          <w:sz w:val="28"/>
          <w:szCs w:val="28"/>
        </w:rPr>
        <w:t xml:space="preserve">. Уполномоченный специалист осуществляет проверку представленных заявителем документов </w:t>
      </w:r>
      <w:r w:rsidR="00A47FE0" w:rsidRPr="00D10561">
        <w:rPr>
          <w:spacing w:val="3"/>
          <w:sz w:val="28"/>
          <w:szCs w:val="28"/>
        </w:rPr>
        <w:t>на соответствие перечню, установленному пунктами 15, 1</w:t>
      </w:r>
      <w:r w:rsidR="003564B7" w:rsidRPr="00D10561">
        <w:rPr>
          <w:spacing w:val="3"/>
          <w:sz w:val="28"/>
          <w:szCs w:val="28"/>
        </w:rPr>
        <w:t>7</w:t>
      </w:r>
      <w:r w:rsidR="00A47FE0" w:rsidRPr="00D10561">
        <w:rPr>
          <w:sz w:val="28"/>
          <w:szCs w:val="28"/>
        </w:rPr>
        <w:t xml:space="preserve"> настоящего </w:t>
      </w:r>
      <w:r w:rsidR="0056105F" w:rsidRPr="00D10561">
        <w:rPr>
          <w:sz w:val="28"/>
          <w:szCs w:val="28"/>
        </w:rPr>
        <w:t xml:space="preserve">административного </w:t>
      </w:r>
      <w:r w:rsidR="00A47FE0" w:rsidRPr="00D10561">
        <w:rPr>
          <w:sz w:val="28"/>
          <w:szCs w:val="28"/>
        </w:rPr>
        <w:t>регламента</w:t>
      </w:r>
      <w:r w:rsidR="00C351E7">
        <w:rPr>
          <w:sz w:val="28"/>
          <w:szCs w:val="28"/>
        </w:rPr>
        <w:t xml:space="preserve">, </w:t>
      </w:r>
      <w:r w:rsidR="00C351E7" w:rsidRPr="00A82F97">
        <w:rPr>
          <w:color w:val="000000" w:themeColor="text1"/>
          <w:sz w:val="28"/>
          <w:szCs w:val="28"/>
        </w:rPr>
        <w:t xml:space="preserve">и на </w:t>
      </w:r>
      <w:r w:rsidR="00C351E7" w:rsidRPr="00A82F97">
        <w:rPr>
          <w:rFonts w:eastAsiaTheme="minorHAnsi"/>
          <w:color w:val="000000" w:themeColor="text1"/>
          <w:sz w:val="28"/>
          <w:szCs w:val="28"/>
          <w:lang w:eastAsia="en-US"/>
        </w:rPr>
        <w:t xml:space="preserve">правильность их оформления. </w:t>
      </w:r>
    </w:p>
    <w:p w:rsidR="00A47FE0" w:rsidRPr="00D10561" w:rsidRDefault="0008248F"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2E4420">
        <w:rPr>
          <w:sz w:val="28"/>
          <w:szCs w:val="28"/>
        </w:rPr>
        <w:t>0</w:t>
      </w:r>
      <w:r w:rsidR="00A47FE0" w:rsidRPr="00D10561">
        <w:rPr>
          <w:sz w:val="28"/>
          <w:szCs w:val="28"/>
        </w:rPr>
        <w:t xml:space="preserve">. </w:t>
      </w:r>
      <w:bookmarkStart w:id="4" w:name="Par335"/>
      <w:bookmarkEnd w:id="4"/>
      <w:r w:rsidR="00A47FE0" w:rsidRPr="00D10561">
        <w:rPr>
          <w:sz w:val="28"/>
          <w:szCs w:val="28"/>
        </w:rPr>
        <w:t>Уполномоченный специалист подготавливает и направляет запросы о предоставлении документов, установленных пунктами 18</w:t>
      </w:r>
      <w:r w:rsidR="009C3E4D" w:rsidRPr="00D10561">
        <w:rPr>
          <w:sz w:val="28"/>
          <w:szCs w:val="28"/>
        </w:rPr>
        <w:t xml:space="preserve"> - 20 </w:t>
      </w:r>
      <w:r w:rsidR="00A47FE0" w:rsidRPr="00D10561">
        <w:rPr>
          <w:sz w:val="28"/>
          <w:szCs w:val="28"/>
        </w:rPr>
        <w:t xml:space="preserve">настоящего </w:t>
      </w:r>
      <w:r w:rsidR="00516D5D" w:rsidRPr="00D10561">
        <w:rPr>
          <w:sz w:val="28"/>
          <w:szCs w:val="28"/>
        </w:rPr>
        <w:t xml:space="preserve">административного </w:t>
      </w:r>
      <w:r w:rsidR="00A47FE0" w:rsidRPr="00D10561">
        <w:rPr>
          <w:sz w:val="28"/>
          <w:szCs w:val="28"/>
        </w:rPr>
        <w:t>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Максимальный срок ожидания ответов на межведомственные запросы составляет 3 рабочих дня.</w:t>
      </w:r>
    </w:p>
    <w:p w:rsidR="00A47FE0" w:rsidRPr="00D10561" w:rsidRDefault="0008248F" w:rsidP="004A6347">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5</w:t>
      </w:r>
      <w:r w:rsidR="002E4420">
        <w:rPr>
          <w:sz w:val="28"/>
          <w:szCs w:val="28"/>
        </w:rPr>
        <w:t>1</w:t>
      </w:r>
      <w:r w:rsidR="009172DE" w:rsidRPr="00D10561">
        <w:rPr>
          <w:sz w:val="28"/>
          <w:szCs w:val="28"/>
        </w:rPr>
        <w:t>.</w:t>
      </w:r>
      <w:r w:rsidR="00A47FE0" w:rsidRPr="00D10561">
        <w:rPr>
          <w:spacing w:val="3"/>
          <w:sz w:val="28"/>
          <w:szCs w:val="28"/>
        </w:rPr>
        <w:t xml:space="preserve">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w:t>
      </w:r>
      <w:r w:rsidR="00900C25" w:rsidRPr="00D10561">
        <w:rPr>
          <w:spacing w:val="3"/>
          <w:sz w:val="28"/>
          <w:szCs w:val="28"/>
        </w:rPr>
        <w:t>под</w:t>
      </w:r>
      <w:r w:rsidR="00A47FE0" w:rsidRPr="00D10561">
        <w:rPr>
          <w:spacing w:val="3"/>
          <w:sz w:val="28"/>
          <w:szCs w:val="28"/>
        </w:rPr>
        <w:t>пунктом 1 пункта 2</w:t>
      </w:r>
      <w:r w:rsidR="00C8735B" w:rsidRPr="00D10561">
        <w:rPr>
          <w:spacing w:val="3"/>
          <w:sz w:val="28"/>
          <w:szCs w:val="28"/>
        </w:rPr>
        <w:t>5</w:t>
      </w:r>
      <w:r w:rsidR="00A47FE0" w:rsidRPr="00D10561">
        <w:rPr>
          <w:spacing w:val="3"/>
          <w:sz w:val="28"/>
          <w:szCs w:val="28"/>
        </w:rPr>
        <w:t xml:space="preserve"> настоящего административного регламента.</w:t>
      </w:r>
    </w:p>
    <w:p w:rsidR="00A47FE0" w:rsidRPr="00D10561" w:rsidRDefault="0008248F" w:rsidP="004A6347">
      <w:pPr>
        <w:widowControl w:val="0"/>
        <w:shd w:val="clear" w:color="auto" w:fill="FFFFFF"/>
        <w:autoSpaceDE w:val="0"/>
        <w:autoSpaceDN w:val="0"/>
        <w:adjustRightInd w:val="0"/>
        <w:ind w:firstLine="709"/>
        <w:jc w:val="both"/>
        <w:rPr>
          <w:sz w:val="28"/>
          <w:szCs w:val="28"/>
        </w:rPr>
      </w:pPr>
      <w:r w:rsidRPr="00D10561">
        <w:rPr>
          <w:sz w:val="28"/>
          <w:szCs w:val="28"/>
        </w:rPr>
        <w:t>5</w:t>
      </w:r>
      <w:r w:rsidR="002E4420">
        <w:rPr>
          <w:sz w:val="28"/>
          <w:szCs w:val="28"/>
        </w:rPr>
        <w:t>2</w:t>
      </w:r>
      <w:r w:rsidR="00A47FE0" w:rsidRPr="00D10561">
        <w:rPr>
          <w:sz w:val="28"/>
          <w:szCs w:val="28"/>
        </w:rPr>
        <w:t>. 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A47FE0" w:rsidRPr="00D10561" w:rsidRDefault="00A47FE0" w:rsidP="004A6347">
      <w:pPr>
        <w:widowControl w:val="0"/>
        <w:shd w:val="clear" w:color="auto" w:fill="FFFFFF"/>
        <w:autoSpaceDE w:val="0"/>
        <w:autoSpaceDN w:val="0"/>
        <w:adjustRightInd w:val="0"/>
        <w:ind w:firstLine="709"/>
        <w:jc w:val="both"/>
        <w:rPr>
          <w:spacing w:val="3"/>
          <w:sz w:val="28"/>
          <w:szCs w:val="28"/>
        </w:rPr>
      </w:pPr>
    </w:p>
    <w:p w:rsidR="00A47FE0" w:rsidRPr="00D10561" w:rsidRDefault="00A47FE0" w:rsidP="00DC1704">
      <w:pPr>
        <w:widowControl w:val="0"/>
        <w:shd w:val="clear" w:color="auto" w:fill="FFFFFF"/>
        <w:autoSpaceDE w:val="0"/>
        <w:autoSpaceDN w:val="0"/>
        <w:adjustRightInd w:val="0"/>
        <w:jc w:val="center"/>
        <w:rPr>
          <w:b/>
          <w:spacing w:val="3"/>
          <w:sz w:val="28"/>
          <w:szCs w:val="28"/>
        </w:rPr>
      </w:pPr>
      <w:r w:rsidRPr="00D10561">
        <w:rPr>
          <w:b/>
          <w:spacing w:val="3"/>
          <w:sz w:val="28"/>
          <w:szCs w:val="28"/>
        </w:rPr>
        <w:t>25. Осмотр объ</w:t>
      </w:r>
      <w:r w:rsidR="00DC1704" w:rsidRPr="00D10561">
        <w:rPr>
          <w:b/>
          <w:spacing w:val="3"/>
          <w:sz w:val="28"/>
          <w:szCs w:val="28"/>
        </w:rPr>
        <w:t>екта капитального строительства</w:t>
      </w:r>
    </w:p>
    <w:p w:rsidR="00A47FE0" w:rsidRPr="00D10561" w:rsidRDefault="00A47FE0" w:rsidP="00DC1704">
      <w:pPr>
        <w:widowControl w:val="0"/>
        <w:shd w:val="clear" w:color="auto" w:fill="FFFFFF"/>
        <w:autoSpaceDE w:val="0"/>
        <w:autoSpaceDN w:val="0"/>
        <w:adjustRightInd w:val="0"/>
        <w:jc w:val="center"/>
        <w:rPr>
          <w:b/>
          <w:spacing w:val="3"/>
          <w:sz w:val="28"/>
          <w:szCs w:val="28"/>
        </w:rPr>
      </w:pPr>
    </w:p>
    <w:p w:rsidR="00A47FE0" w:rsidRPr="00D10561" w:rsidRDefault="0008248F" w:rsidP="004A6347">
      <w:pPr>
        <w:autoSpaceDE w:val="0"/>
        <w:autoSpaceDN w:val="0"/>
        <w:adjustRightInd w:val="0"/>
        <w:ind w:firstLine="709"/>
        <w:jc w:val="both"/>
        <w:rPr>
          <w:spacing w:val="3"/>
          <w:sz w:val="28"/>
          <w:szCs w:val="28"/>
        </w:rPr>
      </w:pPr>
      <w:bookmarkStart w:id="5" w:name="sub_831"/>
      <w:r w:rsidRPr="00D10561">
        <w:rPr>
          <w:spacing w:val="3"/>
          <w:sz w:val="28"/>
          <w:szCs w:val="28"/>
        </w:rPr>
        <w:t>5</w:t>
      </w:r>
      <w:r w:rsidR="002E4420">
        <w:rPr>
          <w:spacing w:val="3"/>
          <w:sz w:val="28"/>
          <w:szCs w:val="28"/>
        </w:rPr>
        <w:t>3</w:t>
      </w:r>
      <w:r w:rsidR="00A47FE0" w:rsidRPr="00D10561">
        <w:rPr>
          <w:spacing w:val="3"/>
          <w:sz w:val="28"/>
          <w:szCs w:val="28"/>
        </w:rPr>
        <w:t>. Данная административная процедура осуществляется в случае,</w:t>
      </w:r>
      <w:r w:rsidR="00A47FE0" w:rsidRPr="00D10561">
        <w:rPr>
          <w:rFonts w:eastAsiaTheme="minorHAnsi"/>
          <w:sz w:val="28"/>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w:t>
      </w:r>
      <w:r w:rsidR="009D110B" w:rsidRPr="00D10561">
        <w:rPr>
          <w:rFonts w:eastAsiaTheme="minorHAnsi"/>
          <w:sz w:val="28"/>
          <w:szCs w:val="28"/>
          <w:lang w:eastAsia="en-US"/>
        </w:rPr>
        <w:t xml:space="preserve"> в соответствии с частью 1 статьи 54 </w:t>
      </w:r>
      <w:proofErr w:type="spellStart"/>
      <w:r w:rsidR="009D110B" w:rsidRPr="00D10561">
        <w:rPr>
          <w:rFonts w:eastAsiaTheme="minorHAnsi"/>
          <w:sz w:val="28"/>
          <w:szCs w:val="28"/>
          <w:lang w:eastAsia="en-US"/>
        </w:rPr>
        <w:t>ГрК</w:t>
      </w:r>
      <w:proofErr w:type="spellEnd"/>
      <w:r w:rsidR="009D110B" w:rsidRPr="00D10561">
        <w:rPr>
          <w:rFonts w:eastAsiaTheme="minorHAnsi"/>
          <w:sz w:val="28"/>
          <w:szCs w:val="28"/>
          <w:lang w:eastAsia="en-US"/>
        </w:rPr>
        <w:t xml:space="preserve"> РФ</w:t>
      </w:r>
      <w:r w:rsidR="00A47FE0" w:rsidRPr="00D10561">
        <w:rPr>
          <w:rFonts w:eastAsiaTheme="minorHAnsi"/>
          <w:sz w:val="28"/>
          <w:szCs w:val="28"/>
          <w:lang w:eastAsia="en-US"/>
        </w:rPr>
        <w:t>.</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Основанием для начала административной процедуры является</w:t>
      </w:r>
      <w:r w:rsidR="008841A7">
        <w:rPr>
          <w:spacing w:val="3"/>
          <w:sz w:val="28"/>
          <w:szCs w:val="28"/>
        </w:rPr>
        <w:t xml:space="preserve"> </w:t>
      </w:r>
      <w:r w:rsidRPr="00D10561">
        <w:rPr>
          <w:spacing w:val="3"/>
          <w:sz w:val="28"/>
          <w:szCs w:val="28"/>
        </w:rPr>
        <w:t>отсутствие основания для отказа в предоставлении муниципальной услуги, установленного подпунктом 1 пункта 2</w:t>
      </w:r>
      <w:r w:rsidR="000E2BF0" w:rsidRPr="00D10561">
        <w:rPr>
          <w:spacing w:val="3"/>
          <w:sz w:val="28"/>
          <w:szCs w:val="28"/>
        </w:rPr>
        <w:t>5</w:t>
      </w:r>
      <w:r w:rsidRPr="00D10561">
        <w:rPr>
          <w:spacing w:val="3"/>
          <w:sz w:val="28"/>
          <w:szCs w:val="28"/>
        </w:rPr>
        <w:t xml:space="preserve"> настоящего административного регламента.</w:t>
      </w:r>
    </w:p>
    <w:p w:rsidR="00A47FE0" w:rsidRPr="00D10561" w:rsidRDefault="0008248F" w:rsidP="004A6347">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lastRenderedPageBreak/>
        <w:t>5</w:t>
      </w:r>
      <w:r w:rsidR="002E4420">
        <w:rPr>
          <w:spacing w:val="3"/>
          <w:sz w:val="28"/>
          <w:szCs w:val="28"/>
        </w:rPr>
        <w:t>4</w:t>
      </w:r>
      <w:r w:rsidR="00A47FE0" w:rsidRPr="00D10561">
        <w:rPr>
          <w:spacing w:val="3"/>
          <w:sz w:val="28"/>
          <w:szCs w:val="28"/>
        </w:rPr>
        <w:t>. Уполномоченный специалист проводит осмотр объекта капитального строительства.</w:t>
      </w:r>
    </w:p>
    <w:bookmarkEnd w:id="5"/>
    <w:p w:rsidR="009816EE" w:rsidRPr="00D10561" w:rsidRDefault="009816EE" w:rsidP="009816E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47FE0" w:rsidRPr="00D10561" w:rsidRDefault="0008248F"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2E4420">
        <w:rPr>
          <w:sz w:val="28"/>
          <w:szCs w:val="28"/>
        </w:rPr>
        <w:t>5</w:t>
      </w:r>
      <w:r w:rsidR="00A47FE0" w:rsidRPr="00D10561">
        <w:rPr>
          <w:sz w:val="28"/>
          <w:szCs w:val="28"/>
        </w:rPr>
        <w:t>.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A47FE0" w:rsidRPr="00D10561" w:rsidRDefault="00A47FE0" w:rsidP="004A6347">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Максимальный срок выполнения данной административной процедуры – 1 рабочий день.</w:t>
      </w:r>
    </w:p>
    <w:p w:rsidR="00A47FE0" w:rsidRPr="00D10561" w:rsidRDefault="00A47FE0" w:rsidP="004A6347">
      <w:pPr>
        <w:widowControl w:val="0"/>
        <w:shd w:val="clear" w:color="auto" w:fill="FFFFFF"/>
        <w:tabs>
          <w:tab w:val="left" w:pos="854"/>
        </w:tabs>
        <w:autoSpaceDE w:val="0"/>
        <w:autoSpaceDN w:val="0"/>
        <w:adjustRightInd w:val="0"/>
        <w:ind w:firstLine="709"/>
        <w:jc w:val="center"/>
        <w:rPr>
          <w:b/>
          <w:spacing w:val="3"/>
          <w:sz w:val="28"/>
          <w:szCs w:val="28"/>
        </w:rPr>
      </w:pPr>
    </w:p>
    <w:p w:rsidR="0008248F" w:rsidRPr="00D10561" w:rsidRDefault="0008248F" w:rsidP="009433B4">
      <w:pPr>
        <w:widowControl w:val="0"/>
        <w:shd w:val="clear" w:color="auto" w:fill="FFFFFF"/>
        <w:tabs>
          <w:tab w:val="left" w:pos="854"/>
        </w:tabs>
        <w:autoSpaceDE w:val="0"/>
        <w:autoSpaceDN w:val="0"/>
        <w:adjustRightInd w:val="0"/>
        <w:jc w:val="center"/>
        <w:rPr>
          <w:b/>
          <w:spacing w:val="3"/>
          <w:sz w:val="28"/>
          <w:szCs w:val="28"/>
        </w:rPr>
      </w:pPr>
    </w:p>
    <w:p w:rsidR="0008248F" w:rsidRPr="00D10561" w:rsidRDefault="0008248F" w:rsidP="009433B4">
      <w:pPr>
        <w:widowControl w:val="0"/>
        <w:shd w:val="clear" w:color="auto" w:fill="FFFFFF"/>
        <w:tabs>
          <w:tab w:val="left" w:pos="854"/>
        </w:tabs>
        <w:autoSpaceDE w:val="0"/>
        <w:autoSpaceDN w:val="0"/>
        <w:adjustRightInd w:val="0"/>
        <w:jc w:val="center"/>
        <w:rPr>
          <w:b/>
          <w:spacing w:val="3"/>
          <w:sz w:val="28"/>
          <w:szCs w:val="28"/>
        </w:rPr>
      </w:pPr>
    </w:p>
    <w:p w:rsidR="00A47FE0" w:rsidRPr="00D10561" w:rsidRDefault="00A47FE0" w:rsidP="009433B4">
      <w:pPr>
        <w:widowControl w:val="0"/>
        <w:shd w:val="clear" w:color="auto" w:fill="FFFFFF"/>
        <w:tabs>
          <w:tab w:val="left" w:pos="854"/>
        </w:tabs>
        <w:autoSpaceDE w:val="0"/>
        <w:autoSpaceDN w:val="0"/>
        <w:adjustRightInd w:val="0"/>
        <w:jc w:val="center"/>
        <w:rPr>
          <w:b/>
          <w:sz w:val="28"/>
          <w:szCs w:val="28"/>
        </w:rPr>
      </w:pPr>
      <w:r w:rsidRPr="00D10561">
        <w:rPr>
          <w:b/>
          <w:spacing w:val="3"/>
          <w:sz w:val="28"/>
          <w:szCs w:val="28"/>
        </w:rPr>
        <w:t xml:space="preserve">26. </w:t>
      </w:r>
      <w:r w:rsidRPr="00D10561">
        <w:rPr>
          <w:b/>
          <w:sz w:val="28"/>
          <w:szCs w:val="28"/>
        </w:rPr>
        <w:t xml:space="preserve">Выдача разрешения на ввод объекта в эксплуатацию или отказа в предоставлении разрешения на ввод объекта в эксплуатацию с </w:t>
      </w:r>
      <w:r w:rsidR="009433B4" w:rsidRPr="00D10561">
        <w:rPr>
          <w:b/>
          <w:sz w:val="28"/>
          <w:szCs w:val="28"/>
        </w:rPr>
        <w:t>указанием причин отказа</w:t>
      </w:r>
    </w:p>
    <w:p w:rsidR="00A47FE0" w:rsidRPr="00D10561" w:rsidRDefault="00A47FE0" w:rsidP="009433B4">
      <w:pPr>
        <w:widowControl w:val="0"/>
        <w:shd w:val="clear" w:color="auto" w:fill="FFFFFF"/>
        <w:tabs>
          <w:tab w:val="left" w:pos="854"/>
        </w:tabs>
        <w:autoSpaceDE w:val="0"/>
        <w:autoSpaceDN w:val="0"/>
        <w:adjustRightInd w:val="0"/>
        <w:jc w:val="center"/>
        <w:rPr>
          <w:sz w:val="28"/>
          <w:szCs w:val="28"/>
        </w:rPr>
      </w:pPr>
    </w:p>
    <w:p w:rsidR="00A47FE0" w:rsidRPr="00D10561" w:rsidRDefault="00F6250B"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2E4420">
        <w:rPr>
          <w:sz w:val="28"/>
          <w:szCs w:val="28"/>
        </w:rPr>
        <w:t>6</w:t>
      </w:r>
      <w:r w:rsidR="00A47FE0" w:rsidRPr="00D10561">
        <w:rPr>
          <w:sz w:val="28"/>
          <w:szCs w:val="28"/>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w:t>
      </w:r>
      <w:r w:rsidR="00C814AC" w:rsidRPr="00D10561">
        <w:rPr>
          <w:sz w:val="28"/>
          <w:szCs w:val="28"/>
        </w:rPr>
        <w:t>5</w:t>
      </w:r>
      <w:r w:rsidR="00A47FE0" w:rsidRPr="00D10561">
        <w:rPr>
          <w:sz w:val="28"/>
          <w:szCs w:val="28"/>
        </w:rPr>
        <w:t xml:space="preserve"> настоящего регламента.</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Максимальный срок выполнения административной процедуры 1 день.</w:t>
      </w:r>
    </w:p>
    <w:p w:rsidR="00A47FE0" w:rsidRPr="00D10561" w:rsidRDefault="00A47FE0" w:rsidP="004A6347">
      <w:pPr>
        <w:widowControl w:val="0"/>
        <w:shd w:val="clear" w:color="auto" w:fill="FFFFFF"/>
        <w:tabs>
          <w:tab w:val="left" w:pos="854"/>
        </w:tabs>
        <w:autoSpaceDE w:val="0"/>
        <w:autoSpaceDN w:val="0"/>
        <w:adjustRightInd w:val="0"/>
        <w:ind w:firstLine="709"/>
        <w:jc w:val="center"/>
        <w:rPr>
          <w:b/>
          <w:sz w:val="28"/>
          <w:szCs w:val="28"/>
        </w:rPr>
      </w:pPr>
    </w:p>
    <w:p w:rsidR="00A47FE0" w:rsidRPr="00D10561" w:rsidRDefault="00A47FE0" w:rsidP="009433B4">
      <w:pPr>
        <w:widowControl w:val="0"/>
        <w:shd w:val="clear" w:color="auto" w:fill="FFFFFF"/>
        <w:tabs>
          <w:tab w:val="left" w:pos="854"/>
        </w:tabs>
        <w:autoSpaceDE w:val="0"/>
        <w:autoSpaceDN w:val="0"/>
        <w:adjustRightInd w:val="0"/>
        <w:jc w:val="center"/>
        <w:rPr>
          <w:b/>
          <w:sz w:val="28"/>
          <w:szCs w:val="28"/>
        </w:rPr>
      </w:pPr>
      <w:r w:rsidRPr="00D10561">
        <w:rPr>
          <w:b/>
          <w:sz w:val="28"/>
          <w:szCs w:val="28"/>
        </w:rPr>
        <w:t>26.1</w:t>
      </w:r>
      <w:r w:rsidRPr="00D10561">
        <w:rPr>
          <w:sz w:val="28"/>
          <w:szCs w:val="28"/>
        </w:rPr>
        <w:t xml:space="preserve">. </w:t>
      </w:r>
      <w:r w:rsidRPr="00D10561">
        <w:rPr>
          <w:b/>
          <w:sz w:val="28"/>
          <w:szCs w:val="28"/>
        </w:rPr>
        <w:t>Выдача разрешения на ввод объекта в эксплуатацию</w:t>
      </w:r>
    </w:p>
    <w:p w:rsidR="00A47FE0" w:rsidRPr="00D10561" w:rsidRDefault="00A47FE0" w:rsidP="004A6347">
      <w:pPr>
        <w:widowControl w:val="0"/>
        <w:shd w:val="clear" w:color="auto" w:fill="FFFFFF"/>
        <w:tabs>
          <w:tab w:val="left" w:pos="854"/>
        </w:tabs>
        <w:autoSpaceDE w:val="0"/>
        <w:autoSpaceDN w:val="0"/>
        <w:adjustRightInd w:val="0"/>
        <w:ind w:firstLine="709"/>
        <w:jc w:val="center"/>
        <w:rPr>
          <w:sz w:val="28"/>
          <w:szCs w:val="28"/>
        </w:rPr>
      </w:pPr>
    </w:p>
    <w:p w:rsidR="00A47FE0" w:rsidRPr="00D10561" w:rsidRDefault="002E4420" w:rsidP="004A6347">
      <w:pPr>
        <w:widowControl w:val="0"/>
        <w:shd w:val="clear" w:color="auto" w:fill="FFFFFF"/>
        <w:tabs>
          <w:tab w:val="left" w:pos="854"/>
        </w:tabs>
        <w:autoSpaceDE w:val="0"/>
        <w:autoSpaceDN w:val="0"/>
        <w:adjustRightInd w:val="0"/>
        <w:ind w:firstLine="709"/>
        <w:jc w:val="both"/>
        <w:rPr>
          <w:sz w:val="28"/>
          <w:szCs w:val="28"/>
        </w:rPr>
      </w:pPr>
      <w:r>
        <w:rPr>
          <w:sz w:val="28"/>
          <w:szCs w:val="28"/>
        </w:rPr>
        <w:t>57</w:t>
      </w:r>
      <w:r w:rsidR="00A47FE0" w:rsidRPr="00D10561">
        <w:rPr>
          <w:sz w:val="28"/>
          <w:szCs w:val="28"/>
        </w:rPr>
        <w:t>. В случае отсутствия оснований для отказа в предоставлении муниципальной услуги, установленных пунктом 2</w:t>
      </w:r>
      <w:r w:rsidR="00CB7F19" w:rsidRPr="00D10561">
        <w:rPr>
          <w:sz w:val="28"/>
          <w:szCs w:val="28"/>
        </w:rPr>
        <w:t>5</w:t>
      </w:r>
      <w:r w:rsidR="00A47FE0" w:rsidRPr="00D10561">
        <w:rPr>
          <w:sz w:val="28"/>
          <w:szCs w:val="28"/>
        </w:rPr>
        <w:t xml:space="preserve"> настоящего </w:t>
      </w:r>
      <w:r w:rsidR="00CB7F19" w:rsidRPr="00D10561">
        <w:rPr>
          <w:sz w:val="28"/>
          <w:szCs w:val="28"/>
        </w:rPr>
        <w:t xml:space="preserve">административного </w:t>
      </w:r>
      <w:r w:rsidR="00A47FE0" w:rsidRPr="00D10561">
        <w:rPr>
          <w:sz w:val="28"/>
          <w:szCs w:val="28"/>
        </w:rPr>
        <w:t xml:space="preserve">регламента, уполномоченный специалист подготавливает разрешение на ввод объекта в эксплуатацию. </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Разрешение оформляется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w:t>
      </w:r>
      <w:proofErr w:type="spellStart"/>
      <w:r w:rsidRPr="00D10561">
        <w:rPr>
          <w:sz w:val="28"/>
          <w:szCs w:val="28"/>
        </w:rPr>
        <w:t>пр</w:t>
      </w:r>
      <w:proofErr w:type="spellEnd"/>
      <w:r w:rsidRPr="00D10561">
        <w:rPr>
          <w:sz w:val="28"/>
          <w:szCs w:val="28"/>
        </w:rPr>
        <w:t xml:space="preserve"> «Об утверждении формы </w:t>
      </w:r>
      <w:r w:rsidRPr="00D10561">
        <w:rPr>
          <w:sz w:val="28"/>
          <w:szCs w:val="28"/>
        </w:rPr>
        <w:lastRenderedPageBreak/>
        <w:t>разрешения на строительство и формы разрешения на ввод объекта в эксплуатацию».</w:t>
      </w:r>
    </w:p>
    <w:p w:rsidR="00A82F97" w:rsidRDefault="002E4420" w:rsidP="00A82F97">
      <w:pPr>
        <w:widowControl w:val="0"/>
        <w:shd w:val="clear" w:color="auto" w:fill="FFFFFF"/>
        <w:autoSpaceDE w:val="0"/>
        <w:autoSpaceDN w:val="0"/>
        <w:adjustRightInd w:val="0"/>
        <w:ind w:firstLine="709"/>
        <w:contextualSpacing/>
        <w:jc w:val="both"/>
        <w:rPr>
          <w:spacing w:val="2"/>
          <w:sz w:val="20"/>
          <w:szCs w:val="20"/>
        </w:rPr>
      </w:pPr>
      <w:r>
        <w:rPr>
          <w:sz w:val="28"/>
          <w:szCs w:val="28"/>
        </w:rPr>
        <w:t>58</w:t>
      </w:r>
      <w:r w:rsidR="00A47FE0" w:rsidRPr="00D10561">
        <w:rPr>
          <w:sz w:val="28"/>
          <w:szCs w:val="28"/>
        </w:rPr>
        <w:t xml:space="preserve">. </w:t>
      </w:r>
      <w:r w:rsidR="00A47FE0" w:rsidRPr="00D10561">
        <w:rPr>
          <w:spacing w:val="3"/>
          <w:sz w:val="28"/>
          <w:szCs w:val="28"/>
        </w:rPr>
        <w:t>Уполномоченный специалист направляет разрешение на ввод объекта в эксплуатацию с предоставленными документами на подпись руководителю</w:t>
      </w:r>
      <w:r w:rsidR="00A82F97">
        <w:rPr>
          <w:spacing w:val="3"/>
          <w:sz w:val="28"/>
          <w:szCs w:val="28"/>
        </w:rPr>
        <w:t>:</w:t>
      </w:r>
      <w:r w:rsidR="008841A7">
        <w:rPr>
          <w:spacing w:val="3"/>
          <w:sz w:val="28"/>
          <w:szCs w:val="28"/>
        </w:rPr>
        <w:t xml:space="preserve"> </w:t>
      </w:r>
      <w:r w:rsidR="00B4670F">
        <w:rPr>
          <w:spacing w:val="3"/>
          <w:sz w:val="28"/>
          <w:szCs w:val="28"/>
        </w:rPr>
        <w:t xml:space="preserve">начальнику отдела архитектуры и </w:t>
      </w:r>
      <w:r w:rsidR="00404679">
        <w:rPr>
          <w:spacing w:val="3"/>
          <w:sz w:val="28"/>
          <w:szCs w:val="28"/>
        </w:rPr>
        <w:t xml:space="preserve">градостроительства </w:t>
      </w:r>
      <w:r w:rsidR="00404679" w:rsidRPr="00174E97">
        <w:rPr>
          <w:sz w:val="28"/>
          <w:szCs w:val="28"/>
        </w:rPr>
        <w:t>администрации</w:t>
      </w:r>
      <w:r w:rsidR="00B4670F" w:rsidRPr="0081349B">
        <w:rPr>
          <w:color w:val="000000" w:themeColor="text1"/>
          <w:sz w:val="28"/>
          <w:szCs w:val="28"/>
        </w:rPr>
        <w:t xml:space="preserve"> </w:t>
      </w:r>
      <w:proofErr w:type="spellStart"/>
      <w:r w:rsidR="00B4670F" w:rsidRPr="0081349B">
        <w:rPr>
          <w:color w:val="000000" w:themeColor="text1"/>
          <w:sz w:val="28"/>
          <w:szCs w:val="28"/>
        </w:rPr>
        <w:t>Грязинского</w:t>
      </w:r>
      <w:proofErr w:type="spellEnd"/>
      <w:r w:rsidR="00B4670F" w:rsidRPr="0081349B">
        <w:rPr>
          <w:color w:val="000000" w:themeColor="text1"/>
          <w:sz w:val="28"/>
          <w:szCs w:val="28"/>
        </w:rPr>
        <w:t xml:space="preserve"> муниципального района Липецкой области</w:t>
      </w:r>
      <w:r w:rsidR="001B3EF6">
        <w:rPr>
          <w:spacing w:val="3"/>
          <w:sz w:val="28"/>
          <w:szCs w:val="28"/>
        </w:rPr>
        <w:t xml:space="preserve">. </w:t>
      </w:r>
    </w:p>
    <w:p w:rsidR="00A47FE0" w:rsidRPr="00A82F97" w:rsidRDefault="002E4420" w:rsidP="00A82F97">
      <w:pPr>
        <w:widowControl w:val="0"/>
        <w:shd w:val="clear" w:color="auto" w:fill="FFFFFF"/>
        <w:autoSpaceDE w:val="0"/>
        <w:autoSpaceDN w:val="0"/>
        <w:adjustRightInd w:val="0"/>
        <w:ind w:firstLine="709"/>
        <w:contextualSpacing/>
        <w:jc w:val="both"/>
        <w:rPr>
          <w:spacing w:val="2"/>
          <w:sz w:val="20"/>
          <w:szCs w:val="20"/>
        </w:rPr>
      </w:pPr>
      <w:r>
        <w:rPr>
          <w:sz w:val="28"/>
          <w:szCs w:val="28"/>
        </w:rPr>
        <w:t>59</w:t>
      </w:r>
      <w:r w:rsidR="00A47FE0" w:rsidRPr="00D10561">
        <w:rPr>
          <w:sz w:val="28"/>
          <w:szCs w:val="28"/>
        </w:rPr>
        <w:t xml:space="preserve">. </w:t>
      </w:r>
      <w:r w:rsidR="00A47FE0" w:rsidRPr="00D10561">
        <w:rPr>
          <w:spacing w:val="3"/>
          <w:sz w:val="28"/>
          <w:szCs w:val="28"/>
        </w:rPr>
        <w:t>Руководитель подписывает подготовленное разрешение на ввод объекта в эксплуатацию, заверяет свою подпись печатью и передает уполномоченному специалисту для выдачи заявителю.</w:t>
      </w:r>
    </w:p>
    <w:p w:rsidR="00A47FE0" w:rsidRPr="00D10561" w:rsidRDefault="00F6250B" w:rsidP="004A6347">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6</w:t>
      </w:r>
      <w:r w:rsidR="002E4420">
        <w:rPr>
          <w:sz w:val="28"/>
          <w:szCs w:val="28"/>
        </w:rPr>
        <w:t>0</w:t>
      </w:r>
      <w:r w:rsidR="00A47FE0" w:rsidRPr="00D10561">
        <w:rPr>
          <w:sz w:val="28"/>
          <w:szCs w:val="28"/>
        </w:rPr>
        <w:t xml:space="preserve">. </w:t>
      </w:r>
      <w:r w:rsidR="00A47FE0" w:rsidRPr="00D10561">
        <w:rPr>
          <w:spacing w:val="3"/>
          <w:sz w:val="28"/>
          <w:szCs w:val="28"/>
        </w:rPr>
        <w:t>Уполномоченный специалист выдает (направляет) один экземпляр разрешения на ввод объекта в эксплуатацию заявителю (его официальному представителю).</w:t>
      </w:r>
    </w:p>
    <w:p w:rsidR="00A47FE0" w:rsidRPr="00D10561" w:rsidRDefault="00F6250B" w:rsidP="004A6347">
      <w:pPr>
        <w:autoSpaceDE w:val="0"/>
        <w:autoSpaceDN w:val="0"/>
        <w:adjustRightInd w:val="0"/>
        <w:ind w:firstLine="709"/>
        <w:jc w:val="both"/>
        <w:rPr>
          <w:sz w:val="28"/>
          <w:szCs w:val="28"/>
        </w:rPr>
      </w:pPr>
      <w:r w:rsidRPr="00D10561">
        <w:rPr>
          <w:spacing w:val="3"/>
          <w:sz w:val="28"/>
          <w:szCs w:val="28"/>
        </w:rPr>
        <w:t>6</w:t>
      </w:r>
      <w:r w:rsidR="002E4420">
        <w:rPr>
          <w:spacing w:val="3"/>
          <w:sz w:val="28"/>
          <w:szCs w:val="28"/>
        </w:rPr>
        <w:t>1</w:t>
      </w:r>
      <w:r w:rsidR="00A47FE0" w:rsidRPr="00D10561">
        <w:rPr>
          <w:spacing w:val="3"/>
          <w:sz w:val="28"/>
          <w:szCs w:val="28"/>
        </w:rPr>
        <w:t xml:space="preserve">. </w:t>
      </w:r>
      <w:r w:rsidR="00A47FE0" w:rsidRPr="00D10561">
        <w:rPr>
          <w:sz w:val="28"/>
          <w:szCs w:val="28"/>
        </w:rPr>
        <w:t xml:space="preserve">В случае представления документов через многофункциональный центр (при его наличии) </w:t>
      </w:r>
      <w:r w:rsidR="00A47FE0" w:rsidRPr="00D10561">
        <w:rPr>
          <w:rFonts w:cs="Arial"/>
          <w:bCs/>
          <w:sz w:val="28"/>
          <w:szCs w:val="28"/>
        </w:rPr>
        <w:t xml:space="preserve">разрешение на </w:t>
      </w:r>
      <w:r w:rsidR="00A47FE0" w:rsidRPr="00D10561">
        <w:rPr>
          <w:spacing w:val="3"/>
          <w:sz w:val="28"/>
          <w:szCs w:val="28"/>
        </w:rPr>
        <w:t>ввод объекта в эксплуатацию</w:t>
      </w:r>
      <w:r w:rsidR="008841A7">
        <w:rPr>
          <w:spacing w:val="3"/>
          <w:sz w:val="28"/>
          <w:szCs w:val="28"/>
        </w:rPr>
        <w:t xml:space="preserve"> </w:t>
      </w:r>
      <w:r w:rsidR="00A47FE0" w:rsidRPr="00D10561">
        <w:rPr>
          <w:sz w:val="28"/>
          <w:szCs w:val="28"/>
        </w:rPr>
        <w:t>выдается (направляется) через многофункциональный центр.</w:t>
      </w:r>
    </w:p>
    <w:p w:rsidR="00A47FE0" w:rsidRPr="00D10561" w:rsidRDefault="00A47FE0" w:rsidP="004A6347">
      <w:pPr>
        <w:autoSpaceDE w:val="0"/>
        <w:autoSpaceDN w:val="0"/>
        <w:adjustRightInd w:val="0"/>
        <w:ind w:firstLine="709"/>
        <w:jc w:val="both"/>
        <w:rPr>
          <w:sz w:val="28"/>
          <w:szCs w:val="28"/>
        </w:rPr>
      </w:pPr>
      <w:r w:rsidRPr="00D10561">
        <w:rPr>
          <w:sz w:val="28"/>
          <w:szCs w:val="28"/>
        </w:rPr>
        <w:t>Уполномоченный специалист передает подписанное руководителем разрешение на ввод объекта в эксплуатацию в МФЦ для выдачи заявителю.</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p>
    <w:p w:rsidR="00A47FE0" w:rsidRPr="00D10561" w:rsidRDefault="00A47FE0" w:rsidP="0036165B">
      <w:pPr>
        <w:autoSpaceDE w:val="0"/>
        <w:autoSpaceDN w:val="0"/>
        <w:adjustRightInd w:val="0"/>
        <w:jc w:val="center"/>
        <w:outlineLvl w:val="2"/>
        <w:rPr>
          <w:b/>
          <w:sz w:val="28"/>
          <w:szCs w:val="28"/>
        </w:rPr>
      </w:pPr>
      <w:r w:rsidRPr="00D10561">
        <w:rPr>
          <w:b/>
          <w:sz w:val="28"/>
          <w:szCs w:val="28"/>
        </w:rPr>
        <w:t>26.2. Выдача отказа в предоставлении разрешения на ввод объекта в эксплуатацию с указанием причин отказа</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p>
    <w:p w:rsidR="0000277B" w:rsidRPr="00D10561" w:rsidRDefault="00A47FE0" w:rsidP="004A6347">
      <w:pPr>
        <w:pStyle w:val="ConsPlusNormal"/>
        <w:ind w:firstLine="709"/>
        <w:jc w:val="both"/>
        <w:rPr>
          <w:rFonts w:ascii="Times New Roman" w:hAnsi="Times New Roman" w:cs="Times New Roman"/>
          <w:spacing w:val="3"/>
        </w:rPr>
      </w:pPr>
      <w:r w:rsidRPr="00D10561">
        <w:rPr>
          <w:rFonts w:ascii="Times New Roman" w:hAnsi="Times New Roman" w:cs="Times New Roman"/>
        </w:rPr>
        <w:t>6</w:t>
      </w:r>
      <w:r w:rsidR="002E4420">
        <w:rPr>
          <w:rFonts w:ascii="Times New Roman" w:hAnsi="Times New Roman" w:cs="Times New Roman"/>
        </w:rPr>
        <w:t>2</w:t>
      </w:r>
      <w:r w:rsidRPr="00D10561">
        <w:rPr>
          <w:rFonts w:ascii="Times New Roman" w:hAnsi="Times New Roman" w:cs="Times New Roman"/>
        </w:rPr>
        <w:t>. В случае наличия оснований для отказа в предоставлении муниципальной услуги, установленных пунктом 2</w:t>
      </w:r>
      <w:r w:rsidR="00CB7F19" w:rsidRPr="00D10561">
        <w:rPr>
          <w:rFonts w:ascii="Times New Roman" w:hAnsi="Times New Roman" w:cs="Times New Roman"/>
        </w:rPr>
        <w:t>5</w:t>
      </w:r>
      <w:r w:rsidRPr="00D10561">
        <w:rPr>
          <w:rFonts w:ascii="Times New Roman" w:hAnsi="Times New Roman" w:cs="Times New Roman"/>
        </w:rPr>
        <w:t xml:space="preserve"> настоящего</w:t>
      </w:r>
      <w:r w:rsidR="00CB7F19" w:rsidRPr="00D10561">
        <w:rPr>
          <w:rFonts w:ascii="Times New Roman" w:hAnsi="Times New Roman" w:cs="Times New Roman"/>
        </w:rPr>
        <w:t xml:space="preserve"> административного </w:t>
      </w:r>
      <w:r w:rsidRPr="00D10561">
        <w:rPr>
          <w:rFonts w:ascii="Times New Roman" w:hAnsi="Times New Roman" w:cs="Times New Roman"/>
        </w:rPr>
        <w:t xml:space="preserve">регламента, уполномоченный специалист </w:t>
      </w:r>
      <w:r w:rsidRPr="00D10561">
        <w:rPr>
          <w:rFonts w:ascii="Times New Roman" w:hAnsi="Times New Roman" w:cs="Times New Roman"/>
          <w:spacing w:val="3"/>
        </w:rPr>
        <w:t xml:space="preserve">подготавливает отказ в предоставлении разрешения </w:t>
      </w:r>
      <w:r w:rsidRPr="00D10561">
        <w:rPr>
          <w:rFonts w:ascii="Times New Roman" w:hAnsi="Times New Roman" w:cs="Times New Roman"/>
          <w:bCs/>
        </w:rPr>
        <w:t xml:space="preserve">на </w:t>
      </w:r>
      <w:r w:rsidRPr="00D10561">
        <w:rPr>
          <w:rFonts w:ascii="Times New Roman" w:hAnsi="Times New Roman" w:cs="Times New Roman"/>
          <w:spacing w:val="3"/>
        </w:rPr>
        <w:t>ввод объекта в эксплуатацию</w:t>
      </w:r>
      <w:r w:rsidR="0000277B" w:rsidRPr="00D10561">
        <w:rPr>
          <w:rFonts w:ascii="Times New Roman" w:hAnsi="Times New Roman" w:cs="Times New Roman"/>
          <w:spacing w:val="3"/>
        </w:rPr>
        <w:t>.</w:t>
      </w:r>
    </w:p>
    <w:p w:rsidR="00A47FE0" w:rsidRPr="00D10561" w:rsidRDefault="0000277B" w:rsidP="004A6347">
      <w:pPr>
        <w:pStyle w:val="ConsPlusNormal"/>
        <w:ind w:firstLine="709"/>
        <w:jc w:val="both"/>
        <w:rPr>
          <w:rFonts w:ascii="Times New Roman" w:hAnsi="Times New Roman" w:cs="Times New Roman"/>
          <w:spacing w:val="3"/>
        </w:rPr>
      </w:pPr>
      <w:r w:rsidRPr="00D10561">
        <w:rPr>
          <w:rFonts w:ascii="Times New Roman" w:hAnsi="Times New Roman" w:cs="Times New Roman"/>
          <w:spacing w:val="3"/>
        </w:rPr>
        <w:t>6</w:t>
      </w:r>
      <w:r w:rsidR="002E4420">
        <w:rPr>
          <w:rFonts w:ascii="Times New Roman" w:hAnsi="Times New Roman" w:cs="Times New Roman"/>
          <w:spacing w:val="3"/>
        </w:rPr>
        <w:t>3</w:t>
      </w:r>
      <w:r w:rsidRPr="00D10561">
        <w:rPr>
          <w:rFonts w:ascii="Times New Roman" w:hAnsi="Times New Roman" w:cs="Times New Roman"/>
          <w:spacing w:val="3"/>
        </w:rPr>
        <w:t xml:space="preserve">. Отказ </w:t>
      </w:r>
      <w:r w:rsidR="00A47FE0" w:rsidRPr="00D10561">
        <w:rPr>
          <w:rFonts w:ascii="Times New Roman" w:hAnsi="Times New Roman" w:cs="Times New Roman"/>
          <w:spacing w:val="3"/>
        </w:rPr>
        <w:t xml:space="preserve">оформляется на бумажном носителе в двух экземплярах по форме, согласно приложению </w:t>
      </w:r>
      <w:r w:rsidR="00F6250B" w:rsidRPr="00D10561">
        <w:rPr>
          <w:rFonts w:ascii="Times New Roman" w:hAnsi="Times New Roman" w:cs="Times New Roman"/>
          <w:spacing w:val="3"/>
        </w:rPr>
        <w:t>3</w:t>
      </w:r>
      <w:r w:rsidR="00A47FE0" w:rsidRPr="00D10561">
        <w:rPr>
          <w:rFonts w:ascii="Times New Roman" w:hAnsi="Times New Roman" w:cs="Times New Roman"/>
          <w:spacing w:val="3"/>
        </w:rPr>
        <w:t xml:space="preserve"> к настоящему </w:t>
      </w:r>
      <w:r w:rsidR="00A47FE0" w:rsidRPr="00D10561">
        <w:rPr>
          <w:rFonts w:ascii="Times New Roman" w:hAnsi="Times New Roman" w:cs="Times New Roman"/>
        </w:rPr>
        <w:t>административному</w:t>
      </w:r>
      <w:r w:rsidR="00A47FE0" w:rsidRPr="00D10561">
        <w:rPr>
          <w:rFonts w:ascii="Times New Roman" w:hAnsi="Times New Roman" w:cs="Times New Roman"/>
          <w:spacing w:val="3"/>
        </w:rPr>
        <w:t xml:space="preserve"> регламенту. </w:t>
      </w:r>
    </w:p>
    <w:p w:rsidR="00A47FE0" w:rsidRPr="00D10561" w:rsidRDefault="00AF5CA8" w:rsidP="001B3EF6">
      <w:pPr>
        <w:widowControl w:val="0"/>
        <w:shd w:val="clear" w:color="auto" w:fill="FFFFFF"/>
        <w:autoSpaceDE w:val="0"/>
        <w:autoSpaceDN w:val="0"/>
        <w:adjustRightInd w:val="0"/>
        <w:ind w:firstLine="709"/>
        <w:contextualSpacing/>
        <w:jc w:val="both"/>
        <w:rPr>
          <w:spacing w:val="2"/>
          <w:sz w:val="20"/>
          <w:szCs w:val="20"/>
        </w:rPr>
      </w:pPr>
      <w:r w:rsidRPr="00D10561">
        <w:rPr>
          <w:spacing w:val="3"/>
          <w:sz w:val="28"/>
          <w:szCs w:val="28"/>
        </w:rPr>
        <w:t>6</w:t>
      </w:r>
      <w:r w:rsidR="002E4420">
        <w:rPr>
          <w:spacing w:val="3"/>
          <w:sz w:val="28"/>
          <w:szCs w:val="28"/>
        </w:rPr>
        <w:t>4</w:t>
      </w:r>
      <w:r w:rsidR="00A47FE0" w:rsidRPr="00D10561">
        <w:rPr>
          <w:spacing w:val="3"/>
          <w:sz w:val="28"/>
          <w:szCs w:val="28"/>
        </w:rPr>
        <w:t xml:space="preserve">. Уполномоченный специалист направляет отказ в предоставлении разрешения </w:t>
      </w:r>
      <w:r w:rsidR="00A47FE0" w:rsidRPr="00D10561">
        <w:rPr>
          <w:rFonts w:cs="Arial"/>
          <w:bCs/>
          <w:sz w:val="28"/>
          <w:szCs w:val="28"/>
        </w:rPr>
        <w:t xml:space="preserve">на </w:t>
      </w:r>
      <w:r w:rsidR="00A47FE0" w:rsidRPr="00D10561">
        <w:rPr>
          <w:spacing w:val="3"/>
          <w:sz w:val="28"/>
          <w:szCs w:val="28"/>
        </w:rPr>
        <w:t>ввод объекта в экспл</w:t>
      </w:r>
      <w:r w:rsidR="001B3EF6">
        <w:rPr>
          <w:spacing w:val="3"/>
          <w:sz w:val="28"/>
          <w:szCs w:val="28"/>
        </w:rPr>
        <w:t xml:space="preserve">уатацию на подпись руководителю: </w:t>
      </w:r>
      <w:r w:rsidR="00130BC6">
        <w:rPr>
          <w:spacing w:val="3"/>
          <w:sz w:val="28"/>
          <w:szCs w:val="28"/>
        </w:rPr>
        <w:t>первому заместителю главы администрации.</w:t>
      </w:r>
    </w:p>
    <w:p w:rsidR="00A47FE0" w:rsidRPr="00D10561" w:rsidRDefault="00BA7CBE"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6</w:t>
      </w:r>
      <w:r w:rsidR="002E4420">
        <w:rPr>
          <w:spacing w:val="3"/>
          <w:sz w:val="28"/>
          <w:szCs w:val="28"/>
        </w:rPr>
        <w:t>5</w:t>
      </w:r>
      <w:r w:rsidR="00A47FE0" w:rsidRPr="00D10561">
        <w:rPr>
          <w:spacing w:val="3"/>
          <w:sz w:val="28"/>
          <w:szCs w:val="28"/>
        </w:rPr>
        <w:t>. Руководитель подписывает отказ в предоставлении разрешения на ввод объекта в эксплуатацию и передает уполномоченному специалисту для выдачи заявителю.</w:t>
      </w:r>
    </w:p>
    <w:p w:rsidR="00A47FE0" w:rsidRPr="00D10561" w:rsidRDefault="00BA7CBE"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6</w:t>
      </w:r>
      <w:r w:rsidR="002E4420">
        <w:rPr>
          <w:spacing w:val="3"/>
          <w:sz w:val="28"/>
          <w:szCs w:val="28"/>
        </w:rPr>
        <w:t>6</w:t>
      </w:r>
      <w:r w:rsidR="00A47FE0" w:rsidRPr="00D10561">
        <w:rPr>
          <w:spacing w:val="3"/>
          <w:sz w:val="28"/>
          <w:szCs w:val="28"/>
        </w:rPr>
        <w:t xml:space="preserve">. Уполномоченный специалист выдает один экземпляр отказа в предоставлении разрешения </w:t>
      </w:r>
      <w:r w:rsidR="00A47FE0" w:rsidRPr="00D10561">
        <w:rPr>
          <w:rFonts w:cs="Arial"/>
          <w:bCs/>
          <w:sz w:val="28"/>
          <w:szCs w:val="28"/>
        </w:rPr>
        <w:t xml:space="preserve">на </w:t>
      </w:r>
      <w:r w:rsidR="00A47FE0" w:rsidRPr="00D10561">
        <w:rPr>
          <w:spacing w:val="3"/>
          <w:sz w:val="28"/>
          <w:szCs w:val="28"/>
        </w:rPr>
        <w:t>ввод объекта в эксплуатацию</w:t>
      </w:r>
      <w:r w:rsidR="008841A7">
        <w:rPr>
          <w:spacing w:val="3"/>
          <w:sz w:val="28"/>
          <w:szCs w:val="28"/>
        </w:rPr>
        <w:t xml:space="preserve"> </w:t>
      </w:r>
      <w:r w:rsidR="00A47FE0" w:rsidRPr="00D10561">
        <w:rPr>
          <w:spacing w:val="3"/>
          <w:sz w:val="28"/>
          <w:szCs w:val="28"/>
        </w:rPr>
        <w:t>(его официальному представителю).</w:t>
      </w:r>
    </w:p>
    <w:p w:rsidR="00A47FE0" w:rsidRPr="00D10561" w:rsidRDefault="002E4420" w:rsidP="004A6347">
      <w:pPr>
        <w:autoSpaceDE w:val="0"/>
        <w:autoSpaceDN w:val="0"/>
        <w:adjustRightInd w:val="0"/>
        <w:ind w:firstLine="709"/>
        <w:jc w:val="both"/>
        <w:rPr>
          <w:sz w:val="28"/>
          <w:szCs w:val="28"/>
        </w:rPr>
      </w:pPr>
      <w:r>
        <w:rPr>
          <w:sz w:val="28"/>
          <w:szCs w:val="28"/>
        </w:rPr>
        <w:t>67</w:t>
      </w:r>
      <w:r w:rsidR="00A47FE0" w:rsidRPr="00D10561">
        <w:rPr>
          <w:sz w:val="28"/>
          <w:szCs w:val="28"/>
        </w:rPr>
        <w:t xml:space="preserve">. В случае представления документов через многофункциональный центр (при его наличии) </w:t>
      </w:r>
      <w:r w:rsidR="00A47FE0" w:rsidRPr="00D10561">
        <w:rPr>
          <w:spacing w:val="3"/>
          <w:sz w:val="28"/>
          <w:szCs w:val="28"/>
        </w:rPr>
        <w:t xml:space="preserve">отказ в предоставлении разрешения </w:t>
      </w:r>
      <w:r w:rsidR="00A47FE0" w:rsidRPr="00D10561">
        <w:rPr>
          <w:rFonts w:cs="Arial"/>
          <w:bCs/>
          <w:sz w:val="28"/>
          <w:szCs w:val="28"/>
        </w:rPr>
        <w:t xml:space="preserve">на </w:t>
      </w:r>
      <w:r w:rsidR="00A47FE0" w:rsidRPr="00D10561">
        <w:rPr>
          <w:spacing w:val="3"/>
          <w:sz w:val="28"/>
          <w:szCs w:val="28"/>
        </w:rPr>
        <w:t>ввод объекта в эксплуатацию</w:t>
      </w:r>
      <w:r w:rsidR="008841A7">
        <w:rPr>
          <w:spacing w:val="3"/>
          <w:sz w:val="28"/>
          <w:szCs w:val="28"/>
        </w:rPr>
        <w:t xml:space="preserve"> </w:t>
      </w:r>
      <w:r w:rsidR="00A47FE0" w:rsidRPr="00D10561">
        <w:rPr>
          <w:sz w:val="28"/>
          <w:szCs w:val="28"/>
        </w:rPr>
        <w:t>выдается (направляется) через многофункциональный центр.</w:t>
      </w:r>
    </w:p>
    <w:p w:rsidR="00A47FE0" w:rsidRPr="00D10561" w:rsidRDefault="00A47FE0" w:rsidP="004A6347">
      <w:pPr>
        <w:autoSpaceDE w:val="0"/>
        <w:autoSpaceDN w:val="0"/>
        <w:adjustRightInd w:val="0"/>
        <w:ind w:firstLine="709"/>
        <w:jc w:val="both"/>
        <w:rPr>
          <w:sz w:val="28"/>
          <w:szCs w:val="28"/>
        </w:rPr>
      </w:pPr>
      <w:r w:rsidRPr="00D10561">
        <w:rPr>
          <w:sz w:val="28"/>
          <w:szCs w:val="28"/>
        </w:rPr>
        <w:t>Уполномоченный специалист передает подписанный руководителем отказ в выдаче разрешения на ввод объекта в эксплуатацию в МФЦ для выдачи заявителю.</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p>
    <w:p w:rsidR="00A47FE0" w:rsidRPr="00D10561" w:rsidRDefault="00A47FE0" w:rsidP="0036165B">
      <w:pPr>
        <w:autoSpaceDE w:val="0"/>
        <w:autoSpaceDN w:val="0"/>
        <w:adjustRightInd w:val="0"/>
        <w:jc w:val="center"/>
        <w:outlineLvl w:val="2"/>
        <w:rPr>
          <w:b/>
          <w:sz w:val="28"/>
          <w:szCs w:val="28"/>
        </w:rPr>
      </w:pPr>
      <w:r w:rsidRPr="00D10561">
        <w:rPr>
          <w:b/>
          <w:sz w:val="28"/>
          <w:szCs w:val="28"/>
        </w:rPr>
        <w:t xml:space="preserve">27. </w:t>
      </w:r>
      <w:r w:rsidRPr="00D10561">
        <w:rPr>
          <w:b/>
          <w:bCs/>
          <w:sz w:val="28"/>
          <w:szCs w:val="28"/>
        </w:rPr>
        <w:t xml:space="preserve">Порядок осуществления административных процедур в электронной форме, в том числе с использованием </w:t>
      </w:r>
      <w:r w:rsidRPr="00D10561">
        <w:rPr>
          <w:b/>
          <w:sz w:val="28"/>
          <w:szCs w:val="28"/>
        </w:rPr>
        <w:t xml:space="preserve">Единого портала государственных и </w:t>
      </w:r>
      <w:r w:rsidRPr="00D10561">
        <w:rPr>
          <w:b/>
          <w:sz w:val="28"/>
          <w:szCs w:val="28"/>
        </w:rPr>
        <w:lastRenderedPageBreak/>
        <w:t>муниципальных услуг и Регионального портала государственных и муниципальных услуг Липецкой области</w:t>
      </w:r>
    </w:p>
    <w:p w:rsidR="00A47FE0" w:rsidRPr="00D10561" w:rsidRDefault="00A47FE0" w:rsidP="004A6347">
      <w:pPr>
        <w:autoSpaceDE w:val="0"/>
        <w:autoSpaceDN w:val="0"/>
        <w:adjustRightInd w:val="0"/>
        <w:ind w:firstLine="709"/>
        <w:outlineLvl w:val="2"/>
        <w:rPr>
          <w:b/>
          <w:sz w:val="28"/>
          <w:szCs w:val="28"/>
        </w:rPr>
      </w:pPr>
    </w:p>
    <w:p w:rsidR="00A47FE0" w:rsidRPr="00D10561" w:rsidRDefault="002E4420" w:rsidP="004A6347">
      <w:pPr>
        <w:widowControl w:val="0"/>
        <w:shd w:val="clear" w:color="auto" w:fill="FFFFFF"/>
        <w:tabs>
          <w:tab w:val="left" w:pos="854"/>
        </w:tabs>
        <w:autoSpaceDE w:val="0"/>
        <w:autoSpaceDN w:val="0"/>
        <w:adjustRightInd w:val="0"/>
        <w:ind w:firstLine="709"/>
        <w:contextualSpacing/>
        <w:jc w:val="both"/>
        <w:rPr>
          <w:sz w:val="28"/>
          <w:szCs w:val="28"/>
        </w:rPr>
      </w:pPr>
      <w:r>
        <w:rPr>
          <w:spacing w:val="3"/>
          <w:sz w:val="28"/>
          <w:szCs w:val="28"/>
        </w:rPr>
        <w:t>68</w:t>
      </w:r>
      <w:r w:rsidR="00A47FE0" w:rsidRPr="00D10561">
        <w:rPr>
          <w:spacing w:val="3"/>
          <w:sz w:val="28"/>
          <w:szCs w:val="28"/>
        </w:rPr>
        <w:t xml:space="preserve">. </w:t>
      </w:r>
      <w:r w:rsidR="00A47FE0" w:rsidRPr="00D10561">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или РПГУ с использованием </w:t>
      </w:r>
      <w:r w:rsidRPr="00D10561">
        <w:rPr>
          <w:rFonts w:ascii="Times New Roman" w:hAnsi="Times New Roman" w:cs="Times New Roman"/>
          <w:b w:val="0"/>
          <w:bCs w:val="0"/>
          <w:sz w:val="28"/>
          <w:shd w:val="clear" w:color="auto" w:fill="FFFFFF"/>
        </w:rPr>
        <w:t xml:space="preserve">Единой системы идентификации и аутентификации </w:t>
      </w:r>
      <w:r w:rsidRPr="00D10561">
        <w:rPr>
          <w:rFonts w:ascii="Times New Roman" w:hAnsi="Times New Roman" w:cs="Times New Roman"/>
          <w:b w:val="0"/>
          <w:sz w:val="28"/>
          <w:shd w:val="clear" w:color="auto" w:fill="FFFFFF"/>
        </w:rPr>
        <w:t>(ЕСИА)</w:t>
      </w:r>
      <w:r w:rsidRPr="00D10561">
        <w:rPr>
          <w:b w:val="0"/>
          <w:sz w:val="21"/>
          <w:szCs w:val="21"/>
          <w:shd w:val="clear" w:color="auto" w:fill="FFFFFF"/>
        </w:rPr>
        <w:t>.</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D10561">
        <w:rPr>
          <w:rFonts w:ascii="Times New Roman" w:hAnsi="Times New Roman" w:cs="Times New Roman"/>
          <w:b w:val="0"/>
          <w:sz w:val="28"/>
          <w:shd w:val="clear" w:color="auto" w:fill="FFFFFF"/>
        </w:rPr>
        <w:t>ЕСИА.</w:t>
      </w:r>
    </w:p>
    <w:p w:rsidR="0003495F" w:rsidRPr="00D10561" w:rsidRDefault="0003495F"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Перед заполнением электронной формы заявления на </w:t>
      </w:r>
      <w:r w:rsidRPr="00D10561">
        <w:rPr>
          <w:rFonts w:ascii="Times New Roman" w:hAnsi="Times New Roman"/>
          <w:b w:val="0"/>
          <w:sz w:val="28"/>
        </w:rPr>
        <w:t>РПГУ</w:t>
      </w:r>
      <w:r w:rsidRPr="00D10561">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A47FE0" w:rsidRPr="00D10561" w:rsidRDefault="002E4420" w:rsidP="004A6347">
      <w:pPr>
        <w:widowControl w:val="0"/>
        <w:shd w:val="clear" w:color="auto" w:fill="FFFFFF"/>
        <w:autoSpaceDE w:val="0"/>
        <w:autoSpaceDN w:val="0"/>
        <w:adjustRightInd w:val="0"/>
        <w:ind w:firstLine="709"/>
        <w:contextualSpacing/>
        <w:jc w:val="both"/>
        <w:rPr>
          <w:rFonts w:eastAsia="Calibri"/>
          <w:sz w:val="28"/>
          <w:szCs w:val="28"/>
          <w:lang w:eastAsia="en-US"/>
        </w:rPr>
      </w:pPr>
      <w:r>
        <w:rPr>
          <w:spacing w:val="3"/>
          <w:sz w:val="28"/>
          <w:szCs w:val="28"/>
        </w:rPr>
        <w:t>69</w:t>
      </w:r>
      <w:r w:rsidR="00A47FE0" w:rsidRPr="00D10561">
        <w:rPr>
          <w:spacing w:val="3"/>
          <w:sz w:val="28"/>
          <w:szCs w:val="28"/>
        </w:rPr>
        <w:t xml:space="preserve">. </w:t>
      </w:r>
      <w:r w:rsidR="00A47FE0" w:rsidRPr="00D10561">
        <w:rPr>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7FE0" w:rsidRPr="00D10561" w:rsidRDefault="00BA7CBE" w:rsidP="004A6347">
      <w:pPr>
        <w:widowControl w:val="0"/>
        <w:shd w:val="clear" w:color="auto" w:fill="FFFFFF"/>
        <w:tabs>
          <w:tab w:val="left" w:pos="854"/>
        </w:tabs>
        <w:autoSpaceDE w:val="0"/>
        <w:autoSpaceDN w:val="0"/>
        <w:adjustRightInd w:val="0"/>
        <w:ind w:firstLine="709"/>
        <w:contextualSpacing/>
        <w:jc w:val="both"/>
        <w:rPr>
          <w:spacing w:val="3"/>
          <w:sz w:val="28"/>
          <w:szCs w:val="28"/>
        </w:rPr>
      </w:pPr>
      <w:r w:rsidRPr="00D10561">
        <w:rPr>
          <w:spacing w:val="3"/>
          <w:sz w:val="28"/>
          <w:szCs w:val="28"/>
        </w:rPr>
        <w:t>7</w:t>
      </w:r>
      <w:r w:rsidR="002E4420">
        <w:rPr>
          <w:spacing w:val="3"/>
          <w:sz w:val="28"/>
          <w:szCs w:val="28"/>
        </w:rPr>
        <w:t>0</w:t>
      </w:r>
      <w:r w:rsidR="00A47FE0" w:rsidRPr="00D10561">
        <w:rPr>
          <w:spacing w:val="3"/>
          <w:sz w:val="28"/>
          <w:szCs w:val="28"/>
        </w:rPr>
        <w:t xml:space="preserve">. Сформированный и </w:t>
      </w:r>
      <w:r w:rsidR="00404679" w:rsidRPr="00D10561">
        <w:rPr>
          <w:spacing w:val="3"/>
          <w:sz w:val="28"/>
          <w:szCs w:val="28"/>
        </w:rPr>
        <w:t>подписанный запрос,</w:t>
      </w:r>
      <w:r w:rsidR="00A47FE0" w:rsidRPr="00D10561">
        <w:rPr>
          <w:spacing w:val="3"/>
          <w:sz w:val="28"/>
          <w:szCs w:val="28"/>
        </w:rPr>
        <w:t xml:space="preserve"> и иные докум</w:t>
      </w:r>
      <w:r w:rsidR="00727E24" w:rsidRPr="00D10561">
        <w:rPr>
          <w:spacing w:val="3"/>
          <w:sz w:val="28"/>
          <w:szCs w:val="28"/>
        </w:rPr>
        <w:t>енты, указанные в пунктах 15, 17</w:t>
      </w:r>
      <w:r w:rsidR="00A47FE0" w:rsidRPr="00D10561">
        <w:rPr>
          <w:spacing w:val="3"/>
          <w:sz w:val="28"/>
          <w:szCs w:val="28"/>
        </w:rPr>
        <w:t xml:space="preserve"> настоящего </w:t>
      </w:r>
      <w:r w:rsidR="00F072BB" w:rsidRPr="00D10561">
        <w:rPr>
          <w:spacing w:val="3"/>
          <w:sz w:val="28"/>
          <w:szCs w:val="28"/>
        </w:rPr>
        <w:t xml:space="preserve">административного </w:t>
      </w:r>
      <w:r w:rsidR="00A47FE0" w:rsidRPr="00D10561">
        <w:rPr>
          <w:spacing w:val="3"/>
          <w:sz w:val="28"/>
          <w:szCs w:val="28"/>
        </w:rPr>
        <w:t>регламента, необходимые для предоставления муниципальной услуги, направляются в ОМСУ средствами РПГУ.</w:t>
      </w:r>
    </w:p>
    <w:p w:rsidR="00A47FE0" w:rsidRPr="00D10561" w:rsidRDefault="00BA7CBE" w:rsidP="004A6347">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7</w:t>
      </w:r>
      <w:r w:rsidR="002E4420">
        <w:rPr>
          <w:sz w:val="28"/>
          <w:szCs w:val="28"/>
        </w:rPr>
        <w:t>1</w:t>
      </w:r>
      <w:r w:rsidR="00A47FE0" w:rsidRPr="00D10561">
        <w:rPr>
          <w:sz w:val="28"/>
          <w:szCs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47FE0" w:rsidRPr="00D10561" w:rsidRDefault="00BA7CBE" w:rsidP="004A6347">
      <w:pPr>
        <w:pStyle w:val="2"/>
        <w:ind w:firstLine="709"/>
        <w:jc w:val="both"/>
        <w:rPr>
          <w:rFonts w:ascii="Times New Roman" w:hAnsi="Times New Roman"/>
          <w:b w:val="0"/>
          <w:sz w:val="28"/>
        </w:rPr>
      </w:pPr>
      <w:r w:rsidRPr="00D10561">
        <w:rPr>
          <w:rFonts w:ascii="Times New Roman" w:hAnsi="Times New Roman" w:cs="Times New Roman"/>
          <w:b w:val="0"/>
          <w:sz w:val="28"/>
        </w:rPr>
        <w:t>7</w:t>
      </w:r>
      <w:r w:rsidR="002E4420">
        <w:rPr>
          <w:rFonts w:ascii="Times New Roman" w:hAnsi="Times New Roman" w:cs="Times New Roman"/>
          <w:b w:val="0"/>
          <w:sz w:val="28"/>
        </w:rPr>
        <w:t>2</w:t>
      </w:r>
      <w:r w:rsidR="00A47FE0" w:rsidRPr="00D10561">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A47FE0" w:rsidRPr="00D10561">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A47FE0" w:rsidRPr="00D10561" w:rsidRDefault="00BA7CBE"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7</w:t>
      </w:r>
      <w:r w:rsidR="002E4420">
        <w:rPr>
          <w:rFonts w:ascii="Times New Roman" w:hAnsi="Times New Roman" w:cs="Times New Roman"/>
          <w:b w:val="0"/>
          <w:sz w:val="28"/>
        </w:rPr>
        <w:t>3</w:t>
      </w:r>
      <w:r w:rsidR="00A47FE0" w:rsidRPr="00D10561">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w:t>
      </w:r>
    </w:p>
    <w:p w:rsidR="00A47FE0" w:rsidRPr="00D10561" w:rsidRDefault="00BA7CBE"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7</w:t>
      </w:r>
      <w:r w:rsidR="002E4420">
        <w:rPr>
          <w:rFonts w:ascii="Times New Roman" w:hAnsi="Times New Roman" w:cs="Times New Roman"/>
          <w:b w:val="0"/>
          <w:sz w:val="28"/>
        </w:rPr>
        <w:t>4</w:t>
      </w:r>
      <w:r w:rsidR="00A47FE0" w:rsidRPr="00D10561">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7</w:t>
      </w:r>
      <w:r w:rsidR="002E4420">
        <w:rPr>
          <w:rFonts w:ascii="Times New Roman" w:hAnsi="Times New Roman" w:cs="Times New Roman"/>
          <w:b w:val="0"/>
          <w:sz w:val="28"/>
        </w:rPr>
        <w:t>5</w:t>
      </w:r>
      <w:r w:rsidRPr="00D10561">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lastRenderedPageBreak/>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F409B0" w:rsidRPr="00D10561" w:rsidRDefault="00F409B0" w:rsidP="0036165B">
      <w:pPr>
        <w:pStyle w:val="ConsPlusNormal"/>
        <w:widowControl/>
        <w:ind w:firstLine="0"/>
        <w:contextualSpacing/>
        <w:jc w:val="center"/>
        <w:rPr>
          <w:rFonts w:ascii="Times New Roman" w:hAnsi="Times New Roman" w:cs="Times New Roman"/>
          <w:b/>
        </w:rPr>
      </w:pP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IV</w:t>
      </w:r>
      <w:r w:rsidRPr="00D10561">
        <w:rPr>
          <w:rFonts w:ascii="Times New Roman" w:hAnsi="Times New Roman" w:cs="Times New Roman"/>
          <w:b/>
        </w:rPr>
        <w:t xml:space="preserve">. ФОРМЫ КОНТРОЛЯ ЗА ИСПОЛНЕНИЕМ </w:t>
      </w: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АДМИНИСТРАТИВНОГО РЕГЛАМЕНТА</w:t>
      </w:r>
    </w:p>
    <w:p w:rsidR="00A47FE0" w:rsidRPr="00D10561" w:rsidRDefault="00A47FE0" w:rsidP="0036165B">
      <w:pPr>
        <w:pStyle w:val="ConsPlusNormal"/>
        <w:widowControl/>
        <w:ind w:firstLine="0"/>
        <w:contextualSpacing/>
        <w:jc w:val="center"/>
        <w:rPr>
          <w:rFonts w:ascii="Times New Roman" w:hAnsi="Times New Roman" w:cs="Times New Roman"/>
          <w:b/>
        </w:rPr>
      </w:pPr>
    </w:p>
    <w:p w:rsidR="00A47FE0" w:rsidRPr="00D10561" w:rsidRDefault="00A47FE0" w:rsidP="0036165B">
      <w:pPr>
        <w:pStyle w:val="ConsPlusNormal"/>
        <w:ind w:firstLine="0"/>
        <w:contextualSpacing/>
        <w:jc w:val="center"/>
        <w:rPr>
          <w:rFonts w:ascii="Times New Roman" w:hAnsi="Times New Roman" w:cs="Times New Roman"/>
          <w:b/>
        </w:rPr>
      </w:pPr>
      <w:r w:rsidRPr="00D10561">
        <w:rPr>
          <w:rFonts w:ascii="Times New Roman" w:hAnsi="Times New Roman" w:cs="Times New Roman"/>
          <w:b/>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center"/>
        <w:rPr>
          <w:rFonts w:ascii="Arial" w:hAnsi="Arial" w:cs="Arial"/>
          <w:sz w:val="28"/>
          <w:szCs w:val="28"/>
        </w:rPr>
      </w:pPr>
    </w:p>
    <w:p w:rsidR="00A47FE0" w:rsidRPr="00D10561" w:rsidRDefault="00A872CF" w:rsidP="00B4376C">
      <w:pPr>
        <w:ind w:firstLine="709"/>
        <w:jc w:val="both"/>
        <w:rPr>
          <w:sz w:val="20"/>
          <w:szCs w:val="20"/>
        </w:rPr>
      </w:pPr>
      <w:r w:rsidRPr="00D10561">
        <w:rPr>
          <w:sz w:val="28"/>
          <w:szCs w:val="28"/>
        </w:rPr>
        <w:t>7</w:t>
      </w:r>
      <w:r w:rsidR="002E4420">
        <w:rPr>
          <w:sz w:val="28"/>
          <w:szCs w:val="28"/>
        </w:rPr>
        <w:t>6</w:t>
      </w:r>
      <w:r w:rsidR="00A47FE0" w:rsidRPr="00D10561">
        <w:rPr>
          <w:sz w:val="28"/>
          <w:szCs w:val="28"/>
        </w:rPr>
        <w:t>.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w:t>
      </w:r>
      <w:r w:rsidR="00B4670F">
        <w:rPr>
          <w:sz w:val="28"/>
          <w:szCs w:val="28"/>
        </w:rPr>
        <w:t>яется:</w:t>
      </w:r>
      <w:r w:rsidR="00A47FE0" w:rsidRPr="00D10561">
        <w:rPr>
          <w:sz w:val="28"/>
          <w:szCs w:val="28"/>
        </w:rPr>
        <w:t xml:space="preserve"> </w:t>
      </w:r>
      <w:r w:rsidR="00B4670F">
        <w:rPr>
          <w:spacing w:val="3"/>
          <w:sz w:val="28"/>
          <w:szCs w:val="28"/>
        </w:rPr>
        <w:t xml:space="preserve">начальником отдела архитектуры и </w:t>
      </w:r>
      <w:r w:rsidR="00404679">
        <w:rPr>
          <w:spacing w:val="3"/>
          <w:sz w:val="28"/>
          <w:szCs w:val="28"/>
        </w:rPr>
        <w:t xml:space="preserve">градостроительства </w:t>
      </w:r>
      <w:r w:rsidR="00404679" w:rsidRPr="00174E97">
        <w:rPr>
          <w:sz w:val="28"/>
          <w:szCs w:val="28"/>
        </w:rPr>
        <w:t>администрации</w:t>
      </w:r>
      <w:r w:rsidR="00B4670F" w:rsidRPr="0081349B">
        <w:rPr>
          <w:color w:val="000000" w:themeColor="text1"/>
          <w:sz w:val="28"/>
          <w:szCs w:val="28"/>
        </w:rPr>
        <w:t xml:space="preserve"> </w:t>
      </w:r>
      <w:proofErr w:type="spellStart"/>
      <w:r w:rsidR="00B4670F" w:rsidRPr="0081349B">
        <w:rPr>
          <w:color w:val="000000" w:themeColor="text1"/>
          <w:sz w:val="28"/>
          <w:szCs w:val="28"/>
        </w:rPr>
        <w:t>Грязинского</w:t>
      </w:r>
      <w:proofErr w:type="spellEnd"/>
      <w:r w:rsidR="00B4670F" w:rsidRPr="0081349B">
        <w:rPr>
          <w:color w:val="000000" w:themeColor="text1"/>
          <w:sz w:val="28"/>
          <w:szCs w:val="28"/>
        </w:rPr>
        <w:t xml:space="preserve"> муниципального района Липецкой области</w:t>
      </w:r>
      <w:r w:rsidR="00B4376C">
        <w:rPr>
          <w:sz w:val="28"/>
          <w:szCs w:val="28"/>
        </w:rPr>
        <w:t>.</w:t>
      </w:r>
    </w:p>
    <w:p w:rsidR="00A47FE0" w:rsidRPr="00D10561" w:rsidRDefault="00A47FE0" w:rsidP="004A6347">
      <w:pPr>
        <w:ind w:firstLine="709"/>
        <w:jc w:val="both"/>
        <w:rPr>
          <w:sz w:val="28"/>
          <w:szCs w:val="28"/>
        </w:rPr>
      </w:pPr>
      <w:r w:rsidRPr="00D10561">
        <w:rPr>
          <w:sz w:val="28"/>
          <w:szCs w:val="28"/>
        </w:rPr>
        <w:t>Текущий контроль осуществляется путем проведения проверок соблюдения и исполнения положений настоящего регламента.</w:t>
      </w:r>
    </w:p>
    <w:p w:rsidR="00A47FE0" w:rsidRPr="00D10561" w:rsidRDefault="00A47FE0" w:rsidP="004A6347">
      <w:pPr>
        <w:ind w:firstLine="709"/>
        <w:jc w:val="center"/>
        <w:rPr>
          <w:b/>
          <w:sz w:val="28"/>
          <w:szCs w:val="28"/>
        </w:rPr>
      </w:pPr>
    </w:p>
    <w:p w:rsidR="00A47FE0" w:rsidRPr="00D10561" w:rsidRDefault="00A47FE0" w:rsidP="00AB5464">
      <w:pPr>
        <w:jc w:val="center"/>
        <w:rPr>
          <w:b/>
          <w:sz w:val="28"/>
          <w:szCs w:val="28"/>
        </w:rPr>
      </w:pPr>
      <w:r w:rsidRPr="00D10561">
        <w:rPr>
          <w:b/>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7FE0" w:rsidRPr="00D10561" w:rsidRDefault="00A47FE0" w:rsidP="004A6347">
      <w:pPr>
        <w:ind w:firstLine="709"/>
        <w:jc w:val="center"/>
        <w:rPr>
          <w:b/>
          <w:sz w:val="28"/>
          <w:szCs w:val="28"/>
        </w:rPr>
      </w:pPr>
    </w:p>
    <w:p w:rsidR="00A47FE0" w:rsidRPr="00D10561" w:rsidRDefault="0070478D" w:rsidP="004A6347">
      <w:pPr>
        <w:ind w:firstLine="709"/>
        <w:jc w:val="both"/>
        <w:rPr>
          <w:sz w:val="28"/>
          <w:szCs w:val="28"/>
        </w:rPr>
      </w:pPr>
      <w:r>
        <w:rPr>
          <w:sz w:val="28"/>
          <w:szCs w:val="28"/>
        </w:rPr>
        <w:t>77</w:t>
      </w:r>
      <w:r w:rsidR="00A47FE0" w:rsidRPr="00D10561">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47FE0" w:rsidRPr="00D10561" w:rsidRDefault="0070478D" w:rsidP="004A6347">
      <w:pPr>
        <w:ind w:firstLine="709"/>
        <w:jc w:val="both"/>
        <w:rPr>
          <w:sz w:val="28"/>
          <w:szCs w:val="28"/>
        </w:rPr>
      </w:pPr>
      <w:r>
        <w:rPr>
          <w:sz w:val="28"/>
          <w:szCs w:val="28"/>
        </w:rPr>
        <w:t>78</w:t>
      </w:r>
      <w:r w:rsidR="00A47FE0" w:rsidRPr="00D10561">
        <w:rPr>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47FE0" w:rsidRPr="00D10561" w:rsidRDefault="0070478D" w:rsidP="004A6347">
      <w:pPr>
        <w:ind w:firstLine="709"/>
        <w:jc w:val="both"/>
        <w:rPr>
          <w:sz w:val="28"/>
          <w:szCs w:val="28"/>
        </w:rPr>
      </w:pPr>
      <w:r>
        <w:rPr>
          <w:sz w:val="28"/>
          <w:szCs w:val="28"/>
        </w:rPr>
        <w:t>79</w:t>
      </w:r>
      <w:r w:rsidR="00A47FE0" w:rsidRPr="00D10561">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A47FE0" w:rsidRPr="00D10561" w:rsidRDefault="00A47FE0" w:rsidP="004A6347">
      <w:pPr>
        <w:ind w:firstLine="709"/>
        <w:jc w:val="both"/>
        <w:rPr>
          <w:sz w:val="28"/>
          <w:szCs w:val="28"/>
        </w:rPr>
      </w:pPr>
      <w:r w:rsidRPr="00D10561">
        <w:rPr>
          <w:sz w:val="28"/>
          <w:szCs w:val="28"/>
        </w:rPr>
        <w:t>8</w:t>
      </w:r>
      <w:r w:rsidR="0070478D">
        <w:rPr>
          <w:sz w:val="28"/>
          <w:szCs w:val="28"/>
        </w:rPr>
        <w:t>0</w:t>
      </w:r>
      <w:r w:rsidRPr="00D10561">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47FE0" w:rsidRPr="00D10561" w:rsidRDefault="00A872CF" w:rsidP="004A6347">
      <w:pPr>
        <w:ind w:firstLine="709"/>
        <w:jc w:val="both"/>
        <w:rPr>
          <w:sz w:val="28"/>
          <w:szCs w:val="28"/>
        </w:rPr>
      </w:pPr>
      <w:r w:rsidRPr="00D10561">
        <w:rPr>
          <w:sz w:val="28"/>
          <w:szCs w:val="28"/>
        </w:rPr>
        <w:t>8</w:t>
      </w:r>
      <w:r w:rsidR="0070478D">
        <w:rPr>
          <w:sz w:val="28"/>
          <w:szCs w:val="28"/>
        </w:rPr>
        <w:t>1</w:t>
      </w:r>
      <w:r w:rsidR="00A47FE0" w:rsidRPr="00D10561">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A47FE0" w:rsidRPr="00D10561" w:rsidRDefault="00A47FE0" w:rsidP="004A6347">
      <w:pPr>
        <w:ind w:firstLine="709"/>
        <w:jc w:val="center"/>
        <w:rPr>
          <w:sz w:val="28"/>
          <w:szCs w:val="28"/>
        </w:rPr>
      </w:pPr>
    </w:p>
    <w:p w:rsidR="00A47FE0" w:rsidRPr="00D10561" w:rsidRDefault="00A47FE0" w:rsidP="00510CE7">
      <w:pPr>
        <w:jc w:val="center"/>
        <w:rPr>
          <w:b/>
          <w:sz w:val="28"/>
          <w:szCs w:val="28"/>
        </w:rPr>
      </w:pPr>
      <w:r w:rsidRPr="00D10561">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7FE0" w:rsidRPr="00D10561" w:rsidRDefault="00A47FE0" w:rsidP="00510CE7">
      <w:pPr>
        <w:jc w:val="center"/>
        <w:rPr>
          <w:b/>
          <w:sz w:val="28"/>
          <w:szCs w:val="28"/>
        </w:rPr>
      </w:pPr>
    </w:p>
    <w:p w:rsidR="00A47FE0" w:rsidRPr="00D10561" w:rsidRDefault="00A47FE0" w:rsidP="004A6347">
      <w:pPr>
        <w:ind w:firstLine="709"/>
        <w:jc w:val="both"/>
        <w:rPr>
          <w:sz w:val="28"/>
          <w:szCs w:val="28"/>
        </w:rPr>
      </w:pPr>
      <w:r w:rsidRPr="00D10561">
        <w:rPr>
          <w:sz w:val="28"/>
          <w:szCs w:val="28"/>
        </w:rPr>
        <w:t>8</w:t>
      </w:r>
      <w:r w:rsidR="0070478D">
        <w:rPr>
          <w:sz w:val="28"/>
          <w:szCs w:val="28"/>
        </w:rPr>
        <w:t>2</w:t>
      </w:r>
      <w:r w:rsidRPr="00D10561">
        <w:rPr>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A47FE0" w:rsidRPr="00D10561" w:rsidRDefault="00A872CF" w:rsidP="004A6347">
      <w:pPr>
        <w:ind w:firstLine="709"/>
        <w:jc w:val="both"/>
        <w:rPr>
          <w:sz w:val="28"/>
          <w:szCs w:val="28"/>
        </w:rPr>
      </w:pPr>
      <w:r w:rsidRPr="00D10561">
        <w:rPr>
          <w:sz w:val="28"/>
          <w:szCs w:val="28"/>
        </w:rPr>
        <w:t>8</w:t>
      </w:r>
      <w:r w:rsidR="0070478D">
        <w:rPr>
          <w:sz w:val="28"/>
          <w:szCs w:val="28"/>
        </w:rPr>
        <w:t>3</w:t>
      </w:r>
      <w:r w:rsidR="00A47FE0" w:rsidRPr="00D10561">
        <w:rPr>
          <w:sz w:val="28"/>
          <w:szCs w:val="28"/>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A47FE0" w:rsidRPr="00D10561" w:rsidRDefault="00A47FE0" w:rsidP="004A6347">
      <w:pPr>
        <w:ind w:firstLine="709"/>
        <w:jc w:val="both"/>
        <w:rPr>
          <w:sz w:val="28"/>
          <w:szCs w:val="28"/>
        </w:rPr>
      </w:pPr>
      <w:r w:rsidRPr="00D10561">
        <w:rPr>
          <w:sz w:val="28"/>
          <w:szCs w:val="28"/>
        </w:rPr>
        <w:t>8</w:t>
      </w:r>
      <w:r w:rsidR="0070478D">
        <w:rPr>
          <w:sz w:val="28"/>
          <w:szCs w:val="28"/>
        </w:rPr>
        <w:t>4</w:t>
      </w:r>
      <w:r w:rsidRPr="00D10561">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A47FE0" w:rsidRPr="00D10561" w:rsidRDefault="00A47FE0" w:rsidP="004A6347">
      <w:pPr>
        <w:ind w:firstLine="709"/>
        <w:rPr>
          <w:sz w:val="28"/>
          <w:szCs w:val="28"/>
        </w:rPr>
      </w:pPr>
    </w:p>
    <w:p w:rsidR="00A47FE0" w:rsidRPr="00D10561" w:rsidRDefault="00A47FE0" w:rsidP="008A2412">
      <w:pPr>
        <w:jc w:val="center"/>
        <w:rPr>
          <w:b/>
          <w:sz w:val="28"/>
          <w:szCs w:val="28"/>
        </w:rPr>
      </w:pPr>
      <w:r w:rsidRPr="00D10561">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7FE0" w:rsidRPr="00D10561" w:rsidRDefault="00A47FE0" w:rsidP="004A6347">
      <w:pPr>
        <w:ind w:firstLine="709"/>
        <w:jc w:val="both"/>
        <w:rPr>
          <w:b/>
          <w:sz w:val="28"/>
          <w:szCs w:val="28"/>
        </w:rPr>
      </w:pPr>
    </w:p>
    <w:p w:rsidR="00A47FE0" w:rsidRPr="00D10561" w:rsidRDefault="00A47FE0" w:rsidP="004A6347">
      <w:pPr>
        <w:pStyle w:val="2"/>
        <w:ind w:firstLine="709"/>
        <w:jc w:val="both"/>
        <w:rPr>
          <w:rFonts w:ascii="Times New Roman" w:hAnsi="Times New Roman" w:cs="Times New Roman"/>
          <w:b w:val="0"/>
          <w:bCs w:val="0"/>
          <w:iCs w:val="0"/>
          <w:sz w:val="28"/>
        </w:rPr>
      </w:pPr>
      <w:r w:rsidRPr="00D10561">
        <w:rPr>
          <w:rFonts w:ascii="Times New Roman" w:hAnsi="Times New Roman" w:cs="Times New Roman"/>
          <w:b w:val="0"/>
          <w:bCs w:val="0"/>
          <w:iCs w:val="0"/>
          <w:sz w:val="28"/>
        </w:rPr>
        <w:t>8</w:t>
      </w:r>
      <w:r w:rsidR="0070478D">
        <w:rPr>
          <w:rFonts w:ascii="Times New Roman" w:hAnsi="Times New Roman" w:cs="Times New Roman"/>
          <w:b w:val="0"/>
          <w:bCs w:val="0"/>
          <w:iCs w:val="0"/>
          <w:sz w:val="28"/>
        </w:rPr>
        <w:t>5</w:t>
      </w:r>
      <w:r w:rsidRPr="00D10561">
        <w:rPr>
          <w:rFonts w:ascii="Times New Roman" w:hAnsi="Times New Roman" w:cs="Times New Roman"/>
          <w:b w:val="0"/>
          <w:bCs w:val="0"/>
          <w:iCs w:val="0"/>
          <w:sz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A47FE0" w:rsidRPr="00D10561" w:rsidRDefault="00A47FE0" w:rsidP="004A6347">
      <w:pPr>
        <w:pStyle w:val="2"/>
        <w:ind w:firstLine="709"/>
        <w:jc w:val="both"/>
        <w:rPr>
          <w:rFonts w:ascii="Times New Roman" w:hAnsi="Times New Roman" w:cs="Times New Roman"/>
          <w:b w:val="0"/>
          <w:bCs w:val="0"/>
          <w:iCs w:val="0"/>
          <w:sz w:val="28"/>
        </w:rPr>
      </w:pPr>
      <w:r w:rsidRPr="00D10561">
        <w:rPr>
          <w:rFonts w:ascii="Times New Roman" w:hAnsi="Times New Roman" w:cs="Times New Roman"/>
          <w:b w:val="0"/>
          <w:bCs w:val="0"/>
          <w:iCs w:val="0"/>
          <w:sz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A47FE0" w:rsidRPr="00D10561" w:rsidRDefault="00A47FE0" w:rsidP="004A6347">
      <w:pPr>
        <w:pStyle w:val="2"/>
        <w:ind w:firstLine="709"/>
        <w:jc w:val="both"/>
        <w:rPr>
          <w:rFonts w:ascii="Times New Roman" w:hAnsi="Times New Roman" w:cs="Times New Roman"/>
          <w:sz w:val="28"/>
        </w:rPr>
      </w:pPr>
      <w:r w:rsidRPr="00D10561">
        <w:rPr>
          <w:rFonts w:ascii="Times New Roman" w:hAnsi="Times New Roman" w:cs="Times New Roman"/>
          <w:b w:val="0"/>
          <w:bCs w:val="0"/>
          <w:i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47FE0" w:rsidRPr="00D10561" w:rsidRDefault="00A47FE0" w:rsidP="004A6347">
      <w:pPr>
        <w:pStyle w:val="2"/>
        <w:ind w:firstLine="709"/>
        <w:rPr>
          <w:rFonts w:ascii="Times New Roman" w:hAnsi="Times New Roman" w:cs="Times New Roman"/>
          <w:sz w:val="28"/>
        </w:rPr>
      </w:pPr>
    </w:p>
    <w:p w:rsidR="00A47FE0" w:rsidRPr="00D10561" w:rsidRDefault="00A47FE0" w:rsidP="008A2412">
      <w:pPr>
        <w:jc w:val="center"/>
        <w:rPr>
          <w:b/>
          <w:sz w:val="28"/>
          <w:szCs w:val="28"/>
        </w:rPr>
      </w:pPr>
      <w:r w:rsidRPr="00D10561">
        <w:rPr>
          <w:sz w:val="28"/>
        </w:rPr>
        <w:t xml:space="preserve">Раздел </w:t>
      </w:r>
      <w:r w:rsidRPr="00D10561">
        <w:rPr>
          <w:sz w:val="28"/>
          <w:lang w:val="en-US"/>
        </w:rPr>
        <w:t>V</w:t>
      </w:r>
      <w:r w:rsidRPr="00D10561">
        <w:rPr>
          <w:sz w:val="28"/>
        </w:rPr>
        <w:t xml:space="preserve">. </w:t>
      </w:r>
      <w:r w:rsidRPr="00D10561">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A47FE0" w:rsidRPr="00D10561" w:rsidRDefault="00A47FE0" w:rsidP="008A2412">
      <w:pPr>
        <w:pStyle w:val="2"/>
        <w:ind w:firstLine="0"/>
        <w:rPr>
          <w:rFonts w:ascii="Times New Roman" w:hAnsi="Times New Roman" w:cs="Times New Roman"/>
          <w:sz w:val="28"/>
        </w:rPr>
      </w:pPr>
    </w:p>
    <w:p w:rsidR="00A47FE0" w:rsidRPr="00D10561" w:rsidRDefault="00A47FE0" w:rsidP="008A2412">
      <w:pPr>
        <w:pStyle w:val="2"/>
        <w:ind w:firstLine="0"/>
        <w:rPr>
          <w:rFonts w:ascii="Times New Roman" w:hAnsi="Times New Roman" w:cs="Times New Roman"/>
          <w:sz w:val="28"/>
        </w:rPr>
      </w:pPr>
      <w:r w:rsidRPr="00D10561">
        <w:rPr>
          <w:rFonts w:ascii="Times New Roman" w:hAnsi="Times New Roman" w:cs="Times New Roman"/>
          <w:sz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A47FE0" w:rsidRPr="00D10561" w:rsidRDefault="00A47FE0" w:rsidP="004A6347">
      <w:pPr>
        <w:ind w:firstLine="709"/>
        <w:rPr>
          <w:sz w:val="28"/>
          <w:szCs w:val="28"/>
        </w:rPr>
      </w:pPr>
    </w:p>
    <w:p w:rsidR="00A47FE0" w:rsidRPr="00D10561" w:rsidRDefault="00A47FE0" w:rsidP="004A6347">
      <w:pPr>
        <w:pStyle w:val="ConsPlusNormal"/>
        <w:ind w:firstLine="709"/>
        <w:jc w:val="both"/>
        <w:rPr>
          <w:rFonts w:ascii="Times New Roman" w:hAnsi="Times New Roman"/>
          <w:b/>
        </w:rPr>
      </w:pPr>
      <w:r w:rsidRPr="00D10561">
        <w:rPr>
          <w:rFonts w:ascii="Times New Roman" w:hAnsi="Times New Roman"/>
        </w:rPr>
        <w:t>8</w:t>
      </w:r>
      <w:r w:rsidR="0070478D">
        <w:rPr>
          <w:rFonts w:ascii="Times New Roman" w:hAnsi="Times New Roman"/>
        </w:rPr>
        <w:t>6</w:t>
      </w:r>
      <w:r w:rsidRPr="00D10561">
        <w:rPr>
          <w:rFonts w:ascii="Times New Roman" w:hAnsi="Times New Roman"/>
        </w:rPr>
        <w:t xml:space="preserve">. Заявитель имеет право на досудебное (внесудебное) обжалование действий </w:t>
      </w:r>
      <w:r w:rsidRPr="00D10561">
        <w:rPr>
          <w:rFonts w:ascii="Times New Roman" w:hAnsi="Times New Roman"/>
        </w:rPr>
        <w:lastRenderedPageBreak/>
        <w:t xml:space="preserve">(бездействия) и решений, принятых (осуществляемых) должностными </w:t>
      </w:r>
      <w:r w:rsidR="008841A7">
        <w:rPr>
          <w:rFonts w:ascii="Times New Roman" w:hAnsi="Times New Roman"/>
        </w:rPr>
        <w:t>лицами и специалистами ОМСУ</w:t>
      </w:r>
      <w:r w:rsidRPr="00D10561">
        <w:rPr>
          <w:rFonts w:ascii="Times New Roman" w:hAnsi="Times New Roman"/>
        </w:rPr>
        <w:t xml:space="preserve"> в ходе предоставления муниципальной услуги.</w:t>
      </w:r>
    </w:p>
    <w:p w:rsidR="00A47FE0" w:rsidRPr="00D10561" w:rsidRDefault="00A47FE0" w:rsidP="004A6347">
      <w:pPr>
        <w:pStyle w:val="ConsPlusNormal"/>
        <w:ind w:firstLine="709"/>
        <w:jc w:val="center"/>
        <w:rPr>
          <w:rFonts w:ascii="Times New Roman" w:hAnsi="Times New Roman"/>
          <w:b/>
        </w:rPr>
      </w:pPr>
    </w:p>
    <w:p w:rsidR="00A47FE0" w:rsidRPr="00D10561" w:rsidRDefault="00A47FE0" w:rsidP="008A2412">
      <w:pPr>
        <w:pStyle w:val="ConsPlusNormal"/>
        <w:ind w:firstLine="0"/>
        <w:jc w:val="center"/>
        <w:rPr>
          <w:rFonts w:ascii="Times New Roman" w:hAnsi="Times New Roman"/>
          <w:b/>
        </w:rPr>
      </w:pPr>
      <w:r w:rsidRPr="00D10561">
        <w:rPr>
          <w:rFonts w:ascii="Times New Roman" w:hAnsi="Times New Roman"/>
          <w:b/>
        </w:rPr>
        <w:t>33. Предмет жалобы</w:t>
      </w:r>
    </w:p>
    <w:p w:rsidR="00A47FE0" w:rsidRPr="00D10561" w:rsidRDefault="00A47FE0" w:rsidP="008A2412">
      <w:pPr>
        <w:pStyle w:val="ConsPlusNormal"/>
        <w:ind w:firstLine="0"/>
        <w:rPr>
          <w:rFonts w:ascii="Times New Roman" w:hAnsi="Times New Roman"/>
          <w:b/>
        </w:rPr>
      </w:pPr>
    </w:p>
    <w:p w:rsidR="003A3196" w:rsidRPr="00D10561" w:rsidRDefault="0070478D" w:rsidP="003A3196">
      <w:pPr>
        <w:pStyle w:val="ConsPlusNormal"/>
        <w:ind w:firstLine="709"/>
        <w:jc w:val="both"/>
        <w:rPr>
          <w:rFonts w:ascii="Times New Roman" w:hAnsi="Times New Roman" w:cs="Times New Roman"/>
        </w:rPr>
      </w:pPr>
      <w:r>
        <w:rPr>
          <w:rFonts w:ascii="Times New Roman" w:hAnsi="Times New Roman" w:cs="Times New Roman"/>
        </w:rPr>
        <w:t>87</w:t>
      </w:r>
      <w:r w:rsidR="003A3196" w:rsidRPr="00D10561">
        <w:rPr>
          <w:rFonts w:ascii="Times New Roman" w:hAnsi="Times New Roman" w:cs="Times New Roman"/>
        </w:rPr>
        <w:t>. Заявитель может обратиться с жалобой, в том числе в следующих случаях:</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регистрации запроса о предоставлении муниципальной услуги, комплексного запроса;</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предоставления муниципальной услуги;</w:t>
      </w:r>
    </w:p>
    <w:p w:rsidR="003F0B0D" w:rsidRPr="0065416A" w:rsidRDefault="003F0B0D" w:rsidP="003F0B0D">
      <w:pPr>
        <w:autoSpaceDE w:val="0"/>
        <w:autoSpaceDN w:val="0"/>
        <w:adjustRightInd w:val="0"/>
        <w:ind w:firstLine="709"/>
        <w:jc w:val="both"/>
        <w:rPr>
          <w:sz w:val="28"/>
          <w:szCs w:val="28"/>
        </w:rPr>
      </w:pPr>
      <w:r w:rsidRPr="0065416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sidR="000A6EE4" w:rsidRPr="00D10561">
        <w:rPr>
          <w:rFonts w:ascii="Times New Roman" w:hAnsi="Times New Roman" w:cs="Times New Roman"/>
        </w:rPr>
        <w:t>2</w:t>
      </w:r>
      <w:r w:rsidRPr="00D10561">
        <w:rPr>
          <w:rFonts w:ascii="Times New Roman" w:hAnsi="Times New Roman" w:cs="Times New Roman"/>
        </w:rPr>
        <w:t xml:space="preserve"> настоящего административного регламента.</w:t>
      </w:r>
    </w:p>
    <w:p w:rsidR="003A3196" w:rsidRPr="00D10561" w:rsidRDefault="003A3196" w:rsidP="003A3196">
      <w:pPr>
        <w:autoSpaceDE w:val="0"/>
        <w:autoSpaceDN w:val="0"/>
        <w:adjustRightInd w:val="0"/>
        <w:ind w:firstLine="709"/>
        <w:jc w:val="both"/>
        <w:rPr>
          <w:rFonts w:ascii="Arial" w:eastAsiaTheme="minorHAnsi" w:hAnsi="Arial" w:cs="Arial"/>
          <w:sz w:val="28"/>
          <w:szCs w:val="28"/>
          <w:lang w:eastAsia="en-US"/>
        </w:rPr>
      </w:pPr>
      <w:r w:rsidRPr="00D105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D10561">
        <w:rPr>
          <w:rFonts w:eastAsiaTheme="minorHAnsi"/>
          <w:sz w:val="28"/>
          <w:szCs w:val="28"/>
          <w:lang w:eastAsia="en-US"/>
        </w:rPr>
        <w:t xml:space="preserve">в порядке, определенном </w:t>
      </w:r>
      <w:hyperlink r:id="rId36" w:history="1">
        <w:r w:rsidRPr="00D10561">
          <w:rPr>
            <w:rFonts w:eastAsiaTheme="minorHAnsi"/>
            <w:sz w:val="28"/>
            <w:szCs w:val="28"/>
            <w:lang w:eastAsia="en-US"/>
          </w:rPr>
          <w:t>частью 1.3 статьи 16</w:t>
        </w:r>
      </w:hyperlink>
      <w:r w:rsidRPr="00D10561">
        <w:rPr>
          <w:rFonts w:eastAsia="Calibri"/>
          <w:sz w:val="28"/>
          <w:szCs w:val="28"/>
        </w:rPr>
        <w:t>Федерального закона от 27.07.2010     № 210-ФЗ</w:t>
      </w:r>
      <w:r w:rsidRPr="00D10561">
        <w:rPr>
          <w:rFonts w:eastAsiaTheme="minorHAnsi"/>
          <w:sz w:val="28"/>
          <w:szCs w:val="28"/>
          <w:lang w:eastAsia="en-US"/>
        </w:rPr>
        <w:t>.</w:t>
      </w:r>
    </w:p>
    <w:p w:rsidR="003A3196" w:rsidRPr="00D10561" w:rsidRDefault="003A3196" w:rsidP="003A3196">
      <w:pPr>
        <w:pStyle w:val="ConsPlusNormal"/>
        <w:ind w:firstLine="709"/>
        <w:jc w:val="both"/>
        <w:rPr>
          <w:rFonts w:ascii="Times New Roman" w:hAnsi="Times New Roman" w:cs="Times New Roman"/>
        </w:rPr>
      </w:pPr>
    </w:p>
    <w:p w:rsidR="00A47FE0" w:rsidRPr="00D10561" w:rsidRDefault="00A47FE0" w:rsidP="008A2412">
      <w:pPr>
        <w:pStyle w:val="ConsPlusNormal"/>
        <w:ind w:firstLine="0"/>
        <w:jc w:val="center"/>
        <w:rPr>
          <w:rFonts w:ascii="Times New Roman" w:hAnsi="Times New Roman"/>
          <w:b/>
        </w:rPr>
      </w:pPr>
      <w:r w:rsidRPr="00D10561">
        <w:rPr>
          <w:rFonts w:ascii="Times New Roman" w:hAnsi="Times New Roman"/>
          <w:b/>
        </w:rPr>
        <w:t>34. Органы местного самоуправления и уполномоченные на рассмотрение жалобы должностные лица, которым может быть направлена жалоба</w:t>
      </w:r>
    </w:p>
    <w:p w:rsidR="00A47FE0" w:rsidRPr="00D10561" w:rsidRDefault="00A47FE0" w:rsidP="004A6347">
      <w:pPr>
        <w:pStyle w:val="ConsPlusNormal"/>
        <w:ind w:firstLine="709"/>
        <w:jc w:val="both"/>
        <w:rPr>
          <w:rFonts w:ascii="Times New Roman" w:hAnsi="Times New Roman"/>
        </w:rPr>
      </w:pPr>
    </w:p>
    <w:p w:rsidR="00A47FE0" w:rsidRPr="00D10561" w:rsidRDefault="0070478D" w:rsidP="004A6347">
      <w:pPr>
        <w:pStyle w:val="ConsPlusNormal"/>
        <w:ind w:firstLine="709"/>
        <w:jc w:val="both"/>
        <w:rPr>
          <w:rFonts w:ascii="Times New Roman" w:hAnsi="Times New Roman"/>
        </w:rPr>
      </w:pPr>
      <w:r>
        <w:rPr>
          <w:rFonts w:ascii="Times New Roman" w:hAnsi="Times New Roman" w:cs="Times New Roman"/>
        </w:rPr>
        <w:lastRenderedPageBreak/>
        <w:t>88</w:t>
      </w:r>
      <w:r w:rsidR="00A47FE0" w:rsidRPr="00D10561">
        <w:rPr>
          <w:rFonts w:ascii="Times New Roman" w:hAnsi="Times New Roman" w:cs="Times New Roman"/>
        </w:rPr>
        <w:t>.</w:t>
      </w:r>
      <w:r w:rsidR="00A47FE0" w:rsidRPr="00D1056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w:t>
      </w:r>
      <w:r w:rsidR="00747447">
        <w:rPr>
          <w:rFonts w:ascii="Times New Roman" w:hAnsi="Times New Roman"/>
        </w:rPr>
        <w:t>в орган</w:t>
      </w:r>
      <w:r w:rsidR="00A47FE0" w:rsidRPr="00D10561">
        <w:rPr>
          <w:rFonts w:ascii="Times New Roman" w:hAnsi="Times New Roman"/>
        </w:rPr>
        <w:t xml:space="preserve">, предоставляющего муниципальную услугу. </w:t>
      </w:r>
    </w:p>
    <w:p w:rsidR="00A47FE0" w:rsidRPr="00D10561" w:rsidRDefault="00A47FE0" w:rsidP="008A2412">
      <w:pPr>
        <w:pStyle w:val="ConsPlusNormal"/>
        <w:ind w:firstLine="0"/>
        <w:jc w:val="center"/>
        <w:rPr>
          <w:rFonts w:ascii="Times New Roman" w:hAnsi="Times New Roman" w:cs="Times New Roman"/>
          <w:b/>
        </w:rPr>
      </w:pPr>
      <w:r w:rsidRPr="00D10561">
        <w:rPr>
          <w:rFonts w:ascii="Times New Roman" w:hAnsi="Times New Roman" w:cs="Times New Roman"/>
          <w:b/>
        </w:rPr>
        <w:t>35. Порядок подачи и рассмотрения жалобы</w:t>
      </w:r>
    </w:p>
    <w:p w:rsidR="00A47FE0" w:rsidRPr="00D10561" w:rsidRDefault="00A47FE0" w:rsidP="004A6347">
      <w:pPr>
        <w:pStyle w:val="ConsPlusNormal"/>
        <w:ind w:firstLine="709"/>
        <w:rPr>
          <w:rFonts w:ascii="Times New Roman" w:hAnsi="Times New Roman" w:cs="Times New Roman"/>
        </w:rPr>
      </w:pPr>
    </w:p>
    <w:p w:rsidR="00A47FE0" w:rsidRPr="00D10561" w:rsidRDefault="0070478D" w:rsidP="004A6347">
      <w:pPr>
        <w:ind w:firstLine="709"/>
        <w:jc w:val="both"/>
        <w:rPr>
          <w:sz w:val="28"/>
          <w:szCs w:val="28"/>
        </w:rPr>
      </w:pPr>
      <w:r>
        <w:rPr>
          <w:sz w:val="28"/>
          <w:szCs w:val="28"/>
        </w:rPr>
        <w:t>89</w:t>
      </w:r>
      <w:r w:rsidR="00A47FE0" w:rsidRPr="00D10561">
        <w:rPr>
          <w:sz w:val="28"/>
          <w:szCs w:val="28"/>
        </w:rPr>
        <w:t>. Жалоба подается в письменной форме на бумажном носителе, в электронной форме в орган, предоставл</w:t>
      </w:r>
      <w:r w:rsidR="008841A7">
        <w:rPr>
          <w:sz w:val="28"/>
          <w:szCs w:val="28"/>
        </w:rPr>
        <w:t>яющий муниципальную услугу</w:t>
      </w:r>
      <w:r w:rsidR="00747447">
        <w:rPr>
          <w:sz w:val="28"/>
          <w:szCs w:val="28"/>
        </w:rPr>
        <w:t>.</w:t>
      </w:r>
    </w:p>
    <w:p w:rsidR="00C73691" w:rsidRPr="00D10561" w:rsidRDefault="00C73691" w:rsidP="00C73691">
      <w:pPr>
        <w:pStyle w:val="ConsPlusNormal"/>
        <w:jc w:val="both"/>
        <w:rPr>
          <w:rFonts w:ascii="Times New Roman" w:hAnsi="Times New Roman" w:cs="Times New Roman"/>
        </w:rPr>
      </w:pPr>
      <w:r w:rsidRPr="00D10561">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2639FB" w:rsidRPr="00D10561">
        <w:rPr>
          <w:rFonts w:ascii="Times New Roman" w:hAnsi="Times New Roman" w:cs="Times New Roman"/>
        </w:rPr>
        <w:t>«</w:t>
      </w:r>
      <w:r w:rsidRPr="00D10561">
        <w:rPr>
          <w:rFonts w:ascii="Times New Roman" w:hAnsi="Times New Roman" w:cs="Times New Roman"/>
        </w:rPr>
        <w:t>Интернет</w:t>
      </w:r>
      <w:r w:rsidR="002639FB" w:rsidRPr="00D10561">
        <w:rPr>
          <w:rFonts w:ascii="Times New Roman" w:hAnsi="Times New Roman" w:cs="Times New Roman"/>
        </w:rPr>
        <w:t>»</w:t>
      </w:r>
      <w:r w:rsidRPr="00D10561">
        <w:rPr>
          <w:rFonts w:ascii="Times New Roman" w:hAnsi="Times New Roman" w:cs="Times New Roman"/>
        </w:rPr>
        <w:t>, официального сайта органа, предоставляющего муниципальную услугу, ЕПГУ либо РПГУ, федеральной</w:t>
      </w:r>
      <w:r w:rsidR="008841A7">
        <w:rPr>
          <w:rFonts w:ascii="Times New Roman" w:hAnsi="Times New Roman" w:cs="Times New Roman"/>
        </w:rPr>
        <w:t xml:space="preserve"> </w:t>
      </w:r>
      <w:r w:rsidRPr="00D10561">
        <w:rPr>
          <w:rFonts w:ascii="Times New Roman" w:hAnsi="Times New Roman" w:cs="Times New Roman"/>
        </w:rPr>
        <w:t xml:space="preserve">государственной информационной системы досудебного (внесудебного) обжалования (далее - ФГИС ДО), а также может быть принята при личном приеме заявителя. </w:t>
      </w:r>
    </w:p>
    <w:p w:rsidR="00A47FE0" w:rsidRPr="00D10561" w:rsidRDefault="00A872CF" w:rsidP="004A6347">
      <w:pPr>
        <w:ind w:firstLine="709"/>
        <w:jc w:val="both"/>
        <w:rPr>
          <w:sz w:val="28"/>
          <w:szCs w:val="28"/>
        </w:rPr>
      </w:pPr>
      <w:r w:rsidRPr="00D10561">
        <w:rPr>
          <w:sz w:val="28"/>
          <w:szCs w:val="28"/>
        </w:rPr>
        <w:t>9</w:t>
      </w:r>
      <w:r w:rsidR="0070478D">
        <w:rPr>
          <w:sz w:val="28"/>
          <w:szCs w:val="28"/>
        </w:rPr>
        <w:t>0</w:t>
      </w:r>
      <w:r w:rsidR="00A47FE0" w:rsidRPr="00D10561">
        <w:rPr>
          <w:sz w:val="28"/>
          <w:szCs w:val="28"/>
        </w:rPr>
        <w:t>. Жалоба должна содержать:</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w:t>
      </w:r>
      <w:r w:rsidR="008841A7">
        <w:rPr>
          <w:rFonts w:ascii="Times New Roman" w:hAnsi="Times New Roman" w:cs="Times New Roman"/>
        </w:rPr>
        <w:t xml:space="preserve">о муниципального </w:t>
      </w:r>
      <w:r w:rsidR="00404679">
        <w:rPr>
          <w:rFonts w:ascii="Times New Roman" w:hAnsi="Times New Roman" w:cs="Times New Roman"/>
        </w:rPr>
        <w:t xml:space="preserve">служащего, </w:t>
      </w:r>
      <w:r w:rsidR="00404679" w:rsidRPr="00D10561">
        <w:rPr>
          <w:rFonts w:ascii="Times New Roman" w:hAnsi="Times New Roman" w:cs="Times New Roman"/>
        </w:rPr>
        <w:t>его</w:t>
      </w:r>
      <w:r w:rsidRPr="00D10561">
        <w:rPr>
          <w:rFonts w:ascii="Times New Roman" w:hAnsi="Times New Roman" w:cs="Times New Roman"/>
        </w:rPr>
        <w:t xml:space="preserve"> руководителя и (или) работника, решения и действия (бездействие) которых обжалуются;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8841A7">
        <w:rPr>
          <w:rFonts w:ascii="Times New Roman" w:hAnsi="Times New Roman" w:cs="Times New Roman"/>
        </w:rPr>
        <w:t xml:space="preserve"> </w:t>
      </w:r>
      <w:r w:rsidRPr="00D10561">
        <w:rPr>
          <w:rFonts w:ascii="Times New Roman" w:hAnsi="Times New Roman" w:cs="Times New Roman"/>
        </w:rPr>
        <w:t>-</w:t>
      </w:r>
      <w:r w:rsidR="008841A7">
        <w:rPr>
          <w:rFonts w:ascii="Times New Roman" w:hAnsi="Times New Roman" w:cs="Times New Roman"/>
        </w:rPr>
        <w:t xml:space="preserve"> </w:t>
      </w:r>
      <w:r w:rsidRPr="00D10561">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3) сведения об обжалуемых решениях и действиях (бездействии) ОМСУ, должностно</w:t>
      </w:r>
      <w:r w:rsidR="008841A7">
        <w:rPr>
          <w:rFonts w:ascii="Times New Roman" w:hAnsi="Times New Roman" w:cs="Times New Roman"/>
        </w:rPr>
        <w:t>го лица ОМСУ</w:t>
      </w:r>
      <w:r w:rsidRPr="00D10561">
        <w:rPr>
          <w:rFonts w:ascii="Times New Roman" w:hAnsi="Times New Roman" w:cs="Times New Roman"/>
        </w:rPr>
        <w:t>;</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4) доводы, на основании которых заявитель не согласен с решением и действием (бездействием) ОМСУ, должностн</w:t>
      </w:r>
      <w:r w:rsidR="008841A7">
        <w:rPr>
          <w:rFonts w:ascii="Times New Roman" w:hAnsi="Times New Roman" w:cs="Times New Roman"/>
        </w:rPr>
        <w:t>ого лица ОМСУ</w:t>
      </w:r>
      <w:r w:rsidRPr="00D10561">
        <w:rPr>
          <w:rFonts w:ascii="Times New Roman" w:hAnsi="Times New Roman" w:cs="Times New Roman"/>
        </w:rPr>
        <w:t xml:space="preserve">.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8A2412">
      <w:pPr>
        <w:jc w:val="center"/>
        <w:rPr>
          <w:b/>
          <w:sz w:val="28"/>
          <w:szCs w:val="28"/>
        </w:rPr>
      </w:pPr>
      <w:r w:rsidRPr="00D10561">
        <w:rPr>
          <w:b/>
          <w:sz w:val="28"/>
          <w:szCs w:val="28"/>
        </w:rPr>
        <w:t>36. Сроки рассмотрения жалобы</w:t>
      </w:r>
    </w:p>
    <w:p w:rsidR="00A47FE0" w:rsidRPr="00D10561" w:rsidRDefault="00A47FE0" w:rsidP="008A2412">
      <w:pPr>
        <w:rPr>
          <w:sz w:val="28"/>
          <w:szCs w:val="28"/>
        </w:rPr>
      </w:pPr>
    </w:p>
    <w:p w:rsidR="00A47FE0" w:rsidRPr="00D10561" w:rsidRDefault="00A47FE0" w:rsidP="004A6347">
      <w:pPr>
        <w:ind w:firstLine="709"/>
        <w:jc w:val="both"/>
        <w:rPr>
          <w:sz w:val="28"/>
          <w:szCs w:val="28"/>
        </w:rPr>
      </w:pPr>
      <w:r w:rsidRPr="00D10561">
        <w:rPr>
          <w:sz w:val="28"/>
          <w:szCs w:val="28"/>
        </w:rPr>
        <w:t>9</w:t>
      </w:r>
      <w:r w:rsidR="0070478D">
        <w:rPr>
          <w:sz w:val="28"/>
          <w:szCs w:val="28"/>
        </w:rPr>
        <w:t>1</w:t>
      </w:r>
      <w:r w:rsidRPr="00D10561">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7FE0" w:rsidRPr="00D10561" w:rsidRDefault="00A47FE0" w:rsidP="004A6347">
      <w:pPr>
        <w:ind w:firstLine="709"/>
        <w:jc w:val="both"/>
        <w:rPr>
          <w:sz w:val="28"/>
          <w:szCs w:val="28"/>
        </w:rPr>
      </w:pPr>
    </w:p>
    <w:p w:rsidR="00A47FE0" w:rsidRPr="00D10561" w:rsidRDefault="00A47FE0" w:rsidP="008A2412">
      <w:pPr>
        <w:jc w:val="center"/>
        <w:rPr>
          <w:b/>
          <w:sz w:val="28"/>
          <w:szCs w:val="28"/>
        </w:rPr>
      </w:pPr>
      <w:r w:rsidRPr="00D10561">
        <w:rPr>
          <w:b/>
          <w:sz w:val="28"/>
          <w:szCs w:val="28"/>
        </w:rPr>
        <w:lastRenderedPageBreak/>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47FE0" w:rsidRPr="00D10561" w:rsidRDefault="00A47FE0" w:rsidP="004A6347">
      <w:pPr>
        <w:ind w:firstLine="709"/>
        <w:jc w:val="center"/>
        <w:rPr>
          <w:b/>
          <w:sz w:val="28"/>
          <w:szCs w:val="28"/>
        </w:rPr>
      </w:pPr>
    </w:p>
    <w:p w:rsidR="003922B3" w:rsidRPr="00D10561" w:rsidRDefault="0070478D" w:rsidP="0070478D">
      <w:pPr>
        <w:pStyle w:val="ConsPlusNormal"/>
        <w:widowControl/>
        <w:jc w:val="both"/>
        <w:rPr>
          <w:rFonts w:ascii="Times New Roman" w:hAnsi="Times New Roman" w:cs="Times New Roman"/>
        </w:rPr>
      </w:pPr>
      <w:r>
        <w:rPr>
          <w:rFonts w:ascii="Times New Roman" w:hAnsi="Times New Roman" w:cs="Times New Roman"/>
        </w:rPr>
        <w:t xml:space="preserve">92. </w:t>
      </w:r>
      <w:r w:rsidR="003922B3" w:rsidRPr="00D10561">
        <w:rPr>
          <w:rFonts w:ascii="Times New Roman" w:hAnsi="Times New Roman" w:cs="Times New Roman"/>
        </w:rPr>
        <w:t>Оснований для приостановления рассмотрения жалобы не предусмотрено.</w:t>
      </w:r>
    </w:p>
    <w:p w:rsidR="003922B3" w:rsidRPr="00D10561" w:rsidRDefault="0070478D" w:rsidP="0070478D">
      <w:pPr>
        <w:pStyle w:val="ConsPlusNormal"/>
        <w:widowControl/>
        <w:ind w:left="709" w:firstLine="0"/>
        <w:jc w:val="both"/>
        <w:rPr>
          <w:rFonts w:ascii="Times New Roman" w:hAnsi="Times New Roman" w:cs="Times New Roman"/>
        </w:rPr>
      </w:pPr>
      <w:r>
        <w:rPr>
          <w:rFonts w:ascii="Times New Roman" w:hAnsi="Times New Roman" w:cs="Times New Roman"/>
        </w:rPr>
        <w:t xml:space="preserve">93. </w:t>
      </w:r>
      <w:r w:rsidR="003922B3" w:rsidRPr="00D10561">
        <w:rPr>
          <w:rFonts w:ascii="Times New Roman" w:hAnsi="Times New Roman" w:cs="Times New Roman"/>
        </w:rPr>
        <w:t>Ответ на жалобу не дается в следующих случаях:</w:t>
      </w:r>
    </w:p>
    <w:p w:rsidR="003922B3" w:rsidRPr="00D10561" w:rsidRDefault="003922B3" w:rsidP="002775C2">
      <w:pPr>
        <w:pStyle w:val="ConsPlusNormal"/>
        <w:ind w:firstLine="709"/>
        <w:jc w:val="both"/>
        <w:rPr>
          <w:rFonts w:ascii="Times New Roman" w:hAnsi="Times New Roman" w:cs="Times New Roman"/>
        </w:rPr>
      </w:pPr>
      <w:r w:rsidRPr="00D10561">
        <w:rPr>
          <w:rFonts w:ascii="Times New Roman" w:hAnsi="Times New Roman" w:cs="Times New Roman"/>
        </w:rPr>
        <w:t xml:space="preserve"> - если в письменном обращении не указаны фамилия заявителя, направившего обращение, или почтовый адрес, по которому должен быть направлен ответ;</w:t>
      </w:r>
    </w:p>
    <w:p w:rsidR="003922B3" w:rsidRPr="00D10561" w:rsidRDefault="003922B3" w:rsidP="002775C2">
      <w:pPr>
        <w:pStyle w:val="ConsPlusNormal"/>
        <w:ind w:firstLine="709"/>
        <w:jc w:val="both"/>
        <w:rPr>
          <w:rFonts w:ascii="Times New Roman" w:hAnsi="Times New Roman" w:cs="Times New Roman"/>
        </w:rPr>
      </w:pPr>
      <w:r w:rsidRPr="00D10561">
        <w:rPr>
          <w:rFonts w:ascii="Times New Roman" w:hAnsi="Times New Roman" w:cs="Times New Roman"/>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22B3" w:rsidRPr="00D10561" w:rsidRDefault="003922B3" w:rsidP="002775C2">
      <w:pPr>
        <w:pStyle w:val="ConsPlusNormal"/>
        <w:ind w:firstLine="709"/>
        <w:jc w:val="both"/>
        <w:rPr>
          <w:rFonts w:ascii="Times New Roman" w:hAnsi="Times New Roman" w:cs="Times New Roman"/>
        </w:rPr>
      </w:pPr>
      <w:r w:rsidRPr="00D10561">
        <w:rPr>
          <w:rFonts w:ascii="Times New Roman" w:hAnsi="Times New Roman" w:cs="Times New Roman"/>
        </w:rPr>
        <w:t xml:space="preserve">- </w:t>
      </w:r>
      <w:r w:rsidRPr="00D10561">
        <w:rPr>
          <w:rFonts w:ascii="Times New Roman" w:hAnsi="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3922B3"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t xml:space="preserve">           94. </w:t>
      </w:r>
      <w:r w:rsidR="008841A7">
        <w:rPr>
          <w:rFonts w:ascii="Times New Roman" w:hAnsi="Times New Roman" w:cs="Times New Roman"/>
        </w:rPr>
        <w:t>ОМСУ</w:t>
      </w:r>
      <w:r w:rsidR="003922B3" w:rsidRPr="00D10561">
        <w:rPr>
          <w:rFonts w:ascii="Times New Roman" w:hAnsi="Times New Roman" w:cs="Times New Roman"/>
        </w:rPr>
        <w:t xml:space="preserve"> вправе оставить заявление без ответа по существу в </w:t>
      </w:r>
      <w:r w:rsidR="00404679" w:rsidRPr="00D10561">
        <w:rPr>
          <w:rFonts w:ascii="Times New Roman" w:hAnsi="Times New Roman" w:cs="Times New Roman"/>
        </w:rPr>
        <w:t>случае если</w:t>
      </w:r>
      <w:r w:rsidR="003922B3" w:rsidRPr="00D10561">
        <w:rPr>
          <w:rFonts w:ascii="Times New Roman" w:hAnsi="Times New Roman" w:cs="Times New Roman"/>
        </w:rPr>
        <w:t xml:space="preserve">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9C1350" w:rsidRPr="00B4376C" w:rsidRDefault="00A872CF" w:rsidP="009C1350">
      <w:pPr>
        <w:pStyle w:val="ConsPlusNormal"/>
        <w:ind w:firstLine="709"/>
        <w:jc w:val="both"/>
        <w:rPr>
          <w:rFonts w:ascii="Times New Roman" w:eastAsiaTheme="minorHAnsi" w:hAnsi="Times New Roman" w:cs="Times New Roman"/>
          <w:color w:val="000000" w:themeColor="text1"/>
          <w:lang w:eastAsia="en-US"/>
        </w:rPr>
      </w:pPr>
      <w:r w:rsidRPr="00B4376C">
        <w:rPr>
          <w:rFonts w:ascii="Times New Roman" w:hAnsi="Times New Roman" w:cs="Times New Roman"/>
          <w:color w:val="000000" w:themeColor="text1"/>
        </w:rPr>
        <w:t>9</w:t>
      </w:r>
      <w:r w:rsidR="0070478D">
        <w:rPr>
          <w:rFonts w:ascii="Times New Roman" w:hAnsi="Times New Roman" w:cs="Times New Roman"/>
          <w:color w:val="000000" w:themeColor="text1"/>
        </w:rPr>
        <w:t>5</w:t>
      </w:r>
      <w:r w:rsidR="003922B3" w:rsidRPr="00B4376C">
        <w:rPr>
          <w:rFonts w:ascii="Times New Roman" w:hAnsi="Times New Roman" w:cs="Times New Roman"/>
          <w:color w:val="000000" w:themeColor="text1"/>
        </w:rPr>
        <w:t xml:space="preserve">. </w:t>
      </w:r>
      <w:r w:rsidR="009C1350" w:rsidRPr="00B4376C">
        <w:rPr>
          <w:rFonts w:ascii="Times New Roman" w:eastAsiaTheme="minorHAnsi" w:hAnsi="Times New Roman" w:cs="Times New Roman"/>
          <w:color w:val="000000" w:themeColor="text1"/>
          <w:lang w:eastAsia="en-US"/>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922B3" w:rsidRPr="00D10561" w:rsidRDefault="00A872CF" w:rsidP="002775C2">
      <w:pPr>
        <w:pStyle w:val="ConsPlusNormal"/>
        <w:ind w:firstLine="709"/>
        <w:jc w:val="both"/>
        <w:rPr>
          <w:rFonts w:ascii="Times New Roman" w:hAnsi="Times New Roman" w:cs="Times New Roman"/>
        </w:rPr>
      </w:pPr>
      <w:r w:rsidRPr="00D10561">
        <w:rPr>
          <w:rFonts w:ascii="Times New Roman" w:hAnsi="Times New Roman" w:cs="Times New Roman"/>
        </w:rPr>
        <w:t>9</w:t>
      </w:r>
      <w:r w:rsidR="0070478D">
        <w:rPr>
          <w:rFonts w:ascii="Times New Roman" w:hAnsi="Times New Roman" w:cs="Times New Roman"/>
        </w:rPr>
        <w:t>6</w:t>
      </w:r>
      <w:r w:rsidR="003922B3" w:rsidRPr="00D10561">
        <w:rPr>
          <w:rFonts w:ascii="Times New Roman" w:hAnsi="Times New Roman" w:cs="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7" w:history="1">
        <w:r w:rsidR="003922B3" w:rsidRPr="00D10561">
          <w:rPr>
            <w:rFonts w:ascii="Times New Roman" w:hAnsi="Times New Roman" w:cs="Times New Roman"/>
          </w:rPr>
          <w:t>порядка</w:t>
        </w:r>
      </w:hyperlink>
      <w:r w:rsidR="003922B3" w:rsidRPr="00D10561">
        <w:rPr>
          <w:rFonts w:ascii="Times New Roman" w:hAnsi="Times New Roman" w:cs="Times New Roman"/>
        </w:rPr>
        <w:t xml:space="preserve"> обжалования данного судебного решения.</w:t>
      </w:r>
    </w:p>
    <w:p w:rsidR="003922B3" w:rsidRPr="00D10561" w:rsidRDefault="0070478D" w:rsidP="002775C2">
      <w:pPr>
        <w:pStyle w:val="ConsPlusNormal"/>
        <w:ind w:firstLine="709"/>
        <w:jc w:val="both"/>
        <w:rPr>
          <w:rFonts w:ascii="Times New Roman" w:hAnsi="Times New Roman"/>
        </w:rPr>
      </w:pPr>
      <w:r>
        <w:rPr>
          <w:rFonts w:ascii="Times New Roman" w:hAnsi="Times New Roman" w:cs="Times New Roman"/>
        </w:rPr>
        <w:t>97</w:t>
      </w:r>
      <w:r w:rsidR="003922B3" w:rsidRPr="00D10561">
        <w:rPr>
          <w:rFonts w:ascii="Times New Roman" w:hAnsi="Times New Roman" w:cs="Times New Roman"/>
        </w:rPr>
        <w:t>. В случае если ответ по существу поставленного в обращении вопроса не может быть дан без разглашения</w:t>
      </w:r>
      <w:r w:rsidR="003922B3" w:rsidRPr="00D10561">
        <w:rPr>
          <w:rFonts w:ascii="Times New Roman" w:hAnsi="Times New Roman"/>
        </w:rPr>
        <w:t xml:space="preserve"> сведений, составляющих государственную или иную охраняемую федеральным законом </w:t>
      </w:r>
      <w:hyperlink r:id="rId38" w:history="1">
        <w:r w:rsidR="003922B3" w:rsidRPr="00D10561">
          <w:rPr>
            <w:rFonts w:ascii="Times New Roman" w:hAnsi="Times New Roman"/>
          </w:rPr>
          <w:t>тайну</w:t>
        </w:r>
      </w:hyperlink>
      <w:r w:rsidR="003922B3" w:rsidRPr="00D10561">
        <w:rPr>
          <w:rFonts w:ascii="Times New Roman" w:hAnsi="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22B3" w:rsidRPr="00D10561" w:rsidRDefault="0070478D" w:rsidP="002775C2">
      <w:pPr>
        <w:pStyle w:val="ConsPlusNormal"/>
        <w:ind w:firstLine="709"/>
        <w:jc w:val="both"/>
        <w:rPr>
          <w:rFonts w:ascii="Times New Roman" w:hAnsi="Times New Roman" w:cs="Times New Roman"/>
        </w:rPr>
      </w:pPr>
      <w:r>
        <w:rPr>
          <w:rFonts w:ascii="Times New Roman" w:hAnsi="Times New Roman"/>
        </w:rPr>
        <w:t>98</w:t>
      </w:r>
      <w:r w:rsidR="003922B3" w:rsidRPr="00D10561">
        <w:rPr>
          <w:rFonts w:ascii="Times New Roman" w:hAnsi="Times New Roman"/>
        </w:rPr>
        <w:t xml:space="preserve">. </w:t>
      </w:r>
      <w:r w:rsidR="003922B3" w:rsidRPr="00D10561">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A47FE0" w:rsidRPr="00D10561" w:rsidRDefault="00A47FE0" w:rsidP="002775C2">
      <w:pPr>
        <w:pStyle w:val="ConsPlusNormal"/>
        <w:ind w:firstLine="709"/>
        <w:jc w:val="center"/>
        <w:rPr>
          <w:rFonts w:ascii="Times New Roman" w:hAnsi="Times New Roman"/>
          <w:b/>
        </w:rPr>
      </w:pPr>
    </w:p>
    <w:p w:rsidR="00A47FE0" w:rsidRPr="00D10561" w:rsidRDefault="00A47FE0" w:rsidP="008A2412">
      <w:pPr>
        <w:pStyle w:val="ConsPlusNormal"/>
        <w:ind w:firstLine="0"/>
        <w:jc w:val="center"/>
        <w:rPr>
          <w:rFonts w:ascii="Times New Roman" w:hAnsi="Times New Roman" w:cs="Times New Roman"/>
          <w:b/>
        </w:rPr>
      </w:pPr>
      <w:r w:rsidRPr="00D10561">
        <w:rPr>
          <w:rFonts w:ascii="Times New Roman" w:hAnsi="Times New Roman"/>
          <w:b/>
        </w:rPr>
        <w:t>38. Р</w:t>
      </w:r>
      <w:r w:rsidRPr="00D10561">
        <w:rPr>
          <w:rFonts w:ascii="Times New Roman" w:hAnsi="Times New Roman" w:cs="Times New Roman"/>
          <w:b/>
        </w:rPr>
        <w:t>езультат рассмотрения жалобы</w:t>
      </w:r>
    </w:p>
    <w:p w:rsidR="00A47FE0" w:rsidRPr="00D10561" w:rsidRDefault="00A47FE0" w:rsidP="004A6347">
      <w:pPr>
        <w:pStyle w:val="ConsPlusNormal"/>
        <w:ind w:firstLine="709"/>
        <w:rPr>
          <w:rFonts w:ascii="Times New Roman" w:hAnsi="Times New Roman" w:cs="Times New Roman"/>
        </w:rPr>
      </w:pPr>
    </w:p>
    <w:p w:rsidR="00563BB8"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lastRenderedPageBreak/>
        <w:t xml:space="preserve">           99. </w:t>
      </w:r>
      <w:r w:rsidR="00563BB8" w:rsidRPr="00D10561">
        <w:rPr>
          <w:rFonts w:ascii="Times New Roman" w:hAnsi="Times New Roman" w:cs="Times New Roman"/>
        </w:rPr>
        <w:t>По результатам рассмотрения жалобы принимается одно из следующих решений:</w:t>
      </w:r>
    </w:p>
    <w:p w:rsidR="00563BB8" w:rsidRPr="00D10561" w:rsidRDefault="00563BB8" w:rsidP="00563BB8">
      <w:pPr>
        <w:pStyle w:val="ConsPlusNormal"/>
        <w:widowControl/>
        <w:ind w:left="709" w:firstLine="0"/>
        <w:jc w:val="both"/>
        <w:rPr>
          <w:rFonts w:ascii="Times New Roman" w:hAnsi="Times New Roman" w:cs="Times New Roman"/>
        </w:rPr>
      </w:pPr>
      <w:r w:rsidRPr="00D10561">
        <w:rPr>
          <w:rFonts w:ascii="Times New Roman" w:hAnsi="Times New Roman" w:cs="Times New Roman"/>
        </w:rPr>
        <w:t>- в удовлетворении жалобы отказывается;</w:t>
      </w:r>
    </w:p>
    <w:p w:rsidR="00563BB8" w:rsidRPr="00D10561" w:rsidRDefault="00563BB8" w:rsidP="001F6336">
      <w:pPr>
        <w:pStyle w:val="ConsPlusNormal"/>
        <w:ind w:firstLine="709"/>
        <w:jc w:val="both"/>
        <w:rPr>
          <w:rFonts w:ascii="Times New Roman" w:hAnsi="Times New Roman" w:cs="Times New Roman"/>
        </w:rPr>
      </w:pPr>
      <w:r w:rsidRPr="00D10561">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w:t>
      </w:r>
      <w:r w:rsidR="00681A4B" w:rsidRPr="00D10561">
        <w:rPr>
          <w:rFonts w:ascii="Times New Roman" w:hAnsi="Times New Roman" w:cs="Times New Roman"/>
        </w:rPr>
        <w:t xml:space="preserve">          и</w:t>
      </w:r>
      <w:r w:rsidR="001F6336" w:rsidRPr="00D10561">
        <w:rPr>
          <w:rFonts w:ascii="Times New Roman" w:hAnsi="Times New Roman" w:cs="Times New Roman"/>
        </w:rPr>
        <w:t xml:space="preserve"> муниципальными правовыми актами.</w:t>
      </w:r>
    </w:p>
    <w:p w:rsidR="00563BB8" w:rsidRPr="00D10561" w:rsidRDefault="00563BB8" w:rsidP="00563BB8">
      <w:pPr>
        <w:pStyle w:val="ConsPlusNormal"/>
        <w:ind w:firstLine="709"/>
        <w:jc w:val="both"/>
        <w:rPr>
          <w:rFonts w:ascii="Times New Roman" w:hAnsi="Times New Roman" w:cs="Times New Roman"/>
        </w:rPr>
      </w:pPr>
    </w:p>
    <w:p w:rsidR="00A47FE0" w:rsidRPr="00D10561" w:rsidRDefault="00A47FE0" w:rsidP="00313DE9">
      <w:pPr>
        <w:pStyle w:val="ConsPlusNormal"/>
        <w:ind w:firstLine="0"/>
        <w:jc w:val="center"/>
        <w:rPr>
          <w:rFonts w:ascii="Times New Roman" w:hAnsi="Times New Roman" w:cs="Times New Roman"/>
          <w:b/>
        </w:rPr>
      </w:pPr>
      <w:r w:rsidRPr="00D10561">
        <w:rPr>
          <w:rFonts w:ascii="Times New Roman" w:hAnsi="Times New Roman" w:cs="Times New Roman"/>
          <w:b/>
        </w:rPr>
        <w:t xml:space="preserve">39. </w:t>
      </w:r>
      <w:r w:rsidR="00747447">
        <w:rPr>
          <w:rFonts w:ascii="Times New Roman" w:hAnsi="Times New Roman" w:cs="Times New Roman"/>
          <w:b/>
        </w:rPr>
        <w:t>Способ</w:t>
      </w:r>
      <w:r w:rsidRPr="00D10561">
        <w:rPr>
          <w:rFonts w:ascii="Times New Roman" w:hAnsi="Times New Roman" w:cs="Times New Roman"/>
          <w:b/>
        </w:rPr>
        <w:t xml:space="preserve"> информирования заявителя о результатах рассмотрения жалобы</w:t>
      </w:r>
    </w:p>
    <w:p w:rsidR="00A47FE0" w:rsidRPr="00D10561" w:rsidRDefault="00A47FE0" w:rsidP="008A2412">
      <w:pPr>
        <w:pStyle w:val="ConsPlusNormal"/>
        <w:ind w:firstLine="0"/>
        <w:jc w:val="center"/>
        <w:rPr>
          <w:rFonts w:ascii="Times New Roman" w:hAnsi="Times New Roman" w:cs="Times New Roman"/>
          <w:b/>
        </w:rPr>
      </w:pPr>
    </w:p>
    <w:p w:rsidR="001479B2" w:rsidRPr="00D10561" w:rsidRDefault="00472BA7" w:rsidP="001479B2">
      <w:pPr>
        <w:pStyle w:val="ConsPlusNormal"/>
        <w:ind w:firstLine="709"/>
        <w:jc w:val="both"/>
        <w:rPr>
          <w:rFonts w:ascii="Times New Roman" w:hAnsi="Times New Roman" w:cs="Times New Roman"/>
        </w:rPr>
      </w:pPr>
      <w:r w:rsidRPr="00D10561">
        <w:rPr>
          <w:rFonts w:ascii="Times New Roman" w:hAnsi="Times New Roman" w:cs="Times New Roman"/>
        </w:rPr>
        <w:t>10</w:t>
      </w:r>
      <w:r w:rsidR="0070478D">
        <w:rPr>
          <w:rFonts w:ascii="Times New Roman" w:hAnsi="Times New Roman" w:cs="Times New Roman"/>
        </w:rPr>
        <w:t>0</w:t>
      </w:r>
      <w:r w:rsidR="001479B2" w:rsidRPr="00D10561">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9B2" w:rsidRPr="00D10561" w:rsidRDefault="001479B2" w:rsidP="001479B2">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случае признания жалобы подлежащей удовлетворению в ответе заявителю, дается информация о действи</w:t>
      </w:r>
      <w:r w:rsidR="008841A7">
        <w:rPr>
          <w:rFonts w:eastAsiaTheme="minorHAnsi"/>
          <w:sz w:val="28"/>
          <w:szCs w:val="28"/>
          <w:lang w:eastAsia="en-US"/>
        </w:rPr>
        <w:t>ях, осуществляемых ОМСУ</w:t>
      </w:r>
      <w:r w:rsidRPr="00D10561">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79B2" w:rsidRPr="00D10561" w:rsidRDefault="001479B2" w:rsidP="001479B2">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79B2" w:rsidRPr="00D10561" w:rsidRDefault="00472BA7" w:rsidP="001479B2">
      <w:pPr>
        <w:pStyle w:val="ConsPlusNormal"/>
        <w:ind w:firstLine="709"/>
        <w:jc w:val="both"/>
        <w:rPr>
          <w:rFonts w:ascii="Times New Roman" w:hAnsi="Times New Roman" w:cs="Times New Roman"/>
        </w:rPr>
      </w:pPr>
      <w:r w:rsidRPr="00D10561">
        <w:rPr>
          <w:rFonts w:ascii="Times New Roman" w:hAnsi="Times New Roman" w:cs="Times New Roman"/>
        </w:rPr>
        <w:t>10</w:t>
      </w:r>
      <w:r w:rsidR="0070478D">
        <w:rPr>
          <w:rFonts w:ascii="Times New Roman" w:hAnsi="Times New Roman" w:cs="Times New Roman"/>
        </w:rPr>
        <w:t>1</w:t>
      </w:r>
      <w:r w:rsidR="001479B2" w:rsidRPr="00D10561">
        <w:rPr>
          <w:rFonts w:ascii="Times New Roman" w:hAnsi="Times New Roman" w:cs="Times New Roman"/>
        </w:rPr>
        <w:t>. Ответ по результатам рассмотрения жалобы подписывается руково</w:t>
      </w:r>
      <w:r w:rsidR="008841A7">
        <w:rPr>
          <w:rFonts w:ascii="Times New Roman" w:hAnsi="Times New Roman" w:cs="Times New Roman"/>
        </w:rPr>
        <w:t>дителем ОМСУ,</w:t>
      </w:r>
      <w:r w:rsidR="001479B2" w:rsidRPr="00D10561">
        <w:rPr>
          <w:rFonts w:ascii="Times New Roman" w:hAnsi="Times New Roman" w:cs="Times New Roman"/>
        </w:rPr>
        <w:t xml:space="preserve"> уполномоченным постановлением администрации Липецкой области заместителем</w:t>
      </w:r>
      <w:r w:rsidR="001479B2" w:rsidRPr="00D10561">
        <w:rPr>
          <w:rFonts w:ascii="Times New Roman" w:hAnsi="Times New Roman"/>
        </w:rPr>
        <w:t xml:space="preserve"> главы администрации Липецкой области, должностным лицом либо </w:t>
      </w:r>
      <w:r w:rsidR="001479B2" w:rsidRPr="00D10561">
        <w:rPr>
          <w:rFonts w:ascii="Times New Roman" w:hAnsi="Times New Roman" w:cs="Times New Roman"/>
        </w:rPr>
        <w:t>уполномоченным на то лицом.</w:t>
      </w:r>
    </w:p>
    <w:p w:rsidR="001479B2" w:rsidRPr="00D10561" w:rsidRDefault="00472BA7" w:rsidP="001479B2">
      <w:pPr>
        <w:autoSpaceDE w:val="0"/>
        <w:autoSpaceDN w:val="0"/>
        <w:adjustRightInd w:val="0"/>
        <w:ind w:firstLine="709"/>
        <w:jc w:val="both"/>
        <w:rPr>
          <w:sz w:val="28"/>
          <w:szCs w:val="28"/>
        </w:rPr>
      </w:pPr>
      <w:r w:rsidRPr="00D10561">
        <w:rPr>
          <w:sz w:val="28"/>
          <w:szCs w:val="28"/>
        </w:rPr>
        <w:t>10</w:t>
      </w:r>
      <w:r w:rsidR="0070478D">
        <w:rPr>
          <w:sz w:val="28"/>
          <w:szCs w:val="28"/>
        </w:rPr>
        <w:t>2</w:t>
      </w:r>
      <w:r w:rsidR="001479B2" w:rsidRPr="00D1056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79B2" w:rsidRPr="00D10561" w:rsidRDefault="001479B2" w:rsidP="001479B2"/>
    <w:p w:rsidR="00A47FE0" w:rsidRPr="00D10561" w:rsidRDefault="00A47FE0" w:rsidP="008A2412">
      <w:pPr>
        <w:jc w:val="center"/>
        <w:rPr>
          <w:b/>
          <w:sz w:val="28"/>
          <w:szCs w:val="28"/>
        </w:rPr>
      </w:pPr>
      <w:r w:rsidRPr="00D10561">
        <w:rPr>
          <w:b/>
          <w:sz w:val="28"/>
          <w:szCs w:val="28"/>
        </w:rPr>
        <w:t>40. Порядок обжалования решения по жалобе</w:t>
      </w:r>
    </w:p>
    <w:p w:rsidR="00A47FE0" w:rsidRPr="00D10561" w:rsidRDefault="00A47FE0" w:rsidP="004A6347">
      <w:pPr>
        <w:ind w:firstLine="709"/>
        <w:jc w:val="center"/>
        <w:rPr>
          <w:b/>
          <w:sz w:val="28"/>
          <w:szCs w:val="28"/>
        </w:rPr>
      </w:pPr>
    </w:p>
    <w:p w:rsidR="00847354"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t xml:space="preserve">           103. </w:t>
      </w:r>
      <w:r w:rsidR="00847354" w:rsidRPr="00D10561">
        <w:rPr>
          <w:rFonts w:ascii="Times New Roman" w:hAnsi="Times New Roman" w:cs="Times New Roman"/>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A47FE0" w:rsidRPr="00D10561" w:rsidRDefault="00A47FE0" w:rsidP="004A6347">
      <w:pPr>
        <w:ind w:firstLine="709"/>
        <w:rPr>
          <w:sz w:val="28"/>
          <w:szCs w:val="28"/>
        </w:rPr>
      </w:pPr>
    </w:p>
    <w:p w:rsidR="00A47FE0" w:rsidRPr="00D10561" w:rsidRDefault="00A47FE0" w:rsidP="00D45172">
      <w:pPr>
        <w:pStyle w:val="ConsPlusNormal"/>
        <w:ind w:firstLine="0"/>
        <w:jc w:val="center"/>
        <w:rPr>
          <w:rFonts w:ascii="Times New Roman" w:hAnsi="Times New Roman" w:cs="Times New Roman"/>
          <w:b/>
        </w:rPr>
      </w:pPr>
      <w:r w:rsidRPr="00D10561">
        <w:rPr>
          <w:rFonts w:ascii="Times New Roman" w:hAnsi="Times New Roman" w:cs="Times New Roman"/>
          <w:b/>
        </w:rPr>
        <w:t>41. Право заявителя на получение информации и документов, необходимых для обоснования и рассмотрения жалобы</w:t>
      </w:r>
    </w:p>
    <w:p w:rsidR="00953C42" w:rsidRPr="00D10561" w:rsidRDefault="00953C42" w:rsidP="00953C42">
      <w:pPr>
        <w:pStyle w:val="ConsPlusNormal"/>
        <w:widowControl/>
        <w:ind w:left="1931" w:firstLine="0"/>
        <w:jc w:val="both"/>
        <w:rPr>
          <w:rFonts w:ascii="Times New Roman" w:hAnsi="Times New Roman" w:cs="Times New Roman"/>
        </w:rPr>
      </w:pPr>
    </w:p>
    <w:p w:rsidR="00953C42" w:rsidRPr="00D10561" w:rsidRDefault="0070478D" w:rsidP="0070478D">
      <w:pPr>
        <w:pStyle w:val="ConsPlusNormal"/>
        <w:widowControl/>
        <w:jc w:val="both"/>
        <w:rPr>
          <w:rFonts w:ascii="Times New Roman" w:hAnsi="Times New Roman" w:cs="Times New Roman"/>
        </w:rPr>
      </w:pPr>
      <w:r>
        <w:rPr>
          <w:rFonts w:ascii="Times New Roman" w:hAnsi="Times New Roman" w:cs="Times New Roman"/>
        </w:rPr>
        <w:t xml:space="preserve">104. </w:t>
      </w:r>
      <w:r w:rsidR="00953C42" w:rsidRPr="00D10561">
        <w:rPr>
          <w:rFonts w:ascii="Times New Roman" w:hAnsi="Times New Roman" w:cs="Times New Roman"/>
        </w:rPr>
        <w:t>Заявитель имеет право на:</w:t>
      </w:r>
    </w:p>
    <w:p w:rsidR="00953C42" w:rsidRPr="00D10561" w:rsidRDefault="00953C42" w:rsidP="00953C42">
      <w:pPr>
        <w:pStyle w:val="ConsPlusNormal"/>
        <w:ind w:firstLine="709"/>
        <w:jc w:val="both"/>
        <w:rPr>
          <w:rFonts w:ascii="Times New Roman" w:hAnsi="Times New Roman" w:cs="Times New Roman"/>
        </w:rPr>
      </w:pPr>
      <w:r w:rsidRPr="00D10561">
        <w:rPr>
          <w:rFonts w:ascii="Times New Roman" w:hAnsi="Times New Roman" w:cs="Times New Roman"/>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w:t>
      </w:r>
      <w:r w:rsidRPr="00D10561">
        <w:rPr>
          <w:rFonts w:ascii="Times New Roman" w:hAnsi="Times New Roman" w:cs="Times New Roman"/>
        </w:rPr>
        <w:lastRenderedPageBreak/>
        <w:t>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53C42" w:rsidRPr="00D10561" w:rsidRDefault="00953C42" w:rsidP="00953C42">
      <w:pPr>
        <w:pStyle w:val="ConsPlusNormal"/>
        <w:ind w:firstLine="709"/>
        <w:jc w:val="both"/>
        <w:rPr>
          <w:rFonts w:ascii="Times New Roman" w:hAnsi="Times New Roman" w:cs="Times New Roman"/>
        </w:rPr>
      </w:pPr>
      <w:r w:rsidRPr="00D10561">
        <w:rPr>
          <w:rFonts w:ascii="Times New Roman" w:hAnsi="Times New Roman" w:cs="Times New Roman"/>
        </w:rPr>
        <w:t>- получение информации и документов, необходимых для обоснования и рассмотрения жалобы.</w:t>
      </w:r>
    </w:p>
    <w:p w:rsidR="00953C42"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t xml:space="preserve">           105. </w:t>
      </w:r>
      <w:r w:rsidR="00953C42" w:rsidRPr="00D10561">
        <w:rPr>
          <w:rFonts w:ascii="Times New Roman" w:hAnsi="Times New Roman" w:cs="Times New Roman"/>
        </w:rPr>
        <w:t>Ознакомление с документами и материалами, необходимыми для обоснования и рассмотрения жалобы осуществляется на основании письменного заявления</w:t>
      </w:r>
      <w:r w:rsidR="006B29A6">
        <w:rPr>
          <w:rFonts w:ascii="Times New Roman" w:hAnsi="Times New Roman" w:cs="Times New Roman"/>
        </w:rPr>
        <w:t xml:space="preserve"> лица, обратившегося в ОМСУ</w:t>
      </w:r>
      <w:r w:rsidR="00953C42" w:rsidRPr="00D10561">
        <w:rPr>
          <w:rFonts w:ascii="Times New Roman" w:hAnsi="Times New Roman" w:cs="Times New Roman"/>
        </w:rPr>
        <w:t xml:space="preserve"> с жалобой или уполномоченного им лица с приложением документов, подтверждающих полномочия на ознакомление с материалами дела.</w:t>
      </w:r>
    </w:p>
    <w:p w:rsidR="00953C42" w:rsidRPr="00D10561" w:rsidRDefault="006B29A6" w:rsidP="00953C42">
      <w:pPr>
        <w:pStyle w:val="ConsPlusNormal"/>
        <w:ind w:firstLine="709"/>
        <w:jc w:val="both"/>
        <w:rPr>
          <w:rFonts w:ascii="Times New Roman" w:hAnsi="Times New Roman" w:cs="Times New Roman"/>
        </w:rPr>
      </w:pPr>
      <w:r>
        <w:rPr>
          <w:rFonts w:ascii="Times New Roman" w:hAnsi="Times New Roman" w:cs="Times New Roman"/>
        </w:rPr>
        <w:t xml:space="preserve">Должностное лицо </w:t>
      </w:r>
      <w:r w:rsidR="00404679">
        <w:rPr>
          <w:rFonts w:ascii="Times New Roman" w:hAnsi="Times New Roman" w:cs="Times New Roman"/>
        </w:rPr>
        <w:t xml:space="preserve">ОМСУ, </w:t>
      </w:r>
      <w:r w:rsidR="00404679" w:rsidRPr="00D10561">
        <w:rPr>
          <w:rFonts w:ascii="Times New Roman" w:hAnsi="Times New Roman" w:cs="Times New Roman"/>
        </w:rPr>
        <w:t>наделенное</w:t>
      </w:r>
      <w:r w:rsidR="00953C42" w:rsidRPr="00D10561">
        <w:rPr>
          <w:rFonts w:ascii="Times New Roman" w:hAnsi="Times New Roman" w:cs="Times New Roman"/>
        </w:rPr>
        <w:t xml:space="preserve">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w:t>
      </w:r>
      <w:r>
        <w:rPr>
          <w:rFonts w:ascii="Times New Roman" w:hAnsi="Times New Roman" w:cs="Times New Roman"/>
        </w:rPr>
        <w:t xml:space="preserve"> ОМСУ</w:t>
      </w:r>
      <w:r w:rsidR="00953C42" w:rsidRPr="00D10561">
        <w:rPr>
          <w:rFonts w:ascii="Times New Roman" w:hAnsi="Times New Roman" w:cs="Times New Roman"/>
        </w:rPr>
        <w:t>.</w:t>
      </w:r>
    </w:p>
    <w:p w:rsidR="00953C42" w:rsidRPr="00D10561" w:rsidRDefault="00953C42" w:rsidP="00953C42">
      <w:pPr>
        <w:pStyle w:val="ConsPlusNormal"/>
        <w:ind w:firstLine="709"/>
        <w:jc w:val="both"/>
        <w:rPr>
          <w:b/>
        </w:rPr>
      </w:pPr>
      <w:r w:rsidRPr="00D10561">
        <w:rPr>
          <w:rFonts w:ascii="Times New Roman" w:hAnsi="Times New Roman" w:cs="Times New Roman"/>
        </w:rPr>
        <w:t>Руководитель (ил</w:t>
      </w:r>
      <w:r w:rsidR="006B29A6">
        <w:rPr>
          <w:rFonts w:ascii="Times New Roman" w:hAnsi="Times New Roman" w:cs="Times New Roman"/>
        </w:rPr>
        <w:t>и уполномоченное лицо) ОМСУ</w:t>
      </w:r>
      <w:r w:rsidRPr="00D10561">
        <w:rPr>
          <w:rFonts w:ascii="Times New Roman" w:hAnsi="Times New Roman" w:cs="Times New Roman"/>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953C42" w:rsidRPr="00D10561" w:rsidRDefault="00953C42" w:rsidP="00953C42">
      <w:pPr>
        <w:pStyle w:val="ConsPlusNormal"/>
        <w:ind w:firstLine="709"/>
        <w:jc w:val="both"/>
        <w:rPr>
          <w:rFonts w:ascii="Times New Roman" w:hAnsi="Times New Roman" w:cs="Times New Roman"/>
        </w:rPr>
      </w:pPr>
      <w:r w:rsidRPr="00D10561">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53C42" w:rsidRPr="00D10561" w:rsidRDefault="00953C42" w:rsidP="008A2412">
      <w:pPr>
        <w:pStyle w:val="ConsPlusNormal"/>
        <w:ind w:firstLine="0"/>
        <w:rPr>
          <w:rFonts w:ascii="Times New Roman" w:hAnsi="Times New Roman" w:cs="Times New Roman"/>
        </w:rPr>
      </w:pPr>
    </w:p>
    <w:p w:rsidR="00A47FE0" w:rsidRPr="00D10561" w:rsidRDefault="00A47FE0" w:rsidP="008A2412">
      <w:pPr>
        <w:pStyle w:val="ConsPlusNormal"/>
        <w:ind w:firstLine="0"/>
        <w:jc w:val="center"/>
        <w:rPr>
          <w:rFonts w:ascii="Times New Roman" w:hAnsi="Times New Roman" w:cs="Times New Roman"/>
          <w:b/>
        </w:rPr>
      </w:pPr>
      <w:r w:rsidRPr="00D10561">
        <w:rPr>
          <w:rFonts w:ascii="Times New Roman" w:hAnsi="Times New Roman" w:cs="Times New Roman"/>
          <w:b/>
        </w:rPr>
        <w:t>42. Способы информирования заявителей о порядке подачи и рассмотрения жалобы</w:t>
      </w:r>
    </w:p>
    <w:p w:rsidR="00A47FE0" w:rsidRPr="00D10561" w:rsidRDefault="00A47FE0" w:rsidP="004A6347">
      <w:pPr>
        <w:pStyle w:val="ConsPlusNormal"/>
        <w:ind w:firstLine="709"/>
        <w:rPr>
          <w:rFonts w:ascii="Times New Roman" w:hAnsi="Times New Roman" w:cs="Times New Roman"/>
        </w:rPr>
      </w:pPr>
    </w:p>
    <w:p w:rsidR="00DA66A1" w:rsidRPr="00B4376C" w:rsidRDefault="00DA66A1" w:rsidP="00471EB4">
      <w:pPr>
        <w:pStyle w:val="ConsPlusNormal"/>
        <w:widowControl/>
        <w:numPr>
          <w:ilvl w:val="0"/>
          <w:numId w:val="25"/>
        </w:numPr>
        <w:ind w:left="0" w:firstLine="709"/>
        <w:jc w:val="both"/>
        <w:rPr>
          <w:rFonts w:ascii="Times New Roman" w:hAnsi="Times New Roman" w:cs="Times New Roman"/>
        </w:rPr>
      </w:pPr>
      <w:r w:rsidRPr="00B4376C">
        <w:rPr>
          <w:rFonts w:ascii="Times New Roman" w:hAnsi="Times New Roman" w:cs="Times New Roman"/>
        </w:rPr>
        <w:t xml:space="preserve">Информация о порядке подачи и рассмотрения жалобы размещается в информационно-телекоммуникационной сети «Интернет» на сайте ОМСУ </w:t>
      </w:r>
      <w:r w:rsidR="006B29A6">
        <w:rPr>
          <w:rFonts w:ascii="Times New Roman" w:hAnsi="Times New Roman"/>
        </w:rPr>
        <w:t>(</w:t>
      </w:r>
      <w:r w:rsidR="006B29A6" w:rsidRPr="008B377B">
        <w:rPr>
          <w:rFonts w:ascii="Times New Roman" w:hAnsi="Times New Roman"/>
        </w:rPr>
        <w:t>http://gryazy.ru/</w:t>
      </w:r>
      <w:r w:rsidR="006B29A6">
        <w:rPr>
          <w:rFonts w:ascii="Times New Roman" w:hAnsi="Times New Roman"/>
        </w:rPr>
        <w:t>)</w:t>
      </w:r>
      <w:r w:rsidRPr="00B4376C">
        <w:rPr>
          <w:rFonts w:ascii="Times New Roman" w:hAnsi="Times New Roman" w:cs="Times New Roman"/>
        </w:rPr>
        <w:t xml:space="preserve">, на </w:t>
      </w:r>
      <w:r w:rsidRPr="00B4376C">
        <w:rPr>
          <w:rFonts w:ascii="Times New Roman" w:hAnsi="Times New Roman"/>
        </w:rPr>
        <w:t>ЕПГУ, РПГУ</w:t>
      </w:r>
      <w:r w:rsidRPr="00B4376C">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r w:rsidR="00B630C2">
        <w:rPr>
          <w:rFonts w:ascii="Times New Roman" w:hAnsi="Times New Roman" w:cs="Times New Roman"/>
        </w:rPr>
        <w:t xml:space="preserve"> в течении 10 рабочих дней с момента поступления обращения</w:t>
      </w:r>
      <w:r w:rsidRPr="00B4376C">
        <w:rPr>
          <w:rFonts w:ascii="Times New Roman" w:hAnsi="Times New Roman" w:cs="Times New Roman"/>
        </w:rPr>
        <w:t>.</w:t>
      </w:r>
    </w:p>
    <w:p w:rsidR="00DA66A1" w:rsidRPr="00D10561" w:rsidRDefault="00DA66A1" w:rsidP="002176FA">
      <w:pPr>
        <w:ind w:firstLine="709"/>
        <w:jc w:val="right"/>
      </w:pPr>
    </w:p>
    <w:p w:rsidR="00DA66A1" w:rsidRPr="00D10561" w:rsidRDefault="00DA66A1" w:rsidP="00DA66A1">
      <w:pPr>
        <w:jc w:val="right"/>
      </w:pPr>
    </w:p>
    <w:p w:rsidR="00DA66A1" w:rsidRPr="00D10561" w:rsidRDefault="00DA66A1" w:rsidP="00DA66A1">
      <w:pPr>
        <w:jc w:val="right"/>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09675B" w:rsidRDefault="0009675B" w:rsidP="00785FC3">
      <w:pPr>
        <w:pStyle w:val="ConsPlusNormal"/>
        <w:ind w:firstLine="0"/>
        <w:rPr>
          <w:rFonts w:ascii="Times New Roman" w:hAnsi="Times New Roman" w:cs="Times New Roman"/>
          <w:b/>
          <w:sz w:val="24"/>
          <w:szCs w:val="24"/>
          <w:shd w:val="clear" w:color="auto" w:fill="FFFFFF"/>
        </w:rPr>
      </w:pPr>
    </w:p>
    <w:p w:rsidR="00785FC3" w:rsidRPr="00785FC3" w:rsidRDefault="00785FC3" w:rsidP="00785FC3">
      <w:pPr>
        <w:pStyle w:val="ConsPlusNormal"/>
        <w:ind w:firstLine="0"/>
        <w:rPr>
          <w:rFonts w:ascii="Times New Roman" w:hAnsi="Times New Roman" w:cs="Times New Roman"/>
          <w:sz w:val="22"/>
          <w:szCs w:val="22"/>
        </w:rPr>
      </w:pPr>
    </w:p>
    <w:p w:rsidR="006F5286" w:rsidRPr="00D10561" w:rsidRDefault="00747447" w:rsidP="006F5286">
      <w:pPr>
        <w:pStyle w:val="ConsPlusNormal"/>
        <w:ind w:left="6521" w:firstLine="0"/>
        <w:rPr>
          <w:rFonts w:ascii="Times New Roman" w:hAnsi="Times New Roman" w:cs="Times New Roman"/>
          <w:sz w:val="22"/>
          <w:szCs w:val="22"/>
        </w:rPr>
      </w:pPr>
      <w:r>
        <w:rPr>
          <w:rFonts w:ascii="Times New Roman" w:hAnsi="Times New Roman" w:cs="Times New Roman"/>
          <w:sz w:val="22"/>
          <w:szCs w:val="22"/>
        </w:rPr>
        <w:t>Приложение 1</w:t>
      </w:r>
    </w:p>
    <w:p w:rsidR="006F5286" w:rsidRPr="00D10561" w:rsidRDefault="006F5286" w:rsidP="006F5286">
      <w:pPr>
        <w:ind w:left="6521"/>
        <w:rPr>
          <w:sz w:val="22"/>
          <w:szCs w:val="22"/>
        </w:rPr>
      </w:pPr>
      <w:r w:rsidRPr="00D10561">
        <w:rPr>
          <w:sz w:val="22"/>
          <w:szCs w:val="22"/>
        </w:rPr>
        <w:t xml:space="preserve"> к </w:t>
      </w:r>
      <w:r w:rsidR="00785FC3">
        <w:rPr>
          <w:sz w:val="22"/>
          <w:szCs w:val="22"/>
        </w:rPr>
        <w:t xml:space="preserve">проекту </w:t>
      </w:r>
      <w:r w:rsidRPr="00D10561">
        <w:rPr>
          <w:sz w:val="22"/>
          <w:szCs w:val="22"/>
        </w:rPr>
        <w:t>административно</w:t>
      </w:r>
      <w:r w:rsidR="00785FC3">
        <w:rPr>
          <w:sz w:val="22"/>
          <w:szCs w:val="22"/>
        </w:rPr>
        <w:t>го</w:t>
      </w:r>
      <w:r w:rsidRPr="00D10561">
        <w:rPr>
          <w:sz w:val="22"/>
          <w:szCs w:val="22"/>
        </w:rPr>
        <w:t xml:space="preserve"> регламент</w:t>
      </w:r>
      <w:r w:rsidR="00785FC3">
        <w:rPr>
          <w:sz w:val="22"/>
          <w:szCs w:val="22"/>
        </w:rPr>
        <w:t>а</w:t>
      </w:r>
      <w:r w:rsidRPr="00D10561">
        <w:rPr>
          <w:sz w:val="22"/>
          <w:szCs w:val="22"/>
        </w:rPr>
        <w:t xml:space="preserve"> предоставления муниципальной услуги «</w:t>
      </w:r>
      <w:r w:rsidR="00404679">
        <w:rPr>
          <w:sz w:val="22"/>
          <w:szCs w:val="22"/>
        </w:rPr>
        <w:t>Выдача</w:t>
      </w:r>
      <w:r w:rsidRPr="00D10561">
        <w:rPr>
          <w:sz w:val="22"/>
          <w:szCs w:val="22"/>
        </w:rPr>
        <w:t xml:space="preserve"> разрешения на ввод объекта в эксплуатацию»</w:t>
      </w:r>
    </w:p>
    <w:p w:rsidR="00A47FE0" w:rsidRPr="00D10561" w:rsidRDefault="00A47FE0" w:rsidP="00A47FE0">
      <w:pPr>
        <w:jc w:val="right"/>
      </w:pPr>
    </w:p>
    <w:p w:rsidR="00A47FE0" w:rsidRPr="00D10561" w:rsidRDefault="00A47FE0" w:rsidP="00A47FE0">
      <w:pPr>
        <w:widowControl w:val="0"/>
        <w:autoSpaceDE w:val="0"/>
        <w:autoSpaceDN w:val="0"/>
        <w:adjustRightInd w:val="0"/>
        <w:jc w:val="center"/>
        <w:rPr>
          <w:b/>
          <w:sz w:val="28"/>
          <w:szCs w:val="28"/>
        </w:rPr>
      </w:pPr>
    </w:p>
    <w:p w:rsidR="00A47FE0" w:rsidRPr="00D10561" w:rsidRDefault="00A47FE0" w:rsidP="00A47FE0">
      <w:pPr>
        <w:widowControl w:val="0"/>
        <w:autoSpaceDE w:val="0"/>
        <w:autoSpaceDN w:val="0"/>
        <w:adjustRightInd w:val="0"/>
        <w:jc w:val="center"/>
        <w:rPr>
          <w:b/>
          <w:sz w:val="28"/>
          <w:szCs w:val="28"/>
        </w:rPr>
      </w:pPr>
    </w:p>
    <w:p w:rsidR="00A47FE0" w:rsidRPr="00D10561" w:rsidRDefault="00A47FE0" w:rsidP="00A47FE0">
      <w:pPr>
        <w:widowControl w:val="0"/>
        <w:autoSpaceDE w:val="0"/>
        <w:autoSpaceDN w:val="0"/>
        <w:adjustRightInd w:val="0"/>
        <w:jc w:val="center"/>
        <w:rPr>
          <w:b/>
          <w:sz w:val="28"/>
          <w:szCs w:val="28"/>
        </w:rPr>
      </w:pPr>
      <w:r w:rsidRPr="00D10561">
        <w:rPr>
          <w:b/>
          <w:sz w:val="28"/>
          <w:szCs w:val="28"/>
        </w:rPr>
        <w:t>Форма заявления</w:t>
      </w:r>
    </w:p>
    <w:p w:rsidR="00A47FE0" w:rsidRPr="00D10561" w:rsidRDefault="00A47FE0" w:rsidP="00A47FE0">
      <w:pPr>
        <w:widowControl w:val="0"/>
        <w:autoSpaceDE w:val="0"/>
        <w:autoSpaceDN w:val="0"/>
        <w:adjustRightInd w:val="0"/>
        <w:jc w:val="center"/>
        <w:rPr>
          <w:b/>
          <w:sz w:val="28"/>
          <w:szCs w:val="28"/>
        </w:rPr>
      </w:pPr>
      <w:r w:rsidRPr="00D10561">
        <w:rPr>
          <w:b/>
          <w:sz w:val="28"/>
          <w:szCs w:val="28"/>
        </w:rPr>
        <w:t xml:space="preserve"> о предоставлении разрешения на ввод объекта в эксплуатацию</w:t>
      </w:r>
    </w:p>
    <w:p w:rsidR="00A47FE0" w:rsidRPr="00D10561" w:rsidRDefault="00A47FE0" w:rsidP="00A47FE0">
      <w:pPr>
        <w:widowControl w:val="0"/>
        <w:autoSpaceDE w:val="0"/>
        <w:autoSpaceDN w:val="0"/>
        <w:adjustRightInd w:val="0"/>
        <w:jc w:val="right"/>
        <w:rPr>
          <w:rFonts w:ascii="Arial" w:hAnsi="Arial" w:cs="Arial"/>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r w:rsidRPr="00D10561">
              <w:t>Кому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 xml:space="preserve">(наименование органа местного самоуправления, </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предоставляющего муниципальную услугу)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застройщика:</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фамилия, имя, отчество – для граждан, полное</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организации - для юридических лиц),</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его почтовый индекс и адрес,</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bl>
    <w:p w:rsidR="00A47FE0" w:rsidRPr="00D10561" w:rsidRDefault="00A47FE0" w:rsidP="00A47FE0">
      <w:pPr>
        <w:ind w:firstLine="34"/>
        <w:jc w:val="center"/>
        <w:rPr>
          <w:sz w:val="20"/>
        </w:rPr>
      </w:pPr>
      <w:r w:rsidRPr="00D10561">
        <w:rPr>
          <w:sz w:val="20"/>
        </w:rPr>
        <w:t xml:space="preserve">                                                                                                   адрес электронной почты)</w:t>
      </w:r>
    </w:p>
    <w:p w:rsidR="00A47FE0" w:rsidRPr="00D10561" w:rsidRDefault="00A47FE0" w:rsidP="00A47FE0">
      <w:pPr>
        <w:pStyle w:val="ConsPlusNonformat"/>
        <w:jc w:val="center"/>
        <w:rPr>
          <w:rFonts w:ascii="Times New Roman" w:hAnsi="Times New Roman" w:cs="Times New Roman"/>
          <w:sz w:val="28"/>
          <w:szCs w:val="28"/>
        </w:rPr>
      </w:pP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Заявление</w:t>
      </w: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о предоставлении разрешения на ввод объекта в эксплуатацию</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ind w:firstLine="708"/>
        <w:jc w:val="both"/>
        <w:rPr>
          <w:rFonts w:ascii="Times New Roman" w:hAnsi="Times New Roman" w:cs="Times New Roman"/>
          <w:sz w:val="24"/>
          <w:szCs w:val="24"/>
        </w:rPr>
      </w:pPr>
      <w:r w:rsidRPr="00D10561">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rsidR="00A47FE0" w:rsidRPr="00D10561" w:rsidRDefault="00A47FE0" w:rsidP="00A47FE0">
      <w:pPr>
        <w:pStyle w:val="ConsPlusNonformat"/>
        <w:ind w:firstLine="567"/>
        <w:rPr>
          <w:rFonts w:ascii="Times New Roman" w:hAnsi="Times New Roman" w:cs="Times New Roman"/>
          <w:sz w:val="24"/>
          <w:szCs w:val="24"/>
        </w:rPr>
      </w:pPr>
    </w:p>
    <w:tbl>
      <w:tblPr>
        <w:tblStyle w:val="ac"/>
        <w:tblW w:w="0" w:type="auto"/>
        <w:tblLook w:val="04A0" w:firstRow="1" w:lastRow="0" w:firstColumn="1" w:lastColumn="0" w:noHBand="0" w:noVBand="1"/>
      </w:tblPr>
      <w:tblGrid>
        <w:gridCol w:w="9396"/>
        <w:gridCol w:w="799"/>
      </w:tblGrid>
      <w:tr w:rsidR="00D10561" w:rsidRPr="00D10561" w:rsidTr="00A47FE0">
        <w:trPr>
          <w:trHeight w:val="413"/>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rPr>
          <w:trHeight w:val="406"/>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Реконструкция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A47FE0"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bl>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Наименование объекта капитального   строительства</w:t>
      </w:r>
      <w:proofErr w:type="gramStart"/>
      <w:r w:rsidRPr="00D10561">
        <w:rPr>
          <w:rFonts w:ascii="Times New Roman" w:hAnsi="Times New Roman" w:cs="Times New Roman"/>
          <w:sz w:val="24"/>
          <w:szCs w:val="24"/>
        </w:rPr>
        <w:t xml:space="preserve">   (</w:t>
      </w:r>
      <w:proofErr w:type="gramEnd"/>
      <w:r w:rsidRPr="00D10561">
        <w:rPr>
          <w:rFonts w:ascii="Times New Roman" w:hAnsi="Times New Roman" w:cs="Times New Roman"/>
          <w:sz w:val="24"/>
          <w:szCs w:val="24"/>
        </w:rPr>
        <w:t xml:space="preserve">этапа)   в   соответствии   с  проектной документацией:_______________________________________________________________________________________________________________________________________________________. </w:t>
      </w:r>
    </w:p>
    <w:p w:rsidR="00A47FE0" w:rsidRPr="00D10561" w:rsidRDefault="00A47FE0" w:rsidP="00A47FE0">
      <w:pPr>
        <w:pStyle w:val="ConsPlusNonformat"/>
        <w:jc w:val="center"/>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w:t>
      </w:r>
      <w:proofErr w:type="gramStart"/>
      <w:r w:rsidRPr="00D10561">
        <w:rPr>
          <w:rFonts w:ascii="Times New Roman" w:hAnsi="Times New Roman" w:cs="Times New Roman"/>
          <w:sz w:val="24"/>
          <w:szCs w:val="24"/>
        </w:rPr>
        <w:t>строительства:_</w:t>
      </w:r>
      <w:proofErr w:type="gramEnd"/>
      <w:r w:rsidRPr="00D10561">
        <w:rPr>
          <w:rFonts w:ascii="Times New Roman" w:hAnsi="Times New Roman" w:cs="Times New Roman"/>
          <w:sz w:val="24"/>
          <w:szCs w:val="24"/>
        </w:rPr>
        <w:t xml:space="preserve">___________ </w:t>
      </w:r>
      <w:r w:rsidRPr="00D10561">
        <w:rPr>
          <w:rFonts w:ascii="Times New Roman" w:hAnsi="Times New Roman" w:cs="Times New Roman"/>
          <w:sz w:val="24"/>
          <w:szCs w:val="24"/>
        </w:rPr>
        <w:lastRenderedPageBreak/>
        <w:t>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Кадастровый номер реконструируемого объекта капитального строительства__________________.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Общая площадь объекта капитального строительства: _________________________________ кв. м.</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 xml:space="preserve">Строительный объем, всего: ____________ </w:t>
      </w:r>
      <w:proofErr w:type="spellStart"/>
      <w:r w:rsidRPr="00D10561">
        <w:rPr>
          <w:rFonts w:ascii="Times New Roman" w:hAnsi="Times New Roman" w:cs="Times New Roman"/>
          <w:sz w:val="24"/>
          <w:szCs w:val="24"/>
        </w:rPr>
        <w:t>куб.м</w:t>
      </w:r>
      <w:proofErr w:type="spellEnd"/>
      <w:r w:rsidRPr="00D10561">
        <w:rPr>
          <w:rFonts w:ascii="Times New Roman" w:hAnsi="Times New Roman" w:cs="Times New Roman"/>
          <w:sz w:val="24"/>
          <w:szCs w:val="24"/>
        </w:rPr>
        <w:t xml:space="preserve">., в том числе надземной части: __________ </w:t>
      </w:r>
      <w:proofErr w:type="spellStart"/>
      <w:r w:rsidRPr="00D10561">
        <w:rPr>
          <w:rFonts w:ascii="Times New Roman" w:hAnsi="Times New Roman" w:cs="Times New Roman"/>
          <w:sz w:val="24"/>
          <w:szCs w:val="24"/>
        </w:rPr>
        <w:t>куб.м</w:t>
      </w:r>
      <w:proofErr w:type="spellEnd"/>
      <w:r w:rsidRPr="00D10561">
        <w:rPr>
          <w:rFonts w:ascii="Times New Roman" w:hAnsi="Times New Roman" w:cs="Times New Roman"/>
          <w:sz w:val="24"/>
          <w:szCs w:val="24"/>
        </w:rPr>
        <w:t>.</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Протяженность (для линейных объектов): ________ м.</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Адрес (местоположение) объекта: 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autoSpaceDE w:val="0"/>
        <w:autoSpaceDN w:val="0"/>
        <w:adjustRightInd w:val="0"/>
      </w:pPr>
      <w:r w:rsidRPr="00D10561">
        <w:t>Технический план объекта _____________________________________________________________</w:t>
      </w:r>
    </w:p>
    <w:p w:rsidR="00A47FE0" w:rsidRPr="00D10561" w:rsidRDefault="00A47FE0" w:rsidP="00A47FE0">
      <w:pPr>
        <w:autoSpaceDE w:val="0"/>
        <w:autoSpaceDN w:val="0"/>
        <w:adjustRightInd w:val="0"/>
        <w:rPr>
          <w:sz w:val="20"/>
        </w:rPr>
      </w:pPr>
      <w:r w:rsidRPr="00D10561">
        <w:rPr>
          <w:sz w:val="20"/>
        </w:rPr>
        <w:t xml:space="preserve">(дата подготовки технического плана, ФИО кадастрового инженера, номер, </w:t>
      </w:r>
    </w:p>
    <w:p w:rsidR="00A47FE0" w:rsidRPr="00D10561" w:rsidRDefault="00A47FE0" w:rsidP="00A47FE0">
      <w:pPr>
        <w:autoSpaceDE w:val="0"/>
        <w:autoSpaceDN w:val="0"/>
        <w:adjustRightInd w:val="0"/>
      </w:pPr>
      <w:r w:rsidRPr="00D10561">
        <w:t>_____________________________________________________________________________________</w:t>
      </w:r>
    </w:p>
    <w:p w:rsidR="00A47FE0" w:rsidRPr="00D10561" w:rsidRDefault="00A47FE0" w:rsidP="00A47FE0">
      <w:pPr>
        <w:autoSpaceDE w:val="0"/>
        <w:autoSpaceDN w:val="0"/>
        <w:adjustRightInd w:val="0"/>
        <w:jc w:val="center"/>
        <w:rPr>
          <w:sz w:val="20"/>
        </w:rPr>
      </w:pPr>
      <w:r w:rsidRPr="00D10561">
        <w:rPr>
          <w:sz w:val="20"/>
        </w:rPr>
        <w:t>дата выдачи квалификационного аттестата кадастрового инженера, орган исполнительной власти РФ выдавший</w:t>
      </w:r>
    </w:p>
    <w:p w:rsidR="00A47FE0" w:rsidRPr="00D10561" w:rsidRDefault="00A47FE0" w:rsidP="00A47FE0">
      <w:pPr>
        <w:autoSpaceDE w:val="0"/>
        <w:autoSpaceDN w:val="0"/>
        <w:adjustRightInd w:val="0"/>
      </w:pPr>
      <w:r w:rsidRPr="00D10561">
        <w:t xml:space="preserve">_____________________________________________________________________________________ </w:t>
      </w:r>
    </w:p>
    <w:p w:rsidR="00A47FE0" w:rsidRPr="00D10561" w:rsidRDefault="00A47FE0" w:rsidP="00A47FE0">
      <w:pPr>
        <w:autoSpaceDE w:val="0"/>
        <w:autoSpaceDN w:val="0"/>
        <w:adjustRightInd w:val="0"/>
        <w:jc w:val="center"/>
        <w:rPr>
          <w:sz w:val="20"/>
        </w:rPr>
      </w:pPr>
      <w:r w:rsidRPr="00D10561">
        <w:rPr>
          <w:sz w:val="20"/>
        </w:rPr>
        <w:t>квалификационный аттестат, дата внесения сведений о кадастровом инженере</w:t>
      </w:r>
    </w:p>
    <w:p w:rsidR="00A47FE0" w:rsidRPr="00D10561" w:rsidRDefault="00A47FE0" w:rsidP="00A47FE0">
      <w:pPr>
        <w:autoSpaceDE w:val="0"/>
        <w:autoSpaceDN w:val="0"/>
        <w:adjustRightInd w:val="0"/>
      </w:pPr>
      <w:r w:rsidRPr="00D10561">
        <w:t>____________________________________________________________________________________.</w:t>
      </w:r>
    </w:p>
    <w:p w:rsidR="00A47FE0" w:rsidRPr="00D10561" w:rsidRDefault="00A47FE0" w:rsidP="00A47FE0">
      <w:pPr>
        <w:autoSpaceDE w:val="0"/>
        <w:autoSpaceDN w:val="0"/>
        <w:adjustRightInd w:val="0"/>
        <w:jc w:val="center"/>
        <w:rPr>
          <w:sz w:val="20"/>
        </w:rPr>
      </w:pPr>
      <w:r w:rsidRPr="00D10561">
        <w:rPr>
          <w:sz w:val="20"/>
        </w:rPr>
        <w:t>в государственный реестр кадастровых инженеров)</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ind w:firstLine="567"/>
      </w:pPr>
      <w:r w:rsidRPr="00D10561">
        <w:t>Приложение:</w:t>
      </w:r>
    </w:p>
    <w:p w:rsidR="00A47FE0" w:rsidRPr="00D10561" w:rsidRDefault="00A47FE0" w:rsidP="00A47FE0">
      <w:r w:rsidRPr="00D10561">
        <w:t>_____________________________________________________________________________________</w:t>
      </w:r>
    </w:p>
    <w:p w:rsidR="00A47FE0" w:rsidRPr="00D10561" w:rsidRDefault="00A47FE0" w:rsidP="00A47FE0">
      <w:pPr>
        <w:rPr>
          <w:sz w:val="20"/>
          <w:szCs w:val="28"/>
        </w:rPr>
      </w:pPr>
      <w:r w:rsidRPr="00D10561">
        <w:rPr>
          <w:sz w:val="20"/>
          <w:szCs w:val="28"/>
        </w:rPr>
        <w:t>______________________________________________________________________________________________________</w:t>
      </w:r>
    </w:p>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autoSpaceDE w:val="0"/>
        <w:autoSpaceDN w:val="0"/>
        <w:adjustRightInd w:val="0"/>
        <w:ind w:firstLine="567"/>
        <w:rPr>
          <w:szCs w:val="20"/>
        </w:rPr>
      </w:pPr>
      <w:r w:rsidRPr="00D10561">
        <w:rPr>
          <w:szCs w:val="20"/>
        </w:rPr>
        <w:t>Результат предоставления услуги прошу выдать (направить) мне:</w:t>
      </w:r>
    </w:p>
    <w:p w:rsidR="00A47FE0" w:rsidRPr="00D10561" w:rsidRDefault="00A47FE0" w:rsidP="00A47FE0">
      <w:pPr>
        <w:rPr>
          <w:sz w:val="20"/>
          <w:szCs w:val="20"/>
        </w:rPr>
      </w:pPr>
    </w:p>
    <w:p w:rsidR="00A47FE0" w:rsidRPr="00D10561" w:rsidRDefault="00A47FE0" w:rsidP="00A47FE0">
      <w:pPr>
        <w:rPr>
          <w:sz w:val="20"/>
          <w:szCs w:val="20"/>
        </w:rPr>
      </w:pPr>
    </w:p>
    <w:p w:rsidR="00A47FE0" w:rsidRPr="00D10561" w:rsidRDefault="00C82EA9" w:rsidP="00A47FE0">
      <w:r>
        <w:rPr>
          <w:noProof/>
        </w:rPr>
        <mc:AlternateContent>
          <mc:Choice Requires="wps">
            <w:drawing>
              <wp:anchor distT="0" distB="0" distL="114300" distR="114300" simplePos="0" relativeHeight="251678720" behindDoc="0" locked="0" layoutInCell="1" allowOverlap="1">
                <wp:simplePos x="0" y="0"/>
                <wp:positionH relativeFrom="column">
                  <wp:posOffset>-226695</wp:posOffset>
                </wp:positionH>
                <wp:positionV relativeFrom="paragraph">
                  <wp:posOffset>4445</wp:posOffset>
                </wp:positionV>
                <wp:extent cx="180975" cy="2000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97B4A8" id="Прямоугольник 15" o:spid="_x0000_s1026" style="position:absolute;margin-left:-17.85pt;margin-top:.35pt;width:1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" fillcolor="window" strokecolor="windowText" strokeweight="2pt">
                <v:path arrowok="t"/>
              </v:rect>
            </w:pict>
          </mc:Fallback>
        </mc:AlternateContent>
      </w:r>
      <w:r w:rsidR="00A47FE0" w:rsidRPr="00D10561">
        <w:t>лично в органе местного самоуправления по месту представления документов;</w:t>
      </w:r>
      <w:r>
        <w:rPr>
          <w:noProof/>
        </w:rPr>
        <mc:AlternateContent>
          <mc:Choice Requires="wps">
            <w:drawing>
              <wp:anchor distT="0" distB="0" distL="114300" distR="114300" simplePos="0" relativeHeight="251679744" behindDoc="0" locked="0" layoutInCell="1" allowOverlap="1">
                <wp:simplePos x="0" y="0"/>
                <wp:positionH relativeFrom="column">
                  <wp:posOffset>-226695</wp:posOffset>
                </wp:positionH>
                <wp:positionV relativeFrom="paragraph">
                  <wp:posOffset>6350</wp:posOffset>
                </wp:positionV>
                <wp:extent cx="18097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4E4CFE" id="Прямоугольник 12" o:spid="_x0000_s1026" style="position:absolute;margin-left:-17.85pt;margin-top:.5pt;width:14.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" fillcolor="window" strokecolor="windowText" strokeweight="2pt">
                <v:path arrowok="t"/>
              </v:rect>
            </w:pict>
          </mc:Fallback>
        </mc:AlternateContent>
      </w:r>
    </w:p>
    <w:p w:rsidR="00A47FE0" w:rsidRPr="00D10561" w:rsidRDefault="00A47FE0" w:rsidP="00A47FE0">
      <w:pPr>
        <w:rPr>
          <w:sz w:val="20"/>
          <w:szCs w:val="20"/>
        </w:rPr>
      </w:pPr>
    </w:p>
    <w:p w:rsidR="00A47FE0" w:rsidRPr="00D10561" w:rsidRDefault="00C82EA9" w:rsidP="00A47FE0">
      <w:r>
        <w:rPr>
          <w:noProof/>
        </w:rPr>
        <mc:AlternateContent>
          <mc:Choice Requires="wps">
            <w:drawing>
              <wp:anchor distT="0" distB="0" distL="114300" distR="114300" simplePos="0" relativeHeight="251680768" behindDoc="0" locked="0" layoutInCell="1" allowOverlap="1">
                <wp:simplePos x="0" y="0"/>
                <wp:positionH relativeFrom="column">
                  <wp:posOffset>-226695</wp:posOffset>
                </wp:positionH>
                <wp:positionV relativeFrom="paragraph">
                  <wp:posOffset>17780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50AE71" id="Прямоугольник 11" o:spid="_x0000_s1026" style="position:absolute;margin-left:-17.85pt;margin-top:1.4pt;width:14.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" fillcolor="window" strokecolor="windowText" strokeweight="2pt">
                <v:path arrowok="t"/>
              </v:rect>
            </w:pict>
          </mc:Fallback>
        </mc:AlternateContent>
      </w:r>
      <w:r w:rsidR="00A47FE0" w:rsidRPr="00D10561">
        <w:t>почтовым отправлением по адресу: __________________________________________________</w:t>
      </w:r>
    </w:p>
    <w:p w:rsidR="00A47FE0" w:rsidRPr="00D10561" w:rsidRDefault="00A47FE0" w:rsidP="00A47FE0"/>
    <w:p w:rsidR="00A47FE0" w:rsidRPr="00D10561" w:rsidRDefault="00C82EA9" w:rsidP="00E1548B">
      <w:pPr>
        <w:jc w:val="both"/>
      </w:pPr>
      <w:r>
        <w:rPr>
          <w:noProof/>
        </w:rPr>
        <mc:AlternateContent>
          <mc:Choice Requires="wps">
            <w:drawing>
              <wp:anchor distT="0" distB="0" distL="114300" distR="114300" simplePos="0" relativeHeight="251681792" behindDoc="0" locked="0" layoutInCell="1" allowOverlap="1">
                <wp:simplePos x="0" y="0"/>
                <wp:positionH relativeFrom="column">
                  <wp:posOffset>-226695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63E4D" id="Прямоугольник 9" o:spid="_x0000_s1026" style="position:absolute;margin-left:-17.85pt;margin-top:2.3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" fillcolor="window" strokecolor="windowText" strokeweight="2pt">
                <v:path arrowok="t"/>
              </v:rect>
            </w:pict>
          </mc:Fallback>
        </mc:AlternateContent>
      </w:r>
      <w:r w:rsidR="00A47FE0" w:rsidRPr="00D10561">
        <w:t xml:space="preserve">посредством отправки электронного документа в личный кабинет Портала </w:t>
      </w:r>
    </w:p>
    <w:p w:rsidR="00A47FE0" w:rsidRPr="00D10561" w:rsidRDefault="00A47FE0" w:rsidP="00A47FE0">
      <w:r w:rsidRPr="00D10561">
        <w:t xml:space="preserve">      государственных и муниципальных услуг;</w:t>
      </w:r>
    </w:p>
    <w:p w:rsidR="00A47FE0" w:rsidRPr="00D10561" w:rsidRDefault="00A47FE0" w:rsidP="00A47FE0">
      <w:pPr>
        <w:rPr>
          <w:sz w:val="20"/>
          <w:szCs w:val="20"/>
        </w:rPr>
      </w:pPr>
    </w:p>
    <w:p w:rsidR="00A47FE0" w:rsidRPr="00D10561" w:rsidRDefault="00C82EA9" w:rsidP="00A47FE0">
      <w:r>
        <w:rPr>
          <w:noProof/>
        </w:rPr>
        <mc:AlternateContent>
          <mc:Choice Requires="wps">
            <w:drawing>
              <wp:anchor distT="0" distB="0" distL="114300" distR="114300" simplePos="0" relativeHeight="251682816" behindDoc="0" locked="0" layoutInCell="1" allowOverlap="1">
                <wp:simplePos x="0" y="0"/>
                <wp:positionH relativeFrom="column">
                  <wp:posOffset>-226695</wp:posOffset>
                </wp:positionH>
                <wp:positionV relativeFrom="paragraph">
                  <wp:posOffset>2540</wp:posOffset>
                </wp:positionV>
                <wp:extent cx="180975" cy="200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836571" id="Прямоугольник 23" o:spid="_x0000_s1026" style="position:absolute;margin-left:-17.85pt;margin-top:.2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" fillcolor="window" strokecolor="windowText" strokeweight="2pt">
                <v:path arrowok="t"/>
              </v:rect>
            </w:pict>
          </mc:Fallback>
        </mc:AlternateContent>
      </w:r>
      <w:r w:rsidR="00A47FE0" w:rsidRPr="00D10561">
        <w:t>по адресу электронной почты: ______________________________________________________</w:t>
      </w:r>
    </w:p>
    <w:p w:rsidR="00A47FE0" w:rsidRPr="00D10561" w:rsidRDefault="00A47FE0" w:rsidP="00A47FE0"/>
    <w:p w:rsidR="00A47FE0" w:rsidRPr="00D10561" w:rsidRDefault="00A47FE0" w:rsidP="00A47FE0">
      <w:pPr>
        <w:rPr>
          <w:szCs w:val="28"/>
        </w:rPr>
      </w:pPr>
    </w:p>
    <w:p w:rsidR="00A47FE0" w:rsidRPr="00D10561" w:rsidRDefault="00A47FE0" w:rsidP="00A47FE0">
      <w:pPr>
        <w:rPr>
          <w:sz w:val="20"/>
          <w:szCs w:val="20"/>
        </w:rPr>
      </w:pPr>
    </w:p>
    <w:p w:rsidR="00A47FE0" w:rsidRPr="00D10561" w:rsidRDefault="00A47FE0" w:rsidP="00A47FE0">
      <w:pPr>
        <w:rPr>
          <w:sz w:val="20"/>
          <w:szCs w:val="20"/>
        </w:rPr>
      </w:pPr>
    </w:p>
    <w:p w:rsidR="00A47FE0" w:rsidRPr="00D10561" w:rsidRDefault="00A47FE0" w:rsidP="00A47FE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D10561" w:rsidRPr="00D10561" w:rsidTr="00A47FE0">
        <w:tc>
          <w:tcPr>
            <w:tcW w:w="2065"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990"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412"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r>
      <w:tr w:rsidR="00D10561" w:rsidRPr="00D10561" w:rsidTr="00A47FE0">
        <w:tc>
          <w:tcPr>
            <w:tcW w:w="2065"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(дата)</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990"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412"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(подпись заявителя)</w:t>
            </w:r>
          </w:p>
        </w:tc>
      </w:tr>
      <w:tr w:rsidR="00A47FE0" w:rsidRPr="00D10561" w:rsidTr="00A47FE0">
        <w:tc>
          <w:tcPr>
            <w:tcW w:w="10029" w:type="dxa"/>
            <w:gridSpan w:val="5"/>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r>
    </w:tbl>
    <w:p w:rsidR="00A47FE0" w:rsidRPr="00D10561" w:rsidRDefault="00A47FE0" w:rsidP="00A47FE0">
      <w:pPr>
        <w:widowControl w:val="0"/>
        <w:autoSpaceDE w:val="0"/>
        <w:autoSpaceDN w:val="0"/>
        <w:adjustRightInd w:val="0"/>
        <w:contextualSpacing/>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Default="00A47FE0" w:rsidP="00A47FE0">
      <w:pPr>
        <w:ind w:left="5670"/>
        <w:jc w:val="right"/>
      </w:pPr>
    </w:p>
    <w:p w:rsidR="00785FC3" w:rsidRDefault="00785FC3" w:rsidP="00A47FE0">
      <w:pPr>
        <w:ind w:left="5670"/>
        <w:jc w:val="right"/>
      </w:pPr>
    </w:p>
    <w:p w:rsidR="00785FC3" w:rsidRPr="00D10561" w:rsidRDefault="00785FC3" w:rsidP="00A47FE0">
      <w:pPr>
        <w:ind w:left="5670"/>
        <w:jc w:val="right"/>
      </w:pPr>
    </w:p>
    <w:p w:rsidR="00A47FE0" w:rsidRDefault="00A47FE0" w:rsidP="00A47FE0">
      <w:pPr>
        <w:ind w:left="5670"/>
        <w:jc w:val="right"/>
      </w:pPr>
    </w:p>
    <w:p w:rsidR="00A47FE0" w:rsidRPr="00D10561" w:rsidRDefault="00A47FE0" w:rsidP="00A82745"/>
    <w:p w:rsidR="00D74F5D" w:rsidRPr="00D10561" w:rsidRDefault="00747447" w:rsidP="00D74F5D">
      <w:pPr>
        <w:pStyle w:val="ConsPlusNormal"/>
        <w:ind w:left="6521" w:firstLine="0"/>
        <w:rPr>
          <w:rFonts w:ascii="Times New Roman" w:hAnsi="Times New Roman" w:cs="Times New Roman"/>
          <w:sz w:val="22"/>
          <w:szCs w:val="22"/>
        </w:rPr>
      </w:pPr>
      <w:r>
        <w:rPr>
          <w:rFonts w:ascii="Times New Roman" w:hAnsi="Times New Roman" w:cs="Times New Roman"/>
          <w:sz w:val="22"/>
          <w:szCs w:val="22"/>
        </w:rPr>
        <w:lastRenderedPageBreak/>
        <w:t>Приложение 2</w:t>
      </w:r>
    </w:p>
    <w:p w:rsidR="00D74F5D" w:rsidRPr="00D10561" w:rsidRDefault="00D74F5D" w:rsidP="00D74F5D">
      <w:pPr>
        <w:ind w:left="6521"/>
        <w:rPr>
          <w:sz w:val="22"/>
          <w:szCs w:val="22"/>
        </w:rPr>
      </w:pPr>
      <w:r w:rsidRPr="00D10561">
        <w:rPr>
          <w:sz w:val="22"/>
          <w:szCs w:val="22"/>
        </w:rPr>
        <w:t xml:space="preserve"> к </w:t>
      </w:r>
      <w:r w:rsidR="00785FC3">
        <w:rPr>
          <w:sz w:val="22"/>
          <w:szCs w:val="22"/>
        </w:rPr>
        <w:t xml:space="preserve">проекту </w:t>
      </w:r>
      <w:r w:rsidRPr="00D10561">
        <w:rPr>
          <w:sz w:val="22"/>
          <w:szCs w:val="22"/>
        </w:rPr>
        <w:t>административно</w:t>
      </w:r>
      <w:r w:rsidR="00785FC3">
        <w:rPr>
          <w:sz w:val="22"/>
          <w:szCs w:val="22"/>
        </w:rPr>
        <w:t>го</w:t>
      </w:r>
      <w:r w:rsidRPr="00D10561">
        <w:rPr>
          <w:sz w:val="22"/>
          <w:szCs w:val="22"/>
        </w:rPr>
        <w:t xml:space="preserve"> регламент</w:t>
      </w:r>
      <w:r w:rsidR="00785FC3">
        <w:rPr>
          <w:sz w:val="22"/>
          <w:szCs w:val="22"/>
        </w:rPr>
        <w:t>а</w:t>
      </w:r>
      <w:r w:rsidRPr="00D10561">
        <w:rPr>
          <w:sz w:val="22"/>
          <w:szCs w:val="22"/>
        </w:rPr>
        <w:t xml:space="preserve"> предоставления муниципальной услуги «Предоставление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ind w:firstLine="567"/>
        <w:jc w:val="center"/>
        <w:rPr>
          <w:b/>
          <w:spacing w:val="8"/>
          <w:sz w:val="28"/>
          <w:szCs w:val="28"/>
        </w:rPr>
      </w:pPr>
      <w:r w:rsidRPr="00D10561">
        <w:rPr>
          <w:b/>
          <w:spacing w:val="8"/>
          <w:sz w:val="28"/>
          <w:szCs w:val="28"/>
        </w:rPr>
        <w:t>Форма отказа</w:t>
      </w:r>
    </w:p>
    <w:p w:rsidR="00D74F5D" w:rsidRPr="00D10561" w:rsidRDefault="00D74F5D" w:rsidP="00D74F5D">
      <w:pPr>
        <w:ind w:firstLine="567"/>
        <w:jc w:val="center"/>
        <w:rPr>
          <w:b/>
          <w:spacing w:val="8"/>
          <w:sz w:val="28"/>
          <w:szCs w:val="28"/>
        </w:rPr>
      </w:pPr>
      <w:r w:rsidRPr="00D10561">
        <w:rPr>
          <w:b/>
          <w:spacing w:val="8"/>
          <w:sz w:val="28"/>
          <w:szCs w:val="28"/>
        </w:rPr>
        <w:t xml:space="preserve">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rPr>
          <w:sz w:val="22"/>
          <w:szCs w:val="22"/>
        </w:rPr>
      </w:pPr>
      <w:r w:rsidRPr="00D10561">
        <w:rPr>
          <w:sz w:val="22"/>
          <w:szCs w:val="22"/>
        </w:rPr>
        <w:t xml:space="preserve">Оформляется на официальном </w:t>
      </w:r>
    </w:p>
    <w:p w:rsidR="00D74F5D" w:rsidRPr="00D10561" w:rsidRDefault="00D74F5D" w:rsidP="00D74F5D">
      <w:pPr>
        <w:widowControl w:val="0"/>
        <w:autoSpaceDE w:val="0"/>
        <w:autoSpaceDN w:val="0"/>
        <w:adjustRightInd w:val="0"/>
        <w:rPr>
          <w:sz w:val="22"/>
          <w:szCs w:val="22"/>
        </w:rPr>
      </w:pPr>
      <w:r w:rsidRPr="00D10561">
        <w:rPr>
          <w:sz w:val="22"/>
          <w:szCs w:val="22"/>
        </w:rPr>
        <w:t xml:space="preserve">            бланке ОМСУ</w:t>
      </w:r>
    </w:p>
    <w:p w:rsidR="00D74F5D" w:rsidRPr="00D10561" w:rsidRDefault="00D74F5D" w:rsidP="00D74F5D">
      <w:pPr>
        <w:widowControl w:val="0"/>
        <w:autoSpaceDE w:val="0"/>
        <w:autoSpaceDN w:val="0"/>
        <w:adjustRightInd w:val="0"/>
        <w:ind w:firstLine="709"/>
        <w:jc w:val="right"/>
        <w:rPr>
          <w:sz w:val="28"/>
          <w:szCs w:val="28"/>
        </w:rPr>
      </w:pPr>
      <w:r w:rsidRPr="00D10561">
        <w:rPr>
          <w:sz w:val="28"/>
          <w:szCs w:val="28"/>
        </w:rPr>
        <w:t>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полное наименование юридического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(ФИО физического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(почтовый индекс, адрес, телефон, факс,</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 xml:space="preserve">                      адрес электронной почты (при наличии))</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center"/>
        <w:rPr>
          <w:b/>
          <w:sz w:val="28"/>
          <w:szCs w:val="28"/>
        </w:rPr>
      </w:pPr>
      <w:r w:rsidRPr="00D10561">
        <w:rPr>
          <w:b/>
          <w:sz w:val="28"/>
          <w:szCs w:val="28"/>
        </w:rPr>
        <w:t>Отказ</w:t>
      </w:r>
    </w:p>
    <w:p w:rsidR="00D74F5D" w:rsidRPr="00D10561" w:rsidRDefault="00D74F5D" w:rsidP="00D74F5D">
      <w:pPr>
        <w:widowControl w:val="0"/>
        <w:autoSpaceDE w:val="0"/>
        <w:autoSpaceDN w:val="0"/>
        <w:adjustRightInd w:val="0"/>
        <w:ind w:firstLine="709"/>
        <w:jc w:val="center"/>
        <w:rPr>
          <w:b/>
          <w:sz w:val="28"/>
          <w:szCs w:val="28"/>
        </w:rPr>
      </w:pPr>
      <w:r w:rsidRPr="00D10561">
        <w:rPr>
          <w:b/>
          <w:sz w:val="28"/>
          <w:szCs w:val="28"/>
        </w:rPr>
        <w:t>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По результатам рассмотрения Вашего заявления от _________________ 20__ г. о предоставлении разрешения на ввод в эксплуатацию объекта капитального строительства ________________________________________________________</w:t>
      </w: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_______________________________________________________________________</w:t>
      </w:r>
    </w:p>
    <w:p w:rsidR="00D74F5D" w:rsidRPr="00D10561" w:rsidRDefault="00D74F5D" w:rsidP="00D74F5D">
      <w:pPr>
        <w:widowControl w:val="0"/>
        <w:autoSpaceDE w:val="0"/>
        <w:autoSpaceDN w:val="0"/>
        <w:adjustRightInd w:val="0"/>
        <w:ind w:firstLine="709"/>
        <w:jc w:val="both"/>
        <w:rPr>
          <w:sz w:val="20"/>
          <w:szCs w:val="20"/>
        </w:rPr>
      </w:pPr>
      <w:r w:rsidRPr="00D10561">
        <w:rPr>
          <w:sz w:val="20"/>
          <w:szCs w:val="20"/>
        </w:rPr>
        <w:t>(полное наименование объекта капитального строительства, наименование этапа строительства)</w:t>
      </w:r>
    </w:p>
    <w:p w:rsidR="00D74F5D" w:rsidRPr="00D10561" w:rsidRDefault="00D74F5D" w:rsidP="00D74F5D">
      <w:pPr>
        <w:widowControl w:val="0"/>
        <w:autoSpaceDE w:val="0"/>
        <w:autoSpaceDN w:val="0"/>
        <w:adjustRightInd w:val="0"/>
        <w:jc w:val="both"/>
        <w:rPr>
          <w:sz w:val="28"/>
          <w:szCs w:val="28"/>
        </w:rPr>
      </w:pPr>
      <w:r w:rsidRPr="00D10561">
        <w:rPr>
          <w:sz w:val="28"/>
          <w:szCs w:val="28"/>
        </w:rPr>
        <w:t>и прилагаемых к нему документов, на основании ч. ч. 6, 7 ст. 55 Градостроительного кодекса Российской Федерации, Вам отказано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Причины отказа:</w:t>
      </w:r>
    </w:p>
    <w:p w:rsidR="00D74F5D" w:rsidRPr="00D10561" w:rsidRDefault="00D74F5D" w:rsidP="00D74F5D">
      <w:pPr>
        <w:ind w:firstLine="600"/>
        <w:rPr>
          <w:sz w:val="28"/>
          <w:szCs w:val="28"/>
        </w:rPr>
      </w:pPr>
    </w:p>
    <w:tbl>
      <w:tblPr>
        <w:tblStyle w:val="ac"/>
        <w:tblW w:w="0" w:type="auto"/>
        <w:tblLook w:val="04A0" w:firstRow="1" w:lastRow="0" w:firstColumn="1" w:lastColumn="0" w:noHBand="0" w:noVBand="1"/>
      </w:tblPr>
      <w:tblGrid>
        <w:gridCol w:w="525"/>
        <w:gridCol w:w="9675"/>
      </w:tblGrid>
      <w:tr w:rsidR="00D10561" w:rsidRPr="00D10561" w:rsidTr="00DC4759">
        <w:tc>
          <w:tcPr>
            <w:tcW w:w="534" w:type="dxa"/>
            <w:tcBorders>
              <w:right w:val="single" w:sz="4" w:space="0" w:color="auto"/>
            </w:tcBorders>
            <w:vAlign w:val="center"/>
          </w:tcPr>
          <w:p w:rsidR="00D74F5D" w:rsidRPr="00D10561" w:rsidRDefault="00D74F5D" w:rsidP="00DC4759">
            <w:pPr>
              <w:jc w:val="center"/>
              <w:rPr>
                <w:sz w:val="28"/>
                <w:szCs w:val="28"/>
              </w:rPr>
            </w:pPr>
          </w:p>
        </w:tc>
        <w:tc>
          <w:tcPr>
            <w:tcW w:w="9887" w:type="dxa"/>
            <w:tcBorders>
              <w:top w:val="nil"/>
              <w:left w:val="single" w:sz="4" w:space="0" w:color="auto"/>
              <w:bottom w:val="nil"/>
              <w:right w:val="nil"/>
            </w:tcBorders>
          </w:tcPr>
          <w:p w:rsidR="00D74F5D" w:rsidRPr="00D10561" w:rsidRDefault="00D74F5D" w:rsidP="00DC4759">
            <w:pPr>
              <w:rPr>
                <w:sz w:val="22"/>
                <w:szCs w:val="22"/>
              </w:rPr>
            </w:pPr>
            <w:r w:rsidRPr="00D10561">
              <w:rPr>
                <w:sz w:val="22"/>
                <w:szCs w:val="22"/>
              </w:rPr>
              <w:t>отсутствие документов, указанных в частях 3 и 4 статьи 55 Градостроительного кодекса Российской Федерации, а именно:</w:t>
            </w:r>
          </w:p>
        </w:tc>
      </w:tr>
    </w:tbl>
    <w:p w:rsidR="00D74F5D" w:rsidRPr="00D10561" w:rsidRDefault="00D74F5D" w:rsidP="00D74F5D">
      <w:pPr>
        <w:rPr>
          <w:sz w:val="28"/>
          <w:szCs w:val="28"/>
        </w:rPr>
      </w:pPr>
      <w:r w:rsidRPr="00D10561">
        <w:rPr>
          <w:sz w:val="28"/>
          <w:szCs w:val="28"/>
        </w:rPr>
        <w:t>________________________________________________________________________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25"/>
        <w:gridCol w:w="9675"/>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именно:</w:t>
            </w:r>
          </w:p>
        </w:tc>
      </w:tr>
    </w:tbl>
    <w:p w:rsidR="00D74F5D" w:rsidRPr="00D10561" w:rsidRDefault="00D74F5D" w:rsidP="00D74F5D">
      <w:pPr>
        <w:autoSpaceDE w:val="0"/>
        <w:autoSpaceDN w:val="0"/>
        <w:adjustRightInd w:val="0"/>
        <w:rPr>
          <w:rFonts w:eastAsiaTheme="minorHAnsi"/>
          <w:sz w:val="28"/>
          <w:szCs w:val="28"/>
          <w:lang w:eastAsia="en-US"/>
        </w:rPr>
      </w:pPr>
      <w:r w:rsidRPr="00D10561">
        <w:rPr>
          <w:rFonts w:eastAsiaTheme="minorHAnsi"/>
          <w:sz w:val="28"/>
          <w:szCs w:val="28"/>
          <w:lang w:eastAsia="en-US"/>
        </w:rPr>
        <w:t>________________________________________________________________________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26"/>
        <w:gridCol w:w="9674"/>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pPr>
            <w:r w:rsidRPr="00D10561">
              <w:rPr>
                <w:rFonts w:eastAsiaTheme="minorHAnsi"/>
                <w:sz w:val="22"/>
                <w:szCs w:val="22"/>
                <w:lang w:eastAsia="en-US"/>
              </w:rPr>
              <w:t>несоответствие объекта капитального строительства требованиям, установленным в разрешении на строительство</w:t>
            </w:r>
            <w:r w:rsidRPr="00D10561">
              <w:rPr>
                <w:rFonts w:eastAsiaTheme="minorHAnsi"/>
                <w:sz w:val="20"/>
                <w:szCs w:val="20"/>
                <w:lang w:eastAsia="en-US"/>
              </w:rPr>
              <w:t>, а именно:</w:t>
            </w:r>
          </w:p>
        </w:tc>
      </w:tr>
    </w:tbl>
    <w:p w:rsidR="00D74F5D" w:rsidRPr="00D10561" w:rsidRDefault="00D74F5D" w:rsidP="00D74F5D">
      <w:pPr>
        <w:rPr>
          <w:sz w:val="28"/>
          <w:szCs w:val="28"/>
        </w:rPr>
      </w:pPr>
      <w:r w:rsidRPr="00D10561">
        <w:rPr>
          <w:sz w:val="28"/>
          <w:szCs w:val="28"/>
        </w:rPr>
        <w:t>________________________________________________________________________</w:t>
      </w:r>
    </w:p>
    <w:p w:rsidR="00D74F5D" w:rsidRPr="00D10561" w:rsidRDefault="00D74F5D" w:rsidP="00D74F5D">
      <w:pPr>
        <w:adjustRightInd w:val="0"/>
        <w:ind w:firstLine="540"/>
        <w:outlineLvl w:val="1"/>
      </w:pPr>
    </w:p>
    <w:tbl>
      <w:tblPr>
        <w:tblStyle w:val="ac"/>
        <w:tblW w:w="0" w:type="auto"/>
        <w:tblLook w:val="04A0" w:firstRow="1" w:lastRow="0" w:firstColumn="1" w:lastColumn="0" w:noHBand="0" w:noVBand="1"/>
      </w:tblPr>
      <w:tblGrid>
        <w:gridCol w:w="525"/>
        <w:gridCol w:w="9675"/>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параметров построенного, реконструированного объекта капитального строительства проектной документации, а именно:</w:t>
            </w:r>
          </w:p>
        </w:tc>
      </w:tr>
    </w:tbl>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______________________________________________________________________</w:t>
      </w:r>
    </w:p>
    <w:p w:rsidR="00D74F5D" w:rsidRPr="00D10561" w:rsidRDefault="00D74F5D" w:rsidP="00D74F5D">
      <w:pPr>
        <w:widowControl w:val="0"/>
        <w:autoSpaceDE w:val="0"/>
        <w:autoSpaceDN w:val="0"/>
        <w:adjustRightInd w:val="0"/>
        <w:jc w:val="both"/>
        <w:rPr>
          <w:sz w:val="28"/>
          <w:szCs w:val="28"/>
        </w:rPr>
      </w:pPr>
    </w:p>
    <w:tbl>
      <w:tblPr>
        <w:tblStyle w:val="ac"/>
        <w:tblW w:w="0" w:type="auto"/>
        <w:tblLook w:val="04A0" w:firstRow="1" w:lastRow="0" w:firstColumn="1" w:lastColumn="0" w:noHBand="0" w:noVBand="1"/>
      </w:tblPr>
      <w:tblGrid>
        <w:gridCol w:w="526"/>
        <w:gridCol w:w="9674"/>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9" w:history="1">
              <w:r w:rsidRPr="00D10561">
                <w:rPr>
                  <w:rFonts w:eastAsiaTheme="minorHAnsi"/>
                  <w:sz w:val="22"/>
                  <w:szCs w:val="22"/>
                  <w:lang w:eastAsia="en-US"/>
                </w:rPr>
                <w:t>пунктом 9 части 7 статьи 51</w:t>
              </w:r>
            </w:hyperlink>
            <w:r w:rsidRPr="00D10561">
              <w:rPr>
                <w:rFonts w:eastAsiaTheme="minorHAnsi"/>
                <w:sz w:val="22"/>
                <w:szCs w:val="22"/>
                <w:lang w:eastAsia="en-US"/>
              </w:rPr>
              <w:t xml:space="preserve"> </w:t>
            </w:r>
            <w:proofErr w:type="spellStart"/>
            <w:r w:rsidRPr="00D10561">
              <w:rPr>
                <w:rFonts w:eastAsiaTheme="minorHAnsi"/>
                <w:sz w:val="22"/>
                <w:szCs w:val="22"/>
                <w:lang w:eastAsia="en-US"/>
              </w:rPr>
              <w:t>ГрК</w:t>
            </w:r>
            <w:proofErr w:type="spellEnd"/>
            <w:r w:rsidRPr="00D10561">
              <w:rPr>
                <w:rFonts w:eastAsiaTheme="minorHAnsi"/>
                <w:sz w:val="22"/>
                <w:szCs w:val="22"/>
                <w:lang w:eastAsia="en-US"/>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tc>
      </w:tr>
    </w:tbl>
    <w:p w:rsidR="00D74F5D" w:rsidRPr="00D10561" w:rsidRDefault="00D74F5D" w:rsidP="00D74F5D">
      <w:pPr>
        <w:widowControl w:val="0"/>
        <w:autoSpaceDE w:val="0"/>
        <w:autoSpaceDN w:val="0"/>
        <w:adjustRightInd w:val="0"/>
        <w:jc w:val="both"/>
        <w:rPr>
          <w:sz w:val="28"/>
          <w:szCs w:val="28"/>
        </w:rPr>
      </w:pP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w:t>
      </w:r>
    </w:p>
    <w:p w:rsidR="00D74F5D" w:rsidRPr="00D10561" w:rsidRDefault="00D74F5D" w:rsidP="00D74F5D">
      <w:pPr>
        <w:widowControl w:val="0"/>
        <w:autoSpaceDE w:val="0"/>
        <w:autoSpaceDN w:val="0"/>
        <w:adjustRightInd w:val="0"/>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                 _______________                  _____________________</w:t>
      </w:r>
    </w:p>
    <w:p w:rsidR="00D74F5D" w:rsidRPr="00D10561" w:rsidRDefault="00D74F5D" w:rsidP="00D74F5D">
      <w:pPr>
        <w:widowControl w:val="0"/>
        <w:autoSpaceDE w:val="0"/>
        <w:autoSpaceDN w:val="0"/>
        <w:adjustRightInd w:val="0"/>
        <w:jc w:val="both"/>
        <w:rPr>
          <w:sz w:val="20"/>
          <w:szCs w:val="20"/>
        </w:rPr>
      </w:pPr>
      <w:r w:rsidRPr="00D10561">
        <w:rPr>
          <w:sz w:val="20"/>
          <w:szCs w:val="20"/>
        </w:rPr>
        <w:t xml:space="preserve">           Должность                                               </w:t>
      </w:r>
      <w:proofErr w:type="gramStart"/>
      <w:r w:rsidRPr="00D10561">
        <w:rPr>
          <w:sz w:val="20"/>
          <w:szCs w:val="20"/>
        </w:rPr>
        <w:t xml:space="preserve">   (</w:t>
      </w:r>
      <w:proofErr w:type="gramEnd"/>
      <w:r w:rsidRPr="00D10561">
        <w:rPr>
          <w:sz w:val="20"/>
          <w:szCs w:val="20"/>
        </w:rPr>
        <w:t>подпись)                                                             (ФИО)</w:t>
      </w:r>
    </w:p>
    <w:p w:rsidR="00D74F5D" w:rsidRPr="00D10561" w:rsidRDefault="00D74F5D" w:rsidP="00D74F5D"/>
    <w:p w:rsidR="00D74F5D" w:rsidRPr="00D10561" w:rsidRDefault="00D74F5D" w:rsidP="00D74F5D"/>
    <w:p w:rsidR="00D74F5D" w:rsidRPr="00D10561" w:rsidRDefault="00D74F5D" w:rsidP="00D74F5D"/>
    <w:p w:rsidR="00D74F5D" w:rsidRPr="00D10561" w:rsidRDefault="00D74F5D" w:rsidP="00D74F5D">
      <w:pPr>
        <w:ind w:left="5670"/>
        <w:jc w:val="right"/>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09675B" w:rsidRPr="00D10561" w:rsidRDefault="0009675B" w:rsidP="006F5286">
      <w:pPr>
        <w:pStyle w:val="ConsPlusNormal"/>
        <w:ind w:left="6521" w:firstLine="0"/>
        <w:rPr>
          <w:rFonts w:ascii="Times New Roman" w:hAnsi="Times New Roman" w:cs="Times New Roman"/>
          <w:sz w:val="22"/>
          <w:szCs w:val="22"/>
        </w:rPr>
      </w:pPr>
    </w:p>
    <w:p w:rsidR="00A47FE0" w:rsidRPr="00D10561" w:rsidRDefault="00C82EA9" w:rsidP="00A47FE0">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mc:AlternateContent>
          <mc:Choice Requires="wps">
            <w:drawing>
              <wp:anchor distT="4294967294" distB="4294967294" distL="114298" distR="114298" simplePos="0" relativeHeight="251659264" behindDoc="0" locked="0" layoutInCell="1" allowOverlap="1">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40948" id="Прямая соединительная линия 10"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mc:Fallback>
        </mc:AlternateContent>
      </w:r>
    </w:p>
    <w:sectPr w:rsidR="00A47FE0" w:rsidRPr="00D10561" w:rsidSect="00774159">
      <w:footerReference w:type="even" r:id="rId40"/>
      <w:footerReference w:type="default" r:id="rId4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456" w:rsidRDefault="00AF0456">
      <w:r>
        <w:separator/>
      </w:r>
    </w:p>
  </w:endnote>
  <w:endnote w:type="continuationSeparator" w:id="0">
    <w:p w:rsidR="00AF0456" w:rsidRDefault="00AF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C6" w:rsidRDefault="00130BC6" w:rsidP="00A47FE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30BC6" w:rsidRDefault="00130BC6" w:rsidP="00A47FE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800737"/>
      <w:docPartObj>
        <w:docPartGallery w:val="Page Numbers (Bottom of Page)"/>
        <w:docPartUnique/>
      </w:docPartObj>
    </w:sdtPr>
    <w:sdtEndPr/>
    <w:sdtContent>
      <w:p w:rsidR="00130BC6" w:rsidRDefault="00130BC6">
        <w:pPr>
          <w:pStyle w:val="aa"/>
          <w:jc w:val="right"/>
        </w:pPr>
        <w:r>
          <w:rPr>
            <w:noProof/>
          </w:rPr>
          <w:fldChar w:fldCharType="begin"/>
        </w:r>
        <w:r>
          <w:rPr>
            <w:noProof/>
          </w:rPr>
          <w:instrText>PAGE   \* MERGEFORMAT</w:instrText>
        </w:r>
        <w:r>
          <w:rPr>
            <w:noProof/>
          </w:rPr>
          <w:fldChar w:fldCharType="separate"/>
        </w:r>
        <w:r w:rsidR="00230B3B">
          <w:rPr>
            <w:noProof/>
          </w:rPr>
          <w:t>4</w:t>
        </w:r>
        <w:r>
          <w:rPr>
            <w:noProof/>
          </w:rPr>
          <w:fldChar w:fldCharType="end"/>
        </w:r>
      </w:p>
    </w:sdtContent>
  </w:sdt>
  <w:p w:rsidR="00130BC6" w:rsidRDefault="00130BC6" w:rsidP="00A47FE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456" w:rsidRDefault="00AF0456">
      <w:r>
        <w:separator/>
      </w:r>
    </w:p>
  </w:footnote>
  <w:footnote w:type="continuationSeparator" w:id="0">
    <w:p w:rsidR="00AF0456" w:rsidRDefault="00AF0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A86AB4"/>
    <w:lvl w:ilvl="0">
      <w:numFmt w:val="bullet"/>
      <w:lvlText w:val="*"/>
      <w:lvlJc w:val="left"/>
    </w:lvl>
  </w:abstractNum>
  <w:abstractNum w:abstractNumId="1" w15:restartNumberingAfterBreak="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024DB"/>
    <w:multiLevelType w:val="hybridMultilevel"/>
    <w:tmpl w:val="257A3C8A"/>
    <w:lvl w:ilvl="0" w:tplc="EF7A9E5E">
      <w:start w:val="106"/>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C52482D"/>
    <w:multiLevelType w:val="hybridMultilevel"/>
    <w:tmpl w:val="959286BE"/>
    <w:lvl w:ilvl="0" w:tplc="AECA1AC6">
      <w:start w:val="9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15:restartNumberingAfterBreak="0">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83A"/>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0C22D5"/>
    <w:multiLevelType w:val="hybridMultilevel"/>
    <w:tmpl w:val="BC3E1762"/>
    <w:lvl w:ilvl="0" w:tplc="C478B972">
      <w:start w:val="102"/>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984583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24"/>
  </w:num>
  <w:num w:numId="2">
    <w:abstractNumId w:val="18"/>
  </w:num>
  <w:num w:numId="3">
    <w:abstractNumId w:val="7"/>
  </w:num>
  <w:num w:numId="4">
    <w:abstractNumId w:val="4"/>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14"/>
  </w:num>
  <w:num w:numId="7">
    <w:abstractNumId w:val="12"/>
  </w:num>
  <w:num w:numId="8">
    <w:abstractNumId w:val="16"/>
  </w:num>
  <w:num w:numId="9">
    <w:abstractNumId w:val="19"/>
  </w:num>
  <w:num w:numId="10">
    <w:abstractNumId w:val="21"/>
  </w:num>
  <w:num w:numId="11">
    <w:abstractNumId w:val="20"/>
  </w:num>
  <w:num w:numId="12">
    <w:abstractNumId w:val="23"/>
  </w:num>
  <w:num w:numId="13">
    <w:abstractNumId w:val="5"/>
  </w:num>
  <w:num w:numId="14">
    <w:abstractNumId w:val="8"/>
  </w:num>
  <w:num w:numId="15">
    <w:abstractNumId w:val="6"/>
  </w:num>
  <w:num w:numId="16">
    <w:abstractNumId w:val="13"/>
  </w:num>
  <w:num w:numId="17">
    <w:abstractNumId w:val="15"/>
  </w:num>
  <w:num w:numId="18">
    <w:abstractNumId w:val="22"/>
  </w:num>
  <w:num w:numId="19">
    <w:abstractNumId w:val="1"/>
  </w:num>
  <w:num w:numId="20">
    <w:abstractNumId w:val="11"/>
  </w:num>
  <w:num w:numId="21">
    <w:abstractNumId w:val="9"/>
  </w:num>
  <w:num w:numId="22">
    <w:abstractNumId w:val="17"/>
  </w:num>
  <w:num w:numId="23">
    <w:abstractNumId w:val="3"/>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E0"/>
    <w:rsid w:val="0000229F"/>
    <w:rsid w:val="0000258A"/>
    <w:rsid w:val="0000277B"/>
    <w:rsid w:val="00005ED3"/>
    <w:rsid w:val="00005FA1"/>
    <w:rsid w:val="00033D65"/>
    <w:rsid w:val="00033F67"/>
    <w:rsid w:val="0003495F"/>
    <w:rsid w:val="00043728"/>
    <w:rsid w:val="00056BC2"/>
    <w:rsid w:val="00057FDF"/>
    <w:rsid w:val="000626CD"/>
    <w:rsid w:val="00064FF1"/>
    <w:rsid w:val="00065453"/>
    <w:rsid w:val="0008248F"/>
    <w:rsid w:val="000845EB"/>
    <w:rsid w:val="0008644E"/>
    <w:rsid w:val="00087AB5"/>
    <w:rsid w:val="0009327C"/>
    <w:rsid w:val="0009675B"/>
    <w:rsid w:val="000A6EE4"/>
    <w:rsid w:val="000B05FF"/>
    <w:rsid w:val="000B2A84"/>
    <w:rsid w:val="000C399D"/>
    <w:rsid w:val="000C39ED"/>
    <w:rsid w:val="000C5A32"/>
    <w:rsid w:val="000D3134"/>
    <w:rsid w:val="000D73C8"/>
    <w:rsid w:val="000E2BF0"/>
    <w:rsid w:val="000F6051"/>
    <w:rsid w:val="00113325"/>
    <w:rsid w:val="001158E2"/>
    <w:rsid w:val="00130BC6"/>
    <w:rsid w:val="00130C78"/>
    <w:rsid w:val="001325B6"/>
    <w:rsid w:val="0013530C"/>
    <w:rsid w:val="001369D7"/>
    <w:rsid w:val="001479B2"/>
    <w:rsid w:val="0015787A"/>
    <w:rsid w:val="00157ABA"/>
    <w:rsid w:val="00157BA5"/>
    <w:rsid w:val="00160074"/>
    <w:rsid w:val="00163EFD"/>
    <w:rsid w:val="00166E6A"/>
    <w:rsid w:val="001714B0"/>
    <w:rsid w:val="001863AD"/>
    <w:rsid w:val="001900AF"/>
    <w:rsid w:val="00191C51"/>
    <w:rsid w:val="00193FF0"/>
    <w:rsid w:val="00194789"/>
    <w:rsid w:val="00196C05"/>
    <w:rsid w:val="001978CD"/>
    <w:rsid w:val="001A1AB1"/>
    <w:rsid w:val="001A5D3B"/>
    <w:rsid w:val="001B3EF6"/>
    <w:rsid w:val="001C1051"/>
    <w:rsid w:val="001D47D6"/>
    <w:rsid w:val="001E2463"/>
    <w:rsid w:val="001E28A7"/>
    <w:rsid w:val="001E30A1"/>
    <w:rsid w:val="001F0D16"/>
    <w:rsid w:val="001F22A1"/>
    <w:rsid w:val="001F6336"/>
    <w:rsid w:val="001F7253"/>
    <w:rsid w:val="00202943"/>
    <w:rsid w:val="0021113F"/>
    <w:rsid w:val="00215769"/>
    <w:rsid w:val="002176FA"/>
    <w:rsid w:val="00230B3B"/>
    <w:rsid w:val="002505D0"/>
    <w:rsid w:val="0025144F"/>
    <w:rsid w:val="00253C93"/>
    <w:rsid w:val="002558F2"/>
    <w:rsid w:val="00261270"/>
    <w:rsid w:val="002623E4"/>
    <w:rsid w:val="002639FB"/>
    <w:rsid w:val="00263DAB"/>
    <w:rsid w:val="0026648F"/>
    <w:rsid w:val="00272F0D"/>
    <w:rsid w:val="002775C2"/>
    <w:rsid w:val="00282F20"/>
    <w:rsid w:val="00286158"/>
    <w:rsid w:val="002978AD"/>
    <w:rsid w:val="002A2D25"/>
    <w:rsid w:val="002B101A"/>
    <w:rsid w:val="002D26D7"/>
    <w:rsid w:val="002D4199"/>
    <w:rsid w:val="002E4420"/>
    <w:rsid w:val="002F0295"/>
    <w:rsid w:val="002F03F6"/>
    <w:rsid w:val="00311B34"/>
    <w:rsid w:val="00313DE9"/>
    <w:rsid w:val="00331A77"/>
    <w:rsid w:val="00333EDD"/>
    <w:rsid w:val="00337F76"/>
    <w:rsid w:val="00350001"/>
    <w:rsid w:val="00354645"/>
    <w:rsid w:val="003564B7"/>
    <w:rsid w:val="0036165B"/>
    <w:rsid w:val="00371056"/>
    <w:rsid w:val="0038482C"/>
    <w:rsid w:val="00390803"/>
    <w:rsid w:val="003922B3"/>
    <w:rsid w:val="003A3196"/>
    <w:rsid w:val="003C1621"/>
    <w:rsid w:val="003C24B5"/>
    <w:rsid w:val="003E3EFC"/>
    <w:rsid w:val="003E777B"/>
    <w:rsid w:val="003F0B0D"/>
    <w:rsid w:val="003F7235"/>
    <w:rsid w:val="00404143"/>
    <w:rsid w:val="00404679"/>
    <w:rsid w:val="00413FFF"/>
    <w:rsid w:val="00416222"/>
    <w:rsid w:val="00416D1C"/>
    <w:rsid w:val="00420F3E"/>
    <w:rsid w:val="00422ED9"/>
    <w:rsid w:val="00425630"/>
    <w:rsid w:val="00426AA9"/>
    <w:rsid w:val="00432E65"/>
    <w:rsid w:val="00434B77"/>
    <w:rsid w:val="0043691B"/>
    <w:rsid w:val="004411A2"/>
    <w:rsid w:val="00443B75"/>
    <w:rsid w:val="00455889"/>
    <w:rsid w:val="00470C76"/>
    <w:rsid w:val="00471EB4"/>
    <w:rsid w:val="00472BA7"/>
    <w:rsid w:val="004A37DC"/>
    <w:rsid w:val="004A6347"/>
    <w:rsid w:val="004A73A9"/>
    <w:rsid w:val="004B32C0"/>
    <w:rsid w:val="004D35C5"/>
    <w:rsid w:val="004F0CBE"/>
    <w:rsid w:val="004F5CC6"/>
    <w:rsid w:val="0050563F"/>
    <w:rsid w:val="00510CE7"/>
    <w:rsid w:val="00515514"/>
    <w:rsid w:val="00516D5D"/>
    <w:rsid w:val="00520E48"/>
    <w:rsid w:val="005474A4"/>
    <w:rsid w:val="005507E5"/>
    <w:rsid w:val="00552F99"/>
    <w:rsid w:val="005571E1"/>
    <w:rsid w:val="00560A09"/>
    <w:rsid w:val="0056105F"/>
    <w:rsid w:val="0056383C"/>
    <w:rsid w:val="00563BB8"/>
    <w:rsid w:val="00567C6E"/>
    <w:rsid w:val="0057296A"/>
    <w:rsid w:val="005830C9"/>
    <w:rsid w:val="005868CD"/>
    <w:rsid w:val="005919B2"/>
    <w:rsid w:val="00597F10"/>
    <w:rsid w:val="005A0F19"/>
    <w:rsid w:val="005A2E20"/>
    <w:rsid w:val="005A6481"/>
    <w:rsid w:val="005A704C"/>
    <w:rsid w:val="005B4BF0"/>
    <w:rsid w:val="005B7BA4"/>
    <w:rsid w:val="005C1FE0"/>
    <w:rsid w:val="005C7511"/>
    <w:rsid w:val="005D44F6"/>
    <w:rsid w:val="005D694E"/>
    <w:rsid w:val="005E21E2"/>
    <w:rsid w:val="005E45DC"/>
    <w:rsid w:val="005F1969"/>
    <w:rsid w:val="0060329E"/>
    <w:rsid w:val="0061351A"/>
    <w:rsid w:val="00620CE9"/>
    <w:rsid w:val="006272E7"/>
    <w:rsid w:val="00633178"/>
    <w:rsid w:val="006369EC"/>
    <w:rsid w:val="006549A2"/>
    <w:rsid w:val="00657627"/>
    <w:rsid w:val="00660193"/>
    <w:rsid w:val="006662EE"/>
    <w:rsid w:val="006717D8"/>
    <w:rsid w:val="00680D7E"/>
    <w:rsid w:val="00681A4B"/>
    <w:rsid w:val="00691387"/>
    <w:rsid w:val="006942B5"/>
    <w:rsid w:val="0069703C"/>
    <w:rsid w:val="006971FD"/>
    <w:rsid w:val="0069729B"/>
    <w:rsid w:val="006B1763"/>
    <w:rsid w:val="006B29A6"/>
    <w:rsid w:val="006B3CBA"/>
    <w:rsid w:val="006B60E9"/>
    <w:rsid w:val="006C1C8C"/>
    <w:rsid w:val="006C787A"/>
    <w:rsid w:val="006D5632"/>
    <w:rsid w:val="006F0265"/>
    <w:rsid w:val="006F3B75"/>
    <w:rsid w:val="006F5286"/>
    <w:rsid w:val="006F6573"/>
    <w:rsid w:val="00700A57"/>
    <w:rsid w:val="00702BC0"/>
    <w:rsid w:val="0070478D"/>
    <w:rsid w:val="007163D1"/>
    <w:rsid w:val="00727E24"/>
    <w:rsid w:val="00730F40"/>
    <w:rsid w:val="007419BE"/>
    <w:rsid w:val="00747447"/>
    <w:rsid w:val="00750988"/>
    <w:rsid w:val="007554D2"/>
    <w:rsid w:val="00761440"/>
    <w:rsid w:val="00762E75"/>
    <w:rsid w:val="00766082"/>
    <w:rsid w:val="00774159"/>
    <w:rsid w:val="00776F95"/>
    <w:rsid w:val="0077732F"/>
    <w:rsid w:val="00785FC3"/>
    <w:rsid w:val="007978B7"/>
    <w:rsid w:val="007A69E1"/>
    <w:rsid w:val="007B4A39"/>
    <w:rsid w:val="007B4C14"/>
    <w:rsid w:val="007B5FF7"/>
    <w:rsid w:val="007B6ECB"/>
    <w:rsid w:val="007C4C4C"/>
    <w:rsid w:val="007C6C53"/>
    <w:rsid w:val="007D14A1"/>
    <w:rsid w:val="007E30A3"/>
    <w:rsid w:val="0081096D"/>
    <w:rsid w:val="0082575B"/>
    <w:rsid w:val="00830606"/>
    <w:rsid w:val="00830947"/>
    <w:rsid w:val="00831B2A"/>
    <w:rsid w:val="00835A4B"/>
    <w:rsid w:val="00836C76"/>
    <w:rsid w:val="00842469"/>
    <w:rsid w:val="00847354"/>
    <w:rsid w:val="00847CB8"/>
    <w:rsid w:val="00855430"/>
    <w:rsid w:val="00857A2B"/>
    <w:rsid w:val="00857D0A"/>
    <w:rsid w:val="00863199"/>
    <w:rsid w:val="008841A7"/>
    <w:rsid w:val="008859CA"/>
    <w:rsid w:val="0089006E"/>
    <w:rsid w:val="00893BD9"/>
    <w:rsid w:val="008A2412"/>
    <w:rsid w:val="008B57DB"/>
    <w:rsid w:val="008E2666"/>
    <w:rsid w:val="008E7053"/>
    <w:rsid w:val="008E7A05"/>
    <w:rsid w:val="008F5D44"/>
    <w:rsid w:val="00900C25"/>
    <w:rsid w:val="00900ED3"/>
    <w:rsid w:val="00911825"/>
    <w:rsid w:val="0091237A"/>
    <w:rsid w:val="00916C37"/>
    <w:rsid w:val="009172DE"/>
    <w:rsid w:val="00921D06"/>
    <w:rsid w:val="009368F7"/>
    <w:rsid w:val="00936D69"/>
    <w:rsid w:val="0094170C"/>
    <w:rsid w:val="009433B4"/>
    <w:rsid w:val="0095167E"/>
    <w:rsid w:val="00953C42"/>
    <w:rsid w:val="00963D9A"/>
    <w:rsid w:val="00966B58"/>
    <w:rsid w:val="00975090"/>
    <w:rsid w:val="00976F00"/>
    <w:rsid w:val="009815D2"/>
    <w:rsid w:val="009816EE"/>
    <w:rsid w:val="009831BD"/>
    <w:rsid w:val="009843AF"/>
    <w:rsid w:val="00987B70"/>
    <w:rsid w:val="009A2191"/>
    <w:rsid w:val="009A4AA1"/>
    <w:rsid w:val="009B12A7"/>
    <w:rsid w:val="009B4F01"/>
    <w:rsid w:val="009C1350"/>
    <w:rsid w:val="009C18E3"/>
    <w:rsid w:val="009C19ED"/>
    <w:rsid w:val="009C3B48"/>
    <w:rsid w:val="009C3E4D"/>
    <w:rsid w:val="009D110B"/>
    <w:rsid w:val="009D37C2"/>
    <w:rsid w:val="009E1A19"/>
    <w:rsid w:val="009E481A"/>
    <w:rsid w:val="009F469A"/>
    <w:rsid w:val="009F74EF"/>
    <w:rsid w:val="00A0436B"/>
    <w:rsid w:val="00A0641C"/>
    <w:rsid w:val="00A13AF7"/>
    <w:rsid w:val="00A203C8"/>
    <w:rsid w:val="00A26649"/>
    <w:rsid w:val="00A31D1A"/>
    <w:rsid w:val="00A3314B"/>
    <w:rsid w:val="00A3693C"/>
    <w:rsid w:val="00A37BF9"/>
    <w:rsid w:val="00A47FE0"/>
    <w:rsid w:val="00A64CE6"/>
    <w:rsid w:val="00A67F68"/>
    <w:rsid w:val="00A82745"/>
    <w:rsid w:val="00A82F97"/>
    <w:rsid w:val="00A83789"/>
    <w:rsid w:val="00A84D83"/>
    <w:rsid w:val="00A872CF"/>
    <w:rsid w:val="00A877E3"/>
    <w:rsid w:val="00A93B1D"/>
    <w:rsid w:val="00A9708E"/>
    <w:rsid w:val="00AA3F7E"/>
    <w:rsid w:val="00AB289D"/>
    <w:rsid w:val="00AB2A60"/>
    <w:rsid w:val="00AB3BAB"/>
    <w:rsid w:val="00AB5464"/>
    <w:rsid w:val="00AC7196"/>
    <w:rsid w:val="00AE1CE2"/>
    <w:rsid w:val="00AE2F59"/>
    <w:rsid w:val="00AE6C9F"/>
    <w:rsid w:val="00AF0456"/>
    <w:rsid w:val="00AF5CA8"/>
    <w:rsid w:val="00AF63C2"/>
    <w:rsid w:val="00AF7026"/>
    <w:rsid w:val="00B02861"/>
    <w:rsid w:val="00B041D9"/>
    <w:rsid w:val="00B06403"/>
    <w:rsid w:val="00B076F0"/>
    <w:rsid w:val="00B1170D"/>
    <w:rsid w:val="00B11792"/>
    <w:rsid w:val="00B21F70"/>
    <w:rsid w:val="00B22F9D"/>
    <w:rsid w:val="00B26055"/>
    <w:rsid w:val="00B27406"/>
    <w:rsid w:val="00B304A1"/>
    <w:rsid w:val="00B32705"/>
    <w:rsid w:val="00B4168A"/>
    <w:rsid w:val="00B4376C"/>
    <w:rsid w:val="00B45876"/>
    <w:rsid w:val="00B4670F"/>
    <w:rsid w:val="00B476A8"/>
    <w:rsid w:val="00B5268A"/>
    <w:rsid w:val="00B56C33"/>
    <w:rsid w:val="00B57D8F"/>
    <w:rsid w:val="00B60C93"/>
    <w:rsid w:val="00B630C2"/>
    <w:rsid w:val="00B70855"/>
    <w:rsid w:val="00B831C7"/>
    <w:rsid w:val="00B83AA8"/>
    <w:rsid w:val="00B84499"/>
    <w:rsid w:val="00B974BF"/>
    <w:rsid w:val="00BA0E6C"/>
    <w:rsid w:val="00BA60AD"/>
    <w:rsid w:val="00BA7CBE"/>
    <w:rsid w:val="00BB5EA0"/>
    <w:rsid w:val="00BC4373"/>
    <w:rsid w:val="00BD3245"/>
    <w:rsid w:val="00BD362B"/>
    <w:rsid w:val="00BD415D"/>
    <w:rsid w:val="00BE06CA"/>
    <w:rsid w:val="00BF0960"/>
    <w:rsid w:val="00C103EE"/>
    <w:rsid w:val="00C113B6"/>
    <w:rsid w:val="00C1192E"/>
    <w:rsid w:val="00C1564F"/>
    <w:rsid w:val="00C21447"/>
    <w:rsid w:val="00C26E76"/>
    <w:rsid w:val="00C31934"/>
    <w:rsid w:val="00C351E7"/>
    <w:rsid w:val="00C35796"/>
    <w:rsid w:val="00C446C3"/>
    <w:rsid w:val="00C450F2"/>
    <w:rsid w:val="00C50848"/>
    <w:rsid w:val="00C56759"/>
    <w:rsid w:val="00C61A6E"/>
    <w:rsid w:val="00C61CA7"/>
    <w:rsid w:val="00C73691"/>
    <w:rsid w:val="00C7432B"/>
    <w:rsid w:val="00C743E6"/>
    <w:rsid w:val="00C814AC"/>
    <w:rsid w:val="00C82EA9"/>
    <w:rsid w:val="00C8735B"/>
    <w:rsid w:val="00C926A2"/>
    <w:rsid w:val="00C93919"/>
    <w:rsid w:val="00C96BEB"/>
    <w:rsid w:val="00CB028A"/>
    <w:rsid w:val="00CB7EB2"/>
    <w:rsid w:val="00CB7F19"/>
    <w:rsid w:val="00CC2153"/>
    <w:rsid w:val="00CC386E"/>
    <w:rsid w:val="00CD70C3"/>
    <w:rsid w:val="00CF05F5"/>
    <w:rsid w:val="00D10561"/>
    <w:rsid w:val="00D201CC"/>
    <w:rsid w:val="00D22127"/>
    <w:rsid w:val="00D24F3A"/>
    <w:rsid w:val="00D4036C"/>
    <w:rsid w:val="00D45172"/>
    <w:rsid w:val="00D60083"/>
    <w:rsid w:val="00D66066"/>
    <w:rsid w:val="00D6707E"/>
    <w:rsid w:val="00D71F86"/>
    <w:rsid w:val="00D7474A"/>
    <w:rsid w:val="00D74F5D"/>
    <w:rsid w:val="00D84E18"/>
    <w:rsid w:val="00D9048B"/>
    <w:rsid w:val="00D90772"/>
    <w:rsid w:val="00D917EF"/>
    <w:rsid w:val="00D95FEC"/>
    <w:rsid w:val="00D978A7"/>
    <w:rsid w:val="00D97919"/>
    <w:rsid w:val="00DA66A1"/>
    <w:rsid w:val="00DA672C"/>
    <w:rsid w:val="00DB0D23"/>
    <w:rsid w:val="00DC0A99"/>
    <w:rsid w:val="00DC1704"/>
    <w:rsid w:val="00DC1A07"/>
    <w:rsid w:val="00DC4759"/>
    <w:rsid w:val="00DD22A5"/>
    <w:rsid w:val="00DE394B"/>
    <w:rsid w:val="00DE3E55"/>
    <w:rsid w:val="00DE4891"/>
    <w:rsid w:val="00DE6DD4"/>
    <w:rsid w:val="00E1548B"/>
    <w:rsid w:val="00E2393D"/>
    <w:rsid w:val="00E320F7"/>
    <w:rsid w:val="00E3235F"/>
    <w:rsid w:val="00E368EF"/>
    <w:rsid w:val="00E424C4"/>
    <w:rsid w:val="00E60284"/>
    <w:rsid w:val="00E60BBD"/>
    <w:rsid w:val="00E628DA"/>
    <w:rsid w:val="00E64EDB"/>
    <w:rsid w:val="00E65717"/>
    <w:rsid w:val="00E73025"/>
    <w:rsid w:val="00E735E5"/>
    <w:rsid w:val="00E758DD"/>
    <w:rsid w:val="00E86AF5"/>
    <w:rsid w:val="00E921C4"/>
    <w:rsid w:val="00EA091D"/>
    <w:rsid w:val="00EB220E"/>
    <w:rsid w:val="00EC1DB5"/>
    <w:rsid w:val="00ED06DC"/>
    <w:rsid w:val="00EE07AB"/>
    <w:rsid w:val="00EE2B47"/>
    <w:rsid w:val="00EE35F8"/>
    <w:rsid w:val="00F02EC0"/>
    <w:rsid w:val="00F072BB"/>
    <w:rsid w:val="00F07351"/>
    <w:rsid w:val="00F0772A"/>
    <w:rsid w:val="00F1181C"/>
    <w:rsid w:val="00F2137E"/>
    <w:rsid w:val="00F3598A"/>
    <w:rsid w:val="00F364B4"/>
    <w:rsid w:val="00F4060A"/>
    <w:rsid w:val="00F409B0"/>
    <w:rsid w:val="00F6250B"/>
    <w:rsid w:val="00F6496C"/>
    <w:rsid w:val="00F76685"/>
    <w:rsid w:val="00F84F4C"/>
    <w:rsid w:val="00F860BF"/>
    <w:rsid w:val="00F91EAB"/>
    <w:rsid w:val="00FA6068"/>
    <w:rsid w:val="00FB68A1"/>
    <w:rsid w:val="00FB72C1"/>
    <w:rsid w:val="00FE21D1"/>
    <w:rsid w:val="00FF2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76597-8358-40FB-9C53-82E22C20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FE0"/>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A47FE0"/>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A47FE0"/>
    <w:rPr>
      <w:rFonts w:ascii="Arial" w:eastAsia="Times New Roman" w:hAnsi="Arial" w:cs="Arial"/>
      <w:b/>
      <w:bCs/>
      <w:iCs/>
      <w:sz w:val="30"/>
      <w:szCs w:val="28"/>
      <w:lang w:eastAsia="ru-RU"/>
    </w:rPr>
  </w:style>
  <w:style w:type="paragraph" w:customStyle="1" w:styleId="ConsPlusTitle">
    <w:name w:val="ConsPlusTitle"/>
    <w:uiPriority w:val="99"/>
    <w:rsid w:val="00A47FE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A47FE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A47FE0"/>
    <w:pPr>
      <w:jc w:val="both"/>
    </w:pPr>
    <w:rPr>
      <w:sz w:val="28"/>
    </w:rPr>
  </w:style>
  <w:style w:type="character" w:customStyle="1" w:styleId="a4">
    <w:name w:val="Основной текст Знак"/>
    <w:basedOn w:val="a0"/>
    <w:link w:val="a3"/>
    <w:rsid w:val="00A47FE0"/>
    <w:rPr>
      <w:rFonts w:ascii="Times New Roman" w:eastAsia="Times New Roman" w:hAnsi="Times New Roman" w:cs="Times New Roman"/>
      <w:sz w:val="28"/>
      <w:szCs w:val="24"/>
      <w:lang w:eastAsia="ru-RU"/>
    </w:rPr>
  </w:style>
  <w:style w:type="paragraph" w:styleId="a5">
    <w:name w:val="Title"/>
    <w:basedOn w:val="a"/>
    <w:link w:val="a6"/>
    <w:qFormat/>
    <w:rsid w:val="00A47FE0"/>
    <w:pPr>
      <w:jc w:val="center"/>
    </w:pPr>
    <w:rPr>
      <w:b/>
      <w:bCs/>
      <w:sz w:val="32"/>
    </w:rPr>
  </w:style>
  <w:style w:type="character" w:customStyle="1" w:styleId="a6">
    <w:name w:val="Название Знак"/>
    <w:basedOn w:val="a0"/>
    <w:link w:val="a5"/>
    <w:rsid w:val="00A47FE0"/>
    <w:rPr>
      <w:rFonts w:ascii="Times New Roman" w:eastAsia="Times New Roman" w:hAnsi="Times New Roman" w:cs="Times New Roman"/>
      <w:b/>
      <w:bCs/>
      <w:sz w:val="32"/>
      <w:szCs w:val="24"/>
      <w:lang w:eastAsia="ru-RU"/>
    </w:rPr>
  </w:style>
  <w:style w:type="character" w:styleId="a7">
    <w:name w:val="Hyperlink"/>
    <w:rsid w:val="00A47FE0"/>
    <w:rPr>
      <w:color w:val="0000FF"/>
      <w:u w:val="single"/>
    </w:rPr>
  </w:style>
  <w:style w:type="paragraph" w:customStyle="1" w:styleId="ConsPlusNonformat">
    <w:name w:val="ConsPlusNonformat"/>
    <w:uiPriority w:val="99"/>
    <w:rsid w:val="00A47F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rsid w:val="00A47FE0"/>
    <w:pPr>
      <w:tabs>
        <w:tab w:val="center" w:pos="4677"/>
        <w:tab w:val="right" w:pos="9355"/>
      </w:tabs>
    </w:pPr>
  </w:style>
  <w:style w:type="character" w:customStyle="1" w:styleId="a9">
    <w:name w:val="Верхний колонтитул Знак"/>
    <w:basedOn w:val="a0"/>
    <w:link w:val="a8"/>
    <w:rsid w:val="00A47FE0"/>
    <w:rPr>
      <w:rFonts w:ascii="Times New Roman" w:eastAsia="Times New Roman" w:hAnsi="Times New Roman" w:cs="Times New Roman"/>
      <w:sz w:val="24"/>
      <w:szCs w:val="24"/>
    </w:rPr>
  </w:style>
  <w:style w:type="paragraph" w:styleId="aa">
    <w:name w:val="footer"/>
    <w:basedOn w:val="a"/>
    <w:link w:val="ab"/>
    <w:uiPriority w:val="99"/>
    <w:rsid w:val="00A47FE0"/>
    <w:pPr>
      <w:tabs>
        <w:tab w:val="center" w:pos="4677"/>
        <w:tab w:val="right" w:pos="9355"/>
      </w:tabs>
    </w:pPr>
  </w:style>
  <w:style w:type="character" w:customStyle="1" w:styleId="ab">
    <w:name w:val="Нижний колонтитул Знак"/>
    <w:basedOn w:val="a0"/>
    <w:link w:val="aa"/>
    <w:uiPriority w:val="99"/>
    <w:rsid w:val="00A47FE0"/>
    <w:rPr>
      <w:rFonts w:ascii="Times New Roman" w:eastAsia="Times New Roman" w:hAnsi="Times New Roman" w:cs="Times New Roman"/>
      <w:sz w:val="24"/>
      <w:szCs w:val="24"/>
    </w:rPr>
  </w:style>
  <w:style w:type="table" w:styleId="ac">
    <w:name w:val="Table Grid"/>
    <w:basedOn w:val="a1"/>
    <w:uiPriority w:val="59"/>
    <w:rsid w:val="00A47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A47FE0"/>
    <w:pPr>
      <w:spacing w:before="100" w:beforeAutospacing="1" w:after="100" w:afterAutospacing="1"/>
    </w:pPr>
    <w:rPr>
      <w:rFonts w:ascii="Tahoma" w:hAnsi="Tahoma"/>
      <w:sz w:val="20"/>
      <w:szCs w:val="20"/>
      <w:lang w:val="en-US" w:eastAsia="en-US"/>
    </w:rPr>
  </w:style>
  <w:style w:type="paragraph" w:customStyle="1" w:styleId="u">
    <w:name w:val="u"/>
    <w:basedOn w:val="a"/>
    <w:rsid w:val="00A47FE0"/>
    <w:pPr>
      <w:spacing w:before="100" w:beforeAutospacing="1" w:after="100" w:afterAutospacing="1"/>
    </w:pPr>
  </w:style>
  <w:style w:type="character" w:styleId="ae">
    <w:name w:val="page number"/>
    <w:rsid w:val="00A47FE0"/>
  </w:style>
  <w:style w:type="paragraph" w:styleId="af">
    <w:name w:val="Balloon Text"/>
    <w:basedOn w:val="a"/>
    <w:link w:val="af0"/>
    <w:uiPriority w:val="99"/>
    <w:rsid w:val="00A47FE0"/>
    <w:rPr>
      <w:rFonts w:ascii="Tahoma" w:hAnsi="Tahoma"/>
      <w:sz w:val="16"/>
      <w:szCs w:val="16"/>
    </w:rPr>
  </w:style>
  <w:style w:type="character" w:customStyle="1" w:styleId="af0">
    <w:name w:val="Текст выноски Знак"/>
    <w:basedOn w:val="a0"/>
    <w:link w:val="af"/>
    <w:uiPriority w:val="99"/>
    <w:rsid w:val="00A47FE0"/>
    <w:rPr>
      <w:rFonts w:ascii="Tahoma" w:eastAsia="Times New Roman" w:hAnsi="Tahoma" w:cs="Times New Roman"/>
      <w:sz w:val="16"/>
      <w:szCs w:val="16"/>
    </w:rPr>
  </w:style>
  <w:style w:type="character" w:customStyle="1" w:styleId="af1">
    <w:name w:val="Гипертекстовая ссылка"/>
    <w:uiPriority w:val="99"/>
    <w:rsid w:val="00A47FE0"/>
    <w:rPr>
      <w:rFonts w:cs="Times New Roman"/>
      <w:b w:val="0"/>
      <w:color w:val="008000"/>
    </w:rPr>
  </w:style>
  <w:style w:type="paragraph" w:styleId="21">
    <w:name w:val="Body Text 2"/>
    <w:basedOn w:val="a"/>
    <w:link w:val="22"/>
    <w:rsid w:val="00A47FE0"/>
    <w:pPr>
      <w:spacing w:after="120" w:line="480" w:lineRule="auto"/>
    </w:pPr>
  </w:style>
  <w:style w:type="character" w:customStyle="1" w:styleId="22">
    <w:name w:val="Основной текст 2 Знак"/>
    <w:basedOn w:val="a0"/>
    <w:link w:val="21"/>
    <w:rsid w:val="00A47FE0"/>
    <w:rPr>
      <w:rFonts w:ascii="Times New Roman" w:eastAsia="Times New Roman" w:hAnsi="Times New Roman" w:cs="Times New Roman"/>
      <w:sz w:val="24"/>
      <w:szCs w:val="24"/>
      <w:lang w:eastAsia="ru-RU"/>
    </w:rPr>
  </w:style>
  <w:style w:type="paragraph" w:styleId="3">
    <w:name w:val="Body Text 3"/>
    <w:basedOn w:val="a"/>
    <w:link w:val="30"/>
    <w:rsid w:val="00A47FE0"/>
    <w:pPr>
      <w:spacing w:after="120"/>
    </w:pPr>
    <w:rPr>
      <w:sz w:val="16"/>
      <w:szCs w:val="16"/>
    </w:rPr>
  </w:style>
  <w:style w:type="character" w:customStyle="1" w:styleId="30">
    <w:name w:val="Основной текст 3 Знак"/>
    <w:basedOn w:val="a0"/>
    <w:link w:val="3"/>
    <w:rsid w:val="00A47FE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47FE0"/>
  </w:style>
  <w:style w:type="paragraph" w:customStyle="1" w:styleId="af2">
    <w:name w:val="адрес"/>
    <w:basedOn w:val="a"/>
    <w:rsid w:val="00A47FE0"/>
    <w:pPr>
      <w:spacing w:line="240" w:lineRule="atLeast"/>
      <w:ind w:left="5103"/>
    </w:pPr>
    <w:rPr>
      <w:sz w:val="28"/>
      <w:szCs w:val="20"/>
    </w:rPr>
  </w:style>
  <w:style w:type="paragraph" w:styleId="af3">
    <w:name w:val="endnote text"/>
    <w:basedOn w:val="a"/>
    <w:link w:val="af4"/>
    <w:uiPriority w:val="99"/>
    <w:rsid w:val="00A47FE0"/>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A47FE0"/>
    <w:rPr>
      <w:rFonts w:ascii="Times New Roman" w:eastAsiaTheme="minorEastAsia" w:hAnsi="Times New Roman" w:cs="Times New Roman"/>
      <w:sz w:val="20"/>
      <w:szCs w:val="20"/>
      <w:lang w:eastAsia="ru-RU"/>
    </w:rPr>
  </w:style>
  <w:style w:type="character" w:styleId="af5">
    <w:name w:val="endnote reference"/>
    <w:basedOn w:val="a0"/>
    <w:uiPriority w:val="99"/>
    <w:rsid w:val="00A47FE0"/>
    <w:rPr>
      <w:vertAlign w:val="superscript"/>
    </w:rPr>
  </w:style>
  <w:style w:type="paragraph" w:customStyle="1" w:styleId="af6">
    <w:name w:val="подпись"/>
    <w:basedOn w:val="a"/>
    <w:rsid w:val="00A47FE0"/>
    <w:pPr>
      <w:tabs>
        <w:tab w:val="left" w:pos="6237"/>
      </w:tabs>
      <w:spacing w:line="240" w:lineRule="atLeast"/>
      <w:ind w:right="5387"/>
    </w:pPr>
    <w:rPr>
      <w:sz w:val="28"/>
      <w:szCs w:val="20"/>
    </w:rPr>
  </w:style>
  <w:style w:type="paragraph" w:styleId="af7">
    <w:name w:val="List Paragraph"/>
    <w:basedOn w:val="a"/>
    <w:uiPriority w:val="34"/>
    <w:qFormat/>
    <w:rsid w:val="00A47FE0"/>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A47FE0"/>
    <w:rPr>
      <w:sz w:val="20"/>
      <w:szCs w:val="20"/>
    </w:rPr>
  </w:style>
  <w:style w:type="character" w:customStyle="1" w:styleId="af9">
    <w:name w:val="Текст сноски Знак"/>
    <w:basedOn w:val="a0"/>
    <w:link w:val="af8"/>
    <w:rsid w:val="00A47FE0"/>
    <w:rPr>
      <w:rFonts w:ascii="Times New Roman" w:eastAsia="Times New Roman" w:hAnsi="Times New Roman" w:cs="Times New Roman"/>
      <w:sz w:val="20"/>
      <w:szCs w:val="20"/>
      <w:lang w:eastAsia="ru-RU"/>
    </w:rPr>
  </w:style>
  <w:style w:type="character" w:styleId="afa">
    <w:name w:val="footnote reference"/>
    <w:rsid w:val="00A47FE0"/>
    <w:rPr>
      <w:vertAlign w:val="superscript"/>
    </w:rPr>
  </w:style>
  <w:style w:type="character" w:customStyle="1" w:styleId="pathseparator">
    <w:name w:val="path__separator"/>
    <w:basedOn w:val="a0"/>
    <w:rsid w:val="006B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50666">
      <w:bodyDiv w:val="1"/>
      <w:marLeft w:val="0"/>
      <w:marRight w:val="0"/>
      <w:marTop w:val="0"/>
      <w:marBottom w:val="0"/>
      <w:divBdr>
        <w:top w:val="none" w:sz="0" w:space="0" w:color="auto"/>
        <w:left w:val="none" w:sz="0" w:space="0" w:color="auto"/>
        <w:bottom w:val="none" w:sz="0" w:space="0" w:color="auto"/>
        <w:right w:val="none" w:sz="0" w:space="0" w:color="auto"/>
      </w:divBdr>
    </w:div>
    <w:div w:id="19627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3A9ABF42637E0FC8B416743C122883EE8FF9A915A2A08448096BB7A7C182C5B8DEA247BF288F9CF1o3R8I" TargetMode="External"/><Relationship Id="rId18" Type="http://schemas.openxmlformats.org/officeDocument/2006/relationships/hyperlink" Target="consultantplus://offline/ref=6CDB314D17868A3BBF90742B5529F98BE4520B87793B6F0EAD144FE6643A5AC0D36A626533565E49NBn7I" TargetMode="External"/><Relationship Id="rId26" Type="http://schemas.openxmlformats.org/officeDocument/2006/relationships/hyperlink" Target="consultantplus://offline/ref=31E50A125192235ED7B90D635069F1C905FB25079A4EA860EAAF2220FB69F851D9F29393CA1348D52B725BF190FF742472BA1DBD9Ce6a8N" TargetMode="External"/><Relationship Id="rId39" Type="http://schemas.openxmlformats.org/officeDocument/2006/relationships/hyperlink" Target="consultantplus://offline/ref=78F3CFC446D8B625834F2F1422059A32A851AEF443F94B9F82C4207EC9878BF2C66B9B23C4D9eEn3L" TargetMode="External"/><Relationship Id="rId3" Type="http://schemas.openxmlformats.org/officeDocument/2006/relationships/styles" Target="styles.xml"/><Relationship Id="rId21" Type="http://schemas.openxmlformats.org/officeDocument/2006/relationships/hyperlink" Target="consultantplus://offline/ref=3A9ABF42637E0FC8B416743C122883EE8EF8AB12A3AC8448096BB7A7C182C5B8DEA247BA2Bo8RCI" TargetMode="External"/><Relationship Id="rId34" Type="http://schemas.openxmlformats.org/officeDocument/2006/relationships/hyperlink" Target="consultantplus://offline/ref=92FB5B7C8DE14E4011AE7AB5141339DA127CC6D3A7F2AA78597D84D20BAA9FF31B95EDDEDFA028C1C6PF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E5B8758444EFA330D975E62E08DEB367C96FE6C195DD355E55A92736C3B3A3FE034CF053D51F78C24CC2A49A4A59969384FD1650e0X4I" TargetMode="External"/><Relationship Id="rId17" Type="http://schemas.openxmlformats.org/officeDocument/2006/relationships/hyperlink" Target="consultantplus://offline/ref=6CDB314D17868A3BBF90742B5529F98BE4520C847F316F0EAD144FE6643A5AC0D36A626533575B4BNBn6I" TargetMode="External"/><Relationship Id="rId25" Type="http://schemas.openxmlformats.org/officeDocument/2006/relationships/hyperlink" Target="consultantplus://offline/ref=31E50A125192235ED7B90D635069F1C905FB25079A4EA860EAAF2220FB69F851D9F29393CA1448D52B725BF190FF742472BA1DBD9Ce6a8N" TargetMode="External"/><Relationship Id="rId33" Type="http://schemas.openxmlformats.org/officeDocument/2006/relationships/hyperlink" Target="consultantplus://offline/ref=92FB5B7C8DE14E4011AE7AB5141339DA127CC6D3A7F2AA78597D84D20BAA9FF31B95EDDEDFA028C1C6PFN" TargetMode="External"/><Relationship Id="rId38" Type="http://schemas.openxmlformats.org/officeDocument/2006/relationships/hyperlink" Target="consultantplus://offline/ref=E13A31EC10261100340AB2F722B08C7C5BE969F0E6ECE8D15651C370w7JCO" TargetMode="External"/><Relationship Id="rId2" Type="http://schemas.openxmlformats.org/officeDocument/2006/relationships/numbering" Target="numbering.xml"/><Relationship Id="rId16" Type="http://schemas.openxmlformats.org/officeDocument/2006/relationships/hyperlink" Target="consultantplus://offline/ref=6CDB314D17868A3BBF90742B5529F98BE4520C847F316F0EAD144FE6643A5AC0D36A626533575B4BNBn7I" TargetMode="External"/><Relationship Id="rId20" Type="http://schemas.openxmlformats.org/officeDocument/2006/relationships/hyperlink" Target="consultantplus://offline/ref=3A9ABF42637E0FC8B416743C122883EE8EF8AB12A3AC8448096BB7A7C182C5B8DEA247BF2Fo8REI" TargetMode="External"/><Relationship Id="rId29" Type="http://schemas.openxmlformats.org/officeDocument/2006/relationships/hyperlink" Target="consultantplus://offline/ref=0375DCBB19373BC422F26C99EA223B54ACCEFC8B4D6EE78E1C042A37A1934FE1C2C4F5BAC191BF49CDE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E5B8758444EFA330D975E62E08DEB367C96FE6C195DD355E55A92736C3B3A3FE034CF750D01427C759D3FC954F4088979EE1145206eAXBI" TargetMode="External"/><Relationship Id="rId24" Type="http://schemas.openxmlformats.org/officeDocument/2006/relationships/hyperlink" Target="consultantplus://offline/ref=31E50A125192235ED7B90D635069F1C905FB25079A4EA860EAAF2220FB69F851D9F29393CA1548D52B725BF190FF742472BA1DBD9Ce6a8N" TargetMode="External"/><Relationship Id="rId32" Type="http://schemas.openxmlformats.org/officeDocument/2006/relationships/hyperlink" Target="consultantplus://offline/ref=0375DCBB19373BC422F26C99EA223B54ACCEFC8B4D6EE78E1C042A37A1934FE1C2C4F5BAC191BF4DCDE8N" TargetMode="External"/><Relationship Id="rId37" Type="http://schemas.openxmlformats.org/officeDocument/2006/relationships/hyperlink" Target="consultantplus://offline/ref=0D0464CB911F4B6613F234AEF0A6E0610A07DF360E4C3810BD9505BB1CB0E044B83F4A8080B7D5BF4FIF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A9ABF42637E0FC8B416743C122883EE8EF8AB13A6AD8448096BB7A7C1o8R2I" TargetMode="External"/><Relationship Id="rId23" Type="http://schemas.openxmlformats.org/officeDocument/2006/relationships/hyperlink" Target="consultantplus://offline/ref=31E50A125192235ED7B90D635069F1C905FB25079A4EA860EAAF2220FB69F851D9F29393C51E48D52B725BF190FF742472BA1DBD9Ce6a8N" TargetMode="External"/><Relationship Id="rId28" Type="http://schemas.openxmlformats.org/officeDocument/2006/relationships/hyperlink" Target="consultantplus://offline/ref=31E50A125192235ED7B90D635069F1C905FB25079A4EA860EAAF2220FB69F851D9F29390C516468A2E674AA99DFA6F3A70A601BF9D60eAaBN" TargetMode="External"/><Relationship Id="rId36" Type="http://schemas.openxmlformats.org/officeDocument/2006/relationships/hyperlink" Target="consultantplus://offline/ref=152A959465B3FD5AA30964F01D858CD90A7AE393D1EA34EACCA8156C1DBAA9ACB3E1FCAEC8F69D7B010A1E8AB2BCCB171EAFBB3D08727031e2G2H" TargetMode="External"/><Relationship Id="rId10" Type="http://schemas.openxmlformats.org/officeDocument/2006/relationships/hyperlink" Target="consultantplus://offline/ref=50E5B8758444EFA330D975E62E08DEB367C96FE6C195DD355E55A92736C3B3A3FE034CF750D31027C759D3FC954F4088979EE1145206eAXBI" TargetMode="External"/><Relationship Id="rId19" Type="http://schemas.openxmlformats.org/officeDocument/2006/relationships/hyperlink" Target="consultantplus://offline/ref=D7C0402E0DD4DC228AB482347ABB1E2956DAF26252E6F54429B6E39C2C2E73DD439323D3576C7D73m6v3J" TargetMode="External"/><Relationship Id="rId31" Type="http://schemas.openxmlformats.org/officeDocument/2006/relationships/hyperlink" Target="consultantplus://offline/ref=9D8D316AC6D46CD9D17BC0AAEC549ABB1051F87483DAEA0791886FC9DF4A53B89A613973O314L" TargetMode="External"/><Relationship Id="rId4" Type="http://schemas.openxmlformats.org/officeDocument/2006/relationships/settings" Target="settings.xml"/><Relationship Id="rId9" Type="http://schemas.openxmlformats.org/officeDocument/2006/relationships/hyperlink" Target="consultantplus://offline/ref=50E5B8758444EFA330D975E62E08DEB367C96FE6C195DD355E55A92736C3B3A3FE034CF557D71F78C24CC2A49A4A59969384FD1650e0X4I" TargetMode="External"/><Relationship Id="rId14" Type="http://schemas.openxmlformats.org/officeDocument/2006/relationships/hyperlink" Target="consultantplus://offline/ref=3A9ABF42637E0FC8B416743C122883EE8EF8AB15A5A48448096BB7A7C1o8R2I" TargetMode="External"/><Relationship Id="rId22" Type="http://schemas.openxmlformats.org/officeDocument/2006/relationships/hyperlink" Target="consultantplus://offline/ref=31E50A125192235ED7B90D635069F1C905FB25079A4EA860EAAF2220FB69F851D9F29393CA1648D52B725BF190FF742472BA1DBD9Ce6a8N" TargetMode="External"/><Relationship Id="rId27" Type="http://schemas.openxmlformats.org/officeDocument/2006/relationships/hyperlink" Target="consultantplus://offline/ref=31E50A125192235ED7B90D635069F1C905FB25079A4EA860EAAF2220FB69F851D9F29392C51148D52B725BF190FF742472BA1DBD9Ce6a8N" TargetMode="External"/><Relationship Id="rId30" Type="http://schemas.openxmlformats.org/officeDocument/2006/relationships/hyperlink" Target="consultantplus://offline/ref=0375DCBB19373BC422F26C99EA223B54ACCEFC8B4D6EE78E1C042A37A1934FE1C2C4F5BFCCE2N" TargetMode="External"/><Relationship Id="rId35" Type="http://schemas.openxmlformats.org/officeDocument/2006/relationships/hyperlink" Target="consultantplus://offline/ref=E399D59503FFE0EB13D1FB84F5C6E040D03CE1AAB4BEAA818FF760730A522955B6AA837CB3DD2A3C989C79BC36C0C7C92164B06E47964Dh8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2CC8-3FAE-4ADC-830C-E24C8E78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11569</Words>
  <Characters>65945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TNV</cp:lastModifiedBy>
  <cp:revision>10</cp:revision>
  <cp:lastPrinted>2020-04-27T12:17:00Z</cp:lastPrinted>
  <dcterms:created xsi:type="dcterms:W3CDTF">2020-03-13T12:30:00Z</dcterms:created>
  <dcterms:modified xsi:type="dcterms:W3CDTF">2020-09-16T05:52:00Z</dcterms:modified>
</cp:coreProperties>
</file>