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3153"/>
      </w:tblGrid>
      <w:tr w:rsidR="00BF6DB5" w:rsidTr="00EA74E8">
        <w:trPr>
          <w:trHeight w:val="1280"/>
          <w:jc w:val="center"/>
        </w:trPr>
        <w:tc>
          <w:tcPr>
            <w:tcW w:w="7973" w:type="dxa"/>
            <w:gridSpan w:val="3"/>
          </w:tcPr>
          <w:p w:rsidR="00BF6DB5" w:rsidRDefault="00BF6DB5" w:rsidP="00EA74E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9E1980">
              <w:rPr>
                <w:noProof/>
              </w:rPr>
              <w:drawing>
                <wp:inline distT="0" distB="0" distL="0" distR="0" wp14:anchorId="31FFBE34" wp14:editId="3B308DE2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B5" w:rsidTr="00E028DE">
        <w:trPr>
          <w:trHeight w:val="1555"/>
          <w:jc w:val="center"/>
        </w:trPr>
        <w:tc>
          <w:tcPr>
            <w:tcW w:w="7973" w:type="dxa"/>
            <w:gridSpan w:val="3"/>
          </w:tcPr>
          <w:p w:rsidR="00BF6DB5" w:rsidRDefault="00BF6DB5" w:rsidP="00EA74E8">
            <w:pPr>
              <w:spacing w:before="120" w:line="360" w:lineRule="atLeast"/>
              <w:jc w:val="center"/>
              <w:rPr>
                <w:b/>
                <w:spacing w:val="50"/>
                <w:sz w:val="28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BF6DB5" w:rsidRDefault="00BF6DB5" w:rsidP="00EA74E8">
            <w:pPr>
              <w:spacing w:before="280" w:line="36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 АДМИНИСТРАЦИИ ГРЯЗИНСКОГО МУНИЦИПАЛЬНОГО РАЙОНА</w:t>
            </w:r>
          </w:p>
          <w:p w:rsidR="00BF6DB5" w:rsidRPr="0076546D" w:rsidRDefault="00BF6DB5" w:rsidP="00EA74E8">
            <w:pPr>
              <w:spacing w:before="280" w:line="360" w:lineRule="atLeast"/>
              <w:jc w:val="center"/>
              <w:rPr>
                <w:b/>
                <w:spacing w:val="40"/>
              </w:rPr>
            </w:pPr>
            <w:r w:rsidRPr="0076546D">
              <w:rPr>
                <w:b/>
                <w:spacing w:val="40"/>
              </w:rPr>
              <w:t>ЛИПЕЦКОЙ ОБЛАСТИ</w:t>
            </w:r>
          </w:p>
        </w:tc>
      </w:tr>
      <w:tr w:rsidR="00E028DE" w:rsidTr="00EA74E8">
        <w:trPr>
          <w:gridAfter w:val="1"/>
          <w:wAfter w:w="3153" w:type="dxa"/>
          <w:trHeight w:val="600"/>
          <w:jc w:val="center"/>
        </w:trPr>
        <w:tc>
          <w:tcPr>
            <w:tcW w:w="3119" w:type="dxa"/>
          </w:tcPr>
          <w:p w:rsidR="00E028DE" w:rsidRDefault="00E028DE" w:rsidP="00EA74E8">
            <w:pPr>
              <w:spacing w:before="120" w:line="240" w:lineRule="atLeast"/>
              <w:rPr>
                <w:spacing w:val="-10"/>
                <w:sz w:val="22"/>
              </w:rPr>
            </w:pPr>
          </w:p>
          <w:p w:rsidR="00E028DE" w:rsidRPr="0076546D" w:rsidRDefault="00E028DE" w:rsidP="00F345D2">
            <w:pPr>
              <w:spacing w:before="120" w:line="24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E028DE" w:rsidRDefault="00E028DE" w:rsidP="00EA74E8">
            <w:pPr>
              <w:spacing w:before="120" w:line="240" w:lineRule="atLeast"/>
              <w:jc w:val="center"/>
            </w:pPr>
            <w:bookmarkStart w:id="0" w:name="_GoBack"/>
            <w:bookmarkEnd w:id="0"/>
            <w:r>
              <w:t>г. Грязи</w:t>
            </w:r>
          </w:p>
        </w:tc>
      </w:tr>
    </w:tbl>
    <w:p w:rsidR="00BF6DB5" w:rsidRDefault="00BF6DB5" w:rsidP="00BF6DB5">
      <w:pPr>
        <w:pStyle w:val="a3"/>
        <w:jc w:val="both"/>
        <w:rPr>
          <w:sz w:val="24"/>
          <w:szCs w:val="24"/>
        </w:rPr>
      </w:pPr>
    </w:p>
    <w:p w:rsidR="00A00E78" w:rsidRDefault="00BF6DB5" w:rsidP="00BF6DB5">
      <w:pPr>
        <w:pStyle w:val="a3"/>
        <w:jc w:val="both"/>
        <w:rPr>
          <w:szCs w:val="28"/>
        </w:rPr>
      </w:pPr>
      <w:r w:rsidRPr="006D61E7">
        <w:rPr>
          <w:szCs w:val="28"/>
        </w:rPr>
        <w:t>О подготовке проекта внесения изменений в</w:t>
      </w:r>
      <w:r w:rsidR="00A00E78">
        <w:rPr>
          <w:szCs w:val="28"/>
        </w:rPr>
        <w:t xml:space="preserve"> </w:t>
      </w:r>
      <w:r w:rsidRPr="006D61E7">
        <w:rPr>
          <w:szCs w:val="28"/>
        </w:rPr>
        <w:t xml:space="preserve">Схему территориального планирования </w:t>
      </w:r>
    </w:p>
    <w:p w:rsidR="00BF6DB5" w:rsidRPr="006D61E7" w:rsidRDefault="00BF6DB5" w:rsidP="00BF6DB5">
      <w:pPr>
        <w:pStyle w:val="a3"/>
        <w:jc w:val="both"/>
        <w:rPr>
          <w:szCs w:val="28"/>
        </w:rPr>
      </w:pPr>
      <w:r w:rsidRPr="006D61E7">
        <w:rPr>
          <w:szCs w:val="28"/>
        </w:rPr>
        <w:t>Грязинского муниципального района Липецкой области</w:t>
      </w:r>
    </w:p>
    <w:p w:rsidR="00BF6DB5" w:rsidRPr="00576F98" w:rsidRDefault="00BF6DB5" w:rsidP="00BF6DB5">
      <w:pPr>
        <w:rPr>
          <w:sz w:val="24"/>
          <w:szCs w:val="24"/>
        </w:rPr>
      </w:pPr>
    </w:p>
    <w:p w:rsidR="00BF6DB5" w:rsidRPr="00722213" w:rsidRDefault="00BF6DB5" w:rsidP="00BF6DB5">
      <w:pPr>
        <w:pStyle w:val="21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722213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06.10.2003 г. № 131-ФЗ «Об общих принципах местного самоуправления в Российской Федерации», Уставом Грязинского муниципального района, в целях</w:t>
      </w:r>
      <w:r w:rsidR="00565AB7" w:rsidRPr="00722213">
        <w:rPr>
          <w:color w:val="000000"/>
          <w:sz w:val="28"/>
          <w:szCs w:val="28"/>
        </w:rPr>
        <w:t xml:space="preserve"> выполнения задач градостроительного зонирования,</w:t>
      </w:r>
      <w:r w:rsidRPr="00722213">
        <w:rPr>
          <w:color w:val="000000"/>
          <w:sz w:val="28"/>
          <w:szCs w:val="28"/>
        </w:rPr>
        <w:t xml:space="preserve"> </w:t>
      </w:r>
      <w:r w:rsidR="00A12D5C">
        <w:rPr>
          <w:color w:val="000000"/>
          <w:sz w:val="28"/>
          <w:szCs w:val="28"/>
        </w:rPr>
        <w:t xml:space="preserve">администрация Грязинского  муниципального района </w:t>
      </w:r>
      <w:r w:rsidRPr="00722213">
        <w:rPr>
          <w:color w:val="000000"/>
          <w:sz w:val="28"/>
          <w:szCs w:val="28"/>
        </w:rPr>
        <w:t>постановляет:</w:t>
      </w:r>
    </w:p>
    <w:p w:rsidR="00565AB7" w:rsidRPr="00722213" w:rsidRDefault="00A12D5C" w:rsidP="00565AB7">
      <w:pPr>
        <w:pStyle w:val="21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по подготовке</w:t>
      </w:r>
      <w:r w:rsidR="00565AB7" w:rsidRPr="00722213">
        <w:rPr>
          <w:color w:val="000000"/>
          <w:sz w:val="28"/>
          <w:szCs w:val="28"/>
        </w:rPr>
        <w:t xml:space="preserve"> проекта внесения изменений в Схему территориального планирования Грязинского муниципального района Липецкой области, в части отображения объектов образования.</w:t>
      </w:r>
    </w:p>
    <w:p w:rsidR="00565AB7" w:rsidRPr="00722213" w:rsidRDefault="00A12D5C" w:rsidP="00565AB7">
      <w:pPr>
        <w:pStyle w:val="21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и сроки проведения работ по подготовке проекта изменений</w:t>
      </w:r>
      <w:r w:rsidR="00E228D2">
        <w:rPr>
          <w:color w:val="000000"/>
          <w:sz w:val="28"/>
          <w:szCs w:val="28"/>
        </w:rPr>
        <w:t xml:space="preserve"> в </w:t>
      </w:r>
      <w:r w:rsidR="0053233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хему территориального планирования, согласно Приложению №1 к настоящему </w:t>
      </w:r>
      <w:r w:rsidR="00E228D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остановлению</w:t>
      </w:r>
      <w:r w:rsidR="00565AB7" w:rsidRPr="00722213">
        <w:rPr>
          <w:color w:val="000000"/>
          <w:sz w:val="28"/>
          <w:szCs w:val="28"/>
        </w:rPr>
        <w:t>.</w:t>
      </w:r>
    </w:p>
    <w:p w:rsidR="00722213" w:rsidRDefault="00722213" w:rsidP="00565AB7">
      <w:pPr>
        <w:pStyle w:val="21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</w:rPr>
      </w:pPr>
      <w:r w:rsidRPr="00722213">
        <w:rPr>
          <w:color w:val="000000"/>
          <w:sz w:val="28"/>
          <w:szCs w:val="28"/>
        </w:rPr>
        <w:t>Контроль за</w:t>
      </w:r>
      <w:r w:rsidR="00F957EA">
        <w:rPr>
          <w:color w:val="000000"/>
          <w:sz w:val="28"/>
          <w:szCs w:val="28"/>
        </w:rPr>
        <w:t xml:space="preserve"> исполнение</w:t>
      </w:r>
      <w:r w:rsidR="00830A14">
        <w:rPr>
          <w:color w:val="000000"/>
          <w:sz w:val="28"/>
          <w:szCs w:val="28"/>
        </w:rPr>
        <w:t>м</w:t>
      </w:r>
      <w:r w:rsidRPr="00722213">
        <w:rPr>
          <w:color w:val="000000"/>
          <w:sz w:val="28"/>
          <w:szCs w:val="28"/>
        </w:rPr>
        <w:t xml:space="preserve"> настоящ</w:t>
      </w:r>
      <w:r w:rsidR="00F957EA">
        <w:rPr>
          <w:color w:val="000000"/>
          <w:sz w:val="28"/>
          <w:szCs w:val="28"/>
        </w:rPr>
        <w:t xml:space="preserve">его </w:t>
      </w:r>
      <w:r w:rsidR="00E228D2">
        <w:rPr>
          <w:color w:val="000000"/>
          <w:sz w:val="28"/>
          <w:szCs w:val="28"/>
        </w:rPr>
        <w:t>п</w:t>
      </w:r>
      <w:r w:rsidRPr="00722213">
        <w:rPr>
          <w:color w:val="000000"/>
          <w:sz w:val="28"/>
          <w:szCs w:val="28"/>
        </w:rPr>
        <w:t>остановлени</w:t>
      </w:r>
      <w:r w:rsidR="00F957EA">
        <w:rPr>
          <w:color w:val="000000"/>
          <w:sz w:val="28"/>
          <w:szCs w:val="28"/>
        </w:rPr>
        <w:t>я</w:t>
      </w:r>
      <w:r w:rsidRPr="00722213">
        <w:rPr>
          <w:color w:val="000000"/>
          <w:sz w:val="28"/>
          <w:szCs w:val="28"/>
        </w:rPr>
        <w:t xml:space="preserve"> оставляю за собой.</w:t>
      </w:r>
    </w:p>
    <w:p w:rsidR="00F957EA" w:rsidRDefault="00F957EA" w:rsidP="00565AB7">
      <w:pPr>
        <w:pStyle w:val="21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</w:t>
      </w:r>
      <w:r w:rsidR="00830A14">
        <w:rPr>
          <w:color w:val="000000"/>
          <w:sz w:val="28"/>
          <w:szCs w:val="28"/>
        </w:rPr>
        <w:t xml:space="preserve">постановление в информационно-коммуникационной сети «Интернет» </w:t>
      </w:r>
      <w:r>
        <w:rPr>
          <w:color w:val="000000"/>
          <w:sz w:val="28"/>
          <w:szCs w:val="28"/>
        </w:rPr>
        <w:t>на официальном сайте</w:t>
      </w:r>
      <w:r w:rsidR="00830A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30A1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Грязинск</w:t>
      </w:r>
      <w:r w:rsidR="00830A1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муниципальн</w:t>
      </w:r>
      <w:r w:rsidR="00830A1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830A14">
        <w:rPr>
          <w:color w:val="000000"/>
          <w:sz w:val="28"/>
          <w:szCs w:val="28"/>
        </w:rPr>
        <w:t>а.</w:t>
      </w:r>
    </w:p>
    <w:p w:rsidR="00F957EA" w:rsidRPr="00722213" w:rsidRDefault="00F957EA" w:rsidP="00565AB7">
      <w:pPr>
        <w:pStyle w:val="21"/>
        <w:numPr>
          <w:ilvl w:val="0"/>
          <w:numId w:val="2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A00E78">
        <w:rPr>
          <w:color w:val="000000"/>
          <w:sz w:val="28"/>
          <w:szCs w:val="28"/>
        </w:rPr>
        <w:t xml:space="preserve">официального </w:t>
      </w:r>
      <w:r>
        <w:rPr>
          <w:color w:val="000000"/>
          <w:sz w:val="28"/>
          <w:szCs w:val="28"/>
        </w:rPr>
        <w:t>опубликования.</w:t>
      </w:r>
    </w:p>
    <w:p w:rsidR="00BF6DB5" w:rsidRPr="00722213" w:rsidRDefault="00BF6DB5" w:rsidP="00BF6DB5">
      <w:pPr>
        <w:rPr>
          <w:sz w:val="28"/>
          <w:szCs w:val="28"/>
        </w:rPr>
      </w:pPr>
    </w:p>
    <w:p w:rsidR="00BF6DB5" w:rsidRPr="00722213" w:rsidRDefault="00BF6DB5" w:rsidP="00BF6DB5">
      <w:pPr>
        <w:pStyle w:val="2"/>
        <w:rPr>
          <w:szCs w:val="28"/>
        </w:rPr>
      </w:pPr>
      <w:r w:rsidRPr="00722213">
        <w:rPr>
          <w:szCs w:val="28"/>
        </w:rPr>
        <w:t>Глава администрации Грязинского</w:t>
      </w:r>
    </w:p>
    <w:p w:rsidR="00BF6DB5" w:rsidRPr="00722213" w:rsidRDefault="00BF6DB5" w:rsidP="00BF6DB5">
      <w:pPr>
        <w:pStyle w:val="2"/>
        <w:rPr>
          <w:szCs w:val="28"/>
        </w:rPr>
      </w:pPr>
      <w:r w:rsidRPr="00722213">
        <w:rPr>
          <w:szCs w:val="28"/>
        </w:rPr>
        <w:t xml:space="preserve"> муниципального района  </w:t>
      </w:r>
      <w:r w:rsidR="00722213">
        <w:rPr>
          <w:szCs w:val="28"/>
        </w:rPr>
        <w:t xml:space="preserve">              </w:t>
      </w:r>
      <w:r w:rsidRPr="00722213">
        <w:rPr>
          <w:szCs w:val="28"/>
        </w:rPr>
        <w:t xml:space="preserve">                                                    В.Т.РОЩУПКИН</w:t>
      </w:r>
    </w:p>
    <w:p w:rsidR="00A00E78" w:rsidRDefault="00A00E78" w:rsidP="00BF6DB5">
      <w:pPr>
        <w:rPr>
          <w:sz w:val="28"/>
        </w:rPr>
      </w:pPr>
    </w:p>
    <w:p w:rsidR="00BF6DB5" w:rsidRDefault="00722213" w:rsidP="00BF6DB5">
      <w:pPr>
        <w:rPr>
          <w:sz w:val="28"/>
        </w:rPr>
      </w:pPr>
      <w:r>
        <w:rPr>
          <w:sz w:val="28"/>
        </w:rPr>
        <w:t>Тимошенко Н. В.</w:t>
      </w:r>
    </w:p>
    <w:p w:rsidR="00722213" w:rsidRDefault="00722213" w:rsidP="00BF6DB5">
      <w:pPr>
        <w:rPr>
          <w:sz w:val="28"/>
        </w:rPr>
      </w:pPr>
      <w:r>
        <w:rPr>
          <w:sz w:val="28"/>
        </w:rPr>
        <w:t>20857</w:t>
      </w:r>
    </w:p>
    <w:p w:rsidR="00BF6DB5" w:rsidRDefault="00BF6DB5" w:rsidP="00BF6DB5">
      <w:pPr>
        <w:rPr>
          <w:rFonts w:ascii="Courier New" w:hAnsi="Courier New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p w:rsidR="00BF6DB5" w:rsidRDefault="00BF6DB5" w:rsidP="00BF6DB5">
      <w:pPr>
        <w:rPr>
          <w:sz w:val="28"/>
        </w:rPr>
      </w:pPr>
    </w:p>
    <w:tbl>
      <w:tblPr>
        <w:tblW w:w="9838" w:type="dxa"/>
        <w:tblLook w:val="0000" w:firstRow="0" w:lastRow="0" w:firstColumn="0" w:lastColumn="0" w:noHBand="0" w:noVBand="0"/>
      </w:tblPr>
      <w:tblGrid>
        <w:gridCol w:w="4921"/>
        <w:gridCol w:w="1395"/>
        <w:gridCol w:w="3522"/>
      </w:tblGrid>
      <w:tr w:rsidR="00BF6DB5" w:rsidRPr="006D61E7" w:rsidTr="00EA74E8">
        <w:trPr>
          <w:trHeight w:val="1242"/>
        </w:trPr>
        <w:tc>
          <w:tcPr>
            <w:tcW w:w="4921" w:type="dxa"/>
          </w:tcPr>
          <w:p w:rsidR="00BF6DB5" w:rsidRPr="006D61E7" w:rsidRDefault="00BF6DB5" w:rsidP="00EA74E8">
            <w:pPr>
              <w:spacing w:before="60"/>
              <w:jc w:val="both"/>
              <w:rPr>
                <w:sz w:val="28"/>
                <w:szCs w:val="28"/>
              </w:rPr>
            </w:pPr>
            <w:r w:rsidRPr="006D61E7">
              <w:rPr>
                <w:sz w:val="28"/>
                <w:szCs w:val="28"/>
              </w:rPr>
              <w:t>Вносит:</w:t>
            </w:r>
          </w:p>
          <w:p w:rsidR="00BF6DB5" w:rsidRPr="006D61E7" w:rsidRDefault="00BF6DB5" w:rsidP="00EA74E8">
            <w:pPr>
              <w:rPr>
                <w:sz w:val="28"/>
                <w:szCs w:val="28"/>
              </w:rPr>
            </w:pPr>
            <w:r w:rsidRPr="006D61E7">
              <w:rPr>
                <w:sz w:val="28"/>
                <w:szCs w:val="28"/>
              </w:rPr>
              <w:t>Отдел архитектуры и градостроительства Грязинского муниципального района</w:t>
            </w:r>
          </w:p>
        </w:tc>
        <w:tc>
          <w:tcPr>
            <w:tcW w:w="4917" w:type="dxa"/>
            <w:gridSpan w:val="2"/>
          </w:tcPr>
          <w:p w:rsidR="00BF6DB5" w:rsidRPr="006D61E7" w:rsidRDefault="00BF6DB5" w:rsidP="00EA74E8">
            <w:pPr>
              <w:spacing w:before="60"/>
              <w:jc w:val="both"/>
              <w:rPr>
                <w:sz w:val="28"/>
                <w:szCs w:val="28"/>
              </w:rPr>
            </w:pPr>
            <w:r w:rsidRPr="006D61E7">
              <w:rPr>
                <w:sz w:val="28"/>
                <w:szCs w:val="28"/>
              </w:rPr>
              <w:t xml:space="preserve"> </w:t>
            </w:r>
          </w:p>
          <w:p w:rsidR="00BF6DB5" w:rsidRPr="006D61E7" w:rsidRDefault="00BF6DB5" w:rsidP="00532EDA">
            <w:pPr>
              <w:pStyle w:val="2"/>
              <w:rPr>
                <w:szCs w:val="28"/>
              </w:rPr>
            </w:pPr>
            <w:r w:rsidRPr="006D61E7">
              <w:rPr>
                <w:szCs w:val="28"/>
              </w:rPr>
              <w:t xml:space="preserve">            </w:t>
            </w:r>
            <w:r w:rsidR="006D61E7">
              <w:rPr>
                <w:szCs w:val="28"/>
              </w:rPr>
              <w:t xml:space="preserve">                         </w:t>
            </w:r>
            <w:r w:rsidR="00532EDA" w:rsidRPr="006D61E7">
              <w:rPr>
                <w:szCs w:val="28"/>
              </w:rPr>
              <w:t>Н. В. Тимошенко</w:t>
            </w:r>
          </w:p>
        </w:tc>
      </w:tr>
      <w:tr w:rsidR="00BF6DB5" w:rsidRPr="006D61E7" w:rsidTr="00EA74E8">
        <w:trPr>
          <w:trHeight w:val="2208"/>
        </w:trPr>
        <w:tc>
          <w:tcPr>
            <w:tcW w:w="6316" w:type="dxa"/>
            <w:gridSpan w:val="2"/>
          </w:tcPr>
          <w:p w:rsidR="00BF6DB5" w:rsidRPr="006D61E7" w:rsidRDefault="00BF6DB5" w:rsidP="00EA74E8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BF6DB5" w:rsidRPr="006D61E7" w:rsidRDefault="00BF6DB5" w:rsidP="00E228D2">
            <w:pPr>
              <w:spacing w:before="60"/>
              <w:jc w:val="both"/>
              <w:rPr>
                <w:sz w:val="28"/>
                <w:szCs w:val="28"/>
              </w:rPr>
            </w:pPr>
            <w:r w:rsidRPr="006D61E7">
              <w:rPr>
                <w:sz w:val="28"/>
                <w:szCs w:val="28"/>
              </w:rPr>
              <w:t>Согласовано:</w:t>
            </w:r>
          </w:p>
          <w:p w:rsidR="00E228D2" w:rsidRPr="006D61E7" w:rsidRDefault="00E228D2" w:rsidP="00E228D2">
            <w:pPr>
              <w:spacing w:before="60" w:line="276" w:lineRule="auto"/>
              <w:jc w:val="both"/>
              <w:rPr>
                <w:sz w:val="28"/>
                <w:szCs w:val="28"/>
              </w:rPr>
            </w:pPr>
          </w:p>
          <w:p w:rsidR="00BF6DB5" w:rsidRPr="006D61E7" w:rsidRDefault="00532EDA" w:rsidP="00EA74E8">
            <w:pPr>
              <w:spacing w:before="60"/>
              <w:jc w:val="both"/>
              <w:rPr>
                <w:sz w:val="28"/>
                <w:szCs w:val="28"/>
              </w:rPr>
            </w:pPr>
            <w:r w:rsidRPr="006D61E7">
              <w:rPr>
                <w:sz w:val="28"/>
                <w:szCs w:val="28"/>
              </w:rPr>
              <w:t>И. о. з</w:t>
            </w:r>
            <w:r w:rsidR="00BF6DB5" w:rsidRPr="006D61E7">
              <w:rPr>
                <w:sz w:val="28"/>
                <w:szCs w:val="28"/>
              </w:rPr>
              <w:t xml:space="preserve">ам. главы администрации района                      </w:t>
            </w:r>
          </w:p>
          <w:p w:rsidR="00BF6DB5" w:rsidRPr="006D61E7" w:rsidRDefault="00E228D2" w:rsidP="00EA74E8">
            <w:pPr>
              <w:spacing w:before="60"/>
              <w:jc w:val="both"/>
              <w:rPr>
                <w:sz w:val="28"/>
                <w:szCs w:val="28"/>
              </w:rPr>
            </w:pPr>
            <w:r w:rsidRPr="006D61E7">
              <w:rPr>
                <w:sz w:val="28"/>
                <w:szCs w:val="28"/>
              </w:rPr>
              <w:t>А</w:t>
            </w:r>
            <w:r w:rsidR="00BF6DB5" w:rsidRPr="006D61E7">
              <w:rPr>
                <w:sz w:val="28"/>
                <w:szCs w:val="28"/>
              </w:rPr>
              <w:t>налитико-правово</w:t>
            </w:r>
            <w:r w:rsidRPr="006D61E7">
              <w:rPr>
                <w:sz w:val="28"/>
                <w:szCs w:val="28"/>
              </w:rPr>
              <w:t>й</w:t>
            </w:r>
            <w:r w:rsidR="00BF6DB5" w:rsidRPr="006D61E7">
              <w:rPr>
                <w:sz w:val="28"/>
                <w:szCs w:val="28"/>
              </w:rPr>
              <w:t xml:space="preserve"> отдел </w:t>
            </w:r>
            <w:r w:rsidR="006D61E7">
              <w:rPr>
                <w:sz w:val="28"/>
                <w:szCs w:val="28"/>
              </w:rPr>
              <w:t xml:space="preserve">                                             </w:t>
            </w:r>
          </w:p>
          <w:p w:rsidR="00BF6DB5" w:rsidRPr="006D61E7" w:rsidRDefault="00BF6DB5" w:rsidP="00EA74E8">
            <w:pPr>
              <w:spacing w:before="60"/>
              <w:jc w:val="both"/>
              <w:rPr>
                <w:sz w:val="28"/>
                <w:szCs w:val="28"/>
              </w:rPr>
            </w:pPr>
            <w:r w:rsidRPr="006D61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BF6DB5" w:rsidRPr="006D61E7" w:rsidRDefault="00BF6DB5" w:rsidP="00EA74E8">
            <w:pPr>
              <w:spacing w:before="60"/>
              <w:jc w:val="center"/>
              <w:rPr>
                <w:sz w:val="28"/>
                <w:szCs w:val="28"/>
              </w:rPr>
            </w:pPr>
          </w:p>
          <w:p w:rsidR="00BF6DB5" w:rsidRPr="006D61E7" w:rsidRDefault="00BF6DB5" w:rsidP="00EA74E8">
            <w:pPr>
              <w:rPr>
                <w:sz w:val="28"/>
                <w:szCs w:val="28"/>
              </w:rPr>
            </w:pPr>
          </w:p>
          <w:p w:rsidR="00BF6DB5" w:rsidRPr="006D61E7" w:rsidRDefault="00BF6DB5" w:rsidP="00E228D2">
            <w:pPr>
              <w:spacing w:line="480" w:lineRule="auto"/>
              <w:rPr>
                <w:sz w:val="28"/>
                <w:szCs w:val="28"/>
              </w:rPr>
            </w:pPr>
          </w:p>
          <w:p w:rsidR="00BF6DB5" w:rsidRPr="006D61E7" w:rsidRDefault="00BF6DB5" w:rsidP="00E228D2">
            <w:pPr>
              <w:rPr>
                <w:sz w:val="28"/>
                <w:szCs w:val="28"/>
              </w:rPr>
            </w:pPr>
            <w:r w:rsidRPr="006D61E7">
              <w:rPr>
                <w:sz w:val="28"/>
                <w:szCs w:val="28"/>
              </w:rPr>
              <w:t xml:space="preserve">      </w:t>
            </w:r>
            <w:r w:rsidR="006D61E7">
              <w:rPr>
                <w:sz w:val="28"/>
                <w:szCs w:val="28"/>
              </w:rPr>
              <w:t xml:space="preserve">           </w:t>
            </w:r>
            <w:r w:rsidR="00532EDA" w:rsidRPr="006D61E7">
              <w:rPr>
                <w:sz w:val="28"/>
                <w:szCs w:val="28"/>
              </w:rPr>
              <w:t>А. Ю. Чалых</w:t>
            </w:r>
            <w:r w:rsidRPr="006D61E7">
              <w:rPr>
                <w:sz w:val="28"/>
                <w:szCs w:val="28"/>
              </w:rPr>
              <w:t xml:space="preserve">    </w:t>
            </w:r>
            <w:r w:rsidR="006D61E7">
              <w:rPr>
                <w:sz w:val="28"/>
                <w:szCs w:val="28"/>
              </w:rPr>
              <w:t xml:space="preserve">  </w:t>
            </w:r>
            <w:r w:rsidRPr="006D61E7">
              <w:rPr>
                <w:sz w:val="28"/>
                <w:szCs w:val="28"/>
              </w:rPr>
              <w:t xml:space="preserve">      </w:t>
            </w:r>
            <w:r w:rsidR="006D61E7">
              <w:rPr>
                <w:sz w:val="28"/>
                <w:szCs w:val="28"/>
              </w:rPr>
              <w:t xml:space="preserve">                       </w:t>
            </w:r>
          </w:p>
          <w:p w:rsidR="00BF6DB5" w:rsidRPr="006D61E7" w:rsidRDefault="006D61E7" w:rsidP="006D6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 А. </w:t>
            </w:r>
            <w:proofErr w:type="spellStart"/>
            <w:r>
              <w:rPr>
                <w:sz w:val="28"/>
                <w:szCs w:val="28"/>
              </w:rPr>
              <w:t>Меринова</w:t>
            </w:r>
            <w:proofErr w:type="spellEnd"/>
          </w:p>
        </w:tc>
      </w:tr>
    </w:tbl>
    <w:p w:rsidR="00BF6DB5" w:rsidRPr="006D61E7" w:rsidRDefault="00BF6DB5" w:rsidP="00BF6DB5">
      <w:pPr>
        <w:rPr>
          <w:sz w:val="28"/>
          <w:szCs w:val="28"/>
        </w:rPr>
      </w:pPr>
      <w:r w:rsidRPr="006D61E7">
        <w:rPr>
          <w:sz w:val="28"/>
          <w:szCs w:val="28"/>
        </w:rPr>
        <w:t xml:space="preserve">Управляющий делами                                     </w:t>
      </w:r>
      <w:r w:rsidR="006D61E7">
        <w:rPr>
          <w:sz w:val="28"/>
          <w:szCs w:val="28"/>
        </w:rPr>
        <w:t xml:space="preserve">                                </w:t>
      </w:r>
      <w:r w:rsidR="006D61E7" w:rsidRPr="006D61E7">
        <w:rPr>
          <w:sz w:val="28"/>
          <w:szCs w:val="28"/>
        </w:rPr>
        <w:t xml:space="preserve">В. Д. Терехин       </w:t>
      </w:r>
      <w:r w:rsidRPr="006D61E7">
        <w:rPr>
          <w:sz w:val="28"/>
          <w:szCs w:val="28"/>
        </w:rPr>
        <w:t xml:space="preserve">                                  </w:t>
      </w:r>
    </w:p>
    <w:p w:rsidR="00BF6DB5" w:rsidRPr="006D61E7" w:rsidRDefault="00BF6DB5" w:rsidP="00BF6DB5">
      <w:pPr>
        <w:rPr>
          <w:sz w:val="28"/>
          <w:szCs w:val="28"/>
        </w:rPr>
      </w:pPr>
    </w:p>
    <w:p w:rsidR="00BF6DB5" w:rsidRDefault="00BF6DB5" w:rsidP="00BF6DB5"/>
    <w:p w:rsidR="00F957EA" w:rsidRPr="006D61E7" w:rsidRDefault="00F957EA" w:rsidP="006D61E7">
      <w:pPr>
        <w:autoSpaceDE w:val="0"/>
        <w:autoSpaceDN w:val="0"/>
        <w:adjustRightInd w:val="0"/>
        <w:ind w:left="6663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br w:type="page"/>
      </w:r>
      <w:r w:rsidRPr="006D61E7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F957EA" w:rsidRPr="006D61E7" w:rsidRDefault="00F957EA" w:rsidP="00F957EA">
      <w:pPr>
        <w:autoSpaceDE w:val="0"/>
        <w:autoSpaceDN w:val="0"/>
        <w:adjustRightInd w:val="0"/>
        <w:ind w:left="6804"/>
        <w:jc w:val="right"/>
        <w:rPr>
          <w:rFonts w:eastAsia="Calibri"/>
          <w:sz w:val="28"/>
          <w:szCs w:val="28"/>
          <w:lang w:eastAsia="en-US"/>
        </w:rPr>
      </w:pPr>
      <w:r w:rsidRPr="00F957EA">
        <w:rPr>
          <w:rFonts w:eastAsia="Calibri"/>
          <w:sz w:val="28"/>
          <w:szCs w:val="28"/>
          <w:lang w:eastAsia="en-US"/>
        </w:rPr>
        <w:t xml:space="preserve">к </w:t>
      </w:r>
      <w:r w:rsidRPr="006D61E7">
        <w:rPr>
          <w:rFonts w:eastAsia="Calibri"/>
          <w:sz w:val="28"/>
          <w:szCs w:val="28"/>
          <w:lang w:eastAsia="en-US"/>
        </w:rPr>
        <w:t>Постановлению администрации Грязинского муниципального района</w:t>
      </w:r>
      <w:r w:rsidR="007A3C55" w:rsidRPr="006D61E7">
        <w:rPr>
          <w:rFonts w:eastAsia="Calibri"/>
          <w:sz w:val="28"/>
          <w:szCs w:val="28"/>
          <w:lang w:eastAsia="en-US"/>
        </w:rPr>
        <w:t xml:space="preserve"> от____________№______</w:t>
      </w:r>
    </w:p>
    <w:p w:rsidR="00002D85" w:rsidRPr="006D61E7" w:rsidRDefault="00002D85" w:rsidP="00F957EA">
      <w:pPr>
        <w:autoSpaceDE w:val="0"/>
        <w:autoSpaceDN w:val="0"/>
        <w:adjustRightInd w:val="0"/>
        <w:ind w:left="7088"/>
        <w:jc w:val="right"/>
        <w:rPr>
          <w:rFonts w:eastAsia="Calibri"/>
          <w:sz w:val="28"/>
          <w:szCs w:val="28"/>
          <w:lang w:eastAsia="en-US"/>
        </w:rPr>
      </w:pPr>
    </w:p>
    <w:p w:rsidR="00002D85" w:rsidRPr="00F957EA" w:rsidRDefault="00002D85" w:rsidP="00A00E78">
      <w:pPr>
        <w:autoSpaceDE w:val="0"/>
        <w:autoSpaceDN w:val="0"/>
        <w:adjustRightInd w:val="0"/>
        <w:ind w:left="1418" w:right="1418"/>
        <w:jc w:val="center"/>
        <w:rPr>
          <w:rFonts w:eastAsia="Calibri"/>
          <w:sz w:val="28"/>
          <w:szCs w:val="28"/>
          <w:lang w:eastAsia="en-US"/>
        </w:rPr>
      </w:pPr>
      <w:r w:rsidRPr="006D61E7">
        <w:rPr>
          <w:rFonts w:eastAsia="Calibri"/>
          <w:sz w:val="28"/>
          <w:szCs w:val="28"/>
          <w:lang w:eastAsia="en-US"/>
        </w:rPr>
        <w:t xml:space="preserve">Порядок и сроки проведения работ по подготовке проекта изменений в </w:t>
      </w:r>
      <w:r w:rsidR="00F45809" w:rsidRPr="006D61E7">
        <w:rPr>
          <w:rFonts w:eastAsia="Calibri"/>
          <w:sz w:val="28"/>
          <w:szCs w:val="28"/>
          <w:lang w:eastAsia="en-US"/>
        </w:rPr>
        <w:t>С</w:t>
      </w:r>
      <w:r w:rsidRPr="006D61E7">
        <w:rPr>
          <w:rFonts w:eastAsia="Calibri"/>
          <w:sz w:val="28"/>
          <w:szCs w:val="28"/>
          <w:lang w:eastAsia="en-US"/>
        </w:rPr>
        <w:t>хему территориального планирования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3260"/>
        <w:gridCol w:w="850"/>
      </w:tblGrid>
      <w:tr w:rsidR="00A00E78" w:rsidRPr="006D61E7" w:rsidTr="00A00E78">
        <w:tc>
          <w:tcPr>
            <w:tcW w:w="534" w:type="dxa"/>
            <w:vAlign w:val="center"/>
          </w:tcPr>
          <w:p w:rsidR="00002D85" w:rsidRPr="00A00E78" w:rsidRDefault="00002D85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 xml:space="preserve">№ </w:t>
            </w:r>
            <w:proofErr w:type="spellStart"/>
            <w:r w:rsidRPr="00A00E7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002D85" w:rsidRPr="00A00E78" w:rsidRDefault="00532EDA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002D85" w:rsidRPr="00A00E78" w:rsidRDefault="00532EDA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260" w:type="dxa"/>
            <w:vAlign w:val="center"/>
          </w:tcPr>
          <w:p w:rsidR="00002D85" w:rsidRPr="00A00E78" w:rsidRDefault="00532EDA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50" w:type="dxa"/>
            <w:vAlign w:val="center"/>
          </w:tcPr>
          <w:p w:rsidR="00002D85" w:rsidRPr="00A00E78" w:rsidRDefault="00532EDA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Примечание</w:t>
            </w:r>
          </w:p>
        </w:tc>
      </w:tr>
      <w:tr w:rsidR="00A00E78" w:rsidRPr="006D61E7" w:rsidTr="00A00E78">
        <w:tc>
          <w:tcPr>
            <w:tcW w:w="534" w:type="dxa"/>
          </w:tcPr>
          <w:p w:rsidR="00002D85" w:rsidRPr="00A00E78" w:rsidRDefault="00532EDA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02D85" w:rsidRPr="00A00E78" w:rsidRDefault="00532EDA" w:rsidP="00F45809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 xml:space="preserve">Опубликование Постановления о подготовке проекта внесения изменений в </w:t>
            </w:r>
            <w:r w:rsidR="00F45809" w:rsidRPr="00A00E78">
              <w:rPr>
                <w:sz w:val="28"/>
                <w:szCs w:val="28"/>
              </w:rPr>
              <w:t>С</w:t>
            </w:r>
            <w:r w:rsidRPr="00A00E78">
              <w:rPr>
                <w:sz w:val="28"/>
                <w:szCs w:val="28"/>
              </w:rPr>
              <w:t xml:space="preserve">хему территориального планирования в </w:t>
            </w:r>
            <w:r w:rsidR="00A00E78" w:rsidRPr="00A00E78">
              <w:rPr>
                <w:sz w:val="28"/>
                <w:szCs w:val="28"/>
              </w:rPr>
              <w:t xml:space="preserve">информационно-коммуникационной </w:t>
            </w:r>
            <w:r w:rsidRPr="00A00E78">
              <w:rPr>
                <w:sz w:val="28"/>
                <w:szCs w:val="28"/>
              </w:rPr>
              <w:t>сети «Интернет» на официальном сайте администрации Грязинского муниципального района</w:t>
            </w:r>
          </w:p>
        </w:tc>
        <w:tc>
          <w:tcPr>
            <w:tcW w:w="2410" w:type="dxa"/>
          </w:tcPr>
          <w:p w:rsidR="00002D85" w:rsidRPr="00A00E78" w:rsidRDefault="00532EDA" w:rsidP="00A00E78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 xml:space="preserve">В течение десяти дней со дня принятия </w:t>
            </w:r>
            <w:r w:rsidR="00A00E78" w:rsidRPr="00A00E78">
              <w:rPr>
                <w:sz w:val="28"/>
                <w:szCs w:val="28"/>
              </w:rPr>
              <w:t>постановления</w:t>
            </w:r>
            <w:r w:rsidRPr="00A00E78">
              <w:rPr>
                <w:sz w:val="28"/>
                <w:szCs w:val="28"/>
              </w:rPr>
              <w:t xml:space="preserve"> о подготовке проекта внесения изменений в </w:t>
            </w:r>
            <w:r w:rsidR="00F45809" w:rsidRPr="00A00E78">
              <w:rPr>
                <w:sz w:val="28"/>
                <w:szCs w:val="28"/>
              </w:rPr>
              <w:t>С</w:t>
            </w:r>
            <w:r w:rsidRPr="00A00E78">
              <w:rPr>
                <w:sz w:val="28"/>
                <w:szCs w:val="28"/>
              </w:rPr>
              <w:t>хему территориального планирования</w:t>
            </w:r>
          </w:p>
        </w:tc>
        <w:tc>
          <w:tcPr>
            <w:tcW w:w="3260" w:type="dxa"/>
          </w:tcPr>
          <w:p w:rsidR="00002D85" w:rsidRPr="00A00E78" w:rsidRDefault="00532EDA" w:rsidP="00532EDA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Отдел архитектуры и градостроительства администрации Грязинского муниципального района</w:t>
            </w:r>
          </w:p>
        </w:tc>
        <w:tc>
          <w:tcPr>
            <w:tcW w:w="850" w:type="dxa"/>
          </w:tcPr>
          <w:p w:rsidR="00002D85" w:rsidRPr="00A00E78" w:rsidRDefault="00002D85" w:rsidP="00002D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A00E78" w:rsidRPr="006D61E7" w:rsidTr="00A00E78">
        <w:tc>
          <w:tcPr>
            <w:tcW w:w="534" w:type="dxa"/>
          </w:tcPr>
          <w:p w:rsidR="00002D85" w:rsidRPr="00A00E78" w:rsidRDefault="00532EDA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2D85" w:rsidRPr="00A00E78" w:rsidRDefault="00532EDA" w:rsidP="00F45809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 xml:space="preserve">Разработка проекта изменений </w:t>
            </w:r>
            <w:r w:rsidR="00F45809" w:rsidRPr="00A00E78">
              <w:rPr>
                <w:sz w:val="28"/>
                <w:szCs w:val="28"/>
              </w:rPr>
              <w:t>С</w:t>
            </w:r>
            <w:r w:rsidRPr="00A00E78">
              <w:rPr>
                <w:sz w:val="28"/>
                <w:szCs w:val="28"/>
              </w:rPr>
              <w:t>хемы территориального планирования</w:t>
            </w:r>
          </w:p>
        </w:tc>
        <w:tc>
          <w:tcPr>
            <w:tcW w:w="2410" w:type="dxa"/>
          </w:tcPr>
          <w:p w:rsidR="00002D85" w:rsidRPr="00A00E78" w:rsidRDefault="00532EDA" w:rsidP="00002D85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  <w:lang w:val="en-US"/>
              </w:rPr>
              <w:t xml:space="preserve">IV </w:t>
            </w:r>
            <w:r w:rsidRPr="00A00E78">
              <w:rPr>
                <w:sz w:val="28"/>
                <w:szCs w:val="28"/>
              </w:rPr>
              <w:t>квартал 2017 года</w:t>
            </w:r>
          </w:p>
        </w:tc>
        <w:tc>
          <w:tcPr>
            <w:tcW w:w="3260" w:type="dxa"/>
          </w:tcPr>
          <w:p w:rsidR="00002D85" w:rsidRPr="00A00E78" w:rsidRDefault="00532EDA" w:rsidP="00002D85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Отдел архитектуры и градостроительства администрации Грязинского муниципального района</w:t>
            </w:r>
          </w:p>
        </w:tc>
        <w:tc>
          <w:tcPr>
            <w:tcW w:w="850" w:type="dxa"/>
          </w:tcPr>
          <w:p w:rsidR="00002D85" w:rsidRPr="00A00E78" w:rsidRDefault="00002D85" w:rsidP="00002D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A00E78" w:rsidRPr="006D61E7" w:rsidTr="00A00E78">
        <w:tc>
          <w:tcPr>
            <w:tcW w:w="534" w:type="dxa"/>
          </w:tcPr>
          <w:p w:rsidR="00002D85" w:rsidRPr="00A00E78" w:rsidRDefault="00532EDA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02D85" w:rsidRPr="00A00E78" w:rsidRDefault="00532EDA" w:rsidP="00F45809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 xml:space="preserve">Размещение проекта изменений </w:t>
            </w:r>
            <w:r w:rsidR="00F45809" w:rsidRPr="00A00E78">
              <w:rPr>
                <w:sz w:val="28"/>
                <w:szCs w:val="28"/>
              </w:rPr>
              <w:t>С</w:t>
            </w:r>
            <w:r w:rsidRPr="00A00E78">
              <w:rPr>
                <w:sz w:val="28"/>
                <w:szCs w:val="28"/>
              </w:rPr>
              <w:t>хемы территориального планирования в ФГИС ТП</w:t>
            </w:r>
          </w:p>
        </w:tc>
        <w:tc>
          <w:tcPr>
            <w:tcW w:w="2410" w:type="dxa"/>
          </w:tcPr>
          <w:p w:rsidR="00002D85" w:rsidRPr="00A00E78" w:rsidRDefault="00532EDA" w:rsidP="00002D85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  <w:lang w:val="en-US"/>
              </w:rPr>
              <w:t xml:space="preserve">IV </w:t>
            </w:r>
            <w:r w:rsidRPr="00A00E78">
              <w:rPr>
                <w:sz w:val="28"/>
                <w:szCs w:val="28"/>
              </w:rPr>
              <w:t>квартал 2017 года</w:t>
            </w:r>
          </w:p>
        </w:tc>
        <w:tc>
          <w:tcPr>
            <w:tcW w:w="3260" w:type="dxa"/>
          </w:tcPr>
          <w:p w:rsidR="00002D85" w:rsidRPr="00A00E78" w:rsidRDefault="00532EDA" w:rsidP="00002D85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Отдел архитектуры и градостроительства администрации Грязинского муниципального района</w:t>
            </w:r>
          </w:p>
        </w:tc>
        <w:tc>
          <w:tcPr>
            <w:tcW w:w="850" w:type="dxa"/>
          </w:tcPr>
          <w:p w:rsidR="00002D85" w:rsidRPr="00A00E78" w:rsidRDefault="00002D85" w:rsidP="00002D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A00E78" w:rsidRPr="006D61E7" w:rsidTr="00A00E78">
        <w:tc>
          <w:tcPr>
            <w:tcW w:w="534" w:type="dxa"/>
          </w:tcPr>
          <w:p w:rsidR="00002D85" w:rsidRPr="00A00E78" w:rsidRDefault="00532EDA" w:rsidP="00532ED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02D85" w:rsidRPr="00A00E78" w:rsidRDefault="00532EDA" w:rsidP="00F45809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 xml:space="preserve">Утверждение проекта изменений </w:t>
            </w:r>
            <w:r w:rsidR="00F45809" w:rsidRPr="00A00E78">
              <w:rPr>
                <w:sz w:val="28"/>
                <w:szCs w:val="28"/>
              </w:rPr>
              <w:t>С</w:t>
            </w:r>
            <w:r w:rsidRPr="00A00E78">
              <w:rPr>
                <w:sz w:val="28"/>
                <w:szCs w:val="28"/>
              </w:rPr>
              <w:t>хемы территориального планирования</w:t>
            </w:r>
          </w:p>
        </w:tc>
        <w:tc>
          <w:tcPr>
            <w:tcW w:w="2410" w:type="dxa"/>
          </w:tcPr>
          <w:p w:rsidR="00002D85" w:rsidRPr="00A00E78" w:rsidRDefault="00532EDA" w:rsidP="00002D8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A00E78">
              <w:rPr>
                <w:sz w:val="28"/>
                <w:szCs w:val="28"/>
                <w:lang w:val="en-US"/>
              </w:rPr>
              <w:t xml:space="preserve">IV </w:t>
            </w:r>
            <w:r w:rsidRPr="00A00E78">
              <w:rPr>
                <w:sz w:val="28"/>
                <w:szCs w:val="28"/>
              </w:rPr>
              <w:t>квартал 2017 года</w:t>
            </w:r>
          </w:p>
        </w:tc>
        <w:tc>
          <w:tcPr>
            <w:tcW w:w="3260" w:type="dxa"/>
          </w:tcPr>
          <w:p w:rsidR="00002D85" w:rsidRPr="00A00E78" w:rsidRDefault="00532EDA" w:rsidP="00002D85">
            <w:pPr>
              <w:spacing w:after="160" w:line="259" w:lineRule="auto"/>
              <w:rPr>
                <w:sz w:val="28"/>
                <w:szCs w:val="28"/>
              </w:rPr>
            </w:pPr>
            <w:r w:rsidRPr="00A00E78">
              <w:rPr>
                <w:sz w:val="28"/>
                <w:szCs w:val="28"/>
              </w:rPr>
              <w:t>Отдел архитектуры и градостроительства администрации Грязинского муниципального района</w:t>
            </w:r>
          </w:p>
        </w:tc>
        <w:tc>
          <w:tcPr>
            <w:tcW w:w="850" w:type="dxa"/>
          </w:tcPr>
          <w:p w:rsidR="00002D85" w:rsidRPr="00A00E78" w:rsidRDefault="00002D85" w:rsidP="00002D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EE55AF" w:rsidRPr="00532EDA" w:rsidRDefault="00EE55AF" w:rsidP="00002D85">
      <w:pPr>
        <w:spacing w:after="160" w:line="259" w:lineRule="auto"/>
        <w:rPr>
          <w:sz w:val="22"/>
          <w:szCs w:val="22"/>
        </w:rPr>
      </w:pPr>
    </w:p>
    <w:sectPr w:rsidR="00EE55AF" w:rsidRPr="00532EDA" w:rsidSect="00286FAC">
      <w:pgSz w:w="11906" w:h="16838"/>
      <w:pgMar w:top="851" w:right="707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3781"/>
    <w:multiLevelType w:val="hybridMultilevel"/>
    <w:tmpl w:val="5C4079D8"/>
    <w:lvl w:ilvl="0" w:tplc="2E64419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78B50791"/>
    <w:multiLevelType w:val="hybridMultilevel"/>
    <w:tmpl w:val="F5D81396"/>
    <w:lvl w:ilvl="0" w:tplc="3EFA8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5"/>
    <w:rsid w:val="00002D85"/>
    <w:rsid w:val="00362609"/>
    <w:rsid w:val="004B1727"/>
    <w:rsid w:val="0053233F"/>
    <w:rsid w:val="00532EDA"/>
    <w:rsid w:val="00565AB7"/>
    <w:rsid w:val="006D61E7"/>
    <w:rsid w:val="00722213"/>
    <w:rsid w:val="007A3C55"/>
    <w:rsid w:val="00830A14"/>
    <w:rsid w:val="00A00E78"/>
    <w:rsid w:val="00A12D5C"/>
    <w:rsid w:val="00BF6DB5"/>
    <w:rsid w:val="00E028DE"/>
    <w:rsid w:val="00E228D2"/>
    <w:rsid w:val="00EE55AF"/>
    <w:rsid w:val="00F345D2"/>
    <w:rsid w:val="00F45809"/>
    <w:rsid w:val="00F957EA"/>
    <w:rsid w:val="00F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6ED6C-8345-4697-B4AE-27703C3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6DB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F6DB5"/>
    <w:pPr>
      <w:ind w:right="4959"/>
    </w:pPr>
    <w:rPr>
      <w:sz w:val="28"/>
    </w:rPr>
  </w:style>
  <w:style w:type="character" w:customStyle="1" w:styleId="a4">
    <w:name w:val="Основной текст Знак"/>
    <w:basedOn w:val="a0"/>
    <w:link w:val="a3"/>
    <w:rsid w:val="00BF6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F6D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6D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0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360A-B272-407B-A558-B067EC1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</dc:creator>
  <cp:lastModifiedBy>Zak-NMA</cp:lastModifiedBy>
  <cp:revision>9</cp:revision>
  <cp:lastPrinted>2017-11-13T12:24:00Z</cp:lastPrinted>
  <dcterms:created xsi:type="dcterms:W3CDTF">2017-11-13T10:54:00Z</dcterms:created>
  <dcterms:modified xsi:type="dcterms:W3CDTF">2018-01-09T07:56:00Z</dcterms:modified>
</cp:coreProperties>
</file>