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4B" w:rsidRDefault="00BD2D4B" w:rsidP="00BD2D4B">
      <w:pPr>
        <w:pStyle w:val="ab"/>
        <w:spacing w:after="0" w:line="240" w:lineRule="auto"/>
        <w:ind w:left="5040"/>
        <w:rPr>
          <w:rFonts w:ascii="Times New Roman" w:hAnsi="Times New Roman" w:cs="Times New Roman"/>
          <w:sz w:val="26"/>
          <w:szCs w:val="26"/>
        </w:rPr>
      </w:pPr>
      <w:r w:rsidRPr="0093203F">
        <w:rPr>
          <w:rFonts w:ascii="Times New Roman" w:hAnsi="Times New Roman" w:cs="Times New Roman"/>
          <w:sz w:val="26"/>
          <w:szCs w:val="26"/>
        </w:rPr>
        <w:t xml:space="preserve">Приложение  </w:t>
      </w:r>
      <w:r>
        <w:rPr>
          <w:rFonts w:ascii="Times New Roman" w:hAnsi="Times New Roman" w:cs="Times New Roman"/>
          <w:sz w:val="26"/>
          <w:szCs w:val="26"/>
        </w:rPr>
        <w:t xml:space="preserve">к постановлению </w:t>
      </w:r>
      <w:r w:rsidRPr="00BD2D4B">
        <w:rPr>
          <w:rFonts w:ascii="Times New Roman" w:hAnsi="Times New Roman" w:cs="Times New Roman"/>
          <w:sz w:val="26"/>
          <w:szCs w:val="26"/>
        </w:rPr>
        <w:t xml:space="preserve">администрации </w:t>
      </w:r>
      <w:proofErr w:type="spellStart"/>
      <w:r w:rsidRPr="00BD2D4B">
        <w:rPr>
          <w:rFonts w:ascii="Times New Roman" w:hAnsi="Times New Roman" w:cs="Times New Roman"/>
          <w:sz w:val="26"/>
          <w:szCs w:val="26"/>
        </w:rPr>
        <w:t>Грязинского</w:t>
      </w:r>
      <w:proofErr w:type="spellEnd"/>
      <w:r w:rsidRPr="00BD2D4B">
        <w:rPr>
          <w:rFonts w:ascii="Times New Roman" w:hAnsi="Times New Roman" w:cs="Times New Roman"/>
          <w:sz w:val="26"/>
          <w:szCs w:val="26"/>
        </w:rPr>
        <w:t xml:space="preserve"> муниципального района </w:t>
      </w:r>
    </w:p>
    <w:p w:rsidR="00BD2D4B" w:rsidRPr="00BD2D4B" w:rsidRDefault="00BD2D4B" w:rsidP="00BD2D4B">
      <w:pPr>
        <w:pStyle w:val="ab"/>
        <w:spacing w:after="0" w:line="240" w:lineRule="auto"/>
        <w:ind w:left="5040"/>
        <w:rPr>
          <w:rFonts w:ascii="Times New Roman" w:hAnsi="Times New Roman" w:cs="Times New Roman"/>
          <w:sz w:val="26"/>
          <w:szCs w:val="26"/>
        </w:rPr>
      </w:pPr>
      <w:r w:rsidRPr="00BD2D4B">
        <w:rPr>
          <w:rFonts w:ascii="Times New Roman" w:hAnsi="Times New Roman" w:cs="Times New Roman"/>
          <w:sz w:val="26"/>
          <w:szCs w:val="26"/>
        </w:rPr>
        <w:t xml:space="preserve">от </w:t>
      </w:r>
      <w:r w:rsidR="00BF5031">
        <w:rPr>
          <w:rFonts w:ascii="Times New Roman" w:hAnsi="Times New Roman" w:cs="Times New Roman"/>
          <w:sz w:val="26"/>
          <w:szCs w:val="26"/>
        </w:rPr>
        <w:t xml:space="preserve"> 03.12.2020</w:t>
      </w:r>
      <w:r w:rsidRPr="00BD2D4B">
        <w:rPr>
          <w:rFonts w:ascii="Times New Roman" w:hAnsi="Times New Roman" w:cs="Times New Roman"/>
          <w:sz w:val="26"/>
          <w:szCs w:val="26"/>
        </w:rPr>
        <w:t xml:space="preserve">г. </w:t>
      </w:r>
      <w:r w:rsidR="00BF5031">
        <w:rPr>
          <w:rFonts w:ascii="Times New Roman" w:hAnsi="Times New Roman" w:cs="Times New Roman"/>
          <w:sz w:val="26"/>
          <w:szCs w:val="26"/>
        </w:rPr>
        <w:t xml:space="preserve"> </w:t>
      </w:r>
      <w:r w:rsidRPr="00BD2D4B">
        <w:rPr>
          <w:rFonts w:ascii="Times New Roman" w:hAnsi="Times New Roman" w:cs="Times New Roman"/>
          <w:sz w:val="26"/>
          <w:szCs w:val="26"/>
        </w:rPr>
        <w:t xml:space="preserve">№ </w:t>
      </w:r>
      <w:r w:rsidR="00BF5031">
        <w:rPr>
          <w:rFonts w:ascii="Times New Roman" w:hAnsi="Times New Roman" w:cs="Times New Roman"/>
          <w:sz w:val="26"/>
          <w:szCs w:val="26"/>
        </w:rPr>
        <w:t>1054</w:t>
      </w:r>
    </w:p>
    <w:p w:rsidR="009B234B" w:rsidRPr="009B234B" w:rsidRDefault="009B234B" w:rsidP="009B234B">
      <w:pPr>
        <w:pStyle w:val="ab"/>
        <w:spacing w:after="0" w:line="240" w:lineRule="auto"/>
        <w:ind w:left="0"/>
        <w:jc w:val="right"/>
        <w:rPr>
          <w:rFonts w:ascii="Times New Roman" w:hAnsi="Times New Roman" w:cs="Times New Roman"/>
          <w:b/>
          <w:color w:val="FF0000"/>
          <w:sz w:val="28"/>
          <w:szCs w:val="28"/>
          <w:u w:val="single"/>
        </w:rPr>
      </w:pPr>
    </w:p>
    <w:p w:rsidR="00A0588F" w:rsidRPr="00BD2D4B" w:rsidRDefault="00A0588F" w:rsidP="00A0588F">
      <w:pPr>
        <w:pStyle w:val="ab"/>
        <w:spacing w:after="0" w:line="240" w:lineRule="auto"/>
        <w:ind w:left="0"/>
        <w:jc w:val="center"/>
        <w:rPr>
          <w:rFonts w:ascii="Times New Roman" w:hAnsi="Times New Roman" w:cs="Times New Roman"/>
          <w:sz w:val="25"/>
          <w:szCs w:val="25"/>
        </w:rPr>
      </w:pPr>
      <w:r w:rsidRPr="00BD2D4B">
        <w:rPr>
          <w:rFonts w:ascii="Times New Roman" w:hAnsi="Times New Roman" w:cs="Times New Roman"/>
          <w:sz w:val="25"/>
          <w:szCs w:val="25"/>
        </w:rPr>
        <w:t>АДМИНИСТРАТИВНЫЙ РЕГЛАМЕНТ</w:t>
      </w:r>
    </w:p>
    <w:p w:rsidR="00A0588F" w:rsidRPr="00BD2D4B" w:rsidRDefault="009C2E02" w:rsidP="00A0588F">
      <w:pPr>
        <w:pStyle w:val="ab"/>
        <w:spacing w:after="0" w:line="240" w:lineRule="auto"/>
        <w:ind w:left="0"/>
        <w:jc w:val="center"/>
        <w:rPr>
          <w:rFonts w:ascii="Times New Roman" w:hAnsi="Times New Roman" w:cs="Times New Roman"/>
          <w:b/>
          <w:sz w:val="25"/>
          <w:szCs w:val="25"/>
        </w:rPr>
      </w:pPr>
      <w:r w:rsidRPr="00BD2D4B">
        <w:rPr>
          <w:rFonts w:ascii="Times New Roman" w:hAnsi="Times New Roman" w:cs="Times New Roman"/>
          <w:sz w:val="25"/>
          <w:szCs w:val="25"/>
        </w:rPr>
        <w:t>ПРЕДОСТАВЛЕНИЯ МУНИЦИПАЛЬНОЙ</w:t>
      </w:r>
      <w:r w:rsidR="00A0588F" w:rsidRPr="00BD2D4B">
        <w:rPr>
          <w:rFonts w:ascii="Times New Roman" w:hAnsi="Times New Roman" w:cs="Times New Roman"/>
          <w:sz w:val="25"/>
          <w:szCs w:val="25"/>
        </w:rPr>
        <w:t xml:space="preserve"> </w:t>
      </w:r>
      <w:r w:rsidR="00C3568E" w:rsidRPr="00BD2D4B">
        <w:rPr>
          <w:rFonts w:ascii="Times New Roman" w:hAnsi="Times New Roman" w:cs="Times New Roman"/>
          <w:sz w:val="25"/>
          <w:szCs w:val="25"/>
        </w:rPr>
        <w:t>УСЛУГИ</w:t>
      </w:r>
      <w:r w:rsidR="00C3568E" w:rsidRPr="00BD2D4B">
        <w:rPr>
          <w:rFonts w:ascii="Times New Roman" w:hAnsi="Times New Roman" w:cs="Times New Roman"/>
          <w:b/>
          <w:sz w:val="25"/>
          <w:szCs w:val="25"/>
        </w:rPr>
        <w:t xml:space="preserve"> «ПРЕДОСТАВЛЕНИЕ ЗЕМЕЛЬНОГО УЧАСТКА</w:t>
      </w:r>
      <w:r w:rsidR="00A0588F" w:rsidRPr="00BD2D4B">
        <w:rPr>
          <w:rFonts w:ascii="Times New Roman" w:hAnsi="Times New Roman" w:cs="Times New Roman"/>
          <w:b/>
          <w:sz w:val="25"/>
          <w:szCs w:val="25"/>
        </w:rPr>
        <w:t>, ГОСУДАРСТВЕННАЯ СОБСТВЕНН</w:t>
      </w:r>
      <w:r w:rsidR="00C3568E" w:rsidRPr="00BD2D4B">
        <w:rPr>
          <w:rFonts w:ascii="Times New Roman" w:hAnsi="Times New Roman" w:cs="Times New Roman"/>
          <w:b/>
          <w:sz w:val="25"/>
          <w:szCs w:val="25"/>
        </w:rPr>
        <w:t>ОСТЬ НА КОТОРЫЙ</w:t>
      </w:r>
      <w:r w:rsidR="00A0588F" w:rsidRPr="00BD2D4B">
        <w:rPr>
          <w:rFonts w:ascii="Times New Roman" w:hAnsi="Times New Roman" w:cs="Times New Roman"/>
          <w:b/>
          <w:sz w:val="25"/>
          <w:szCs w:val="25"/>
        </w:rPr>
        <w:t xml:space="preserve"> НЕ РАЗГРАНИЧЕНА, И</w:t>
      </w:r>
      <w:r w:rsidR="00C3568E" w:rsidRPr="00BD2D4B">
        <w:rPr>
          <w:rFonts w:ascii="Times New Roman" w:hAnsi="Times New Roman" w:cs="Times New Roman"/>
          <w:b/>
          <w:sz w:val="25"/>
          <w:szCs w:val="25"/>
        </w:rPr>
        <w:t>ЛИ ЗЕМЕЛЬНОГО УЧАСТКА</w:t>
      </w:r>
      <w:r w:rsidR="00A0588F" w:rsidRPr="00BD2D4B">
        <w:rPr>
          <w:rFonts w:ascii="Times New Roman" w:hAnsi="Times New Roman" w:cs="Times New Roman"/>
          <w:b/>
          <w:sz w:val="25"/>
          <w:szCs w:val="25"/>
        </w:rPr>
        <w:t>,</w:t>
      </w:r>
      <w:r w:rsidR="00C3568E" w:rsidRPr="00BD2D4B">
        <w:rPr>
          <w:rFonts w:ascii="Times New Roman" w:hAnsi="Times New Roman" w:cs="Times New Roman"/>
          <w:b/>
          <w:sz w:val="25"/>
          <w:szCs w:val="25"/>
        </w:rPr>
        <w:t xml:space="preserve"> НАХОДЯЩЕГОСЯ</w:t>
      </w:r>
      <w:r w:rsidR="00014E4C" w:rsidRPr="00BD2D4B">
        <w:rPr>
          <w:rFonts w:ascii="Times New Roman" w:hAnsi="Times New Roman" w:cs="Times New Roman"/>
          <w:b/>
          <w:sz w:val="25"/>
          <w:szCs w:val="25"/>
        </w:rPr>
        <w:t xml:space="preserve"> В МУНИЦИПАЛЬНОЙ</w:t>
      </w:r>
      <w:r w:rsidR="00A0588F" w:rsidRPr="00BD2D4B">
        <w:rPr>
          <w:rFonts w:ascii="Times New Roman" w:hAnsi="Times New Roman" w:cs="Times New Roman"/>
          <w:b/>
          <w:sz w:val="25"/>
          <w:szCs w:val="25"/>
        </w:rPr>
        <w:t xml:space="preserve"> СОБСТВЕННОСТИ, </w:t>
      </w:r>
      <w:r w:rsidR="00207278" w:rsidRPr="00BD2D4B">
        <w:rPr>
          <w:rFonts w:ascii="Times New Roman" w:hAnsi="Times New Roman" w:cs="Times New Roman"/>
          <w:b/>
          <w:sz w:val="25"/>
          <w:szCs w:val="25"/>
        </w:rPr>
        <w:t>В БЕЗВОЗМЕЗДНОЕ ПОЛЬЗОВАНИЕ</w:t>
      </w:r>
      <w:r w:rsidR="00A0588F" w:rsidRPr="00BD2D4B">
        <w:rPr>
          <w:rFonts w:ascii="Times New Roman" w:hAnsi="Times New Roman" w:cs="Times New Roman"/>
          <w:b/>
          <w:sz w:val="25"/>
          <w:szCs w:val="25"/>
        </w:rPr>
        <w:t>»</w:t>
      </w:r>
    </w:p>
    <w:p w:rsidR="00A0588F" w:rsidRPr="00BD2D4B" w:rsidRDefault="00A0588F" w:rsidP="00A0588F">
      <w:pPr>
        <w:pStyle w:val="ab"/>
        <w:spacing w:after="0" w:line="240" w:lineRule="auto"/>
        <w:ind w:left="0"/>
        <w:jc w:val="center"/>
        <w:rPr>
          <w:rFonts w:ascii="Times New Roman" w:hAnsi="Times New Roman" w:cs="Times New Roman"/>
          <w:b/>
          <w:sz w:val="8"/>
          <w:szCs w:val="8"/>
        </w:rPr>
      </w:pPr>
    </w:p>
    <w:p w:rsidR="00A0588F" w:rsidRPr="00C815B2" w:rsidRDefault="00A0588F" w:rsidP="00A0588F">
      <w:pPr>
        <w:pStyle w:val="ab"/>
        <w:numPr>
          <w:ilvl w:val="0"/>
          <w:numId w:val="1"/>
        </w:numPr>
        <w:spacing w:after="0" w:line="240" w:lineRule="auto"/>
        <w:ind w:left="0" w:firstLine="0"/>
        <w:jc w:val="center"/>
        <w:rPr>
          <w:rFonts w:ascii="Times New Roman" w:hAnsi="Times New Roman" w:cs="Times New Roman"/>
          <w:b/>
          <w:sz w:val="24"/>
          <w:szCs w:val="24"/>
        </w:rPr>
      </w:pPr>
      <w:r w:rsidRPr="00C815B2">
        <w:rPr>
          <w:rFonts w:ascii="Times New Roman" w:hAnsi="Times New Roman" w:cs="Times New Roman"/>
          <w:b/>
          <w:sz w:val="24"/>
          <w:szCs w:val="24"/>
        </w:rPr>
        <w:t>ОБЩИЕ ПОЛОЖЕНИЯ</w:t>
      </w:r>
    </w:p>
    <w:p w:rsidR="00A0588F" w:rsidRPr="00BD2D4B" w:rsidRDefault="00A0588F" w:rsidP="00A0588F">
      <w:pPr>
        <w:jc w:val="center"/>
        <w:rPr>
          <w:sz w:val="8"/>
          <w:szCs w:val="8"/>
        </w:rPr>
      </w:pPr>
    </w:p>
    <w:p w:rsidR="00A0588F" w:rsidRPr="00C815B2" w:rsidRDefault="00AF4BFE" w:rsidP="00AF4BFE">
      <w:pPr>
        <w:rPr>
          <w:b/>
          <w:sz w:val="24"/>
          <w:szCs w:val="24"/>
        </w:rPr>
      </w:pPr>
      <w:r w:rsidRPr="00C815B2">
        <w:rPr>
          <w:b/>
          <w:sz w:val="24"/>
          <w:szCs w:val="24"/>
        </w:rPr>
        <w:t xml:space="preserve">1. </w:t>
      </w:r>
      <w:r w:rsidR="00A0588F" w:rsidRPr="00C815B2">
        <w:rPr>
          <w:b/>
          <w:sz w:val="24"/>
          <w:szCs w:val="24"/>
        </w:rPr>
        <w:t>Предмет регулирования регламента</w:t>
      </w:r>
      <w:r w:rsidR="00B1128B" w:rsidRPr="00C815B2">
        <w:rPr>
          <w:b/>
          <w:sz w:val="24"/>
          <w:szCs w:val="24"/>
        </w:rPr>
        <w:t>.</w:t>
      </w:r>
    </w:p>
    <w:p w:rsidR="00503EBE" w:rsidRPr="00C815B2" w:rsidRDefault="00A0588F" w:rsidP="00B26643">
      <w:pPr>
        <w:numPr>
          <w:ilvl w:val="0"/>
          <w:numId w:val="23"/>
        </w:numPr>
        <w:autoSpaceDE w:val="0"/>
        <w:autoSpaceDN w:val="0"/>
        <w:adjustRightInd w:val="0"/>
        <w:ind w:left="0" w:firstLine="851"/>
        <w:jc w:val="both"/>
        <w:rPr>
          <w:sz w:val="24"/>
          <w:szCs w:val="24"/>
        </w:rPr>
      </w:pPr>
      <w:proofErr w:type="gramStart"/>
      <w:r w:rsidRPr="00C815B2">
        <w:rPr>
          <w:sz w:val="24"/>
          <w:szCs w:val="24"/>
        </w:rPr>
        <w:t xml:space="preserve">Административный регламент предоставления </w:t>
      </w:r>
      <w:r w:rsidR="00014E4C" w:rsidRPr="00C815B2">
        <w:rPr>
          <w:sz w:val="24"/>
          <w:szCs w:val="24"/>
        </w:rPr>
        <w:t xml:space="preserve">муниципальной </w:t>
      </w:r>
      <w:r w:rsidR="00C3568E" w:rsidRPr="00C815B2">
        <w:rPr>
          <w:sz w:val="24"/>
          <w:szCs w:val="24"/>
        </w:rPr>
        <w:t>услуги «Предоставление земельного участка</w:t>
      </w:r>
      <w:r w:rsidRPr="00C815B2">
        <w:rPr>
          <w:sz w:val="24"/>
          <w:szCs w:val="24"/>
        </w:rPr>
        <w:t>, государс</w:t>
      </w:r>
      <w:r w:rsidR="00C3568E" w:rsidRPr="00C815B2">
        <w:rPr>
          <w:sz w:val="24"/>
          <w:szCs w:val="24"/>
        </w:rPr>
        <w:t>тв</w:t>
      </w:r>
      <w:bookmarkStart w:id="0" w:name="_GoBack"/>
      <w:bookmarkEnd w:id="0"/>
      <w:r w:rsidR="00C3568E" w:rsidRPr="00C815B2">
        <w:rPr>
          <w:sz w:val="24"/>
          <w:szCs w:val="24"/>
        </w:rPr>
        <w:t>енная собственность на который</w:t>
      </w:r>
      <w:r w:rsidRPr="00C815B2">
        <w:rPr>
          <w:sz w:val="24"/>
          <w:szCs w:val="24"/>
        </w:rPr>
        <w:t xml:space="preserve"> не разграничена, и</w:t>
      </w:r>
      <w:r w:rsidR="00C3568E" w:rsidRPr="00C815B2">
        <w:rPr>
          <w:sz w:val="24"/>
          <w:szCs w:val="24"/>
        </w:rPr>
        <w:t>ли земельного участка</w:t>
      </w:r>
      <w:r w:rsidRPr="00C815B2">
        <w:rPr>
          <w:sz w:val="24"/>
          <w:szCs w:val="24"/>
        </w:rPr>
        <w:t>, на</w:t>
      </w:r>
      <w:r w:rsidR="00C3568E" w:rsidRPr="00C815B2">
        <w:rPr>
          <w:sz w:val="24"/>
          <w:szCs w:val="24"/>
        </w:rPr>
        <w:t>ходящегося</w:t>
      </w:r>
      <w:r w:rsidR="00527B50" w:rsidRPr="00C815B2">
        <w:rPr>
          <w:sz w:val="24"/>
          <w:szCs w:val="24"/>
        </w:rPr>
        <w:t xml:space="preserve"> в муниципальной</w:t>
      </w:r>
      <w:r w:rsidRPr="00C815B2">
        <w:rPr>
          <w:sz w:val="24"/>
          <w:szCs w:val="24"/>
        </w:rPr>
        <w:t xml:space="preserve"> собственности, </w:t>
      </w:r>
      <w:r w:rsidR="00207278" w:rsidRPr="00C815B2">
        <w:rPr>
          <w:sz w:val="24"/>
          <w:szCs w:val="24"/>
        </w:rPr>
        <w:t>в безвозмездное пользование</w:t>
      </w:r>
      <w:r w:rsidRPr="00C815B2">
        <w:rPr>
          <w:sz w:val="24"/>
          <w:szCs w:val="24"/>
        </w:rPr>
        <w:t xml:space="preserve">» определяет сроки и последовательность административных процедур (действий) при предоставлении </w:t>
      </w:r>
      <w:r w:rsidR="00527B50" w:rsidRPr="00C815B2">
        <w:rPr>
          <w:sz w:val="24"/>
          <w:szCs w:val="24"/>
        </w:rPr>
        <w:t>муниципальной</w:t>
      </w:r>
      <w:r w:rsidRPr="00C815B2">
        <w:rPr>
          <w:sz w:val="24"/>
          <w:szCs w:val="24"/>
        </w:rPr>
        <w:t xml:space="preserve"> услуги «</w:t>
      </w:r>
      <w:r w:rsidR="00C3568E" w:rsidRPr="00C815B2">
        <w:rPr>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Pr="00C815B2">
        <w:rPr>
          <w:sz w:val="24"/>
          <w:szCs w:val="24"/>
        </w:rPr>
        <w:t xml:space="preserve">» (далее - </w:t>
      </w:r>
      <w:r w:rsidR="00527B50" w:rsidRPr="00C815B2">
        <w:rPr>
          <w:sz w:val="24"/>
          <w:szCs w:val="24"/>
        </w:rPr>
        <w:t>муниципальная</w:t>
      </w:r>
      <w:r w:rsidRPr="00C815B2">
        <w:rPr>
          <w:sz w:val="24"/>
          <w:szCs w:val="24"/>
        </w:rPr>
        <w:t xml:space="preserve"> услуга), </w:t>
      </w:r>
      <w:r w:rsidR="00503EBE" w:rsidRPr="00C815B2">
        <w:rPr>
          <w:sz w:val="24"/>
          <w:szCs w:val="24"/>
        </w:rPr>
        <w:t>а также порядок</w:t>
      </w:r>
      <w:proofErr w:type="gramEnd"/>
      <w:r w:rsidR="00503EBE" w:rsidRPr="00C815B2">
        <w:rPr>
          <w:sz w:val="24"/>
          <w:szCs w:val="24"/>
        </w:rPr>
        <w:t xml:space="preserve"> взаимодействия между должностными лицами </w:t>
      </w:r>
      <w:r w:rsidR="00566C3C" w:rsidRPr="00C815B2">
        <w:rPr>
          <w:sz w:val="24"/>
          <w:szCs w:val="24"/>
        </w:rPr>
        <w:t xml:space="preserve">Администрации </w:t>
      </w:r>
      <w:proofErr w:type="spellStart"/>
      <w:r w:rsidR="00566C3C" w:rsidRPr="00C815B2">
        <w:rPr>
          <w:sz w:val="24"/>
          <w:szCs w:val="24"/>
        </w:rPr>
        <w:t>Грязинского</w:t>
      </w:r>
      <w:proofErr w:type="spellEnd"/>
      <w:r w:rsidR="00566C3C" w:rsidRPr="00C815B2">
        <w:rPr>
          <w:sz w:val="24"/>
          <w:szCs w:val="24"/>
        </w:rPr>
        <w:t xml:space="preserve"> муниципального района</w:t>
      </w:r>
      <w:r w:rsidR="00503EBE" w:rsidRPr="00C815B2">
        <w:rPr>
          <w:sz w:val="24"/>
          <w:szCs w:val="24"/>
        </w:rPr>
        <w:t>,</w:t>
      </w:r>
    </w:p>
    <w:p w:rsidR="00503EBE" w:rsidRPr="00C815B2" w:rsidRDefault="00503EBE" w:rsidP="00566C3C">
      <w:pPr>
        <w:autoSpaceDE w:val="0"/>
        <w:autoSpaceDN w:val="0"/>
        <w:adjustRightInd w:val="0"/>
        <w:jc w:val="both"/>
        <w:rPr>
          <w:sz w:val="24"/>
          <w:szCs w:val="24"/>
        </w:rPr>
      </w:pPr>
      <w:r w:rsidRPr="00C815B2">
        <w:rPr>
          <w:sz w:val="24"/>
          <w:szCs w:val="24"/>
        </w:rPr>
        <w:t xml:space="preserve">порядок взаимодействия </w:t>
      </w:r>
      <w:r w:rsidR="00566C3C" w:rsidRPr="00C815B2">
        <w:rPr>
          <w:sz w:val="24"/>
          <w:szCs w:val="24"/>
        </w:rPr>
        <w:t xml:space="preserve">Администрации </w:t>
      </w:r>
      <w:proofErr w:type="spellStart"/>
      <w:r w:rsidR="00566C3C" w:rsidRPr="00C815B2">
        <w:rPr>
          <w:sz w:val="24"/>
          <w:szCs w:val="24"/>
        </w:rPr>
        <w:t>Грязинского</w:t>
      </w:r>
      <w:proofErr w:type="spellEnd"/>
      <w:r w:rsidR="00566C3C" w:rsidRPr="00C815B2">
        <w:rPr>
          <w:sz w:val="24"/>
          <w:szCs w:val="24"/>
        </w:rPr>
        <w:t xml:space="preserve"> муниципального района</w:t>
      </w:r>
    </w:p>
    <w:p w:rsidR="00503EBE" w:rsidRPr="00C815B2" w:rsidRDefault="00503EBE" w:rsidP="00503EBE">
      <w:pPr>
        <w:autoSpaceDE w:val="0"/>
        <w:autoSpaceDN w:val="0"/>
        <w:adjustRightInd w:val="0"/>
        <w:jc w:val="both"/>
        <w:rPr>
          <w:sz w:val="24"/>
          <w:szCs w:val="24"/>
        </w:rPr>
      </w:pPr>
      <w:r w:rsidRPr="00C815B2">
        <w:rPr>
          <w:sz w:val="24"/>
          <w:szCs w:val="24"/>
        </w:rPr>
        <w:t>с заявителями, иными органами, учреждениями и организациями при предоставлении муниципальной услуги (далее – административный регламент).</w:t>
      </w:r>
    </w:p>
    <w:p w:rsidR="000A71C2" w:rsidRPr="00C815B2" w:rsidRDefault="000A71C2" w:rsidP="00503EBE">
      <w:pPr>
        <w:pStyle w:val="ab"/>
        <w:autoSpaceDE w:val="0"/>
        <w:autoSpaceDN w:val="0"/>
        <w:adjustRightInd w:val="0"/>
        <w:spacing w:after="0" w:line="240" w:lineRule="auto"/>
        <w:ind w:left="1702"/>
        <w:jc w:val="both"/>
        <w:rPr>
          <w:sz w:val="24"/>
          <w:szCs w:val="24"/>
        </w:rPr>
      </w:pPr>
    </w:p>
    <w:p w:rsidR="00A0588F" w:rsidRPr="00C815B2" w:rsidRDefault="00AF4BFE" w:rsidP="00AF4BFE">
      <w:pPr>
        <w:rPr>
          <w:b/>
          <w:sz w:val="24"/>
          <w:szCs w:val="24"/>
        </w:rPr>
      </w:pPr>
      <w:r w:rsidRPr="00C815B2">
        <w:rPr>
          <w:b/>
          <w:sz w:val="24"/>
          <w:szCs w:val="24"/>
        </w:rPr>
        <w:t xml:space="preserve">2. </w:t>
      </w:r>
      <w:r w:rsidR="00A0588F" w:rsidRPr="00C815B2">
        <w:rPr>
          <w:b/>
          <w:sz w:val="24"/>
          <w:szCs w:val="24"/>
        </w:rPr>
        <w:t>Круг заявителей</w:t>
      </w:r>
      <w:r w:rsidR="00B1128B" w:rsidRPr="00C815B2">
        <w:rPr>
          <w:b/>
          <w:sz w:val="24"/>
          <w:szCs w:val="24"/>
        </w:rPr>
        <w:t>.</w:t>
      </w:r>
    </w:p>
    <w:p w:rsidR="00A0588F" w:rsidRPr="00C815B2" w:rsidRDefault="00DB1F54" w:rsidP="00DB1F54">
      <w:pPr>
        <w:ind w:firstLine="720"/>
        <w:jc w:val="both"/>
        <w:rPr>
          <w:sz w:val="24"/>
          <w:szCs w:val="24"/>
        </w:rPr>
      </w:pPr>
      <w:r w:rsidRPr="00C815B2">
        <w:rPr>
          <w:sz w:val="24"/>
          <w:szCs w:val="24"/>
        </w:rPr>
        <w:t xml:space="preserve">2. </w:t>
      </w:r>
      <w:r w:rsidR="00A0588F" w:rsidRPr="00C815B2">
        <w:rPr>
          <w:sz w:val="24"/>
          <w:szCs w:val="24"/>
        </w:rPr>
        <w:t>Заявител</w:t>
      </w:r>
      <w:r w:rsidR="00527B50" w:rsidRPr="00C815B2">
        <w:rPr>
          <w:sz w:val="24"/>
          <w:szCs w:val="24"/>
        </w:rPr>
        <w:t>ями на получение муниципальной</w:t>
      </w:r>
      <w:r w:rsidR="00A52BBF" w:rsidRPr="00C815B2">
        <w:rPr>
          <w:sz w:val="24"/>
          <w:szCs w:val="24"/>
        </w:rPr>
        <w:t xml:space="preserve"> услуги </w:t>
      </w:r>
      <w:r w:rsidR="00A0588F" w:rsidRPr="00C815B2">
        <w:rPr>
          <w:sz w:val="24"/>
          <w:szCs w:val="24"/>
        </w:rPr>
        <w:t>являются:</w:t>
      </w:r>
    </w:p>
    <w:p w:rsidR="00C742DF" w:rsidRPr="00C815B2" w:rsidRDefault="00C742DF" w:rsidP="00C742DF">
      <w:pPr>
        <w:ind w:firstLine="851"/>
        <w:contextualSpacing/>
        <w:jc w:val="both"/>
        <w:rPr>
          <w:rFonts w:eastAsiaTheme="minorHAnsi"/>
          <w:sz w:val="24"/>
          <w:szCs w:val="24"/>
          <w:lang w:eastAsia="en-US"/>
        </w:rPr>
      </w:pPr>
      <w:r w:rsidRPr="00C815B2">
        <w:rPr>
          <w:rFonts w:eastAsiaTheme="minorHAnsi"/>
          <w:sz w:val="24"/>
          <w:szCs w:val="24"/>
          <w:lang w:eastAsia="en-US"/>
        </w:rPr>
        <w:t>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(при предоставлении земельного участка, необходимого для осуществления деятельности заявителя);</w:t>
      </w:r>
    </w:p>
    <w:p w:rsidR="00C742DF" w:rsidRPr="00C815B2" w:rsidRDefault="00C742DF" w:rsidP="00C742DF">
      <w:pPr>
        <w:ind w:firstLine="851"/>
        <w:contextualSpacing/>
        <w:jc w:val="both"/>
        <w:rPr>
          <w:rFonts w:eastAsiaTheme="minorHAnsi"/>
          <w:sz w:val="24"/>
          <w:szCs w:val="24"/>
          <w:lang w:eastAsia="en-US"/>
        </w:rPr>
      </w:pPr>
      <w:r w:rsidRPr="00C815B2">
        <w:rPr>
          <w:rFonts w:eastAsiaTheme="minorHAnsi"/>
          <w:sz w:val="24"/>
          <w:szCs w:val="24"/>
          <w:lang w:eastAsia="en-US"/>
        </w:rPr>
        <w:t>работник организации, которой земельный участок предоставлен на праве постоянного (бессрочного) пользования (при предоставлении земельного участка в виде служебного надела);</w:t>
      </w:r>
    </w:p>
    <w:p w:rsidR="00C742DF" w:rsidRPr="00C815B2" w:rsidRDefault="00C742DF" w:rsidP="00C742DF">
      <w:pPr>
        <w:ind w:firstLine="851"/>
        <w:contextualSpacing/>
        <w:jc w:val="both"/>
        <w:rPr>
          <w:rFonts w:eastAsiaTheme="minorHAnsi"/>
          <w:sz w:val="24"/>
          <w:szCs w:val="24"/>
          <w:lang w:eastAsia="en-US"/>
        </w:rPr>
      </w:pPr>
      <w:r w:rsidRPr="00C815B2">
        <w:rPr>
          <w:rFonts w:eastAsiaTheme="minorHAnsi"/>
          <w:sz w:val="24"/>
          <w:szCs w:val="24"/>
          <w:lang w:eastAsia="en-US"/>
        </w:rPr>
        <w:t>религиозная организация (при предоставлении земельного участка для размещения зданий, сооружения религиозного или благотворительного назначения);</w:t>
      </w:r>
    </w:p>
    <w:p w:rsidR="00C742DF" w:rsidRPr="00C815B2" w:rsidRDefault="00C742DF" w:rsidP="00C742DF">
      <w:pPr>
        <w:ind w:firstLine="851"/>
        <w:contextualSpacing/>
        <w:jc w:val="both"/>
        <w:rPr>
          <w:rFonts w:eastAsiaTheme="minorHAnsi"/>
          <w:sz w:val="24"/>
          <w:szCs w:val="24"/>
          <w:lang w:eastAsia="en-US"/>
        </w:rPr>
      </w:pPr>
      <w:proofErr w:type="gramStart"/>
      <w:r w:rsidRPr="00C815B2">
        <w:rPr>
          <w:rFonts w:eastAsiaTheme="minorHAnsi"/>
          <w:sz w:val="24"/>
          <w:szCs w:val="24"/>
          <w:lang w:eastAsia="en-US"/>
        </w:rPr>
        <w:t>лицо,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w:t>
      </w:r>
      <w:proofErr w:type="gramEnd"/>
      <w:r w:rsidRPr="00C815B2">
        <w:rPr>
          <w:rFonts w:eastAsiaTheme="minorHAnsi"/>
          <w:sz w:val="24"/>
          <w:szCs w:val="24"/>
          <w:lang w:eastAsia="en-US"/>
        </w:rPr>
        <w:t xml:space="preserve">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322008" w:rsidRPr="00C815B2" w:rsidRDefault="00782C5C" w:rsidP="00C742DF">
      <w:pPr>
        <w:ind w:firstLine="851"/>
        <w:contextualSpacing/>
        <w:jc w:val="both"/>
        <w:rPr>
          <w:rFonts w:eastAsiaTheme="minorHAnsi"/>
          <w:sz w:val="24"/>
          <w:szCs w:val="24"/>
          <w:lang w:eastAsia="en-US"/>
        </w:rPr>
      </w:pPr>
      <w:r w:rsidRPr="00C815B2">
        <w:rPr>
          <w:rFonts w:eastAsiaTheme="minorHAnsi"/>
          <w:sz w:val="24"/>
          <w:szCs w:val="24"/>
          <w:lang w:eastAsia="en-US"/>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43FCC" w:rsidRPr="00C815B2">
        <w:rPr>
          <w:rFonts w:eastAsiaTheme="minorHAnsi"/>
          <w:sz w:val="24"/>
          <w:szCs w:val="24"/>
          <w:lang w:eastAsia="en-US"/>
        </w:rPr>
        <w:t>;</w:t>
      </w:r>
    </w:p>
    <w:p w:rsidR="00322008" w:rsidRPr="00C815B2" w:rsidRDefault="00322008" w:rsidP="00322008">
      <w:pPr>
        <w:ind w:firstLine="851"/>
        <w:contextualSpacing/>
        <w:jc w:val="both"/>
        <w:rPr>
          <w:rFonts w:eastAsiaTheme="minorHAnsi"/>
          <w:color w:val="000000" w:themeColor="text1"/>
          <w:sz w:val="24"/>
          <w:szCs w:val="24"/>
          <w:lang w:eastAsia="en-US"/>
        </w:rPr>
      </w:pPr>
      <w:r w:rsidRPr="00C815B2">
        <w:rPr>
          <w:rFonts w:eastAsiaTheme="minorHAnsi"/>
          <w:color w:val="000000" w:themeColor="text1"/>
          <w:sz w:val="24"/>
          <w:szCs w:val="24"/>
          <w:lang w:eastAsia="en-US"/>
        </w:rPr>
        <w:t>некоммерческая организация, созданная гражданами для ведения огородничества или садоводства (при предоставлении земельного участка для ведения садоводства или огородничества);</w:t>
      </w:r>
    </w:p>
    <w:p w:rsidR="00C742DF" w:rsidRPr="00C815B2" w:rsidRDefault="00C742DF" w:rsidP="00C742DF">
      <w:pPr>
        <w:ind w:firstLine="851"/>
        <w:contextualSpacing/>
        <w:jc w:val="both"/>
        <w:rPr>
          <w:rFonts w:eastAsiaTheme="minorHAnsi"/>
          <w:sz w:val="24"/>
          <w:szCs w:val="24"/>
          <w:lang w:eastAsia="en-US"/>
        </w:rPr>
      </w:pPr>
      <w:r w:rsidRPr="00C815B2">
        <w:rPr>
          <w:rFonts w:eastAsiaTheme="minorHAnsi"/>
          <w:sz w:val="24"/>
          <w:szCs w:val="24"/>
          <w:lang w:eastAsia="en-US"/>
        </w:rPr>
        <w:t>некоммерческая организация, созданная гражданами в целях жилищного строительства (при предоставлении земельного участка для жилищного строительства);</w:t>
      </w:r>
    </w:p>
    <w:p w:rsidR="00C742DF" w:rsidRPr="00C815B2" w:rsidRDefault="00C742DF" w:rsidP="00C742DF">
      <w:pPr>
        <w:ind w:firstLine="851"/>
        <w:contextualSpacing/>
        <w:jc w:val="both"/>
        <w:rPr>
          <w:rFonts w:eastAsiaTheme="minorHAnsi"/>
          <w:sz w:val="24"/>
          <w:szCs w:val="24"/>
          <w:lang w:eastAsia="en-US"/>
        </w:rPr>
      </w:pPr>
      <w:proofErr w:type="gramStart"/>
      <w:r w:rsidRPr="00C815B2">
        <w:rPr>
          <w:rFonts w:eastAsiaTheme="minorHAnsi"/>
          <w:sz w:val="24"/>
          <w:szCs w:val="24"/>
          <w:lang w:eastAsia="en-US"/>
        </w:rPr>
        <w:t>лицо, с которым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w:t>
      </w:r>
      <w:proofErr w:type="gramEnd"/>
      <w:r w:rsidRPr="00C815B2">
        <w:rPr>
          <w:rFonts w:eastAsiaTheme="minorHAnsi"/>
          <w:sz w:val="24"/>
          <w:szCs w:val="24"/>
          <w:lang w:eastAsia="en-US"/>
        </w:rPr>
        <w:t xml:space="preserve"> </w:t>
      </w:r>
      <w:proofErr w:type="gramStart"/>
      <w:r w:rsidRPr="00C815B2">
        <w:rPr>
          <w:rFonts w:eastAsiaTheme="minorHAnsi"/>
          <w:sz w:val="24"/>
          <w:szCs w:val="24"/>
          <w:lang w:eastAsia="en-US"/>
        </w:rPr>
        <w:t xml:space="preserve">счет </w:t>
      </w:r>
      <w:r w:rsidRPr="00C815B2">
        <w:rPr>
          <w:rFonts w:eastAsiaTheme="minorHAnsi"/>
          <w:sz w:val="24"/>
          <w:szCs w:val="24"/>
          <w:lang w:eastAsia="en-US"/>
        </w:rPr>
        <w:lastRenderedPageBreak/>
        <w:t>средств федерального бюджета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C742DF" w:rsidRPr="00C815B2" w:rsidRDefault="00C742DF" w:rsidP="00C742DF">
      <w:pPr>
        <w:ind w:firstLine="851"/>
        <w:contextualSpacing/>
        <w:jc w:val="both"/>
        <w:rPr>
          <w:rFonts w:eastAsiaTheme="minorHAnsi"/>
          <w:sz w:val="24"/>
          <w:szCs w:val="24"/>
          <w:lang w:eastAsia="en-US"/>
        </w:rPr>
      </w:pPr>
      <w:r w:rsidRPr="00C815B2">
        <w:rPr>
          <w:rFonts w:eastAsiaTheme="minorHAnsi"/>
          <w:sz w:val="24"/>
          <w:szCs w:val="24"/>
          <w:lang w:eastAsia="en-US"/>
        </w:rPr>
        <w:t xml:space="preserve">лицо, право безвозмездного </w:t>
      </w:r>
      <w:proofErr w:type="gramStart"/>
      <w:r w:rsidRPr="00C815B2">
        <w:rPr>
          <w:rFonts w:eastAsiaTheme="minorHAnsi"/>
          <w:sz w:val="24"/>
          <w:szCs w:val="24"/>
          <w:lang w:eastAsia="en-US"/>
        </w:rPr>
        <w:t>пользования</w:t>
      </w:r>
      <w:proofErr w:type="gramEnd"/>
      <w:r w:rsidRPr="00C815B2">
        <w:rPr>
          <w:rFonts w:eastAsiaTheme="minorHAnsi"/>
          <w:sz w:val="24"/>
          <w:szCs w:val="24"/>
          <w:lang w:eastAsia="en-US"/>
        </w:rPr>
        <w:t xml:space="preserve"> которого на земельный участок, государственная собственность на который не разграничена, или находящийся в муниципальной собственности, прекращено в связи с изъятием для муниципальных нужд (при предоставлении земельного участка взамен земельного участка, изъятого для государственных или муниципальных нужд), </w:t>
      </w:r>
    </w:p>
    <w:p w:rsidR="00C742DF" w:rsidRPr="00C815B2" w:rsidRDefault="00C742DF" w:rsidP="00C742DF">
      <w:pPr>
        <w:ind w:firstLine="851"/>
        <w:contextualSpacing/>
        <w:jc w:val="both"/>
        <w:rPr>
          <w:rFonts w:eastAsiaTheme="minorHAnsi"/>
          <w:sz w:val="24"/>
          <w:szCs w:val="24"/>
          <w:lang w:eastAsia="en-US"/>
        </w:rPr>
      </w:pPr>
      <w:r w:rsidRPr="00C815B2">
        <w:rPr>
          <w:rFonts w:eastAsiaTheme="minorHAnsi"/>
          <w:sz w:val="24"/>
          <w:szCs w:val="24"/>
          <w:lang w:eastAsia="en-US"/>
        </w:rPr>
        <w:t>а также уполномоченные ими в установленном законом порядке лица (далее – заявитель).</w:t>
      </w:r>
    </w:p>
    <w:p w:rsidR="00A0588F" w:rsidRPr="00C815B2" w:rsidRDefault="00A0588F" w:rsidP="00A0588F">
      <w:pPr>
        <w:contextualSpacing/>
        <w:jc w:val="both"/>
        <w:rPr>
          <w:sz w:val="24"/>
          <w:szCs w:val="24"/>
        </w:rPr>
      </w:pPr>
    </w:p>
    <w:p w:rsidR="00A0588F" w:rsidRPr="00C815B2" w:rsidRDefault="00534F1C" w:rsidP="00907C9A">
      <w:pPr>
        <w:rPr>
          <w:b/>
          <w:sz w:val="24"/>
          <w:szCs w:val="24"/>
        </w:rPr>
      </w:pPr>
      <w:r w:rsidRPr="00C815B2">
        <w:rPr>
          <w:b/>
          <w:sz w:val="24"/>
          <w:szCs w:val="24"/>
        </w:rPr>
        <w:t>3.</w:t>
      </w:r>
      <w:r w:rsidR="00A0588F" w:rsidRPr="00C815B2">
        <w:rPr>
          <w:b/>
          <w:sz w:val="24"/>
          <w:szCs w:val="24"/>
        </w:rPr>
        <w:t xml:space="preserve">Требования к порядку информирования о предоставлении </w:t>
      </w:r>
      <w:r w:rsidR="00770AB5" w:rsidRPr="00C815B2">
        <w:rPr>
          <w:b/>
          <w:sz w:val="24"/>
          <w:szCs w:val="24"/>
        </w:rPr>
        <w:t xml:space="preserve">муниципальной </w:t>
      </w:r>
      <w:r w:rsidR="00A0588F" w:rsidRPr="00C815B2">
        <w:rPr>
          <w:b/>
          <w:sz w:val="24"/>
          <w:szCs w:val="24"/>
        </w:rPr>
        <w:t>услуги</w:t>
      </w:r>
      <w:r w:rsidR="00B1128B" w:rsidRPr="00C815B2">
        <w:rPr>
          <w:b/>
          <w:sz w:val="24"/>
          <w:szCs w:val="24"/>
        </w:rPr>
        <w:t>.</w:t>
      </w:r>
    </w:p>
    <w:p w:rsidR="00A0588F" w:rsidRPr="00C815B2" w:rsidRDefault="00534F1C" w:rsidP="00566C3C">
      <w:pPr>
        <w:ind w:firstLine="720"/>
        <w:jc w:val="both"/>
        <w:rPr>
          <w:sz w:val="24"/>
          <w:szCs w:val="24"/>
        </w:rPr>
      </w:pPr>
      <w:r w:rsidRPr="00C815B2">
        <w:rPr>
          <w:sz w:val="24"/>
          <w:szCs w:val="24"/>
        </w:rPr>
        <w:t xml:space="preserve">3. </w:t>
      </w:r>
      <w:proofErr w:type="gramStart"/>
      <w:r w:rsidRPr="00C815B2">
        <w:rPr>
          <w:sz w:val="24"/>
          <w:szCs w:val="24"/>
        </w:rPr>
        <w:t xml:space="preserve">Информирование о порядке </w:t>
      </w:r>
      <w:r w:rsidR="00A0588F" w:rsidRPr="00C815B2">
        <w:rPr>
          <w:sz w:val="24"/>
          <w:szCs w:val="24"/>
        </w:rPr>
        <w:t xml:space="preserve">предоставления </w:t>
      </w:r>
      <w:r w:rsidR="00770AB5" w:rsidRPr="00C815B2">
        <w:rPr>
          <w:sz w:val="24"/>
          <w:szCs w:val="24"/>
        </w:rPr>
        <w:t>муниципальной</w:t>
      </w:r>
      <w:r w:rsidRPr="00C815B2">
        <w:rPr>
          <w:sz w:val="24"/>
          <w:szCs w:val="24"/>
        </w:rPr>
        <w:t xml:space="preserve"> услуги осуществляется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w:t>
      </w:r>
      <w:r w:rsidR="00566C3C" w:rsidRPr="00C815B2">
        <w:rPr>
          <w:sz w:val="24"/>
          <w:szCs w:val="24"/>
        </w:rPr>
        <w:t xml:space="preserve">Администрацией </w:t>
      </w:r>
      <w:proofErr w:type="spellStart"/>
      <w:r w:rsidR="00566C3C" w:rsidRPr="00C815B2">
        <w:rPr>
          <w:sz w:val="24"/>
          <w:szCs w:val="24"/>
        </w:rPr>
        <w:t>Грязинского</w:t>
      </w:r>
      <w:proofErr w:type="spellEnd"/>
      <w:r w:rsidR="00566C3C" w:rsidRPr="00C815B2">
        <w:rPr>
          <w:sz w:val="24"/>
          <w:szCs w:val="24"/>
        </w:rPr>
        <w:t xml:space="preserve"> муниципального района</w:t>
      </w:r>
      <w:r w:rsidRPr="00C815B2">
        <w:rPr>
          <w:sz w:val="24"/>
          <w:szCs w:val="24"/>
        </w:rPr>
        <w:t xml:space="preserve"> (далее – </w:t>
      </w:r>
      <w:r w:rsidRPr="00C815B2">
        <w:rPr>
          <w:color w:val="000000"/>
          <w:sz w:val="24"/>
          <w:szCs w:val="24"/>
        </w:rPr>
        <w:t>ОМСУ</w:t>
      </w:r>
      <w:r w:rsidRPr="00C815B2">
        <w:rPr>
          <w:sz w:val="24"/>
          <w:szCs w:val="24"/>
        </w:rPr>
        <w:t>)</w:t>
      </w:r>
      <w:r w:rsidR="00566C3C" w:rsidRPr="00C815B2">
        <w:rPr>
          <w:sz w:val="24"/>
          <w:szCs w:val="24"/>
        </w:rPr>
        <w:t xml:space="preserve"> </w:t>
      </w:r>
      <w:r w:rsidR="00A0588F" w:rsidRPr="00C815B2">
        <w:rPr>
          <w:sz w:val="24"/>
          <w:szCs w:val="24"/>
        </w:rPr>
        <w:t>с использованием информационно-телекоммуникационной сети «Интернет», включая Единый портал государственных и муниципальных услуг</w:t>
      </w:r>
      <w:r w:rsidRPr="00C815B2">
        <w:rPr>
          <w:sz w:val="24"/>
          <w:szCs w:val="24"/>
        </w:rPr>
        <w:t xml:space="preserve"> (функций)</w:t>
      </w:r>
      <w:r w:rsidR="00A0588F" w:rsidRPr="00C815B2">
        <w:rPr>
          <w:sz w:val="24"/>
          <w:szCs w:val="24"/>
        </w:rPr>
        <w:t xml:space="preserve"> (далее - ЕПГУ) (http://www.gosuslugi.ru) и Региональный портал государственных и муниципальных услуг Липецкой области (далее – РПГУ</w:t>
      </w:r>
      <w:proofErr w:type="gramEnd"/>
      <w:r w:rsidR="00A0588F" w:rsidRPr="00C815B2">
        <w:rPr>
          <w:sz w:val="24"/>
          <w:szCs w:val="24"/>
        </w:rPr>
        <w:t>) (</w:t>
      </w:r>
      <w:proofErr w:type="gramStart"/>
      <w:r w:rsidR="00A0588F" w:rsidRPr="00C815B2">
        <w:rPr>
          <w:sz w:val="24"/>
          <w:szCs w:val="24"/>
        </w:rPr>
        <w:t>http://pgu.admlr.lipetsk.ru), средств телефонной связи, средств массовой информации, информационных материалов, путем размещения информации</w:t>
      </w:r>
      <w:r w:rsidR="00770AB5" w:rsidRPr="00C815B2">
        <w:rPr>
          <w:sz w:val="24"/>
          <w:szCs w:val="24"/>
        </w:rPr>
        <w:t xml:space="preserve"> на официальном сайте ОМСУ (</w:t>
      </w:r>
      <w:proofErr w:type="spellStart"/>
      <w:r w:rsidR="00566C3C" w:rsidRPr="00C815B2">
        <w:rPr>
          <w:sz w:val="24"/>
          <w:szCs w:val="24"/>
          <w:lang w:val="en-US"/>
        </w:rPr>
        <w:t>gryazy</w:t>
      </w:r>
      <w:proofErr w:type="spellEnd"/>
      <w:r w:rsidR="00566C3C" w:rsidRPr="00C815B2">
        <w:rPr>
          <w:sz w:val="24"/>
          <w:szCs w:val="24"/>
        </w:rPr>
        <w:t>.</w:t>
      </w:r>
      <w:proofErr w:type="spellStart"/>
      <w:r w:rsidR="00566C3C" w:rsidRPr="00C815B2">
        <w:rPr>
          <w:sz w:val="24"/>
          <w:szCs w:val="24"/>
          <w:lang w:val="en-US"/>
        </w:rPr>
        <w:t>ru</w:t>
      </w:r>
      <w:proofErr w:type="spellEnd"/>
      <w:r w:rsidR="00A0588F" w:rsidRPr="00C815B2">
        <w:rPr>
          <w:sz w:val="24"/>
          <w:szCs w:val="24"/>
        </w:rPr>
        <w:t xml:space="preserve">) (далее – сайт </w:t>
      </w:r>
      <w:r w:rsidR="00770AB5" w:rsidRPr="00C815B2">
        <w:rPr>
          <w:sz w:val="24"/>
          <w:szCs w:val="24"/>
        </w:rPr>
        <w:t>ОМСУ</w:t>
      </w:r>
      <w:r w:rsidR="00A0588F" w:rsidRPr="00C815B2">
        <w:rPr>
          <w:sz w:val="24"/>
          <w:szCs w:val="24"/>
        </w:rPr>
        <w:t>), и направления письменных ответов на обращение заявителей по почте (в том числе по электронной почте), а также при личном приеме заявителей.</w:t>
      </w:r>
      <w:proofErr w:type="gramEnd"/>
    </w:p>
    <w:p w:rsidR="00534F1C" w:rsidRPr="00C815B2" w:rsidRDefault="00DB1F54" w:rsidP="00DB1F54">
      <w:pPr>
        <w:ind w:firstLine="720"/>
        <w:jc w:val="both"/>
        <w:rPr>
          <w:color w:val="000000"/>
          <w:sz w:val="24"/>
          <w:szCs w:val="24"/>
        </w:rPr>
      </w:pPr>
      <w:r w:rsidRPr="00C815B2">
        <w:rPr>
          <w:sz w:val="24"/>
          <w:szCs w:val="24"/>
        </w:rPr>
        <w:t xml:space="preserve">4. </w:t>
      </w:r>
      <w:r w:rsidR="00A0588F" w:rsidRPr="00C815B2">
        <w:rPr>
          <w:sz w:val="24"/>
          <w:szCs w:val="24"/>
        </w:rPr>
        <w:t>Н</w:t>
      </w:r>
      <w:r w:rsidR="008D4095" w:rsidRPr="00C815B2">
        <w:rPr>
          <w:sz w:val="24"/>
          <w:szCs w:val="24"/>
        </w:rPr>
        <w:t>а сайте ОМСУ</w:t>
      </w:r>
      <w:r w:rsidR="00A0588F" w:rsidRPr="00C815B2">
        <w:rPr>
          <w:sz w:val="24"/>
          <w:szCs w:val="24"/>
        </w:rPr>
        <w:t>,</w:t>
      </w:r>
      <w:r w:rsidR="00534F1C" w:rsidRPr="00C815B2">
        <w:rPr>
          <w:sz w:val="24"/>
          <w:szCs w:val="24"/>
        </w:rPr>
        <w:t xml:space="preserve"> многофункционального центра предоставления государственных и муниципальных услуг (далее – МФЦ</w:t>
      </w:r>
      <w:r w:rsidR="00534F1C" w:rsidRPr="00C815B2">
        <w:rPr>
          <w:color w:val="000000"/>
          <w:sz w:val="24"/>
          <w:szCs w:val="24"/>
        </w:rPr>
        <w:t>),</w:t>
      </w:r>
      <w:r w:rsidR="00A0588F" w:rsidRPr="00C815B2">
        <w:rPr>
          <w:sz w:val="24"/>
          <w:szCs w:val="24"/>
        </w:rPr>
        <w:t xml:space="preserve"> ЕПГУ и РПГУ</w:t>
      </w:r>
      <w:r w:rsidR="00534F1C" w:rsidRPr="00C815B2">
        <w:rPr>
          <w:sz w:val="24"/>
          <w:szCs w:val="24"/>
        </w:rPr>
        <w:t xml:space="preserve"> размещаются</w:t>
      </w:r>
      <w:r w:rsidR="00106863" w:rsidRPr="00C815B2">
        <w:rPr>
          <w:sz w:val="24"/>
          <w:szCs w:val="24"/>
        </w:rPr>
        <w:t xml:space="preserve"> </w:t>
      </w:r>
      <w:r w:rsidR="00534F1C" w:rsidRPr="00C815B2">
        <w:rPr>
          <w:color w:val="000000"/>
          <w:sz w:val="24"/>
          <w:szCs w:val="24"/>
        </w:rPr>
        <w:t>сведения: о местонахождении, номерах телефонов для справок, электронной почте, графике (режиме) работы ОМСУ, МФЦ, перечень МФЦ, в которых предоставляется муниципальная услуга, адреса местонахождения, телефоны.</w:t>
      </w:r>
    </w:p>
    <w:p w:rsidR="00534F1C" w:rsidRPr="00C815B2" w:rsidRDefault="00534F1C" w:rsidP="00EB08AB">
      <w:pPr>
        <w:ind w:firstLine="720"/>
        <w:jc w:val="both"/>
        <w:rPr>
          <w:sz w:val="24"/>
          <w:szCs w:val="24"/>
        </w:rPr>
      </w:pPr>
      <w:r w:rsidRPr="00C815B2">
        <w:rPr>
          <w:sz w:val="24"/>
          <w:szCs w:val="24"/>
        </w:rPr>
        <w:t>ОМСУ осуществляет прием заявителей для предоставления муниципальной услуги в соответствии с графиком работы, утверждённым руководителем</w:t>
      </w:r>
      <w:r w:rsidRPr="00C815B2">
        <w:rPr>
          <w:color w:val="FF0000"/>
          <w:sz w:val="24"/>
          <w:szCs w:val="24"/>
        </w:rPr>
        <w:t xml:space="preserve"> </w:t>
      </w:r>
      <w:r w:rsidRPr="00C815B2">
        <w:rPr>
          <w:sz w:val="24"/>
          <w:szCs w:val="24"/>
        </w:rPr>
        <w:t>(или иным уполномоченным лицом) ОМСУ.</w:t>
      </w:r>
    </w:p>
    <w:p w:rsidR="00534F1C" w:rsidRPr="00C815B2" w:rsidRDefault="00534F1C" w:rsidP="00534F1C">
      <w:pPr>
        <w:pStyle w:val="ab"/>
        <w:tabs>
          <w:tab w:val="left" w:pos="142"/>
        </w:tabs>
        <w:spacing w:after="0" w:line="240" w:lineRule="auto"/>
        <w:ind w:left="0" w:firstLine="851"/>
        <w:jc w:val="both"/>
        <w:rPr>
          <w:rFonts w:ascii="Times New Roman" w:hAnsi="Times New Roman" w:cs="Times New Roman"/>
          <w:sz w:val="24"/>
          <w:szCs w:val="24"/>
        </w:rPr>
      </w:pPr>
      <w:r w:rsidRPr="00C815B2">
        <w:rPr>
          <w:rFonts w:ascii="Times New Roman" w:hAnsi="Times New Roman"/>
          <w:sz w:val="24"/>
          <w:szCs w:val="24"/>
        </w:rPr>
        <w:t>Консультации предоставляются по вопросам:</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графика работы ОМСУ;</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перечня документов, необходимых для предоставления заявителям муниципальной услуги;</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порядка заполнения реквизитов заявления о предоставлении</w:t>
      </w:r>
      <w:r w:rsidR="00D85487" w:rsidRPr="00C815B2">
        <w:rPr>
          <w:rFonts w:ascii="Times New Roman" w:hAnsi="Times New Roman" w:cs="Times New Roman"/>
          <w:sz w:val="24"/>
          <w:szCs w:val="24"/>
        </w:rPr>
        <w:t xml:space="preserve"> заявителю муниципальной услуги</w:t>
      </w:r>
      <w:r w:rsidRPr="00C815B2">
        <w:rPr>
          <w:rFonts w:ascii="Times New Roman" w:hAnsi="Times New Roman" w:cs="Times New Roman"/>
          <w:sz w:val="24"/>
          <w:szCs w:val="24"/>
        </w:rPr>
        <w:t>;</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порядка и условий предоставления муниципальной услуги;</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сроков предоставления муниципальной услуги;</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оснований для отказа в предоставлении муниципальной услуги;</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порядка обжалования решений, действий (бездействия) должностных лиц.</w:t>
      </w:r>
    </w:p>
    <w:p w:rsidR="00534F1C" w:rsidRPr="00C815B2" w:rsidRDefault="00534F1C" w:rsidP="00F9476F">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На сайте ОМСУ, ЕПГУ и РПГУ, информационных стендах и МФЦ размещается следующая информация:</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текст административного регламента с приложениями;</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извлечения из нормативных правовых актов, содержащих нормы, регулирующие деятельность ОМСУ по предоставлению муниципальной услуги;</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перечень документов, необходимых для предоставления гражданам муниципальной услуги, а также требования, предъявляемые к этим документам;</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процедура предоставления муниципальной услуги в текстовом виде;</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бланк и образец заполнения заявления;</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местонахождение, график (режим) работы, номера телефонов, адреса интернет-сайтов и электронной почты ОМСУ и МФЦ.</w:t>
      </w:r>
      <w:r w:rsidRPr="00C815B2">
        <w:rPr>
          <w:rStyle w:val="af3"/>
          <w:rFonts w:ascii="Times New Roman" w:hAnsi="Times New Roman" w:cs="Times New Roman"/>
          <w:sz w:val="24"/>
          <w:szCs w:val="24"/>
        </w:rPr>
        <w:tab/>
      </w:r>
    </w:p>
    <w:p w:rsidR="00534F1C" w:rsidRPr="00C815B2" w:rsidRDefault="00534F1C" w:rsidP="00534F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информация о порядке обжалования решений и действий (бездействия) должностных лиц ОМСУ и МФЦ. </w:t>
      </w:r>
    </w:p>
    <w:p w:rsidR="00534F1C" w:rsidRPr="00C815B2" w:rsidRDefault="00534F1C" w:rsidP="00F9476F">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lastRenderedPageBreak/>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534F1C" w:rsidRPr="00C815B2" w:rsidRDefault="00534F1C" w:rsidP="00F9476F">
      <w:pPr>
        <w:pStyle w:val="Default"/>
        <w:ind w:firstLine="720"/>
        <w:jc w:val="both"/>
      </w:pPr>
      <w:r w:rsidRPr="00C815B2">
        <w:t xml:space="preserve">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A0588F" w:rsidRPr="00C815B2" w:rsidRDefault="00A0588F" w:rsidP="00A0588F">
      <w:pPr>
        <w:autoSpaceDE w:val="0"/>
        <w:autoSpaceDN w:val="0"/>
        <w:adjustRightInd w:val="0"/>
        <w:jc w:val="both"/>
        <w:rPr>
          <w:sz w:val="24"/>
          <w:szCs w:val="24"/>
        </w:rPr>
      </w:pPr>
    </w:p>
    <w:p w:rsidR="00A0588F" w:rsidRPr="00C815B2" w:rsidRDefault="00A0588F" w:rsidP="00A0588F">
      <w:pPr>
        <w:pStyle w:val="ConsPlusNormal"/>
        <w:numPr>
          <w:ilvl w:val="0"/>
          <w:numId w:val="1"/>
        </w:numPr>
        <w:ind w:left="0" w:firstLine="851"/>
        <w:jc w:val="center"/>
        <w:rPr>
          <w:rFonts w:ascii="Times New Roman" w:hAnsi="Times New Roman" w:cs="Times New Roman"/>
          <w:b/>
          <w:sz w:val="24"/>
          <w:szCs w:val="24"/>
        </w:rPr>
      </w:pPr>
      <w:r w:rsidRPr="00C815B2">
        <w:rPr>
          <w:rFonts w:ascii="Times New Roman" w:hAnsi="Times New Roman" w:cs="Times New Roman"/>
          <w:b/>
          <w:sz w:val="24"/>
          <w:szCs w:val="24"/>
        </w:rPr>
        <w:t>СТАНДА</w:t>
      </w:r>
      <w:r w:rsidR="008D4095" w:rsidRPr="00C815B2">
        <w:rPr>
          <w:rFonts w:ascii="Times New Roman" w:hAnsi="Times New Roman" w:cs="Times New Roman"/>
          <w:b/>
          <w:sz w:val="24"/>
          <w:szCs w:val="24"/>
        </w:rPr>
        <w:t>РТ ПРЕДОСТАВЛЕНИЯ МУНИЦИПАЛЬНОЙ</w:t>
      </w:r>
      <w:r w:rsidRPr="00C815B2">
        <w:rPr>
          <w:rFonts w:ascii="Times New Roman" w:hAnsi="Times New Roman" w:cs="Times New Roman"/>
          <w:b/>
          <w:sz w:val="24"/>
          <w:szCs w:val="24"/>
        </w:rPr>
        <w:t xml:space="preserve"> УСЛУГИ</w:t>
      </w:r>
    </w:p>
    <w:p w:rsidR="00A0588F" w:rsidRPr="00C815B2" w:rsidRDefault="00A0588F" w:rsidP="00A0588F">
      <w:pPr>
        <w:pStyle w:val="ConsPlusNormal"/>
        <w:jc w:val="center"/>
        <w:rPr>
          <w:rFonts w:ascii="Times New Roman" w:hAnsi="Times New Roman" w:cs="Times New Roman"/>
          <w:sz w:val="24"/>
          <w:szCs w:val="24"/>
        </w:rPr>
      </w:pPr>
    </w:p>
    <w:p w:rsidR="00A0588F" w:rsidRPr="00C815B2" w:rsidRDefault="00A0588F" w:rsidP="00907C9A">
      <w:pPr>
        <w:pStyle w:val="ConsPlusNormal"/>
        <w:numPr>
          <w:ilvl w:val="0"/>
          <w:numId w:val="4"/>
        </w:numPr>
        <w:ind w:left="0" w:firstLine="0"/>
        <w:rPr>
          <w:rFonts w:ascii="Times New Roman" w:hAnsi="Times New Roman" w:cs="Times New Roman"/>
          <w:b/>
          <w:sz w:val="24"/>
          <w:szCs w:val="24"/>
        </w:rPr>
      </w:pPr>
      <w:r w:rsidRPr="00C815B2">
        <w:rPr>
          <w:rFonts w:ascii="Times New Roman" w:hAnsi="Times New Roman" w:cs="Times New Roman"/>
          <w:b/>
          <w:sz w:val="24"/>
          <w:szCs w:val="24"/>
        </w:rPr>
        <w:t xml:space="preserve">Наименование </w:t>
      </w:r>
      <w:r w:rsidR="008D4095" w:rsidRPr="00C815B2">
        <w:rPr>
          <w:rFonts w:ascii="Times New Roman" w:hAnsi="Times New Roman" w:cs="Times New Roman"/>
          <w:b/>
          <w:sz w:val="24"/>
          <w:szCs w:val="24"/>
        </w:rPr>
        <w:t>муниципальной</w:t>
      </w:r>
      <w:r w:rsidRPr="00C815B2">
        <w:rPr>
          <w:rFonts w:ascii="Times New Roman" w:hAnsi="Times New Roman" w:cs="Times New Roman"/>
          <w:b/>
          <w:sz w:val="24"/>
          <w:szCs w:val="24"/>
        </w:rPr>
        <w:t xml:space="preserve"> услуги</w:t>
      </w:r>
      <w:r w:rsidR="00D6760A" w:rsidRPr="00C815B2">
        <w:rPr>
          <w:rFonts w:ascii="Times New Roman" w:hAnsi="Times New Roman" w:cs="Times New Roman"/>
          <w:b/>
          <w:sz w:val="24"/>
          <w:szCs w:val="24"/>
        </w:rPr>
        <w:t>.</w:t>
      </w:r>
    </w:p>
    <w:p w:rsidR="00A0588F" w:rsidRPr="00C815B2" w:rsidRDefault="00A0588F" w:rsidP="00B26643">
      <w:pPr>
        <w:pStyle w:val="ab"/>
        <w:numPr>
          <w:ilvl w:val="0"/>
          <w:numId w:val="20"/>
        </w:numPr>
        <w:autoSpaceDE w:val="0"/>
        <w:autoSpaceDN w:val="0"/>
        <w:adjustRightInd w:val="0"/>
        <w:spacing w:after="0" w:line="240" w:lineRule="auto"/>
        <w:ind w:left="0" w:firstLine="851"/>
        <w:jc w:val="both"/>
        <w:rPr>
          <w:rFonts w:eastAsia="Calibri"/>
          <w:sz w:val="24"/>
          <w:szCs w:val="24"/>
        </w:rPr>
      </w:pPr>
      <w:r w:rsidRPr="00C815B2">
        <w:rPr>
          <w:rFonts w:ascii="Times New Roman" w:eastAsia="Calibri" w:hAnsi="Times New Roman" w:cs="Times New Roman"/>
          <w:sz w:val="24"/>
          <w:szCs w:val="24"/>
        </w:rPr>
        <w:t xml:space="preserve">Наименование </w:t>
      </w:r>
      <w:r w:rsidR="008D4095" w:rsidRPr="00C815B2">
        <w:rPr>
          <w:rFonts w:ascii="Times New Roman" w:hAnsi="Times New Roman" w:cs="Times New Roman"/>
          <w:sz w:val="24"/>
          <w:szCs w:val="24"/>
        </w:rPr>
        <w:t>муниципальной</w:t>
      </w:r>
      <w:r w:rsidRPr="00C815B2">
        <w:rPr>
          <w:rFonts w:ascii="Times New Roman" w:eastAsia="Calibri" w:hAnsi="Times New Roman" w:cs="Times New Roman"/>
          <w:sz w:val="24"/>
          <w:szCs w:val="24"/>
        </w:rPr>
        <w:t xml:space="preserve"> услуги «</w:t>
      </w:r>
      <w:r w:rsidR="00C3568E" w:rsidRPr="00C815B2">
        <w:rPr>
          <w:rFonts w:ascii="Times New Roman" w:hAnsi="Times New Roman" w:cs="Times New Roman"/>
          <w:sz w:val="24"/>
          <w:szCs w:val="24"/>
        </w:rPr>
        <w:t>Предоставление 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Pr="00C815B2">
        <w:rPr>
          <w:rFonts w:ascii="Times New Roman" w:hAnsi="Times New Roman" w:cs="Times New Roman"/>
          <w:sz w:val="24"/>
          <w:szCs w:val="24"/>
        </w:rPr>
        <w:t>»</w:t>
      </w:r>
      <w:r w:rsidRPr="00C815B2">
        <w:rPr>
          <w:rFonts w:eastAsia="Calibri"/>
          <w:sz w:val="24"/>
          <w:szCs w:val="24"/>
        </w:rPr>
        <w:t>.</w:t>
      </w:r>
    </w:p>
    <w:p w:rsidR="00A0588F" w:rsidRPr="00C815B2" w:rsidRDefault="00A0588F" w:rsidP="00A0588F">
      <w:pPr>
        <w:autoSpaceDE w:val="0"/>
        <w:autoSpaceDN w:val="0"/>
        <w:adjustRightInd w:val="0"/>
        <w:jc w:val="both"/>
        <w:rPr>
          <w:rFonts w:eastAsia="Calibri"/>
          <w:sz w:val="24"/>
          <w:szCs w:val="24"/>
        </w:rPr>
      </w:pPr>
    </w:p>
    <w:p w:rsidR="00A0588F" w:rsidRPr="00C815B2" w:rsidRDefault="00AF4BFE" w:rsidP="00794B35">
      <w:pPr>
        <w:autoSpaceDE w:val="0"/>
        <w:autoSpaceDN w:val="0"/>
        <w:adjustRightInd w:val="0"/>
        <w:rPr>
          <w:rFonts w:eastAsia="Calibri"/>
          <w:b/>
          <w:sz w:val="24"/>
          <w:szCs w:val="24"/>
        </w:rPr>
      </w:pPr>
      <w:r w:rsidRPr="00C815B2">
        <w:rPr>
          <w:rFonts w:eastAsia="Calibri"/>
          <w:b/>
          <w:sz w:val="24"/>
          <w:szCs w:val="24"/>
        </w:rPr>
        <w:t xml:space="preserve">5. </w:t>
      </w:r>
      <w:r w:rsidR="00A0588F" w:rsidRPr="00C815B2">
        <w:rPr>
          <w:rFonts w:eastAsia="Calibri"/>
          <w:b/>
          <w:sz w:val="24"/>
          <w:szCs w:val="24"/>
        </w:rPr>
        <w:t>Наименование</w:t>
      </w:r>
      <w:r w:rsidR="00C01F2C" w:rsidRPr="00C815B2">
        <w:rPr>
          <w:rFonts w:eastAsia="Calibri"/>
          <w:b/>
          <w:sz w:val="24"/>
          <w:szCs w:val="24"/>
        </w:rPr>
        <w:t xml:space="preserve"> органа</w:t>
      </w:r>
      <w:r w:rsidR="00A0588F" w:rsidRPr="00C815B2">
        <w:rPr>
          <w:rFonts w:eastAsia="Calibri"/>
          <w:b/>
          <w:sz w:val="24"/>
          <w:szCs w:val="24"/>
        </w:rPr>
        <w:t xml:space="preserve">, предоставляющего </w:t>
      </w:r>
      <w:r w:rsidR="002E2C1D" w:rsidRPr="00C815B2">
        <w:rPr>
          <w:rFonts w:eastAsia="Calibri"/>
          <w:b/>
          <w:sz w:val="24"/>
          <w:szCs w:val="24"/>
        </w:rPr>
        <w:t xml:space="preserve">муниципальную </w:t>
      </w:r>
      <w:r w:rsidR="00A0588F" w:rsidRPr="00C815B2">
        <w:rPr>
          <w:rFonts w:eastAsia="Calibri"/>
          <w:b/>
          <w:sz w:val="24"/>
          <w:szCs w:val="24"/>
        </w:rPr>
        <w:t>услугу</w:t>
      </w:r>
      <w:r w:rsidR="00D6760A" w:rsidRPr="00C815B2">
        <w:rPr>
          <w:rFonts w:eastAsia="Calibri"/>
          <w:b/>
          <w:sz w:val="24"/>
          <w:szCs w:val="24"/>
        </w:rPr>
        <w:t>.</w:t>
      </w:r>
    </w:p>
    <w:p w:rsidR="008F2B08" w:rsidRPr="00C815B2" w:rsidRDefault="00D85487" w:rsidP="00566C3C">
      <w:pPr>
        <w:tabs>
          <w:tab w:val="left" w:pos="1418"/>
        </w:tabs>
        <w:autoSpaceDE w:val="0"/>
        <w:autoSpaceDN w:val="0"/>
        <w:adjustRightInd w:val="0"/>
        <w:jc w:val="both"/>
        <w:rPr>
          <w:rFonts w:eastAsia="Calibri"/>
          <w:sz w:val="24"/>
          <w:szCs w:val="24"/>
          <w:vertAlign w:val="superscript"/>
        </w:rPr>
      </w:pPr>
      <w:r w:rsidRPr="00C815B2">
        <w:rPr>
          <w:sz w:val="24"/>
          <w:szCs w:val="24"/>
        </w:rPr>
        <w:t xml:space="preserve"> </w:t>
      </w:r>
      <w:r w:rsidR="00B1128B" w:rsidRPr="00C815B2">
        <w:rPr>
          <w:sz w:val="24"/>
          <w:szCs w:val="24"/>
        </w:rPr>
        <w:t xml:space="preserve">           </w:t>
      </w:r>
      <w:r w:rsidRPr="00C815B2">
        <w:rPr>
          <w:sz w:val="24"/>
          <w:szCs w:val="24"/>
        </w:rPr>
        <w:t xml:space="preserve">6. </w:t>
      </w:r>
      <w:r w:rsidR="008F2B08" w:rsidRPr="00C815B2">
        <w:rPr>
          <w:sz w:val="24"/>
          <w:szCs w:val="24"/>
        </w:rPr>
        <w:t>Муниципальную</w:t>
      </w:r>
      <w:r w:rsidR="00C01F2C" w:rsidRPr="00C815B2">
        <w:rPr>
          <w:rFonts w:eastAsia="Calibri"/>
          <w:sz w:val="24"/>
          <w:szCs w:val="24"/>
        </w:rPr>
        <w:t xml:space="preserve"> </w:t>
      </w:r>
      <w:r w:rsidR="00A0588F" w:rsidRPr="00C815B2">
        <w:rPr>
          <w:rFonts w:eastAsia="Calibri"/>
          <w:sz w:val="24"/>
          <w:szCs w:val="24"/>
        </w:rPr>
        <w:t>услугу предоставляет</w:t>
      </w:r>
      <w:r w:rsidR="00566C3C" w:rsidRPr="00C815B2">
        <w:rPr>
          <w:rFonts w:eastAsia="Calibri"/>
          <w:sz w:val="24"/>
          <w:szCs w:val="24"/>
        </w:rPr>
        <w:t xml:space="preserve"> Администрация </w:t>
      </w:r>
      <w:proofErr w:type="spellStart"/>
      <w:r w:rsidR="00566C3C" w:rsidRPr="00C815B2">
        <w:rPr>
          <w:rFonts w:eastAsia="Calibri"/>
          <w:sz w:val="24"/>
          <w:szCs w:val="24"/>
        </w:rPr>
        <w:t>Грязинского</w:t>
      </w:r>
      <w:proofErr w:type="spellEnd"/>
      <w:r w:rsidR="00566C3C" w:rsidRPr="00C815B2">
        <w:rPr>
          <w:rFonts w:eastAsia="Calibri"/>
          <w:sz w:val="24"/>
          <w:szCs w:val="24"/>
        </w:rPr>
        <w:t xml:space="preserve"> муниципального района.</w:t>
      </w:r>
    </w:p>
    <w:p w:rsidR="008F2B08" w:rsidRPr="00C815B2" w:rsidRDefault="00A0588F" w:rsidP="00907C9A">
      <w:pPr>
        <w:autoSpaceDE w:val="0"/>
        <w:autoSpaceDN w:val="0"/>
        <w:adjustRightInd w:val="0"/>
        <w:ind w:firstLine="851"/>
        <w:jc w:val="both"/>
        <w:rPr>
          <w:rFonts w:eastAsia="Calibri"/>
          <w:sz w:val="24"/>
          <w:szCs w:val="24"/>
        </w:rPr>
      </w:pPr>
      <w:proofErr w:type="gramStart"/>
      <w:r w:rsidRPr="00C815B2">
        <w:rPr>
          <w:rFonts w:eastAsia="Calibri"/>
          <w:sz w:val="24"/>
          <w:szCs w:val="24"/>
        </w:rPr>
        <w:t xml:space="preserve">Согласно </w:t>
      </w:r>
      <w:hyperlink r:id="rId9" w:history="1">
        <w:r w:rsidRPr="00C815B2">
          <w:rPr>
            <w:rFonts w:eastAsia="Calibri"/>
            <w:sz w:val="24"/>
            <w:szCs w:val="24"/>
          </w:rPr>
          <w:t>пункту 3 части 1 статьи 7</w:t>
        </w:r>
      </w:hyperlink>
      <w:r w:rsidRPr="00C815B2">
        <w:rPr>
          <w:rFonts w:eastAsia="Calibri"/>
          <w:sz w:val="24"/>
          <w:szCs w:val="24"/>
        </w:rPr>
        <w:t xml:space="preserve"> Федерального закона от 27 июля </w:t>
      </w:r>
      <w:r w:rsidRPr="00C815B2">
        <w:rPr>
          <w:rFonts w:eastAsia="Calibri"/>
          <w:sz w:val="24"/>
          <w:szCs w:val="24"/>
        </w:rPr>
        <w:br/>
        <w:t>2010 года № 210-ФЗ «Об организации предоставления государственных и муниц</w:t>
      </w:r>
      <w:r w:rsidR="007E1055" w:rsidRPr="00C815B2">
        <w:rPr>
          <w:rFonts w:eastAsia="Calibri"/>
          <w:sz w:val="24"/>
          <w:szCs w:val="24"/>
        </w:rPr>
        <w:t xml:space="preserve">ипальных услуг» </w:t>
      </w:r>
      <w:r w:rsidR="00D755C3" w:rsidRPr="00C815B2">
        <w:rPr>
          <w:sz w:val="24"/>
          <w:szCs w:val="24"/>
        </w:rPr>
        <w:t>(да</w:t>
      </w:r>
      <w:r w:rsidR="00C01F2C" w:rsidRPr="00C815B2">
        <w:rPr>
          <w:sz w:val="24"/>
          <w:szCs w:val="24"/>
        </w:rPr>
        <w:t>лее – Федеральный закон</w:t>
      </w:r>
      <w:r w:rsidR="00D755C3" w:rsidRPr="00C815B2">
        <w:rPr>
          <w:sz w:val="24"/>
          <w:szCs w:val="24"/>
        </w:rPr>
        <w:t xml:space="preserve">) </w:t>
      </w:r>
      <w:r w:rsidR="008F2B08" w:rsidRPr="00C815B2">
        <w:rPr>
          <w:rFonts w:eastAsia="Calibri"/>
          <w:sz w:val="24"/>
          <w:szCs w:val="24"/>
        </w:rPr>
        <w:t xml:space="preserve">ОМСУ </w:t>
      </w:r>
      <w:r w:rsidRPr="00C815B2">
        <w:rPr>
          <w:rFonts w:eastAsia="Calibri"/>
          <w:sz w:val="24"/>
          <w:szCs w:val="24"/>
        </w:rPr>
        <w:t xml:space="preserve">не вправе требовать от заявителя осуществления действий, в том числе согласований, необходимых для получения </w:t>
      </w:r>
      <w:r w:rsidR="008F2B08" w:rsidRPr="00C815B2">
        <w:rPr>
          <w:sz w:val="24"/>
          <w:szCs w:val="24"/>
        </w:rPr>
        <w:t>муниципальной</w:t>
      </w:r>
      <w:r w:rsidRPr="00C815B2">
        <w:rPr>
          <w:rFonts w:eastAsia="Calibri"/>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w:t>
      </w:r>
      <w:proofErr w:type="gramEnd"/>
      <w:r w:rsidRPr="00C815B2">
        <w:rPr>
          <w:rFonts w:eastAsia="Calibri"/>
          <w:sz w:val="24"/>
          <w:szCs w:val="24"/>
        </w:rPr>
        <w:t xml:space="preserve"> документов и информации, включенных в </w:t>
      </w:r>
      <w:hyperlink r:id="rId10" w:history="1">
        <w:r w:rsidRPr="00C815B2">
          <w:rPr>
            <w:rFonts w:eastAsia="Calibri"/>
            <w:sz w:val="24"/>
            <w:szCs w:val="24"/>
          </w:rPr>
          <w:t>Перечень</w:t>
        </w:r>
      </w:hyperlink>
      <w:r w:rsidRPr="00C815B2">
        <w:rPr>
          <w:rFonts w:eastAsia="Calibri"/>
          <w:sz w:val="24"/>
          <w:szCs w:val="24"/>
        </w:rPr>
        <w:t xml:space="preserve"> услуг, которые являются необходимыми и обязательными для предоставления </w:t>
      </w:r>
      <w:r w:rsidR="008F2B08" w:rsidRPr="00C815B2">
        <w:rPr>
          <w:sz w:val="24"/>
          <w:szCs w:val="24"/>
        </w:rPr>
        <w:t>муниципальных</w:t>
      </w:r>
      <w:r w:rsidRPr="00C815B2">
        <w:rPr>
          <w:rFonts w:eastAsia="Calibri"/>
          <w:sz w:val="24"/>
          <w:szCs w:val="24"/>
        </w:rPr>
        <w:t xml:space="preserve"> услуг, утвержденный</w:t>
      </w:r>
      <w:r w:rsidR="00E579DE" w:rsidRPr="00C815B2">
        <w:rPr>
          <w:rFonts w:eastAsia="Calibri"/>
          <w:sz w:val="24"/>
          <w:szCs w:val="24"/>
        </w:rPr>
        <w:t xml:space="preserve"> решением Совета депутатов</w:t>
      </w:r>
      <w:r w:rsidR="00907C9A" w:rsidRPr="00C815B2">
        <w:rPr>
          <w:rFonts w:eastAsia="Calibri"/>
          <w:sz w:val="24"/>
          <w:szCs w:val="24"/>
        </w:rPr>
        <w:t xml:space="preserve"> </w:t>
      </w:r>
      <w:proofErr w:type="spellStart"/>
      <w:r w:rsidR="00907C9A" w:rsidRPr="00C815B2">
        <w:rPr>
          <w:rFonts w:eastAsia="Calibri"/>
          <w:sz w:val="24"/>
          <w:szCs w:val="24"/>
        </w:rPr>
        <w:t>Грязинского</w:t>
      </w:r>
      <w:proofErr w:type="spellEnd"/>
      <w:r w:rsidR="00907C9A" w:rsidRPr="00C815B2">
        <w:rPr>
          <w:rFonts w:eastAsia="Calibri"/>
          <w:sz w:val="24"/>
          <w:szCs w:val="24"/>
        </w:rPr>
        <w:t xml:space="preserve"> муниципального района</w:t>
      </w:r>
      <w:r w:rsidR="00E579DE" w:rsidRPr="00C815B2">
        <w:rPr>
          <w:rFonts w:eastAsia="Calibri"/>
          <w:sz w:val="24"/>
          <w:szCs w:val="24"/>
        </w:rPr>
        <w:t xml:space="preserve"> №325 от 23.07.2020г.</w:t>
      </w:r>
    </w:p>
    <w:p w:rsidR="00A0588F" w:rsidRPr="00C815B2" w:rsidRDefault="00A0588F" w:rsidP="00A05ECA">
      <w:pPr>
        <w:autoSpaceDE w:val="0"/>
        <w:autoSpaceDN w:val="0"/>
        <w:adjustRightInd w:val="0"/>
        <w:ind w:firstLine="851"/>
        <w:jc w:val="both"/>
        <w:rPr>
          <w:rFonts w:eastAsia="Calibri"/>
          <w:sz w:val="24"/>
          <w:szCs w:val="24"/>
        </w:rPr>
      </w:pPr>
      <w:r w:rsidRPr="00C815B2">
        <w:rPr>
          <w:rFonts w:eastAsia="Calibri"/>
          <w:sz w:val="24"/>
          <w:szCs w:val="24"/>
        </w:rPr>
        <w:t xml:space="preserve">При предоставлении </w:t>
      </w:r>
      <w:r w:rsidR="008F2B08" w:rsidRPr="00C815B2">
        <w:rPr>
          <w:sz w:val="24"/>
          <w:szCs w:val="24"/>
        </w:rPr>
        <w:t>муниципальной</w:t>
      </w:r>
      <w:r w:rsidRPr="00C815B2">
        <w:rPr>
          <w:rFonts w:eastAsia="Calibri"/>
          <w:sz w:val="24"/>
          <w:szCs w:val="24"/>
        </w:rPr>
        <w:t xml:space="preserve"> услуги в целях получения информации, необходимой для предоставлени</w:t>
      </w:r>
      <w:r w:rsidR="00A42F12" w:rsidRPr="00C815B2">
        <w:rPr>
          <w:rFonts w:eastAsia="Calibri"/>
          <w:sz w:val="24"/>
          <w:szCs w:val="24"/>
        </w:rPr>
        <w:t>я земельных участков</w:t>
      </w:r>
      <w:r w:rsidR="008F2B08" w:rsidRPr="00C815B2">
        <w:rPr>
          <w:rFonts w:eastAsia="Calibri"/>
          <w:sz w:val="24"/>
          <w:szCs w:val="24"/>
        </w:rPr>
        <w:t xml:space="preserve">, </w:t>
      </w:r>
      <w:r w:rsidR="00A42F12" w:rsidRPr="00C815B2">
        <w:rPr>
          <w:rFonts w:eastAsia="Calibri"/>
          <w:sz w:val="24"/>
          <w:szCs w:val="24"/>
        </w:rPr>
        <w:t>государственная собственность на которые не разграничена, и земельных участков, находящихся в муниципальной собственности, в безвозмездное пользование,</w:t>
      </w:r>
      <w:r w:rsidR="00A42F12" w:rsidRPr="00C815B2">
        <w:rPr>
          <w:rFonts w:eastAsia="Calibri"/>
          <w:color w:val="C00000"/>
          <w:sz w:val="24"/>
          <w:szCs w:val="24"/>
        </w:rPr>
        <w:t xml:space="preserve"> </w:t>
      </w:r>
      <w:r w:rsidR="008F2B08" w:rsidRPr="00C815B2">
        <w:rPr>
          <w:rFonts w:eastAsia="Calibri"/>
          <w:sz w:val="24"/>
          <w:szCs w:val="24"/>
        </w:rPr>
        <w:t>ОМСУ</w:t>
      </w:r>
      <w:r w:rsidRPr="00C815B2">
        <w:rPr>
          <w:rFonts w:eastAsia="Calibri"/>
          <w:sz w:val="24"/>
          <w:szCs w:val="24"/>
        </w:rPr>
        <w:t xml:space="preserve"> осуществляет взаимодействие </w:t>
      </w:r>
      <w:proofErr w:type="gramStart"/>
      <w:r w:rsidRPr="00C815B2">
        <w:rPr>
          <w:rFonts w:eastAsia="Calibri"/>
          <w:sz w:val="24"/>
          <w:szCs w:val="24"/>
        </w:rPr>
        <w:t>с</w:t>
      </w:r>
      <w:proofErr w:type="gramEnd"/>
      <w:r w:rsidRPr="00C815B2">
        <w:rPr>
          <w:rFonts w:eastAsia="Calibri"/>
          <w:sz w:val="24"/>
          <w:szCs w:val="24"/>
        </w:rPr>
        <w:t>:</w:t>
      </w:r>
    </w:p>
    <w:p w:rsidR="00A05ECA" w:rsidRPr="00C815B2" w:rsidRDefault="00A05ECA" w:rsidP="00A05ECA">
      <w:pPr>
        <w:autoSpaceDE w:val="0"/>
        <w:autoSpaceDN w:val="0"/>
        <w:adjustRightInd w:val="0"/>
        <w:ind w:firstLine="851"/>
        <w:jc w:val="both"/>
        <w:rPr>
          <w:rFonts w:eastAsia="Calibri"/>
          <w:sz w:val="24"/>
          <w:szCs w:val="24"/>
        </w:rPr>
      </w:pPr>
      <w:r w:rsidRPr="00C815B2">
        <w:rPr>
          <w:rFonts w:eastAsia="Calibri"/>
          <w:sz w:val="24"/>
          <w:szCs w:val="24"/>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588F" w:rsidRPr="00C815B2" w:rsidRDefault="00A05ECA" w:rsidP="00A05ECA">
      <w:pPr>
        <w:autoSpaceDE w:val="0"/>
        <w:autoSpaceDN w:val="0"/>
        <w:adjustRightInd w:val="0"/>
        <w:ind w:firstLine="851"/>
        <w:jc w:val="both"/>
        <w:rPr>
          <w:rFonts w:eastAsia="Calibri"/>
          <w:sz w:val="24"/>
          <w:szCs w:val="24"/>
        </w:rPr>
      </w:pPr>
      <w:r w:rsidRPr="00C815B2">
        <w:rPr>
          <w:rFonts w:eastAsia="Calibri"/>
          <w:sz w:val="24"/>
          <w:szCs w:val="24"/>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05ECA" w:rsidRPr="00C815B2" w:rsidRDefault="00A05ECA" w:rsidP="00A05ECA">
      <w:pPr>
        <w:autoSpaceDE w:val="0"/>
        <w:autoSpaceDN w:val="0"/>
        <w:adjustRightInd w:val="0"/>
        <w:ind w:firstLine="851"/>
        <w:jc w:val="both"/>
        <w:rPr>
          <w:rFonts w:eastAsia="Calibri"/>
          <w:sz w:val="24"/>
          <w:szCs w:val="24"/>
        </w:rPr>
      </w:pPr>
    </w:p>
    <w:p w:rsidR="00A0588F" w:rsidRPr="00C815B2" w:rsidRDefault="00A0588F" w:rsidP="00907C9A">
      <w:pPr>
        <w:pStyle w:val="ab"/>
        <w:numPr>
          <w:ilvl w:val="0"/>
          <w:numId w:val="6"/>
        </w:numPr>
        <w:autoSpaceDE w:val="0"/>
        <w:autoSpaceDN w:val="0"/>
        <w:adjustRightInd w:val="0"/>
        <w:spacing w:after="0" w:line="240" w:lineRule="auto"/>
        <w:ind w:left="0" w:firstLine="0"/>
        <w:rPr>
          <w:rFonts w:ascii="Times New Roman" w:eastAsia="Calibri" w:hAnsi="Times New Roman" w:cs="Times New Roman"/>
          <w:b/>
          <w:sz w:val="24"/>
          <w:szCs w:val="24"/>
        </w:rPr>
      </w:pPr>
      <w:r w:rsidRPr="00C815B2">
        <w:rPr>
          <w:rFonts w:ascii="Times New Roman" w:eastAsia="Calibri" w:hAnsi="Times New Roman" w:cs="Times New Roman"/>
          <w:b/>
          <w:sz w:val="24"/>
          <w:szCs w:val="24"/>
        </w:rPr>
        <w:t xml:space="preserve">Описание результата предоставления </w:t>
      </w:r>
      <w:r w:rsidR="008F2B08" w:rsidRPr="00C815B2">
        <w:rPr>
          <w:rFonts w:ascii="Times New Roman" w:hAnsi="Times New Roman" w:cs="Times New Roman"/>
          <w:b/>
          <w:sz w:val="24"/>
          <w:szCs w:val="24"/>
        </w:rPr>
        <w:t>муниципальной</w:t>
      </w:r>
      <w:r w:rsidRPr="00C815B2">
        <w:rPr>
          <w:rFonts w:ascii="Times New Roman" w:eastAsia="Calibri" w:hAnsi="Times New Roman" w:cs="Times New Roman"/>
          <w:b/>
          <w:sz w:val="24"/>
          <w:szCs w:val="24"/>
        </w:rPr>
        <w:t xml:space="preserve"> услуги</w:t>
      </w:r>
      <w:r w:rsidR="00D6760A" w:rsidRPr="00C815B2">
        <w:rPr>
          <w:rFonts w:ascii="Times New Roman" w:eastAsia="Calibri" w:hAnsi="Times New Roman" w:cs="Times New Roman"/>
          <w:b/>
          <w:sz w:val="24"/>
          <w:szCs w:val="24"/>
        </w:rPr>
        <w:t>.</w:t>
      </w:r>
    </w:p>
    <w:p w:rsidR="00A0588F" w:rsidRPr="00C815B2" w:rsidRDefault="00A0588F" w:rsidP="00794B35">
      <w:pPr>
        <w:pStyle w:val="ab"/>
        <w:numPr>
          <w:ilvl w:val="0"/>
          <w:numId w:val="6"/>
        </w:numPr>
        <w:autoSpaceDE w:val="0"/>
        <w:autoSpaceDN w:val="0"/>
        <w:adjustRightInd w:val="0"/>
        <w:spacing w:after="0" w:line="240" w:lineRule="auto"/>
        <w:ind w:left="0" w:firstLine="567"/>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 xml:space="preserve">Результатом предоставления </w:t>
      </w:r>
      <w:r w:rsidR="008F2B08" w:rsidRPr="00C815B2">
        <w:rPr>
          <w:rFonts w:ascii="Times New Roman" w:hAnsi="Times New Roman" w:cs="Times New Roman"/>
          <w:sz w:val="24"/>
          <w:szCs w:val="24"/>
        </w:rPr>
        <w:t>муниципальной</w:t>
      </w:r>
      <w:r w:rsidRPr="00C815B2">
        <w:rPr>
          <w:rFonts w:ascii="Times New Roman" w:eastAsia="Calibri" w:hAnsi="Times New Roman" w:cs="Times New Roman"/>
          <w:sz w:val="24"/>
          <w:szCs w:val="24"/>
        </w:rPr>
        <w:t xml:space="preserve"> услуги является:</w:t>
      </w:r>
    </w:p>
    <w:p w:rsidR="00C742DF" w:rsidRPr="00C815B2" w:rsidRDefault="00C742DF" w:rsidP="00C742DF">
      <w:pPr>
        <w:autoSpaceDE w:val="0"/>
        <w:autoSpaceDN w:val="0"/>
        <w:adjustRightInd w:val="0"/>
        <w:ind w:firstLine="851"/>
        <w:jc w:val="both"/>
        <w:rPr>
          <w:sz w:val="24"/>
          <w:szCs w:val="24"/>
        </w:rPr>
      </w:pPr>
      <w:r w:rsidRPr="00C815B2">
        <w:rPr>
          <w:sz w:val="24"/>
          <w:szCs w:val="24"/>
        </w:rPr>
        <w:t>направление (выдача) заявителю подписанного проекта договора безвозмездного пользования земельным участком;</w:t>
      </w:r>
    </w:p>
    <w:p w:rsidR="00A0588F" w:rsidRPr="00C815B2" w:rsidRDefault="00C742DF" w:rsidP="00C742DF">
      <w:pPr>
        <w:autoSpaceDE w:val="0"/>
        <w:autoSpaceDN w:val="0"/>
        <w:adjustRightInd w:val="0"/>
        <w:ind w:firstLine="851"/>
        <w:jc w:val="both"/>
        <w:rPr>
          <w:sz w:val="24"/>
          <w:szCs w:val="24"/>
        </w:rPr>
      </w:pPr>
      <w:r w:rsidRPr="00C815B2">
        <w:rPr>
          <w:sz w:val="24"/>
          <w:szCs w:val="24"/>
        </w:rPr>
        <w:t>направление (выдача) решения об отказе в предоставлении земельного участка.</w:t>
      </w:r>
    </w:p>
    <w:p w:rsidR="00C01F2C" w:rsidRPr="00C815B2" w:rsidRDefault="00C01F2C" w:rsidP="00C742DF">
      <w:pPr>
        <w:autoSpaceDE w:val="0"/>
        <w:autoSpaceDN w:val="0"/>
        <w:adjustRightInd w:val="0"/>
        <w:ind w:firstLine="851"/>
        <w:jc w:val="both"/>
        <w:rPr>
          <w:rFonts w:eastAsia="Calibri"/>
          <w:sz w:val="24"/>
          <w:szCs w:val="24"/>
        </w:rPr>
      </w:pPr>
    </w:p>
    <w:p w:rsidR="00A0588F" w:rsidRPr="00C815B2" w:rsidRDefault="00A0588F" w:rsidP="00907C9A">
      <w:pPr>
        <w:pStyle w:val="ab"/>
        <w:numPr>
          <w:ilvl w:val="0"/>
          <w:numId w:val="7"/>
        </w:numPr>
        <w:autoSpaceDE w:val="0"/>
        <w:autoSpaceDN w:val="0"/>
        <w:adjustRightInd w:val="0"/>
        <w:spacing w:after="0" w:line="240" w:lineRule="auto"/>
        <w:ind w:left="0" w:firstLine="0"/>
        <w:rPr>
          <w:rFonts w:ascii="Times New Roman" w:eastAsia="Calibri" w:hAnsi="Times New Roman" w:cs="Times New Roman"/>
          <w:b/>
          <w:sz w:val="24"/>
          <w:szCs w:val="24"/>
        </w:rPr>
      </w:pPr>
      <w:r w:rsidRPr="00C815B2">
        <w:rPr>
          <w:rFonts w:ascii="Times New Roman" w:eastAsia="Calibri" w:hAnsi="Times New Roman" w:cs="Times New Roman"/>
          <w:b/>
          <w:sz w:val="24"/>
          <w:szCs w:val="24"/>
        </w:rPr>
        <w:t xml:space="preserve">Срок предоставления </w:t>
      </w:r>
      <w:r w:rsidR="00AE4C78" w:rsidRPr="00C815B2">
        <w:rPr>
          <w:rFonts w:ascii="Times New Roman" w:hAnsi="Times New Roman" w:cs="Times New Roman"/>
          <w:b/>
          <w:sz w:val="24"/>
          <w:szCs w:val="24"/>
        </w:rPr>
        <w:t>муниципальной</w:t>
      </w:r>
      <w:r w:rsidRPr="00C815B2">
        <w:rPr>
          <w:rFonts w:ascii="Times New Roman" w:eastAsia="Calibri" w:hAnsi="Times New Roman" w:cs="Times New Roman"/>
          <w:b/>
          <w:sz w:val="24"/>
          <w:szCs w:val="24"/>
        </w:rPr>
        <w:t xml:space="preserve"> услуги</w:t>
      </w:r>
      <w:r w:rsidR="00D6760A" w:rsidRPr="00C815B2">
        <w:rPr>
          <w:rFonts w:ascii="Times New Roman" w:eastAsia="Calibri" w:hAnsi="Times New Roman" w:cs="Times New Roman"/>
          <w:b/>
          <w:sz w:val="24"/>
          <w:szCs w:val="24"/>
        </w:rPr>
        <w:t>.</w:t>
      </w:r>
    </w:p>
    <w:p w:rsidR="005D27F9" w:rsidRPr="00C815B2" w:rsidRDefault="005D27F9" w:rsidP="00D85487">
      <w:pPr>
        <w:pStyle w:val="ConsPlusNormal"/>
        <w:numPr>
          <w:ilvl w:val="0"/>
          <w:numId w:val="6"/>
        </w:numPr>
        <w:ind w:left="0" w:firstLine="851"/>
        <w:jc w:val="both"/>
        <w:rPr>
          <w:rFonts w:ascii="Times New Roman" w:hAnsi="Times New Roman" w:cs="Times New Roman"/>
          <w:sz w:val="24"/>
          <w:szCs w:val="24"/>
        </w:rPr>
      </w:pPr>
      <w:r w:rsidRPr="00C815B2">
        <w:rPr>
          <w:rFonts w:ascii="Times New Roman" w:hAnsi="Times New Roman" w:cs="Times New Roman"/>
          <w:sz w:val="24"/>
          <w:szCs w:val="24"/>
        </w:rPr>
        <w:t>Муниципальная услуга предоставляется в срок 60 календарных дней.</w:t>
      </w:r>
    </w:p>
    <w:p w:rsidR="005D27F9" w:rsidRPr="00C815B2" w:rsidRDefault="005D27F9" w:rsidP="005D27F9">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Согласно действующему законодательству отдельные процедуры осуществляются ОМСУ в следующие сроки:</w:t>
      </w:r>
    </w:p>
    <w:p w:rsidR="00AA6BCD" w:rsidRPr="00C815B2" w:rsidRDefault="00AA6BCD" w:rsidP="005D27F9">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Срок рассмотрения документов в целях принятия решения о предварительном согласовании предоставления земельного участка -                              30 календарных дней.</w:t>
      </w:r>
    </w:p>
    <w:p w:rsidR="003A50F7" w:rsidRPr="00C815B2" w:rsidRDefault="00AA6BCD" w:rsidP="00AA6BCD">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Срок рассмотрения документов в целях предоставления земельного участка в безвозмездное пользование - 30 календарных дней.</w:t>
      </w:r>
    </w:p>
    <w:p w:rsidR="001B46DB" w:rsidRPr="00C815B2" w:rsidRDefault="001B46DB" w:rsidP="001B46DB">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Срок для возврата документов - 10 календарных дней со дня поступления заявления.</w:t>
      </w:r>
    </w:p>
    <w:p w:rsidR="00A0588F" w:rsidRPr="00C815B2" w:rsidRDefault="001B46DB" w:rsidP="001B46DB">
      <w:pPr>
        <w:pStyle w:val="ConsPlusNormal"/>
        <w:ind w:firstLine="851"/>
        <w:contextualSpacing/>
        <w:jc w:val="both"/>
        <w:rPr>
          <w:rFonts w:ascii="Times New Roman" w:hAnsi="Times New Roman" w:cs="Times New Roman"/>
          <w:sz w:val="24"/>
          <w:szCs w:val="24"/>
        </w:rPr>
      </w:pPr>
      <w:r w:rsidRPr="00C815B2">
        <w:rPr>
          <w:rFonts w:ascii="Times New Roman" w:hAnsi="Times New Roman" w:cs="Times New Roman"/>
          <w:sz w:val="24"/>
          <w:szCs w:val="24"/>
        </w:rPr>
        <w:lastRenderedPageBreak/>
        <w:t xml:space="preserve">Предоставление </w:t>
      </w:r>
      <w:r w:rsidR="00AE4C78" w:rsidRPr="00C815B2">
        <w:rPr>
          <w:rFonts w:ascii="Times New Roman" w:hAnsi="Times New Roman" w:cs="Times New Roman"/>
          <w:sz w:val="24"/>
          <w:szCs w:val="24"/>
        </w:rPr>
        <w:t>муниципальной</w:t>
      </w:r>
      <w:r w:rsidRPr="00C815B2">
        <w:rPr>
          <w:rFonts w:ascii="Times New Roman" w:hAnsi="Times New Roman" w:cs="Times New Roman"/>
          <w:sz w:val="24"/>
          <w:szCs w:val="24"/>
        </w:rPr>
        <w:t xml:space="preserve">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B46DB" w:rsidRPr="00C815B2" w:rsidRDefault="001B46DB" w:rsidP="001B46DB">
      <w:pPr>
        <w:pStyle w:val="ConsPlusNormal"/>
        <w:ind w:firstLine="851"/>
        <w:contextualSpacing/>
        <w:jc w:val="both"/>
        <w:rPr>
          <w:rFonts w:ascii="Times New Roman" w:hAnsi="Times New Roman" w:cs="Times New Roman"/>
          <w:sz w:val="24"/>
          <w:szCs w:val="24"/>
        </w:rPr>
      </w:pPr>
    </w:p>
    <w:p w:rsidR="00A0588F" w:rsidRPr="00C815B2" w:rsidRDefault="00AF4BFE" w:rsidP="00AF4BFE">
      <w:pPr>
        <w:autoSpaceDE w:val="0"/>
        <w:autoSpaceDN w:val="0"/>
        <w:adjustRightInd w:val="0"/>
        <w:rPr>
          <w:rFonts w:eastAsia="Calibri"/>
          <w:b/>
          <w:sz w:val="24"/>
          <w:szCs w:val="24"/>
        </w:rPr>
      </w:pPr>
      <w:r w:rsidRPr="00C815B2">
        <w:rPr>
          <w:rFonts w:eastAsia="Calibri"/>
          <w:b/>
          <w:sz w:val="24"/>
          <w:szCs w:val="24"/>
        </w:rPr>
        <w:t xml:space="preserve">8. </w:t>
      </w:r>
      <w:r w:rsidR="00EE4AA7" w:rsidRPr="00C815B2">
        <w:rPr>
          <w:rFonts w:eastAsia="Calibri"/>
          <w:b/>
          <w:sz w:val="24"/>
          <w:szCs w:val="24"/>
        </w:rPr>
        <w:t>Нормативные правовые акты, регулирующие предоставление муниципальной услуги</w:t>
      </w:r>
      <w:r w:rsidR="00D6760A" w:rsidRPr="00C815B2">
        <w:rPr>
          <w:rFonts w:eastAsia="Calibri"/>
          <w:b/>
          <w:sz w:val="24"/>
          <w:szCs w:val="24"/>
        </w:rPr>
        <w:t>.</w:t>
      </w:r>
    </w:p>
    <w:p w:rsidR="00C01F2C" w:rsidRPr="00C815B2" w:rsidRDefault="00B1128B" w:rsidP="00B1128B">
      <w:pPr>
        <w:suppressAutoHyphens/>
        <w:autoSpaceDE w:val="0"/>
        <w:jc w:val="both"/>
        <w:rPr>
          <w:sz w:val="24"/>
          <w:szCs w:val="24"/>
          <w:lang w:eastAsia="zh-CN"/>
        </w:rPr>
      </w:pPr>
      <w:r w:rsidRPr="00C815B2">
        <w:rPr>
          <w:rFonts w:eastAsia="Calibri"/>
          <w:sz w:val="24"/>
          <w:szCs w:val="24"/>
        </w:rPr>
        <w:t xml:space="preserve">             9. </w:t>
      </w:r>
      <w:r w:rsidR="0021473A" w:rsidRPr="00C815B2">
        <w:rPr>
          <w:rFonts w:eastAsia="Calibri"/>
          <w:sz w:val="24"/>
          <w:szCs w:val="24"/>
        </w:rPr>
        <w:t>Перечень</w:t>
      </w:r>
      <w:r w:rsidR="00A0588F" w:rsidRPr="00C815B2">
        <w:rPr>
          <w:rFonts w:eastAsia="Calibri"/>
          <w:sz w:val="24"/>
          <w:szCs w:val="24"/>
        </w:rPr>
        <w:t xml:space="preserve"> </w:t>
      </w:r>
      <w:r w:rsidR="00EE4AA7" w:rsidRPr="00C815B2">
        <w:rPr>
          <w:sz w:val="24"/>
          <w:szCs w:val="24"/>
        </w:rPr>
        <w:t>нормативных правовых актов, регулирующи</w:t>
      </w:r>
      <w:r w:rsidR="00C01F2C" w:rsidRPr="00C815B2">
        <w:rPr>
          <w:sz w:val="24"/>
          <w:szCs w:val="24"/>
        </w:rPr>
        <w:t>х предоставление муниципальной</w:t>
      </w:r>
      <w:r w:rsidR="00EE4AA7" w:rsidRPr="00C815B2">
        <w:rPr>
          <w:sz w:val="24"/>
          <w:szCs w:val="24"/>
        </w:rPr>
        <w:t xml:space="preserve"> услуги, </w:t>
      </w:r>
      <w:r w:rsidR="00C01F2C" w:rsidRPr="00C815B2">
        <w:rPr>
          <w:sz w:val="24"/>
          <w:szCs w:val="24"/>
          <w:lang w:eastAsia="zh-CN"/>
        </w:rPr>
        <w:t xml:space="preserve">услуги (с указанием реквизитов и источников официального опубликования), размещен на сайте </w:t>
      </w:r>
      <w:proofErr w:type="spellStart"/>
      <w:r w:rsidR="00566C3C" w:rsidRPr="00C815B2">
        <w:rPr>
          <w:sz w:val="24"/>
          <w:szCs w:val="24"/>
          <w:lang w:val="en-US" w:eastAsia="zh-CN"/>
        </w:rPr>
        <w:t>gryazy</w:t>
      </w:r>
      <w:proofErr w:type="spellEnd"/>
      <w:r w:rsidR="00566C3C" w:rsidRPr="00C815B2">
        <w:rPr>
          <w:sz w:val="24"/>
          <w:szCs w:val="24"/>
          <w:lang w:eastAsia="zh-CN"/>
        </w:rPr>
        <w:t>.</w:t>
      </w:r>
      <w:proofErr w:type="spellStart"/>
      <w:r w:rsidR="00566C3C" w:rsidRPr="00C815B2">
        <w:rPr>
          <w:sz w:val="24"/>
          <w:szCs w:val="24"/>
          <w:lang w:val="en-US" w:eastAsia="zh-CN"/>
        </w:rPr>
        <w:t>ru</w:t>
      </w:r>
      <w:proofErr w:type="spellEnd"/>
      <w:r w:rsidR="00566C3C" w:rsidRPr="00C815B2">
        <w:rPr>
          <w:sz w:val="24"/>
          <w:szCs w:val="24"/>
          <w:lang w:eastAsia="zh-CN"/>
        </w:rPr>
        <w:t xml:space="preserve">, </w:t>
      </w:r>
      <w:r w:rsidR="00C01F2C" w:rsidRPr="00C815B2">
        <w:rPr>
          <w:sz w:val="24"/>
          <w:szCs w:val="24"/>
          <w:lang w:eastAsia="zh-CN"/>
        </w:rPr>
        <w:t>а также на ЕПГУ (http://www.gosuslugi.ru), РПГУ (http://pgu.admlr.lipetsk.ru) и в информационной системе «Региональный реестр государственных и муниципальных услуг».</w:t>
      </w:r>
    </w:p>
    <w:p w:rsidR="00C01F2C" w:rsidRPr="00C815B2" w:rsidRDefault="00BE1D2E" w:rsidP="000243CB">
      <w:pPr>
        <w:suppressAutoHyphens/>
        <w:autoSpaceDE w:val="0"/>
        <w:ind w:firstLine="540"/>
        <w:jc w:val="both"/>
        <w:rPr>
          <w:sz w:val="24"/>
          <w:szCs w:val="24"/>
          <w:lang w:eastAsia="zh-CN"/>
        </w:rPr>
      </w:pPr>
      <w:r w:rsidRPr="00C815B2">
        <w:rPr>
          <w:sz w:val="24"/>
          <w:szCs w:val="24"/>
        </w:rPr>
        <w:t xml:space="preserve">Администрация </w:t>
      </w:r>
      <w:proofErr w:type="spellStart"/>
      <w:r w:rsidRPr="00C815B2">
        <w:rPr>
          <w:sz w:val="24"/>
          <w:szCs w:val="24"/>
        </w:rPr>
        <w:t>Грязинского</w:t>
      </w:r>
      <w:proofErr w:type="spellEnd"/>
      <w:r w:rsidRPr="00C815B2">
        <w:rPr>
          <w:sz w:val="24"/>
          <w:szCs w:val="24"/>
        </w:rPr>
        <w:t xml:space="preserve"> муниципального района </w:t>
      </w:r>
      <w:r w:rsidR="00D23670" w:rsidRPr="00C815B2">
        <w:rPr>
          <w:sz w:val="24"/>
          <w:szCs w:val="24"/>
          <w:lang w:eastAsia="zh-CN"/>
        </w:rPr>
        <w:t xml:space="preserve">обеспечивает </w:t>
      </w:r>
      <w:r w:rsidR="00D23670" w:rsidRPr="00C815B2">
        <w:rPr>
          <w:color w:val="FF0000"/>
          <w:sz w:val="24"/>
          <w:szCs w:val="24"/>
          <w:lang w:eastAsia="zh-CN"/>
        </w:rPr>
        <w:t xml:space="preserve">                                                                                                                </w:t>
      </w:r>
      <w:r w:rsidR="000243CB" w:rsidRPr="00C815B2">
        <w:rPr>
          <w:color w:val="FF0000"/>
          <w:sz w:val="24"/>
          <w:szCs w:val="24"/>
          <w:lang w:eastAsia="zh-CN"/>
        </w:rPr>
        <w:t xml:space="preserve"> </w:t>
      </w:r>
      <w:r w:rsidR="000243CB" w:rsidRPr="00C815B2">
        <w:rPr>
          <w:sz w:val="24"/>
          <w:szCs w:val="24"/>
          <w:lang w:eastAsia="zh-CN"/>
        </w:rPr>
        <w:t xml:space="preserve">размещение и актуализацию перечня </w:t>
      </w:r>
      <w:r w:rsidR="00D23670" w:rsidRPr="00C815B2">
        <w:rPr>
          <w:sz w:val="24"/>
          <w:szCs w:val="24"/>
          <w:lang w:eastAsia="zh-CN"/>
        </w:rPr>
        <w:t>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01F2C" w:rsidRPr="00C815B2" w:rsidRDefault="00C01F2C" w:rsidP="00C01F2C">
      <w:pPr>
        <w:pStyle w:val="ab"/>
        <w:autoSpaceDE w:val="0"/>
        <w:autoSpaceDN w:val="0"/>
        <w:adjustRightInd w:val="0"/>
        <w:spacing w:line="240" w:lineRule="auto"/>
        <w:ind w:left="851"/>
        <w:jc w:val="both"/>
        <w:rPr>
          <w:rFonts w:ascii="Times New Roman" w:hAnsi="Times New Roman" w:cs="Times New Roman"/>
          <w:sz w:val="24"/>
          <w:szCs w:val="24"/>
        </w:rPr>
      </w:pPr>
    </w:p>
    <w:p w:rsidR="00A0588F" w:rsidRPr="00C815B2" w:rsidRDefault="00AF4BFE" w:rsidP="00AF4BFE">
      <w:pPr>
        <w:autoSpaceDE w:val="0"/>
        <w:autoSpaceDN w:val="0"/>
        <w:adjustRightInd w:val="0"/>
        <w:outlineLvl w:val="2"/>
        <w:rPr>
          <w:rFonts w:eastAsia="Calibri"/>
          <w:b/>
          <w:sz w:val="24"/>
          <w:szCs w:val="24"/>
        </w:rPr>
      </w:pPr>
      <w:r w:rsidRPr="00C815B2">
        <w:rPr>
          <w:rFonts w:eastAsia="Calibri"/>
          <w:b/>
          <w:sz w:val="24"/>
          <w:szCs w:val="24"/>
        </w:rPr>
        <w:t xml:space="preserve">9. </w:t>
      </w:r>
      <w:r w:rsidR="00A0588F" w:rsidRPr="00C815B2">
        <w:rPr>
          <w:rFonts w:eastAsia="Calibri"/>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AE4C78" w:rsidRPr="00C815B2">
        <w:rPr>
          <w:b/>
          <w:sz w:val="24"/>
          <w:szCs w:val="24"/>
        </w:rPr>
        <w:t>муниципальной</w:t>
      </w:r>
      <w:r w:rsidR="00A0588F" w:rsidRPr="00C815B2">
        <w:rPr>
          <w:rFonts w:eastAsia="Calibri"/>
          <w:b/>
          <w:sz w:val="24"/>
          <w:szCs w:val="24"/>
        </w:rPr>
        <w:t xml:space="preserve"> услуги и услуг, которые являются необходимыми и обязательными для предоставления </w:t>
      </w:r>
      <w:r w:rsidR="00AE4C78" w:rsidRPr="00C815B2">
        <w:rPr>
          <w:b/>
          <w:sz w:val="24"/>
          <w:szCs w:val="24"/>
        </w:rPr>
        <w:t>муниципальной</w:t>
      </w:r>
      <w:r w:rsidR="00A0588F" w:rsidRPr="00C815B2">
        <w:rPr>
          <w:rFonts w:eastAsia="Calibri"/>
          <w:b/>
          <w:sz w:val="24"/>
          <w:szCs w:val="24"/>
        </w:rPr>
        <w:t xml:space="preserve"> услуги, подлежащих представлению заявителем</w:t>
      </w:r>
      <w:r w:rsidR="00DD18D8" w:rsidRPr="00C815B2">
        <w:rPr>
          <w:rFonts w:eastAsia="Calibri"/>
          <w:b/>
          <w:sz w:val="24"/>
          <w:szCs w:val="24"/>
        </w:rPr>
        <w:t>,</w:t>
      </w:r>
      <w:r w:rsidR="00052833" w:rsidRPr="00C815B2">
        <w:rPr>
          <w:rFonts w:eastAsia="Calibri"/>
          <w:b/>
          <w:sz w:val="24"/>
          <w:szCs w:val="24"/>
        </w:rPr>
        <w:t xml:space="preserve"> а также</w:t>
      </w:r>
      <w:r w:rsidR="00D23670" w:rsidRPr="00C815B2">
        <w:rPr>
          <w:b/>
          <w:bCs/>
          <w:sz w:val="24"/>
          <w:szCs w:val="24"/>
        </w:rPr>
        <w:t xml:space="preserve"> способы их получения заявителем,</w:t>
      </w:r>
      <w:r w:rsidR="00DD18D8" w:rsidRPr="00C815B2">
        <w:rPr>
          <w:rFonts w:eastAsia="Calibri"/>
          <w:b/>
          <w:sz w:val="24"/>
          <w:szCs w:val="24"/>
        </w:rPr>
        <w:t xml:space="preserve"> в том числе в электронной форме, порядок их предоставления</w:t>
      </w:r>
      <w:r w:rsidR="00D6760A" w:rsidRPr="00C815B2">
        <w:rPr>
          <w:rFonts w:eastAsia="Calibri"/>
          <w:b/>
          <w:sz w:val="24"/>
          <w:szCs w:val="24"/>
        </w:rPr>
        <w:t>.</w:t>
      </w:r>
    </w:p>
    <w:p w:rsidR="00581FA0" w:rsidRPr="00C815B2" w:rsidRDefault="00B1128B" w:rsidP="00B1128B">
      <w:pPr>
        <w:pStyle w:val="ConsPlusNormal"/>
        <w:jc w:val="both"/>
        <w:rPr>
          <w:rFonts w:ascii="Times New Roman" w:hAnsi="Times New Roman" w:cs="Times New Roman"/>
          <w:sz w:val="24"/>
          <w:szCs w:val="24"/>
        </w:rPr>
      </w:pPr>
      <w:r w:rsidRPr="00C815B2">
        <w:rPr>
          <w:rFonts w:ascii="Times New Roman" w:hAnsi="Times New Roman" w:cs="Times New Roman"/>
          <w:sz w:val="24"/>
          <w:szCs w:val="24"/>
        </w:rPr>
        <w:t xml:space="preserve">             10. </w:t>
      </w:r>
      <w:r w:rsidR="00581FA0" w:rsidRPr="00C815B2">
        <w:rPr>
          <w:rFonts w:ascii="Times New Roman" w:hAnsi="Times New Roman" w:cs="Times New Roman"/>
          <w:sz w:val="24"/>
          <w:szCs w:val="24"/>
        </w:rPr>
        <w:t xml:space="preserve">Для получения </w:t>
      </w:r>
      <w:r w:rsidR="00AE4C78" w:rsidRPr="00C815B2">
        <w:rPr>
          <w:rFonts w:ascii="Times New Roman" w:hAnsi="Times New Roman" w:cs="Times New Roman"/>
          <w:sz w:val="24"/>
          <w:szCs w:val="24"/>
        </w:rPr>
        <w:t>муниципальной</w:t>
      </w:r>
      <w:r w:rsidR="00581FA0" w:rsidRPr="00C815B2">
        <w:rPr>
          <w:rFonts w:ascii="Times New Roman" w:hAnsi="Times New Roman" w:cs="Times New Roman"/>
          <w:sz w:val="24"/>
          <w:szCs w:val="24"/>
        </w:rPr>
        <w:t xml:space="preserve"> услуги заявитель представляет в </w:t>
      </w:r>
      <w:r w:rsidR="00AE4C78" w:rsidRPr="00C815B2">
        <w:rPr>
          <w:rFonts w:ascii="Times New Roman" w:hAnsi="Times New Roman" w:cs="Times New Roman"/>
          <w:sz w:val="24"/>
          <w:szCs w:val="24"/>
        </w:rPr>
        <w:t>ОМСУ</w:t>
      </w:r>
      <w:r w:rsidR="005862BF" w:rsidRPr="00C815B2">
        <w:rPr>
          <w:rFonts w:ascii="Times New Roman" w:hAnsi="Times New Roman" w:cs="Times New Roman"/>
          <w:sz w:val="24"/>
          <w:szCs w:val="24"/>
        </w:rPr>
        <w:t xml:space="preserve">, МФЦ </w:t>
      </w:r>
      <w:r w:rsidR="00581FA0" w:rsidRPr="00C815B2">
        <w:rPr>
          <w:rFonts w:ascii="Times New Roman" w:hAnsi="Times New Roman" w:cs="Times New Roman"/>
          <w:sz w:val="24"/>
          <w:szCs w:val="24"/>
        </w:rPr>
        <w:t>заявление о предоставлении земельного участк</w:t>
      </w:r>
      <w:r w:rsidR="00DD18D8" w:rsidRPr="00C815B2">
        <w:rPr>
          <w:rFonts w:ascii="Times New Roman" w:hAnsi="Times New Roman" w:cs="Times New Roman"/>
          <w:sz w:val="24"/>
          <w:szCs w:val="24"/>
        </w:rPr>
        <w:t>а по форме согласно приложению 1</w:t>
      </w:r>
      <w:r w:rsidR="00581FA0" w:rsidRPr="00C815B2">
        <w:rPr>
          <w:rFonts w:ascii="Times New Roman" w:hAnsi="Times New Roman" w:cs="Times New Roman"/>
          <w:sz w:val="24"/>
          <w:szCs w:val="24"/>
        </w:rPr>
        <w:t xml:space="preserve"> (дл</w:t>
      </w:r>
      <w:r w:rsidR="00DD18D8" w:rsidRPr="00C815B2">
        <w:rPr>
          <w:rFonts w:ascii="Times New Roman" w:hAnsi="Times New Roman" w:cs="Times New Roman"/>
          <w:sz w:val="24"/>
          <w:szCs w:val="24"/>
        </w:rPr>
        <w:t>я физических лиц) и приложению 2</w:t>
      </w:r>
      <w:r w:rsidR="00581FA0" w:rsidRPr="00C815B2">
        <w:rPr>
          <w:rFonts w:ascii="Times New Roman" w:hAnsi="Times New Roman" w:cs="Times New Roman"/>
          <w:sz w:val="24"/>
          <w:szCs w:val="24"/>
        </w:rPr>
        <w:t xml:space="preserve"> (для юридических лиц) к административному регламенту (далее – заявление), с предъявлением документа, удостоверяющего личность.</w:t>
      </w:r>
    </w:p>
    <w:p w:rsidR="00581FA0" w:rsidRPr="00C815B2" w:rsidRDefault="00581FA0" w:rsidP="00581FA0">
      <w:pPr>
        <w:ind w:firstLine="851"/>
        <w:jc w:val="both"/>
        <w:rPr>
          <w:sz w:val="24"/>
          <w:szCs w:val="24"/>
        </w:rPr>
      </w:pPr>
      <w:r w:rsidRPr="00C815B2">
        <w:rPr>
          <w:sz w:val="24"/>
          <w:szCs w:val="24"/>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581FA0" w:rsidRPr="00C815B2" w:rsidRDefault="00581FA0" w:rsidP="00581FA0">
      <w:pPr>
        <w:ind w:firstLine="851"/>
        <w:jc w:val="both"/>
        <w:rPr>
          <w:sz w:val="24"/>
          <w:szCs w:val="24"/>
        </w:rPr>
      </w:pPr>
      <w:r w:rsidRPr="00C815B2">
        <w:rPr>
          <w:sz w:val="24"/>
          <w:szCs w:val="24"/>
        </w:rPr>
        <w:t>К заявлению прилагаются следующие документы:</w:t>
      </w:r>
    </w:p>
    <w:p w:rsidR="00581FA0" w:rsidRPr="00C815B2" w:rsidRDefault="005862BF" w:rsidP="00581FA0">
      <w:pPr>
        <w:ind w:firstLine="851"/>
        <w:jc w:val="both"/>
        <w:rPr>
          <w:sz w:val="24"/>
          <w:szCs w:val="24"/>
        </w:rPr>
      </w:pPr>
      <w:proofErr w:type="gramStart"/>
      <w:r w:rsidRPr="00C815B2">
        <w:rPr>
          <w:sz w:val="24"/>
          <w:szCs w:val="24"/>
        </w:rPr>
        <w:t xml:space="preserve">- </w:t>
      </w:r>
      <w:r w:rsidR="00581FA0" w:rsidRPr="00C815B2">
        <w:rPr>
          <w:sz w:val="24"/>
          <w:szCs w:val="24"/>
        </w:rPr>
        <w:t>схема расположения земельного участка, изготовленная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w:t>
      </w:r>
      <w:proofErr w:type="gramEnd"/>
      <w:r w:rsidR="00581FA0" w:rsidRPr="00C815B2">
        <w:rPr>
          <w:sz w:val="24"/>
          <w:szCs w:val="24"/>
        </w:rPr>
        <w:t xml:space="preserve"> </w:t>
      </w:r>
      <w:proofErr w:type="gramStart"/>
      <w:r w:rsidR="00581FA0" w:rsidRPr="00C815B2">
        <w:rPr>
          <w:sz w:val="24"/>
          <w:szCs w:val="24"/>
        </w:rPr>
        <w:t>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r w:rsidR="008C678B" w:rsidRPr="00C815B2">
        <w:rPr>
          <w:sz w:val="24"/>
          <w:szCs w:val="24"/>
        </w:rPr>
        <w:t xml:space="preserve">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w:t>
      </w:r>
      <w:proofErr w:type="gramEnd"/>
      <w:r w:rsidR="008C678B" w:rsidRPr="00C815B2">
        <w:rPr>
          <w:sz w:val="24"/>
          <w:szCs w:val="24"/>
        </w:rPr>
        <w:t xml:space="preserve"> </w:t>
      </w:r>
      <w:proofErr w:type="gramStart"/>
      <w:r w:rsidR="008C678B" w:rsidRPr="00C815B2">
        <w:rPr>
          <w:sz w:val="24"/>
          <w:szCs w:val="24"/>
        </w:rPr>
        <w:t>которой</w:t>
      </w:r>
      <w:proofErr w:type="gramEnd"/>
      <w:r w:rsidR="008C678B" w:rsidRPr="00C815B2">
        <w:rPr>
          <w:sz w:val="24"/>
          <w:szCs w:val="24"/>
        </w:rPr>
        <w:t xml:space="preserve"> предстоит образовать такой земельный участок)</w:t>
      </w:r>
      <w:r w:rsidR="00581FA0" w:rsidRPr="00C815B2">
        <w:rPr>
          <w:sz w:val="24"/>
          <w:szCs w:val="24"/>
        </w:rPr>
        <w:t>;</w:t>
      </w:r>
    </w:p>
    <w:p w:rsidR="00581FA0" w:rsidRPr="00C815B2" w:rsidRDefault="005862BF" w:rsidP="00581FA0">
      <w:pPr>
        <w:ind w:firstLine="851"/>
        <w:jc w:val="both"/>
        <w:rPr>
          <w:sz w:val="24"/>
          <w:szCs w:val="24"/>
        </w:rPr>
      </w:pPr>
      <w:r w:rsidRPr="00C815B2">
        <w:rPr>
          <w:sz w:val="24"/>
          <w:szCs w:val="24"/>
        </w:rPr>
        <w:t xml:space="preserve">- </w:t>
      </w:r>
      <w:r w:rsidR="00581FA0" w:rsidRPr="00C815B2">
        <w:rPr>
          <w:sz w:val="24"/>
          <w:szCs w:val="24"/>
        </w:rPr>
        <w:t>документы, подтверждающие право заявителя на предоставление земельного участка в соответствии с целями использования земельного участка (при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51EEB" w:rsidRPr="00C815B2" w:rsidRDefault="005862BF" w:rsidP="00451EEB">
      <w:pPr>
        <w:ind w:firstLine="851"/>
        <w:jc w:val="both"/>
        <w:rPr>
          <w:sz w:val="24"/>
          <w:szCs w:val="24"/>
        </w:rPr>
      </w:pPr>
      <w:r w:rsidRPr="00C815B2">
        <w:rPr>
          <w:sz w:val="24"/>
          <w:szCs w:val="24"/>
        </w:rPr>
        <w:t xml:space="preserve">- </w:t>
      </w:r>
      <w:r w:rsidR="00581FA0" w:rsidRPr="00C815B2">
        <w:rPr>
          <w:sz w:val="24"/>
          <w:szCs w:val="24"/>
        </w:rPr>
        <w:t>приказ о приеме на работу, выписка из трудовой книжки или трудовой договор (контракт) (при предоставлении земельного участка в виде служебного надела);</w:t>
      </w:r>
    </w:p>
    <w:p w:rsidR="00581FA0" w:rsidRPr="00C815B2" w:rsidRDefault="005862BF" w:rsidP="00581FA0">
      <w:pPr>
        <w:ind w:firstLine="851"/>
        <w:jc w:val="both"/>
        <w:rPr>
          <w:sz w:val="24"/>
          <w:szCs w:val="24"/>
        </w:rPr>
      </w:pPr>
      <w:proofErr w:type="gramStart"/>
      <w:r w:rsidRPr="00C815B2">
        <w:rPr>
          <w:sz w:val="24"/>
          <w:szCs w:val="24"/>
        </w:rPr>
        <w:t xml:space="preserve">- </w:t>
      </w:r>
      <w:r w:rsidR="00581FA0" w:rsidRPr="00C815B2">
        <w:rPr>
          <w:sz w:val="24"/>
          <w:szCs w:val="24"/>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roofErr w:type="gramEnd"/>
    </w:p>
    <w:p w:rsidR="00451EEB" w:rsidRPr="00C815B2" w:rsidRDefault="005862BF" w:rsidP="00581FA0">
      <w:pPr>
        <w:ind w:firstLine="851"/>
        <w:jc w:val="both"/>
        <w:rPr>
          <w:sz w:val="24"/>
          <w:szCs w:val="24"/>
        </w:rPr>
      </w:pPr>
      <w:r w:rsidRPr="00C815B2">
        <w:rPr>
          <w:sz w:val="24"/>
          <w:szCs w:val="24"/>
        </w:rPr>
        <w:t xml:space="preserve">- </w:t>
      </w:r>
      <w:r w:rsidR="00451EEB" w:rsidRPr="00C815B2">
        <w:rPr>
          <w:sz w:val="24"/>
          <w:szCs w:val="24"/>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(при предоставлении земельного участка, предназначенного для </w:t>
      </w:r>
      <w:r w:rsidR="00451EEB" w:rsidRPr="00C815B2">
        <w:rPr>
          <w:sz w:val="24"/>
          <w:szCs w:val="24"/>
        </w:rPr>
        <w:lastRenderedPageBreak/>
        <w:t>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81FA0" w:rsidRPr="00C815B2" w:rsidRDefault="005862BF" w:rsidP="00581FA0">
      <w:pPr>
        <w:ind w:firstLine="851"/>
        <w:jc w:val="both"/>
        <w:rPr>
          <w:sz w:val="24"/>
          <w:szCs w:val="24"/>
        </w:rPr>
      </w:pPr>
      <w:r w:rsidRPr="00C815B2">
        <w:rPr>
          <w:sz w:val="24"/>
          <w:szCs w:val="24"/>
        </w:rPr>
        <w:t xml:space="preserve">- </w:t>
      </w:r>
      <w:r w:rsidR="00581FA0" w:rsidRPr="00C815B2">
        <w:rPr>
          <w:sz w:val="24"/>
          <w:szCs w:val="24"/>
        </w:rPr>
        <w:t>решение о создании некоммерческой организации (при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581FA0" w:rsidRPr="00C815B2" w:rsidRDefault="005862BF" w:rsidP="00581FA0">
      <w:pPr>
        <w:ind w:firstLine="851"/>
        <w:jc w:val="both"/>
        <w:rPr>
          <w:sz w:val="24"/>
          <w:szCs w:val="24"/>
        </w:rPr>
      </w:pPr>
      <w:proofErr w:type="gramStart"/>
      <w:r w:rsidRPr="00C815B2">
        <w:rPr>
          <w:sz w:val="24"/>
          <w:szCs w:val="24"/>
        </w:rPr>
        <w:t xml:space="preserve">- </w:t>
      </w:r>
      <w:r w:rsidR="00581FA0" w:rsidRPr="00C815B2">
        <w:rPr>
          <w:sz w:val="24"/>
          <w:szCs w:val="24"/>
        </w:rPr>
        <w:t>государственный контракт (при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581FA0" w:rsidRPr="00C815B2" w:rsidRDefault="005862BF" w:rsidP="00581FA0">
      <w:pPr>
        <w:ind w:firstLine="851"/>
        <w:jc w:val="both"/>
        <w:rPr>
          <w:sz w:val="24"/>
          <w:szCs w:val="24"/>
        </w:rPr>
      </w:pPr>
      <w:r w:rsidRPr="00C815B2">
        <w:rPr>
          <w:sz w:val="24"/>
          <w:szCs w:val="24"/>
        </w:rPr>
        <w:t xml:space="preserve">- </w:t>
      </w:r>
      <w:r w:rsidR="00581FA0" w:rsidRPr="00C815B2">
        <w:rPr>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взамен земельного участка, изъятого для государственных или муниципальных нужд).</w:t>
      </w:r>
    </w:p>
    <w:p w:rsidR="005862BF" w:rsidRPr="00C815B2" w:rsidRDefault="005862BF" w:rsidP="00581FA0">
      <w:pPr>
        <w:ind w:firstLine="851"/>
        <w:jc w:val="both"/>
        <w:rPr>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t xml:space="preserve">10. </w:t>
      </w:r>
      <w:r w:rsidR="00A0588F" w:rsidRPr="00C815B2">
        <w:rPr>
          <w:rFonts w:eastAsia="Calibri"/>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A52654" w:rsidRPr="00C815B2">
        <w:rPr>
          <w:b/>
          <w:sz w:val="24"/>
          <w:szCs w:val="24"/>
        </w:rPr>
        <w:t>муниципальной</w:t>
      </w:r>
      <w:r w:rsidR="00A0588F" w:rsidRPr="00C815B2">
        <w:rPr>
          <w:rFonts w:eastAsia="Calibri"/>
          <w:b/>
          <w:sz w:val="24"/>
          <w:szCs w:val="24"/>
        </w:rPr>
        <w:t xml:space="preserve"> услуги, которые находятся в распоряжении органов</w:t>
      </w:r>
      <w:r w:rsidR="00A52654" w:rsidRPr="00C815B2">
        <w:rPr>
          <w:rFonts w:eastAsia="Calibri"/>
          <w:b/>
          <w:sz w:val="24"/>
          <w:szCs w:val="24"/>
        </w:rPr>
        <w:t xml:space="preserve"> местного самоуправления</w:t>
      </w:r>
      <w:r w:rsidR="00A0588F" w:rsidRPr="00C815B2">
        <w:rPr>
          <w:rFonts w:eastAsia="Calibri"/>
          <w:b/>
          <w:sz w:val="24"/>
          <w:szCs w:val="24"/>
        </w:rPr>
        <w:t>, иных органов и организаций</w:t>
      </w:r>
      <w:r w:rsidR="00DD18D8" w:rsidRPr="00C815B2">
        <w:rPr>
          <w:rFonts w:eastAsia="Calibri"/>
          <w:b/>
          <w:sz w:val="24"/>
          <w:szCs w:val="24"/>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r w:rsidR="002E6C81" w:rsidRPr="00C815B2">
        <w:rPr>
          <w:rFonts w:eastAsia="Calibri"/>
          <w:b/>
          <w:sz w:val="24"/>
          <w:szCs w:val="24"/>
        </w:rPr>
        <w:t>.</w:t>
      </w:r>
    </w:p>
    <w:p w:rsidR="00A0588F" w:rsidRPr="00C815B2" w:rsidRDefault="00340456" w:rsidP="00430004">
      <w:pPr>
        <w:autoSpaceDE w:val="0"/>
        <w:autoSpaceDN w:val="0"/>
        <w:adjustRightInd w:val="0"/>
        <w:ind w:firstLine="720"/>
        <w:jc w:val="both"/>
        <w:rPr>
          <w:rFonts w:eastAsia="Calibri"/>
          <w:sz w:val="24"/>
          <w:szCs w:val="24"/>
        </w:rPr>
      </w:pPr>
      <w:r w:rsidRPr="00C815B2">
        <w:rPr>
          <w:rFonts w:eastAsia="Calibri"/>
          <w:sz w:val="24"/>
          <w:szCs w:val="24"/>
        </w:rPr>
        <w:t>1</w:t>
      </w:r>
      <w:r w:rsidR="00D85487" w:rsidRPr="00C815B2">
        <w:rPr>
          <w:rFonts w:eastAsia="Calibri"/>
          <w:sz w:val="24"/>
          <w:szCs w:val="24"/>
        </w:rPr>
        <w:t>1</w:t>
      </w:r>
      <w:r w:rsidR="00430004" w:rsidRPr="00C815B2">
        <w:rPr>
          <w:rFonts w:eastAsia="Calibri"/>
          <w:sz w:val="24"/>
          <w:szCs w:val="24"/>
        </w:rPr>
        <w:t xml:space="preserve">. </w:t>
      </w:r>
      <w:r w:rsidR="00A0588F" w:rsidRPr="00C815B2">
        <w:rPr>
          <w:rFonts w:eastAsia="Calibri"/>
          <w:sz w:val="24"/>
          <w:szCs w:val="24"/>
        </w:rPr>
        <w:t xml:space="preserve">Документами, необходимыми для предоставления </w:t>
      </w:r>
      <w:r w:rsidR="00A52654" w:rsidRPr="00C815B2">
        <w:rPr>
          <w:sz w:val="24"/>
          <w:szCs w:val="24"/>
        </w:rPr>
        <w:t>муниципальной</w:t>
      </w:r>
      <w:r w:rsidR="00A0588F" w:rsidRPr="00C815B2">
        <w:rPr>
          <w:rFonts w:eastAsia="Calibri"/>
          <w:sz w:val="24"/>
          <w:szCs w:val="24"/>
        </w:rPr>
        <w:t xml:space="preserve"> услуги и подлежащими получению посредством межведомственного взаимодействия, являются:</w:t>
      </w:r>
    </w:p>
    <w:p w:rsidR="0051454F" w:rsidRPr="00C815B2" w:rsidRDefault="0051454F"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необходимого для осуществления деятельности органа государственной власти, органа местного самоуправления, государственного или муниципального учреждения (бюджетного, казенного, автономного), казенного предприятия:</w:t>
      </w:r>
    </w:p>
    <w:p w:rsidR="00451EEB" w:rsidRPr="00C815B2" w:rsidRDefault="00451EEB" w:rsidP="0051454F">
      <w:pPr>
        <w:autoSpaceDE w:val="0"/>
        <w:autoSpaceDN w:val="0"/>
        <w:adjustRightInd w:val="0"/>
        <w:ind w:firstLine="851"/>
        <w:contextualSpacing/>
        <w:jc w:val="both"/>
        <w:rPr>
          <w:rFonts w:eastAsia="Calibri"/>
          <w:sz w:val="24"/>
          <w:szCs w:val="24"/>
        </w:rPr>
      </w:pPr>
      <w:r w:rsidRPr="00C815B2">
        <w:rPr>
          <w:rFonts w:eastAsia="Calibri"/>
          <w:sz w:val="24"/>
          <w:szCs w:val="24"/>
        </w:rPr>
        <w:t xml:space="preserve">выписка из Единого государственного реестра недвижимости об объекте недвижимости (об испрашиваемом земельном участке), </w:t>
      </w:r>
      <w:r w:rsidR="0051454F" w:rsidRPr="00C815B2">
        <w:rPr>
          <w:rFonts w:eastAsia="Calibri"/>
          <w:sz w:val="24"/>
          <w:szCs w:val="24"/>
        </w:rPr>
        <w:t>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C815B2">
        <w:rPr>
          <w:rFonts w:eastAsia="Calibri"/>
          <w:sz w:val="24"/>
          <w:szCs w:val="24"/>
        </w:rPr>
        <w:t>;</w:t>
      </w:r>
    </w:p>
    <w:p w:rsidR="00451EEB" w:rsidRPr="00C815B2" w:rsidRDefault="00451EEB" w:rsidP="00451EEB">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 xml:space="preserve">выписка из Единого государственного реестра юридических лиц, </w:t>
      </w:r>
      <w:r w:rsidR="0051454F" w:rsidRPr="00C815B2">
        <w:rPr>
          <w:rFonts w:ascii="Times New Roman" w:eastAsia="Calibri" w:hAnsi="Times New Roman" w:cs="Times New Roman"/>
          <w:sz w:val="24"/>
          <w:szCs w:val="24"/>
        </w:rPr>
        <w:t>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C815B2" w:rsidRDefault="0051454F"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в виде служебного надела:</w:t>
      </w:r>
    </w:p>
    <w:p w:rsidR="0051454F" w:rsidRPr="00C815B2"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Pr="00C815B2" w:rsidRDefault="00782C5C"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предназначенного для размещения зданий, сооружения религиозного или благотворительного назначения:</w:t>
      </w:r>
    </w:p>
    <w:p w:rsidR="00782C5C" w:rsidRPr="00C815B2"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82C5C" w:rsidRPr="00C815B2" w:rsidRDefault="00782C5C" w:rsidP="00782C5C">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C815B2" w:rsidRDefault="0051454F"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предназначенного для строительства или реконструкции объектов недвижимости, осуществляемых полностью за счет средств федерального бюджета, средств бюджета субъекта Российской Федерации или средств местного бюджета:</w:t>
      </w:r>
    </w:p>
    <w:p w:rsidR="0051454F" w:rsidRPr="00C815B2"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lastRenderedPageBreak/>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C815B2"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C815B2" w:rsidRDefault="0051454F"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предназначенного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51454F" w:rsidRPr="00C815B2" w:rsidRDefault="0051454F" w:rsidP="0051454F">
      <w:pPr>
        <w:autoSpaceDE w:val="0"/>
        <w:autoSpaceDN w:val="0"/>
        <w:adjustRightInd w:val="0"/>
        <w:ind w:firstLine="851"/>
        <w:jc w:val="both"/>
        <w:rPr>
          <w:rFonts w:eastAsia="Calibri"/>
          <w:sz w:val="24"/>
          <w:szCs w:val="24"/>
        </w:rPr>
      </w:pPr>
      <w:r w:rsidRPr="00C815B2">
        <w:rPr>
          <w:rFonts w:eastAsia="Calibri"/>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1454F" w:rsidRPr="00C815B2" w:rsidRDefault="0051454F" w:rsidP="0051454F">
      <w:pPr>
        <w:autoSpaceDE w:val="0"/>
        <w:autoSpaceDN w:val="0"/>
        <w:adjustRightInd w:val="0"/>
        <w:ind w:firstLine="851"/>
        <w:jc w:val="both"/>
        <w:rPr>
          <w:rFonts w:eastAsia="Calibri"/>
          <w:sz w:val="24"/>
          <w:szCs w:val="24"/>
        </w:rPr>
      </w:pPr>
      <w:r w:rsidRPr="00C815B2">
        <w:rPr>
          <w:rFonts w:eastAsia="Calibri"/>
          <w:sz w:val="24"/>
          <w:szCs w:val="24"/>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454F" w:rsidRPr="00C815B2" w:rsidRDefault="0051454F" w:rsidP="0051454F">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C815B2" w:rsidRDefault="006D58A0"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для ведения садоводства или огородничества:</w:t>
      </w:r>
    </w:p>
    <w:p w:rsidR="006D58A0" w:rsidRPr="00C815B2"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C815B2"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C815B2" w:rsidRDefault="006D58A0" w:rsidP="00B26643">
      <w:pPr>
        <w:pStyle w:val="ab"/>
        <w:numPr>
          <w:ilvl w:val="0"/>
          <w:numId w:val="22"/>
        </w:numPr>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для жилищного строительства некоммерческой организации, созданной гражданами в целях жилищного строительства:</w:t>
      </w:r>
    </w:p>
    <w:p w:rsidR="006D58A0" w:rsidRPr="00C815B2"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C815B2"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C815B2" w:rsidRDefault="006D58A0"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proofErr w:type="gramStart"/>
      <w:r w:rsidRPr="00C815B2">
        <w:rPr>
          <w:rFonts w:ascii="Times New Roman" w:eastAsia="Calibri" w:hAnsi="Times New Roman" w:cs="Times New Roman"/>
          <w:sz w:val="24"/>
          <w:szCs w:val="24"/>
        </w:rPr>
        <w:t>при предоставлении земельного участка для выполнения работ или оказания услуг, предусмотренных государственным контрактом, заключенным в соответствии с Федеральным законом от 29 декабря 2012 года № 275-ФЗ                     «О государственном оборонном заказе» или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6D58A0" w:rsidRPr="00C815B2" w:rsidRDefault="006D58A0" w:rsidP="006D58A0">
      <w:pPr>
        <w:autoSpaceDE w:val="0"/>
        <w:autoSpaceDN w:val="0"/>
        <w:adjustRightInd w:val="0"/>
        <w:ind w:firstLine="851"/>
        <w:jc w:val="both"/>
        <w:rPr>
          <w:rFonts w:eastAsia="Calibri"/>
          <w:sz w:val="24"/>
          <w:szCs w:val="24"/>
        </w:rPr>
      </w:pPr>
      <w:r w:rsidRPr="00C815B2">
        <w:rPr>
          <w:rFonts w:eastAsia="Calibri"/>
          <w:sz w:val="24"/>
          <w:szCs w:val="24"/>
        </w:rPr>
        <w:t xml:space="preserve">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w:t>
      </w:r>
      <w:r w:rsidRPr="00C815B2">
        <w:rPr>
          <w:rFonts w:eastAsia="Calibri"/>
          <w:sz w:val="24"/>
          <w:szCs w:val="24"/>
        </w:rPr>
        <w:lastRenderedPageBreak/>
        <w:t>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C815B2" w:rsidRDefault="006D58A0" w:rsidP="006D58A0">
      <w:pPr>
        <w:autoSpaceDE w:val="0"/>
        <w:autoSpaceDN w:val="0"/>
        <w:adjustRightInd w:val="0"/>
        <w:ind w:firstLine="851"/>
        <w:jc w:val="both"/>
        <w:rPr>
          <w:rFonts w:eastAsia="Calibri"/>
          <w:sz w:val="24"/>
          <w:szCs w:val="24"/>
        </w:rPr>
      </w:pPr>
      <w:r w:rsidRPr="00C815B2">
        <w:rPr>
          <w:rFonts w:eastAsia="Calibri"/>
          <w:sz w:val="24"/>
          <w:szCs w:val="24"/>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D58A0" w:rsidRPr="00C815B2" w:rsidRDefault="006D58A0" w:rsidP="00B26643">
      <w:pPr>
        <w:pStyle w:val="ab"/>
        <w:numPr>
          <w:ilvl w:val="0"/>
          <w:numId w:val="22"/>
        </w:numPr>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при предоставлении земельного участка взамен земельного участка, изъятого для государственных или муниципальных нужд:</w:t>
      </w:r>
    </w:p>
    <w:p w:rsidR="006D58A0" w:rsidRPr="00C815B2"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D58A0" w:rsidRPr="00C815B2" w:rsidRDefault="006D58A0" w:rsidP="006D58A0">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выписка из Единого государственного реестра юридических лиц,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451EEB" w:rsidRPr="00C815B2" w:rsidRDefault="00451EEB" w:rsidP="006D58A0">
      <w:pPr>
        <w:pStyle w:val="ab"/>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C815B2">
        <w:rPr>
          <w:rFonts w:ascii="Times New Roman" w:eastAsia="Calibri" w:hAnsi="Times New Roman" w:cs="Times New Roman"/>
          <w:sz w:val="24"/>
          <w:szCs w:val="24"/>
        </w:rPr>
        <w:t>Заявитель вправе представить данные документы по собственной инициативе.</w:t>
      </w:r>
    </w:p>
    <w:p w:rsidR="002E6C81" w:rsidRPr="00C815B2" w:rsidRDefault="002E6C81" w:rsidP="002E6C81">
      <w:pPr>
        <w:pStyle w:val="ab"/>
        <w:autoSpaceDE w:val="0"/>
        <w:autoSpaceDN w:val="0"/>
        <w:adjustRightInd w:val="0"/>
        <w:spacing w:after="0" w:line="240" w:lineRule="auto"/>
        <w:ind w:left="0" w:firstLine="851"/>
        <w:jc w:val="both"/>
        <w:rPr>
          <w:rFonts w:ascii="Times New Roman" w:hAnsi="Times New Roman" w:cs="Times New Roman"/>
          <w:sz w:val="24"/>
          <w:szCs w:val="24"/>
        </w:rPr>
      </w:pPr>
      <w:r w:rsidRPr="00C815B2">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505864" w:rsidRPr="00C815B2" w:rsidRDefault="00505864" w:rsidP="00A0588F">
      <w:pPr>
        <w:autoSpaceDE w:val="0"/>
        <w:autoSpaceDN w:val="0"/>
        <w:adjustRightInd w:val="0"/>
        <w:ind w:firstLine="851"/>
        <w:contextualSpacing/>
        <w:jc w:val="both"/>
        <w:rPr>
          <w:rFonts w:eastAsia="Calibri"/>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t xml:space="preserve">11. </w:t>
      </w:r>
      <w:r w:rsidR="002E6C81" w:rsidRPr="00C815B2">
        <w:rPr>
          <w:rFonts w:eastAsia="Calibri"/>
          <w:b/>
          <w:sz w:val="24"/>
          <w:szCs w:val="24"/>
        </w:rPr>
        <w:t>Указание на запрет требовать от заявителя.</w:t>
      </w:r>
    </w:p>
    <w:p w:rsidR="00A0588F" w:rsidRPr="00C815B2" w:rsidRDefault="00340456" w:rsidP="002E6C81">
      <w:pPr>
        <w:pStyle w:val="ab"/>
        <w:autoSpaceDE w:val="0"/>
        <w:autoSpaceDN w:val="0"/>
        <w:adjustRightInd w:val="0"/>
        <w:spacing w:after="0" w:line="240" w:lineRule="auto"/>
        <w:ind w:left="360"/>
        <w:contextualSpacing w:val="0"/>
        <w:jc w:val="both"/>
        <w:rPr>
          <w:rFonts w:ascii="Times New Roman" w:hAnsi="Times New Roman" w:cs="Times New Roman"/>
          <w:sz w:val="24"/>
          <w:szCs w:val="24"/>
        </w:rPr>
      </w:pPr>
      <w:r w:rsidRPr="00C815B2">
        <w:rPr>
          <w:rFonts w:ascii="Times New Roman" w:hAnsi="Times New Roman" w:cs="Times New Roman"/>
          <w:sz w:val="24"/>
          <w:szCs w:val="24"/>
        </w:rPr>
        <w:t>1</w:t>
      </w:r>
      <w:r w:rsidR="00D85487" w:rsidRPr="00C815B2">
        <w:rPr>
          <w:rFonts w:ascii="Times New Roman" w:hAnsi="Times New Roman" w:cs="Times New Roman"/>
          <w:sz w:val="24"/>
          <w:szCs w:val="24"/>
        </w:rPr>
        <w:t>2</w:t>
      </w:r>
      <w:r w:rsidR="002E6C81" w:rsidRPr="00C815B2">
        <w:rPr>
          <w:rFonts w:ascii="Times New Roman" w:hAnsi="Times New Roman" w:cs="Times New Roman"/>
          <w:sz w:val="24"/>
          <w:szCs w:val="24"/>
        </w:rPr>
        <w:t>. Орган, предоставляющий муниципальную услугу, не вправе требовать от заявителя:</w:t>
      </w:r>
    </w:p>
    <w:p w:rsidR="00A0588F" w:rsidRPr="00C815B2" w:rsidRDefault="002D67BF" w:rsidP="00A0588F">
      <w:pPr>
        <w:autoSpaceDE w:val="0"/>
        <w:autoSpaceDN w:val="0"/>
        <w:adjustRightInd w:val="0"/>
        <w:ind w:firstLine="851"/>
        <w:jc w:val="both"/>
        <w:rPr>
          <w:rFonts w:eastAsia="Calibri"/>
          <w:sz w:val="24"/>
          <w:szCs w:val="24"/>
        </w:rPr>
      </w:pPr>
      <w:r w:rsidRPr="00C815B2">
        <w:rPr>
          <w:rFonts w:eastAsia="Calibri"/>
          <w:sz w:val="24"/>
          <w:szCs w:val="24"/>
        </w:rPr>
        <w:t xml:space="preserve">1) </w:t>
      </w:r>
      <w:r w:rsidR="00A0588F" w:rsidRPr="00C815B2">
        <w:rPr>
          <w:rFonts w:eastAsia="Calibri"/>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52654" w:rsidRPr="00C815B2">
        <w:rPr>
          <w:sz w:val="24"/>
          <w:szCs w:val="24"/>
        </w:rPr>
        <w:t>муниципальной</w:t>
      </w:r>
      <w:r w:rsidR="00A0588F" w:rsidRPr="00C815B2">
        <w:rPr>
          <w:rFonts w:eastAsia="Calibri"/>
          <w:sz w:val="24"/>
          <w:szCs w:val="24"/>
        </w:rPr>
        <w:t xml:space="preserve"> услуги;</w:t>
      </w:r>
    </w:p>
    <w:p w:rsidR="002D67BF" w:rsidRPr="00C815B2" w:rsidRDefault="002D67BF" w:rsidP="002D67BF">
      <w:pPr>
        <w:autoSpaceDE w:val="0"/>
        <w:autoSpaceDN w:val="0"/>
        <w:adjustRightInd w:val="0"/>
        <w:ind w:firstLine="851"/>
        <w:jc w:val="both"/>
        <w:rPr>
          <w:sz w:val="24"/>
          <w:szCs w:val="24"/>
        </w:rPr>
      </w:pPr>
      <w:proofErr w:type="gramStart"/>
      <w:r w:rsidRPr="00C815B2">
        <w:rPr>
          <w:sz w:val="24"/>
          <w:szCs w:val="24"/>
        </w:rPr>
        <w:t>2)</w:t>
      </w:r>
      <w:r w:rsidR="002E6C81" w:rsidRPr="00C815B2">
        <w:rPr>
          <w:sz w:val="24"/>
          <w:szCs w:val="24"/>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002E6C81" w:rsidRPr="00C815B2">
          <w:rPr>
            <w:sz w:val="24"/>
            <w:szCs w:val="24"/>
          </w:rPr>
          <w:t>частью 1 статьи 1</w:t>
        </w:r>
      </w:hyperlink>
      <w:r w:rsidR="002E6C81" w:rsidRPr="00C815B2">
        <w:rPr>
          <w:sz w:val="24"/>
          <w:szCs w:val="24"/>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002E6C81" w:rsidRPr="00C815B2">
        <w:rPr>
          <w:sz w:val="24"/>
          <w:szCs w:val="24"/>
        </w:rPr>
        <w:t xml:space="preserve"> в определенный </w:t>
      </w:r>
      <w:hyperlink r:id="rId12" w:history="1">
        <w:r w:rsidR="002E6C81" w:rsidRPr="00C815B2">
          <w:rPr>
            <w:sz w:val="24"/>
            <w:szCs w:val="24"/>
          </w:rPr>
          <w:t>частью 6</w:t>
        </w:r>
      </w:hyperlink>
      <w:r w:rsidR="002E6C81" w:rsidRPr="00C815B2">
        <w:rPr>
          <w:sz w:val="24"/>
          <w:szCs w:val="24"/>
        </w:rPr>
        <w:t xml:space="preserve"> </w:t>
      </w:r>
      <w:hyperlink r:id="rId13" w:history="1">
        <w:r w:rsidR="002E6C81" w:rsidRPr="00C815B2">
          <w:rPr>
            <w:sz w:val="24"/>
            <w:szCs w:val="24"/>
          </w:rPr>
          <w:t>статьи 7</w:t>
        </w:r>
      </w:hyperlink>
      <w:r w:rsidR="002E6C81" w:rsidRPr="00C815B2">
        <w:rPr>
          <w:sz w:val="24"/>
          <w:szCs w:val="24"/>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C815B2">
        <w:rPr>
          <w:sz w:val="24"/>
          <w:szCs w:val="24"/>
        </w:rPr>
        <w:t>;</w:t>
      </w:r>
    </w:p>
    <w:p w:rsidR="002D67BF" w:rsidRPr="00C815B2" w:rsidRDefault="002D67BF" w:rsidP="002D67BF">
      <w:pPr>
        <w:autoSpaceDE w:val="0"/>
        <w:autoSpaceDN w:val="0"/>
        <w:adjustRightInd w:val="0"/>
        <w:ind w:firstLine="851"/>
        <w:jc w:val="both"/>
        <w:rPr>
          <w:sz w:val="24"/>
          <w:szCs w:val="24"/>
        </w:rPr>
      </w:pPr>
      <w:r w:rsidRPr="00C815B2">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C815B2">
          <w:rPr>
            <w:sz w:val="24"/>
            <w:szCs w:val="24"/>
          </w:rPr>
          <w:t>части 1 статьи 9</w:t>
        </w:r>
      </w:hyperlink>
      <w:r w:rsidR="002E6C81" w:rsidRPr="00C815B2">
        <w:rPr>
          <w:sz w:val="24"/>
          <w:szCs w:val="24"/>
        </w:rPr>
        <w:t xml:space="preserve"> Федерального закона</w:t>
      </w:r>
      <w:r w:rsidRPr="00C815B2">
        <w:rPr>
          <w:sz w:val="24"/>
          <w:szCs w:val="24"/>
        </w:rPr>
        <w:t>;</w:t>
      </w:r>
    </w:p>
    <w:p w:rsidR="002D67BF" w:rsidRPr="00C815B2" w:rsidRDefault="002D67BF" w:rsidP="002D67BF">
      <w:pPr>
        <w:autoSpaceDE w:val="0"/>
        <w:autoSpaceDN w:val="0"/>
        <w:adjustRightInd w:val="0"/>
        <w:ind w:firstLine="851"/>
        <w:jc w:val="both"/>
        <w:rPr>
          <w:sz w:val="24"/>
          <w:szCs w:val="24"/>
        </w:rPr>
      </w:pPr>
      <w:r w:rsidRPr="00C815B2">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BF" w:rsidRPr="00C815B2" w:rsidRDefault="002D67BF" w:rsidP="002D67BF">
      <w:pPr>
        <w:autoSpaceDE w:val="0"/>
        <w:autoSpaceDN w:val="0"/>
        <w:adjustRightInd w:val="0"/>
        <w:ind w:firstLine="851"/>
        <w:jc w:val="both"/>
        <w:rPr>
          <w:sz w:val="24"/>
          <w:szCs w:val="24"/>
        </w:rPr>
      </w:pPr>
      <w:r w:rsidRPr="00C815B2">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BF" w:rsidRPr="00C815B2" w:rsidRDefault="002D67BF" w:rsidP="002D67BF">
      <w:pPr>
        <w:autoSpaceDE w:val="0"/>
        <w:autoSpaceDN w:val="0"/>
        <w:adjustRightInd w:val="0"/>
        <w:ind w:firstLine="851"/>
        <w:jc w:val="both"/>
        <w:rPr>
          <w:sz w:val="24"/>
          <w:szCs w:val="24"/>
        </w:rPr>
      </w:pPr>
      <w:r w:rsidRPr="00C815B2">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BF" w:rsidRPr="00C815B2" w:rsidRDefault="002D67BF" w:rsidP="002D67BF">
      <w:pPr>
        <w:autoSpaceDE w:val="0"/>
        <w:autoSpaceDN w:val="0"/>
        <w:adjustRightInd w:val="0"/>
        <w:ind w:firstLine="851"/>
        <w:jc w:val="both"/>
        <w:rPr>
          <w:sz w:val="24"/>
          <w:szCs w:val="24"/>
        </w:rPr>
      </w:pPr>
      <w:r w:rsidRPr="00C815B2">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D67BF" w:rsidRPr="00C815B2" w:rsidRDefault="002D67BF" w:rsidP="002D67BF">
      <w:pPr>
        <w:autoSpaceDE w:val="0"/>
        <w:autoSpaceDN w:val="0"/>
        <w:adjustRightInd w:val="0"/>
        <w:ind w:firstLine="851"/>
        <w:jc w:val="both"/>
        <w:rPr>
          <w:sz w:val="24"/>
          <w:szCs w:val="24"/>
        </w:rPr>
      </w:pPr>
      <w:proofErr w:type="gramStart"/>
      <w:r w:rsidRPr="00C815B2">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w:t>
      </w:r>
      <w:r w:rsidR="002C1A7F" w:rsidRPr="00C815B2">
        <w:rPr>
          <w:sz w:val="24"/>
          <w:szCs w:val="24"/>
        </w:rPr>
        <w:t>ника МФЦ</w:t>
      </w:r>
      <w:r w:rsidRPr="00C815B2">
        <w:rPr>
          <w:sz w:val="24"/>
          <w:szCs w:val="24"/>
        </w:rPr>
        <w:t xml:space="preserve">, работника организации, предусмотренной </w:t>
      </w:r>
      <w:hyperlink r:id="rId15" w:history="1">
        <w:r w:rsidRPr="00C815B2">
          <w:rPr>
            <w:sz w:val="24"/>
            <w:szCs w:val="24"/>
          </w:rPr>
          <w:t>частью 1.1 статьи 16</w:t>
        </w:r>
      </w:hyperlink>
      <w:r w:rsidR="002C1A7F" w:rsidRPr="00C815B2">
        <w:rPr>
          <w:sz w:val="24"/>
          <w:szCs w:val="24"/>
        </w:rPr>
        <w:t xml:space="preserve"> Федерального закона</w:t>
      </w:r>
      <w:r w:rsidRPr="00C815B2">
        <w:rPr>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815B2">
        <w:rPr>
          <w:sz w:val="24"/>
          <w:szCs w:val="24"/>
        </w:rPr>
        <w:t>, руководи</w:t>
      </w:r>
      <w:r w:rsidR="002C1A7F" w:rsidRPr="00C815B2">
        <w:rPr>
          <w:sz w:val="24"/>
          <w:szCs w:val="24"/>
        </w:rPr>
        <w:t>теля МФЦ</w:t>
      </w:r>
      <w:r w:rsidRPr="00C815B2">
        <w:rPr>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C815B2">
          <w:rPr>
            <w:sz w:val="24"/>
            <w:szCs w:val="24"/>
          </w:rPr>
          <w:t>частью 1.1 статьи 16</w:t>
        </w:r>
      </w:hyperlink>
      <w:r w:rsidRPr="00C815B2">
        <w:rPr>
          <w:sz w:val="24"/>
          <w:szCs w:val="24"/>
        </w:rPr>
        <w:t xml:space="preserve"> Федерально</w:t>
      </w:r>
      <w:r w:rsidR="002C1A7F" w:rsidRPr="00C815B2">
        <w:rPr>
          <w:sz w:val="24"/>
          <w:szCs w:val="24"/>
        </w:rPr>
        <w:t>го закона</w:t>
      </w:r>
      <w:r w:rsidRPr="00C815B2">
        <w:rPr>
          <w:sz w:val="24"/>
          <w:szCs w:val="24"/>
        </w:rPr>
        <w:t>, уведомляется заявитель, а также приносятся извинения за доставленные неудобства.</w:t>
      </w:r>
    </w:p>
    <w:p w:rsidR="002D67BF" w:rsidRPr="00C815B2" w:rsidRDefault="002D67BF" w:rsidP="002D67BF">
      <w:pPr>
        <w:autoSpaceDE w:val="0"/>
        <w:autoSpaceDN w:val="0"/>
        <w:adjustRightInd w:val="0"/>
        <w:ind w:left="1211"/>
        <w:jc w:val="both"/>
        <w:rPr>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t xml:space="preserve">12. </w:t>
      </w:r>
      <w:r w:rsidR="00A0588F" w:rsidRPr="00C815B2">
        <w:rPr>
          <w:rFonts w:eastAsia="Calibri"/>
          <w:b/>
          <w:sz w:val="24"/>
          <w:szCs w:val="24"/>
        </w:rPr>
        <w:t xml:space="preserve">Исчерпывающий перечень оснований для отказа в приеме документов, необходимых для предоставления </w:t>
      </w:r>
      <w:r w:rsidR="00740093" w:rsidRPr="00C815B2">
        <w:rPr>
          <w:b/>
          <w:sz w:val="24"/>
          <w:szCs w:val="24"/>
        </w:rPr>
        <w:t>муниципальной</w:t>
      </w:r>
      <w:r w:rsidR="00A0588F" w:rsidRPr="00C815B2">
        <w:rPr>
          <w:rFonts w:eastAsia="Calibri"/>
          <w:b/>
          <w:sz w:val="24"/>
          <w:szCs w:val="24"/>
        </w:rPr>
        <w:t xml:space="preserve"> услуги</w:t>
      </w:r>
      <w:r w:rsidR="002C1A7F" w:rsidRPr="00C815B2">
        <w:rPr>
          <w:rFonts w:eastAsia="Calibri"/>
          <w:b/>
          <w:sz w:val="24"/>
          <w:szCs w:val="24"/>
        </w:rPr>
        <w:t>.</w:t>
      </w:r>
    </w:p>
    <w:p w:rsidR="00335860" w:rsidRPr="00C815B2" w:rsidRDefault="00340456" w:rsidP="00340456">
      <w:pPr>
        <w:autoSpaceDE w:val="0"/>
        <w:autoSpaceDN w:val="0"/>
        <w:adjustRightInd w:val="0"/>
        <w:ind w:firstLine="720"/>
        <w:jc w:val="both"/>
        <w:rPr>
          <w:rFonts w:eastAsia="Calibri"/>
          <w:sz w:val="24"/>
          <w:szCs w:val="24"/>
        </w:rPr>
      </w:pPr>
      <w:r w:rsidRPr="00C815B2">
        <w:rPr>
          <w:sz w:val="24"/>
          <w:szCs w:val="24"/>
        </w:rPr>
        <w:t>1</w:t>
      </w:r>
      <w:r w:rsidR="00D85487" w:rsidRPr="00C815B2">
        <w:rPr>
          <w:sz w:val="24"/>
          <w:szCs w:val="24"/>
        </w:rPr>
        <w:t>3</w:t>
      </w:r>
      <w:r w:rsidRPr="00C815B2">
        <w:rPr>
          <w:sz w:val="24"/>
          <w:szCs w:val="24"/>
        </w:rPr>
        <w:t xml:space="preserve">. </w:t>
      </w:r>
      <w:r w:rsidR="00335860" w:rsidRPr="00C815B2">
        <w:rPr>
          <w:sz w:val="24"/>
          <w:szCs w:val="24"/>
        </w:rPr>
        <w:t xml:space="preserve">Основания для отказа в приеме документов, необходимых для предоставления </w:t>
      </w:r>
      <w:r w:rsidR="00740093" w:rsidRPr="00C815B2">
        <w:rPr>
          <w:sz w:val="24"/>
          <w:szCs w:val="24"/>
        </w:rPr>
        <w:t>муниципальной</w:t>
      </w:r>
      <w:r w:rsidR="002C1A7F" w:rsidRPr="00C815B2">
        <w:rPr>
          <w:sz w:val="24"/>
          <w:szCs w:val="24"/>
        </w:rPr>
        <w:t xml:space="preserve"> услуги, </w:t>
      </w:r>
      <w:r w:rsidR="002C1A7F" w:rsidRPr="00C815B2">
        <w:rPr>
          <w:color w:val="000000"/>
          <w:sz w:val="24"/>
          <w:szCs w:val="24"/>
        </w:rPr>
        <w:t>законодательством не установлены</w:t>
      </w:r>
      <w:r w:rsidR="00335860" w:rsidRPr="00C815B2">
        <w:rPr>
          <w:sz w:val="24"/>
          <w:szCs w:val="24"/>
        </w:rPr>
        <w:t>.</w:t>
      </w:r>
    </w:p>
    <w:p w:rsidR="00A0588F" w:rsidRPr="00C815B2" w:rsidRDefault="00A0588F" w:rsidP="00505864">
      <w:pPr>
        <w:pStyle w:val="ab"/>
        <w:autoSpaceDE w:val="0"/>
        <w:autoSpaceDN w:val="0"/>
        <w:adjustRightInd w:val="0"/>
        <w:spacing w:after="0" w:line="240" w:lineRule="auto"/>
        <w:ind w:left="851"/>
        <w:jc w:val="both"/>
        <w:rPr>
          <w:rFonts w:ascii="Times New Roman" w:eastAsia="Calibri" w:hAnsi="Times New Roman" w:cs="Times New Roman"/>
          <w:sz w:val="24"/>
          <w:szCs w:val="24"/>
        </w:rPr>
      </w:pPr>
    </w:p>
    <w:p w:rsidR="00A0588F" w:rsidRPr="00C815B2" w:rsidRDefault="00D6760A" w:rsidP="00D6760A">
      <w:pPr>
        <w:autoSpaceDE w:val="0"/>
        <w:autoSpaceDN w:val="0"/>
        <w:adjustRightInd w:val="0"/>
        <w:outlineLvl w:val="2"/>
        <w:rPr>
          <w:rFonts w:eastAsia="Calibri"/>
          <w:b/>
          <w:sz w:val="24"/>
          <w:szCs w:val="24"/>
        </w:rPr>
      </w:pPr>
      <w:r w:rsidRPr="00C815B2">
        <w:rPr>
          <w:rFonts w:eastAsia="Calibri"/>
          <w:b/>
          <w:sz w:val="24"/>
          <w:szCs w:val="24"/>
        </w:rPr>
        <w:t xml:space="preserve">13. </w:t>
      </w:r>
      <w:r w:rsidR="00A0588F" w:rsidRPr="00C815B2">
        <w:rPr>
          <w:rFonts w:eastAsia="Calibri"/>
          <w:b/>
          <w:sz w:val="24"/>
          <w:szCs w:val="24"/>
        </w:rPr>
        <w:t xml:space="preserve">Исчерпывающий перечень оснований для приостановления или отказа в предоставлении </w:t>
      </w:r>
      <w:r w:rsidR="00740093" w:rsidRPr="00C815B2">
        <w:rPr>
          <w:b/>
          <w:sz w:val="24"/>
          <w:szCs w:val="24"/>
        </w:rPr>
        <w:t>муниципальной</w:t>
      </w:r>
      <w:r w:rsidR="00A0588F" w:rsidRPr="00C815B2">
        <w:rPr>
          <w:rFonts w:eastAsia="Calibri"/>
          <w:b/>
          <w:sz w:val="24"/>
          <w:szCs w:val="24"/>
        </w:rPr>
        <w:t xml:space="preserve"> услуги</w:t>
      </w:r>
      <w:r w:rsidR="002C1A7F" w:rsidRPr="00C815B2">
        <w:rPr>
          <w:rFonts w:eastAsia="Calibri"/>
          <w:b/>
          <w:sz w:val="24"/>
          <w:szCs w:val="24"/>
        </w:rPr>
        <w:t>.</w:t>
      </w:r>
    </w:p>
    <w:p w:rsidR="00335860" w:rsidRPr="00C815B2" w:rsidRDefault="00340456" w:rsidP="00340456">
      <w:pPr>
        <w:autoSpaceDE w:val="0"/>
        <w:autoSpaceDN w:val="0"/>
        <w:adjustRightInd w:val="0"/>
        <w:ind w:firstLine="720"/>
        <w:jc w:val="both"/>
        <w:rPr>
          <w:rFonts w:eastAsia="Calibri"/>
          <w:sz w:val="24"/>
          <w:szCs w:val="24"/>
        </w:rPr>
      </w:pPr>
      <w:r w:rsidRPr="00C815B2">
        <w:rPr>
          <w:rFonts w:eastAsia="Calibri"/>
          <w:sz w:val="24"/>
          <w:szCs w:val="24"/>
        </w:rPr>
        <w:t>1</w:t>
      </w:r>
      <w:r w:rsidR="00D85487" w:rsidRPr="00C815B2">
        <w:rPr>
          <w:rFonts w:eastAsia="Calibri"/>
          <w:sz w:val="24"/>
          <w:szCs w:val="24"/>
        </w:rPr>
        <w:t>4</w:t>
      </w:r>
      <w:r w:rsidRPr="00C815B2">
        <w:rPr>
          <w:rFonts w:eastAsia="Calibri"/>
          <w:sz w:val="24"/>
          <w:szCs w:val="24"/>
        </w:rPr>
        <w:t xml:space="preserve">. </w:t>
      </w:r>
      <w:r w:rsidR="00335860" w:rsidRPr="00C815B2">
        <w:rPr>
          <w:rFonts w:eastAsia="Calibri"/>
          <w:sz w:val="24"/>
          <w:szCs w:val="24"/>
        </w:rPr>
        <w:t xml:space="preserve">Основанием для приостановления предоставления </w:t>
      </w:r>
      <w:r w:rsidR="00740093" w:rsidRPr="00C815B2">
        <w:rPr>
          <w:sz w:val="24"/>
          <w:szCs w:val="24"/>
        </w:rPr>
        <w:t>муниципальной</w:t>
      </w:r>
      <w:r w:rsidR="00335860" w:rsidRPr="00C815B2">
        <w:rPr>
          <w:rFonts w:eastAsia="Calibri"/>
          <w:sz w:val="24"/>
          <w:szCs w:val="24"/>
        </w:rPr>
        <w:t xml:space="preserve"> услуги является наличие на</w:t>
      </w:r>
      <w:r w:rsidR="00740093" w:rsidRPr="00C815B2">
        <w:rPr>
          <w:rFonts w:eastAsia="Calibri"/>
          <w:sz w:val="24"/>
          <w:szCs w:val="24"/>
        </w:rPr>
        <w:t xml:space="preserve"> момент поступления в ОМСУ</w:t>
      </w:r>
      <w:r w:rsidR="00335860" w:rsidRPr="00C815B2">
        <w:rPr>
          <w:rFonts w:eastAsia="Calibri"/>
          <w:sz w:val="24"/>
          <w:szCs w:val="24"/>
        </w:rPr>
        <w:t xml:space="preserve"> заявления об утверждении схемы расположения земельного </w:t>
      </w:r>
      <w:r w:rsidR="002C1A7F" w:rsidRPr="00C815B2">
        <w:rPr>
          <w:rFonts w:eastAsia="Calibri"/>
          <w:sz w:val="24"/>
          <w:szCs w:val="24"/>
        </w:rPr>
        <w:t>участка,</w:t>
      </w:r>
      <w:r w:rsidR="00335860" w:rsidRPr="00C815B2">
        <w:rPr>
          <w:rFonts w:eastAsia="Calibri"/>
          <w:sz w:val="24"/>
          <w:szCs w:val="24"/>
        </w:rPr>
        <w:t xml:space="preserve"> на рассмотрении представленной ранее другим </w:t>
      </w:r>
      <w:r w:rsidR="002C1A7F" w:rsidRPr="00C815B2">
        <w:rPr>
          <w:rFonts w:eastAsia="Calibri"/>
          <w:sz w:val="24"/>
          <w:szCs w:val="24"/>
        </w:rPr>
        <w:t>лицом,</w:t>
      </w:r>
      <w:r w:rsidR="00335860" w:rsidRPr="00C815B2">
        <w:rPr>
          <w:rFonts w:eastAsia="Calibri"/>
          <w:sz w:val="24"/>
          <w:szCs w:val="24"/>
        </w:rPr>
        <w:t xml:space="preserve"> если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35860" w:rsidRPr="00C815B2" w:rsidRDefault="00340456" w:rsidP="00340456">
      <w:pPr>
        <w:autoSpaceDE w:val="0"/>
        <w:autoSpaceDN w:val="0"/>
        <w:adjustRightInd w:val="0"/>
        <w:ind w:firstLine="720"/>
        <w:jc w:val="both"/>
        <w:rPr>
          <w:rFonts w:eastAsia="Calibri"/>
          <w:sz w:val="24"/>
          <w:szCs w:val="24"/>
        </w:rPr>
      </w:pPr>
      <w:r w:rsidRPr="00C815B2">
        <w:rPr>
          <w:rFonts w:eastAsia="Calibri"/>
          <w:sz w:val="24"/>
          <w:szCs w:val="24"/>
        </w:rPr>
        <w:t>1</w:t>
      </w:r>
      <w:r w:rsidR="00D85487" w:rsidRPr="00C815B2">
        <w:rPr>
          <w:rFonts w:eastAsia="Calibri"/>
          <w:sz w:val="24"/>
          <w:szCs w:val="24"/>
        </w:rPr>
        <w:t>5</w:t>
      </w:r>
      <w:r w:rsidRPr="00C815B2">
        <w:rPr>
          <w:rFonts w:eastAsia="Calibri"/>
          <w:sz w:val="24"/>
          <w:szCs w:val="24"/>
        </w:rPr>
        <w:t xml:space="preserve">. </w:t>
      </w:r>
      <w:r w:rsidR="00335860" w:rsidRPr="00C815B2">
        <w:rPr>
          <w:rFonts w:eastAsia="Calibri"/>
          <w:sz w:val="24"/>
          <w:szCs w:val="24"/>
        </w:rPr>
        <w:t>Основаниями для возврата заявления являются:</w:t>
      </w:r>
    </w:p>
    <w:p w:rsidR="00335860" w:rsidRPr="00C815B2" w:rsidRDefault="00335860" w:rsidP="00335860">
      <w:pPr>
        <w:autoSpaceDE w:val="0"/>
        <w:autoSpaceDN w:val="0"/>
        <w:adjustRightInd w:val="0"/>
        <w:ind w:firstLine="851"/>
        <w:jc w:val="both"/>
        <w:rPr>
          <w:rFonts w:eastAsia="Calibri"/>
          <w:sz w:val="24"/>
          <w:szCs w:val="24"/>
        </w:rPr>
      </w:pPr>
      <w:r w:rsidRPr="00C815B2">
        <w:rPr>
          <w:rFonts w:eastAsia="Calibri"/>
          <w:sz w:val="24"/>
          <w:szCs w:val="24"/>
        </w:rPr>
        <w:t>заявление не соответствует</w:t>
      </w:r>
      <w:r w:rsidR="00A70537" w:rsidRPr="00C815B2">
        <w:rPr>
          <w:rFonts w:eastAsia="Calibri"/>
          <w:sz w:val="24"/>
          <w:szCs w:val="24"/>
        </w:rPr>
        <w:t xml:space="preserve"> форме, указанной в приложении 1</w:t>
      </w:r>
      <w:r w:rsidRPr="00C815B2">
        <w:rPr>
          <w:rFonts w:eastAsia="Calibri"/>
          <w:sz w:val="24"/>
          <w:szCs w:val="24"/>
        </w:rPr>
        <w:t xml:space="preserve"> (дл</w:t>
      </w:r>
      <w:r w:rsidR="00A70537" w:rsidRPr="00C815B2">
        <w:rPr>
          <w:rFonts w:eastAsia="Calibri"/>
          <w:sz w:val="24"/>
          <w:szCs w:val="24"/>
        </w:rPr>
        <w:t>я физических лиц) и приложении 2</w:t>
      </w:r>
      <w:r w:rsidRPr="00C815B2">
        <w:rPr>
          <w:rFonts w:eastAsia="Calibri"/>
          <w:sz w:val="24"/>
          <w:szCs w:val="24"/>
        </w:rPr>
        <w:t xml:space="preserve"> (для юридических лиц);</w:t>
      </w:r>
    </w:p>
    <w:p w:rsidR="00335860" w:rsidRPr="00C815B2" w:rsidRDefault="00335860" w:rsidP="00335860">
      <w:pPr>
        <w:autoSpaceDE w:val="0"/>
        <w:autoSpaceDN w:val="0"/>
        <w:adjustRightInd w:val="0"/>
        <w:ind w:firstLine="851"/>
        <w:jc w:val="both"/>
        <w:rPr>
          <w:rFonts w:eastAsia="Calibri"/>
          <w:sz w:val="24"/>
          <w:szCs w:val="24"/>
        </w:rPr>
      </w:pPr>
      <w:r w:rsidRPr="00C815B2">
        <w:rPr>
          <w:rFonts w:eastAsia="Calibri"/>
          <w:sz w:val="24"/>
          <w:szCs w:val="24"/>
        </w:rPr>
        <w:t>к заявлению не приложены документы, предоставляемые в соответствии с пунктом 1</w:t>
      </w:r>
      <w:r w:rsidR="00D85487" w:rsidRPr="00C815B2">
        <w:rPr>
          <w:rFonts w:eastAsia="Calibri"/>
          <w:sz w:val="24"/>
          <w:szCs w:val="24"/>
        </w:rPr>
        <w:t>0</w:t>
      </w:r>
      <w:r w:rsidRPr="00C815B2">
        <w:rPr>
          <w:rFonts w:eastAsia="Calibri"/>
          <w:sz w:val="24"/>
          <w:szCs w:val="24"/>
        </w:rPr>
        <w:t xml:space="preserve"> административного регламента.</w:t>
      </w:r>
    </w:p>
    <w:p w:rsidR="008C678B" w:rsidRPr="00C815B2" w:rsidRDefault="00340456" w:rsidP="00340456">
      <w:pPr>
        <w:autoSpaceDE w:val="0"/>
        <w:autoSpaceDN w:val="0"/>
        <w:adjustRightInd w:val="0"/>
        <w:ind w:firstLine="720"/>
        <w:jc w:val="both"/>
        <w:rPr>
          <w:rFonts w:eastAsia="Calibri"/>
          <w:sz w:val="24"/>
          <w:szCs w:val="24"/>
        </w:rPr>
      </w:pPr>
      <w:r w:rsidRPr="00C815B2">
        <w:rPr>
          <w:rFonts w:eastAsia="Calibri"/>
          <w:sz w:val="24"/>
          <w:szCs w:val="24"/>
        </w:rPr>
        <w:t>1</w:t>
      </w:r>
      <w:r w:rsidR="00D85487" w:rsidRPr="00C815B2">
        <w:rPr>
          <w:rFonts w:eastAsia="Calibri"/>
          <w:sz w:val="24"/>
          <w:szCs w:val="24"/>
        </w:rPr>
        <w:t>6</w:t>
      </w:r>
      <w:r w:rsidRPr="00C815B2">
        <w:rPr>
          <w:rFonts w:eastAsia="Calibri"/>
          <w:sz w:val="24"/>
          <w:szCs w:val="24"/>
        </w:rPr>
        <w:t>.</w:t>
      </w:r>
      <w:r w:rsidR="00B1128B" w:rsidRPr="00C815B2">
        <w:rPr>
          <w:rFonts w:eastAsia="Calibri"/>
          <w:sz w:val="24"/>
          <w:szCs w:val="24"/>
        </w:rPr>
        <w:t xml:space="preserve"> </w:t>
      </w:r>
      <w:r w:rsidR="00335860" w:rsidRPr="00C815B2">
        <w:rPr>
          <w:rFonts w:eastAsia="Calibri"/>
          <w:sz w:val="24"/>
          <w:szCs w:val="24"/>
        </w:rPr>
        <w:t xml:space="preserve">Основанием для отказа в предоставлении </w:t>
      </w:r>
      <w:r w:rsidR="006E3CDD" w:rsidRPr="00C815B2">
        <w:rPr>
          <w:sz w:val="24"/>
          <w:szCs w:val="24"/>
        </w:rPr>
        <w:t>муниципальной</w:t>
      </w:r>
      <w:r w:rsidR="00335860" w:rsidRPr="00C815B2">
        <w:rPr>
          <w:rFonts w:eastAsia="Calibri"/>
          <w:sz w:val="24"/>
          <w:szCs w:val="24"/>
        </w:rPr>
        <w:t xml:space="preserve"> услуги является</w:t>
      </w:r>
      <w:r w:rsidR="008C678B" w:rsidRPr="00C815B2">
        <w:rPr>
          <w:rFonts w:eastAsia="Calibri"/>
          <w:sz w:val="24"/>
          <w:szCs w:val="24"/>
        </w:rPr>
        <w:t>:</w:t>
      </w:r>
    </w:p>
    <w:p w:rsidR="008C678B" w:rsidRPr="00C815B2" w:rsidRDefault="008C678B" w:rsidP="008C678B">
      <w:pPr>
        <w:autoSpaceDE w:val="0"/>
        <w:autoSpaceDN w:val="0"/>
        <w:adjustRightInd w:val="0"/>
        <w:ind w:firstLine="851"/>
        <w:jc w:val="both"/>
        <w:rPr>
          <w:rFonts w:eastAsia="Calibri"/>
          <w:sz w:val="24"/>
          <w:szCs w:val="24"/>
        </w:rPr>
      </w:pPr>
      <w:r w:rsidRPr="00C815B2">
        <w:rPr>
          <w:rFonts w:eastAsia="Calibri"/>
          <w:sz w:val="24"/>
          <w:szCs w:val="24"/>
        </w:rPr>
        <w:t>наличие одного или нескольких оснований из числа, предусмотренных пунктом 8 статьи 39</w:t>
      </w:r>
      <w:r w:rsidRPr="00C815B2">
        <w:rPr>
          <w:rFonts w:eastAsia="Calibri"/>
          <w:sz w:val="24"/>
          <w:szCs w:val="24"/>
          <w:vertAlign w:val="superscript"/>
        </w:rPr>
        <w:t>15</w:t>
      </w:r>
      <w:r w:rsidRPr="00C815B2">
        <w:rPr>
          <w:rFonts w:eastAsia="Calibri"/>
          <w:sz w:val="24"/>
          <w:szCs w:val="24"/>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rsidR="008C678B" w:rsidRPr="00C815B2" w:rsidRDefault="008C678B" w:rsidP="008C678B">
      <w:pPr>
        <w:autoSpaceDE w:val="0"/>
        <w:autoSpaceDN w:val="0"/>
        <w:adjustRightInd w:val="0"/>
        <w:ind w:firstLine="851"/>
        <w:jc w:val="both"/>
        <w:rPr>
          <w:rFonts w:eastAsia="Calibri"/>
          <w:sz w:val="24"/>
          <w:szCs w:val="24"/>
        </w:rPr>
      </w:pPr>
      <w:r w:rsidRPr="00C815B2">
        <w:rPr>
          <w:rFonts w:eastAsia="Calibri"/>
          <w:sz w:val="24"/>
          <w:szCs w:val="24"/>
        </w:rPr>
        <w:t>наличие одного или нескольких оснований из числа, предусмотренных статьей 39</w:t>
      </w:r>
      <w:r w:rsidRPr="00C815B2">
        <w:rPr>
          <w:rFonts w:eastAsia="Calibri"/>
          <w:sz w:val="24"/>
          <w:szCs w:val="24"/>
          <w:vertAlign w:val="superscript"/>
        </w:rPr>
        <w:t>16</w:t>
      </w:r>
      <w:r w:rsidRPr="00C815B2">
        <w:rPr>
          <w:rFonts w:eastAsia="Calibri"/>
          <w:sz w:val="24"/>
          <w:szCs w:val="24"/>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w:t>
      </w:r>
      <w:r w:rsidR="008B143B" w:rsidRPr="00C815B2">
        <w:rPr>
          <w:sz w:val="24"/>
          <w:szCs w:val="24"/>
        </w:rPr>
        <w:t>законом от 13 июля 2015 года № 218-ФЗ «О государственной регистрации недвижимости»</w:t>
      </w:r>
      <w:r w:rsidRPr="00C815B2">
        <w:rPr>
          <w:rFonts w:eastAsia="Calibri"/>
          <w:sz w:val="24"/>
          <w:szCs w:val="24"/>
        </w:rPr>
        <w:t>).</w:t>
      </w:r>
    </w:p>
    <w:p w:rsidR="00A0588F" w:rsidRPr="00C815B2" w:rsidRDefault="00A0588F" w:rsidP="00A0588F">
      <w:pPr>
        <w:autoSpaceDE w:val="0"/>
        <w:autoSpaceDN w:val="0"/>
        <w:adjustRightInd w:val="0"/>
        <w:ind w:firstLine="851"/>
        <w:contextualSpacing/>
        <w:jc w:val="both"/>
        <w:rPr>
          <w:rFonts w:eastAsiaTheme="minorHAnsi"/>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t xml:space="preserve">14. </w:t>
      </w:r>
      <w:r w:rsidR="00A0588F" w:rsidRPr="00C815B2">
        <w:rPr>
          <w:rFonts w:eastAsia="Calibri"/>
          <w:b/>
          <w:sz w:val="24"/>
          <w:szCs w:val="24"/>
        </w:rPr>
        <w:t xml:space="preserve">Перечень услуг, которые являются необходимыми и обязательными для предоставления </w:t>
      </w:r>
      <w:r w:rsidR="006E3CDD" w:rsidRPr="00C815B2">
        <w:rPr>
          <w:b/>
          <w:sz w:val="24"/>
          <w:szCs w:val="24"/>
        </w:rPr>
        <w:t>муниципальной</w:t>
      </w:r>
      <w:r w:rsidR="00A0588F" w:rsidRPr="00C815B2">
        <w:rPr>
          <w:rFonts w:eastAsia="Calibri"/>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6E3CDD" w:rsidRPr="00C815B2">
        <w:rPr>
          <w:b/>
          <w:sz w:val="24"/>
          <w:szCs w:val="24"/>
        </w:rPr>
        <w:t>муниципальной</w:t>
      </w:r>
      <w:r w:rsidR="00A0588F" w:rsidRPr="00C815B2">
        <w:rPr>
          <w:rFonts w:eastAsia="Calibri"/>
          <w:b/>
          <w:sz w:val="24"/>
          <w:szCs w:val="24"/>
        </w:rPr>
        <w:t xml:space="preserve"> услуги</w:t>
      </w:r>
      <w:r w:rsidR="00F9476F" w:rsidRPr="00C815B2">
        <w:rPr>
          <w:rFonts w:eastAsia="Calibri"/>
          <w:b/>
          <w:sz w:val="24"/>
          <w:szCs w:val="24"/>
        </w:rPr>
        <w:t>.</w:t>
      </w:r>
    </w:p>
    <w:p w:rsidR="00A0588F" w:rsidRPr="00C815B2" w:rsidRDefault="00340456" w:rsidP="00340456">
      <w:pPr>
        <w:autoSpaceDE w:val="0"/>
        <w:autoSpaceDN w:val="0"/>
        <w:adjustRightInd w:val="0"/>
        <w:ind w:firstLine="720"/>
        <w:jc w:val="both"/>
        <w:rPr>
          <w:sz w:val="24"/>
          <w:szCs w:val="24"/>
        </w:rPr>
      </w:pPr>
      <w:r w:rsidRPr="00C815B2">
        <w:rPr>
          <w:sz w:val="24"/>
          <w:szCs w:val="24"/>
        </w:rPr>
        <w:t>1</w:t>
      </w:r>
      <w:r w:rsidR="00D85487" w:rsidRPr="00C815B2">
        <w:rPr>
          <w:sz w:val="24"/>
          <w:szCs w:val="24"/>
        </w:rPr>
        <w:t>7</w:t>
      </w:r>
      <w:r w:rsidRPr="00C815B2">
        <w:rPr>
          <w:sz w:val="24"/>
          <w:szCs w:val="24"/>
        </w:rPr>
        <w:t xml:space="preserve">. </w:t>
      </w:r>
      <w:r w:rsidR="00A0588F" w:rsidRPr="00C815B2">
        <w:rPr>
          <w:sz w:val="24"/>
          <w:szCs w:val="24"/>
        </w:rPr>
        <w:t xml:space="preserve">Услуги, которые являются необходимыми и обязательными для предоставления </w:t>
      </w:r>
      <w:r w:rsidR="006E3CDD" w:rsidRPr="00C815B2">
        <w:rPr>
          <w:sz w:val="24"/>
          <w:szCs w:val="24"/>
        </w:rPr>
        <w:t>муниципальной</w:t>
      </w:r>
      <w:r w:rsidR="00A0588F" w:rsidRPr="00C815B2">
        <w:rPr>
          <w:sz w:val="24"/>
          <w:szCs w:val="24"/>
        </w:rPr>
        <w:t xml:space="preserve"> услуги, не предусмотрены.</w:t>
      </w:r>
    </w:p>
    <w:p w:rsidR="00A0588F" w:rsidRPr="00C815B2" w:rsidRDefault="00A0588F" w:rsidP="00A0588F">
      <w:pPr>
        <w:autoSpaceDE w:val="0"/>
        <w:autoSpaceDN w:val="0"/>
        <w:adjustRightInd w:val="0"/>
        <w:contextualSpacing/>
        <w:jc w:val="both"/>
        <w:outlineLvl w:val="2"/>
        <w:rPr>
          <w:rFonts w:eastAsia="Calibri"/>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t xml:space="preserve">15. </w:t>
      </w:r>
      <w:r w:rsidR="00A0588F" w:rsidRPr="00C815B2">
        <w:rPr>
          <w:rFonts w:eastAsia="Calibri"/>
          <w:b/>
          <w:sz w:val="24"/>
          <w:szCs w:val="24"/>
        </w:rPr>
        <w:t xml:space="preserve">Порядок, размер и основания взимания государственной пошлины или иной платы, взимаемой за предоставление </w:t>
      </w:r>
      <w:r w:rsidR="006E3CDD" w:rsidRPr="00C815B2">
        <w:rPr>
          <w:b/>
          <w:sz w:val="24"/>
          <w:szCs w:val="24"/>
        </w:rPr>
        <w:t>муниципальной</w:t>
      </w:r>
      <w:r w:rsidR="00A0588F" w:rsidRPr="00C815B2">
        <w:rPr>
          <w:rFonts w:eastAsia="Calibri"/>
          <w:b/>
          <w:sz w:val="24"/>
          <w:szCs w:val="24"/>
        </w:rPr>
        <w:t xml:space="preserve"> услуги</w:t>
      </w:r>
      <w:r w:rsidR="002C1A7F" w:rsidRPr="00C815B2">
        <w:rPr>
          <w:rFonts w:eastAsia="Calibri"/>
          <w:b/>
          <w:sz w:val="24"/>
          <w:szCs w:val="24"/>
        </w:rPr>
        <w:t>.</w:t>
      </w:r>
    </w:p>
    <w:p w:rsidR="00A0588F" w:rsidRPr="00C815B2" w:rsidRDefault="00340456" w:rsidP="00340456">
      <w:pPr>
        <w:autoSpaceDE w:val="0"/>
        <w:autoSpaceDN w:val="0"/>
        <w:adjustRightInd w:val="0"/>
        <w:ind w:firstLine="720"/>
        <w:jc w:val="both"/>
        <w:rPr>
          <w:rFonts w:eastAsia="Calibri"/>
          <w:sz w:val="24"/>
          <w:szCs w:val="24"/>
        </w:rPr>
      </w:pPr>
      <w:r w:rsidRPr="00C815B2">
        <w:rPr>
          <w:rFonts w:eastAsia="Calibri"/>
          <w:sz w:val="24"/>
          <w:szCs w:val="24"/>
        </w:rPr>
        <w:t>1</w:t>
      </w:r>
      <w:r w:rsidR="00D85487" w:rsidRPr="00C815B2">
        <w:rPr>
          <w:rFonts w:eastAsia="Calibri"/>
          <w:sz w:val="24"/>
          <w:szCs w:val="24"/>
        </w:rPr>
        <w:t>8</w:t>
      </w:r>
      <w:r w:rsidRPr="00C815B2">
        <w:rPr>
          <w:rFonts w:eastAsia="Calibri"/>
          <w:sz w:val="24"/>
          <w:szCs w:val="24"/>
        </w:rPr>
        <w:t xml:space="preserve">. </w:t>
      </w:r>
      <w:r w:rsidR="00A0588F" w:rsidRPr="00C815B2">
        <w:rPr>
          <w:rFonts w:eastAsia="Calibri"/>
          <w:sz w:val="24"/>
          <w:szCs w:val="24"/>
        </w:rPr>
        <w:t xml:space="preserve">Предоставление </w:t>
      </w:r>
      <w:r w:rsidR="006E3CDD" w:rsidRPr="00C815B2">
        <w:rPr>
          <w:sz w:val="24"/>
          <w:szCs w:val="24"/>
        </w:rPr>
        <w:t>муниципальной</w:t>
      </w:r>
      <w:r w:rsidR="00A0588F" w:rsidRPr="00C815B2">
        <w:rPr>
          <w:rFonts w:eastAsia="Calibri"/>
          <w:sz w:val="24"/>
          <w:szCs w:val="24"/>
        </w:rPr>
        <w:t xml:space="preserve"> услуги осуществляется бесплатно, государственная пошлина не взимается.</w:t>
      </w:r>
    </w:p>
    <w:p w:rsidR="00A0588F" w:rsidRPr="00C815B2" w:rsidRDefault="00A0588F" w:rsidP="00A0588F">
      <w:pPr>
        <w:autoSpaceDE w:val="0"/>
        <w:autoSpaceDN w:val="0"/>
        <w:adjustRightInd w:val="0"/>
        <w:contextualSpacing/>
        <w:jc w:val="both"/>
        <w:rPr>
          <w:rFonts w:eastAsia="Calibri"/>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t xml:space="preserve">16. </w:t>
      </w:r>
      <w:r w:rsidR="00A0588F" w:rsidRPr="00C815B2">
        <w:rPr>
          <w:rFonts w:eastAsia="Calibri"/>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6E3CDD" w:rsidRPr="00C815B2">
        <w:rPr>
          <w:b/>
          <w:sz w:val="24"/>
          <w:szCs w:val="24"/>
        </w:rPr>
        <w:t>муниципальной</w:t>
      </w:r>
      <w:r w:rsidR="00A0588F" w:rsidRPr="00C815B2">
        <w:rPr>
          <w:rFonts w:eastAsia="Calibri"/>
          <w:b/>
          <w:sz w:val="24"/>
          <w:szCs w:val="24"/>
        </w:rPr>
        <w:t xml:space="preserve"> услуги, включая информацию о методике расчета размера такой платы</w:t>
      </w:r>
      <w:r w:rsidR="002C1A7F" w:rsidRPr="00C815B2">
        <w:rPr>
          <w:rFonts w:eastAsia="Calibri"/>
          <w:b/>
          <w:sz w:val="24"/>
          <w:szCs w:val="24"/>
        </w:rPr>
        <w:t>.</w:t>
      </w:r>
    </w:p>
    <w:p w:rsidR="00A0588F" w:rsidRPr="00C815B2" w:rsidRDefault="00340456" w:rsidP="00340456">
      <w:pPr>
        <w:autoSpaceDE w:val="0"/>
        <w:autoSpaceDN w:val="0"/>
        <w:adjustRightInd w:val="0"/>
        <w:ind w:firstLine="720"/>
        <w:jc w:val="both"/>
        <w:rPr>
          <w:rFonts w:eastAsia="Calibri"/>
          <w:sz w:val="24"/>
          <w:szCs w:val="24"/>
        </w:rPr>
      </w:pPr>
      <w:r w:rsidRPr="00C815B2">
        <w:rPr>
          <w:rFonts w:eastAsia="Calibri"/>
          <w:sz w:val="24"/>
          <w:szCs w:val="24"/>
        </w:rPr>
        <w:t>1</w:t>
      </w:r>
      <w:r w:rsidR="00D85487" w:rsidRPr="00C815B2">
        <w:rPr>
          <w:rFonts w:eastAsia="Calibri"/>
          <w:sz w:val="24"/>
          <w:szCs w:val="24"/>
        </w:rPr>
        <w:t>9</w:t>
      </w:r>
      <w:r w:rsidRPr="00C815B2">
        <w:rPr>
          <w:rFonts w:eastAsia="Calibri"/>
          <w:sz w:val="24"/>
          <w:szCs w:val="24"/>
        </w:rPr>
        <w:t xml:space="preserve">. </w:t>
      </w:r>
      <w:r w:rsidR="00A0588F" w:rsidRPr="00C815B2">
        <w:rPr>
          <w:rFonts w:eastAsia="Calibri"/>
          <w:sz w:val="24"/>
          <w:szCs w:val="24"/>
        </w:rPr>
        <w:t xml:space="preserve">Предоставление услуг, которые являются необходимыми и обязательными для предоставления </w:t>
      </w:r>
      <w:r w:rsidR="006E3CDD" w:rsidRPr="00C815B2">
        <w:rPr>
          <w:sz w:val="24"/>
          <w:szCs w:val="24"/>
        </w:rPr>
        <w:t>муниципальной</w:t>
      </w:r>
      <w:r w:rsidR="00A0588F" w:rsidRPr="00C815B2">
        <w:rPr>
          <w:rFonts w:eastAsia="Calibri"/>
          <w:sz w:val="24"/>
          <w:szCs w:val="24"/>
        </w:rPr>
        <w:t xml:space="preserve"> услуги, не осуществляется.</w:t>
      </w:r>
    </w:p>
    <w:p w:rsidR="00A0588F" w:rsidRPr="00C815B2" w:rsidRDefault="00A0588F" w:rsidP="00A0588F">
      <w:pPr>
        <w:autoSpaceDE w:val="0"/>
        <w:autoSpaceDN w:val="0"/>
        <w:adjustRightInd w:val="0"/>
        <w:contextualSpacing/>
        <w:jc w:val="both"/>
        <w:rPr>
          <w:rFonts w:eastAsia="Calibri"/>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lastRenderedPageBreak/>
        <w:t xml:space="preserve">17. </w:t>
      </w:r>
      <w:r w:rsidR="00A0588F" w:rsidRPr="00C815B2">
        <w:rPr>
          <w:rFonts w:eastAsia="Calibri"/>
          <w:b/>
          <w:sz w:val="24"/>
          <w:szCs w:val="24"/>
        </w:rPr>
        <w:t xml:space="preserve">Максимальный срок ожидания в очереди при подаче запроса о предоставлении </w:t>
      </w:r>
      <w:r w:rsidR="006E3CDD" w:rsidRPr="00C815B2">
        <w:rPr>
          <w:b/>
          <w:sz w:val="24"/>
          <w:szCs w:val="24"/>
        </w:rPr>
        <w:t>муниципальной</w:t>
      </w:r>
      <w:r w:rsidR="00A0588F" w:rsidRPr="00C815B2">
        <w:rPr>
          <w:rFonts w:eastAsia="Calibri"/>
          <w:b/>
          <w:sz w:val="24"/>
          <w:szCs w:val="24"/>
        </w:rPr>
        <w:t xml:space="preserve"> услуги и при получении результата предоставления </w:t>
      </w:r>
      <w:r w:rsidR="006E3CDD" w:rsidRPr="00C815B2">
        <w:rPr>
          <w:b/>
          <w:sz w:val="24"/>
          <w:szCs w:val="24"/>
        </w:rPr>
        <w:t>муниципальной</w:t>
      </w:r>
      <w:r w:rsidR="00A0588F" w:rsidRPr="00C815B2">
        <w:rPr>
          <w:rFonts w:eastAsia="Calibri"/>
          <w:b/>
          <w:sz w:val="24"/>
          <w:szCs w:val="24"/>
        </w:rPr>
        <w:t xml:space="preserve"> услуги</w:t>
      </w:r>
      <w:r w:rsidR="002C1A7F" w:rsidRPr="00C815B2">
        <w:rPr>
          <w:rFonts w:eastAsia="Calibri"/>
          <w:b/>
          <w:sz w:val="24"/>
          <w:szCs w:val="24"/>
        </w:rPr>
        <w:t>.</w:t>
      </w:r>
    </w:p>
    <w:p w:rsidR="00A0588F" w:rsidRPr="00C815B2" w:rsidRDefault="00D85487" w:rsidP="00D85487">
      <w:pPr>
        <w:autoSpaceDE w:val="0"/>
        <w:autoSpaceDN w:val="0"/>
        <w:adjustRightInd w:val="0"/>
        <w:ind w:firstLine="567"/>
        <w:jc w:val="both"/>
        <w:rPr>
          <w:rFonts w:eastAsia="Calibri"/>
          <w:sz w:val="24"/>
          <w:szCs w:val="24"/>
        </w:rPr>
      </w:pPr>
      <w:r w:rsidRPr="00C815B2">
        <w:rPr>
          <w:rFonts w:eastAsia="Calibri"/>
          <w:sz w:val="24"/>
          <w:szCs w:val="24"/>
        </w:rPr>
        <w:t>20</w:t>
      </w:r>
      <w:r w:rsidR="00340456" w:rsidRPr="00C815B2">
        <w:rPr>
          <w:rFonts w:eastAsia="Calibri"/>
          <w:sz w:val="24"/>
          <w:szCs w:val="24"/>
        </w:rPr>
        <w:t xml:space="preserve">. </w:t>
      </w:r>
      <w:r w:rsidR="00A0588F" w:rsidRPr="00C815B2">
        <w:rPr>
          <w:rFonts w:eastAsia="Calibri"/>
          <w:sz w:val="24"/>
          <w:szCs w:val="24"/>
        </w:rPr>
        <w:t xml:space="preserve">Максимальный срок ожидания в очереди при подаче заявления о предоставлении </w:t>
      </w:r>
      <w:r w:rsidR="006E3CDD" w:rsidRPr="00C815B2">
        <w:rPr>
          <w:sz w:val="24"/>
          <w:szCs w:val="24"/>
        </w:rPr>
        <w:t>муниципальной</w:t>
      </w:r>
      <w:r w:rsidR="00A0588F" w:rsidRPr="00C815B2">
        <w:rPr>
          <w:rFonts w:eastAsia="Calibri"/>
          <w:sz w:val="24"/>
          <w:szCs w:val="24"/>
        </w:rPr>
        <w:t xml:space="preserve"> услуги и при получении результата предоставления </w:t>
      </w:r>
      <w:r w:rsidR="006E3CDD" w:rsidRPr="00C815B2">
        <w:rPr>
          <w:sz w:val="24"/>
          <w:szCs w:val="24"/>
        </w:rPr>
        <w:t>муниципальной</w:t>
      </w:r>
      <w:r w:rsidR="00B7766A" w:rsidRPr="00C815B2">
        <w:rPr>
          <w:rFonts w:eastAsia="Calibri"/>
          <w:sz w:val="24"/>
          <w:szCs w:val="24"/>
        </w:rPr>
        <w:t xml:space="preserve"> услуги не должен превышать 60</w:t>
      </w:r>
      <w:r w:rsidR="00A0588F" w:rsidRPr="00C815B2">
        <w:rPr>
          <w:rFonts w:eastAsia="Calibri"/>
          <w:sz w:val="24"/>
          <w:szCs w:val="24"/>
        </w:rPr>
        <w:t xml:space="preserve"> минут.</w:t>
      </w:r>
    </w:p>
    <w:p w:rsidR="00A0588F" w:rsidRPr="00C815B2" w:rsidRDefault="00A0588F" w:rsidP="00A0588F">
      <w:pPr>
        <w:autoSpaceDE w:val="0"/>
        <w:autoSpaceDN w:val="0"/>
        <w:adjustRightInd w:val="0"/>
        <w:jc w:val="both"/>
        <w:rPr>
          <w:rFonts w:eastAsia="Calibri"/>
          <w:sz w:val="24"/>
          <w:szCs w:val="24"/>
        </w:rPr>
      </w:pPr>
    </w:p>
    <w:p w:rsidR="00A0588F" w:rsidRPr="00C815B2" w:rsidRDefault="00AC2F8D" w:rsidP="00AC2F8D">
      <w:pPr>
        <w:autoSpaceDE w:val="0"/>
        <w:autoSpaceDN w:val="0"/>
        <w:adjustRightInd w:val="0"/>
        <w:outlineLvl w:val="2"/>
        <w:rPr>
          <w:rFonts w:eastAsia="Calibri"/>
          <w:b/>
          <w:sz w:val="24"/>
          <w:szCs w:val="24"/>
        </w:rPr>
      </w:pPr>
      <w:r w:rsidRPr="00C815B2">
        <w:rPr>
          <w:rFonts w:eastAsia="Calibri"/>
          <w:b/>
          <w:sz w:val="24"/>
          <w:szCs w:val="24"/>
        </w:rPr>
        <w:t xml:space="preserve">18. </w:t>
      </w:r>
      <w:r w:rsidR="00A0588F" w:rsidRPr="00C815B2">
        <w:rPr>
          <w:rFonts w:eastAsia="Calibri"/>
          <w:b/>
          <w:sz w:val="24"/>
          <w:szCs w:val="24"/>
        </w:rPr>
        <w:t xml:space="preserve">Срок и порядок регистрации запроса заявителя о предоставлении </w:t>
      </w:r>
      <w:r w:rsidR="006E3CDD" w:rsidRPr="00C815B2">
        <w:rPr>
          <w:b/>
          <w:sz w:val="24"/>
          <w:szCs w:val="24"/>
        </w:rPr>
        <w:t>муниципальной</w:t>
      </w:r>
      <w:r w:rsidR="00A0588F" w:rsidRPr="00C815B2">
        <w:rPr>
          <w:rFonts w:eastAsia="Calibri"/>
          <w:b/>
          <w:sz w:val="24"/>
          <w:szCs w:val="24"/>
        </w:rPr>
        <w:t xml:space="preserve"> услуги, в том числе в электронной форме</w:t>
      </w:r>
      <w:r w:rsidR="00BB6742" w:rsidRPr="00C815B2">
        <w:rPr>
          <w:rFonts w:eastAsia="Calibri"/>
          <w:b/>
          <w:sz w:val="24"/>
          <w:szCs w:val="24"/>
        </w:rPr>
        <w:t>.</w:t>
      </w:r>
    </w:p>
    <w:p w:rsidR="00A0588F" w:rsidRPr="00C815B2" w:rsidRDefault="00340456" w:rsidP="00340456">
      <w:pPr>
        <w:autoSpaceDE w:val="0"/>
        <w:autoSpaceDN w:val="0"/>
        <w:adjustRightInd w:val="0"/>
        <w:ind w:firstLine="720"/>
        <w:jc w:val="both"/>
        <w:rPr>
          <w:rFonts w:eastAsia="Calibri"/>
          <w:sz w:val="24"/>
          <w:szCs w:val="24"/>
        </w:rPr>
      </w:pPr>
      <w:r w:rsidRPr="00C815B2">
        <w:rPr>
          <w:rFonts w:eastAsia="Calibri"/>
          <w:sz w:val="24"/>
          <w:szCs w:val="24"/>
        </w:rPr>
        <w:t>2</w:t>
      </w:r>
      <w:r w:rsidR="00D85487" w:rsidRPr="00C815B2">
        <w:rPr>
          <w:rFonts w:eastAsia="Calibri"/>
          <w:sz w:val="24"/>
          <w:szCs w:val="24"/>
        </w:rPr>
        <w:t>1</w:t>
      </w:r>
      <w:r w:rsidRPr="00C815B2">
        <w:rPr>
          <w:rFonts w:eastAsia="Calibri"/>
          <w:sz w:val="24"/>
          <w:szCs w:val="24"/>
        </w:rPr>
        <w:t xml:space="preserve">. </w:t>
      </w:r>
      <w:r w:rsidR="00A0588F" w:rsidRPr="00C815B2">
        <w:rPr>
          <w:rFonts w:eastAsia="Calibri"/>
          <w:sz w:val="24"/>
          <w:szCs w:val="24"/>
        </w:rPr>
        <w:t xml:space="preserve">Заявление о предоставлении </w:t>
      </w:r>
      <w:r w:rsidR="00781014" w:rsidRPr="00C815B2">
        <w:rPr>
          <w:sz w:val="24"/>
          <w:szCs w:val="24"/>
        </w:rPr>
        <w:t>муниципальной</w:t>
      </w:r>
      <w:r w:rsidR="00A0588F" w:rsidRPr="00C815B2">
        <w:rPr>
          <w:rFonts w:eastAsia="Calibri"/>
          <w:sz w:val="24"/>
          <w:szCs w:val="24"/>
        </w:rPr>
        <w:t xml:space="preserve"> услуги регистрируется в день поступления специалистом</w:t>
      </w:r>
      <w:r w:rsidR="00781014" w:rsidRPr="00C815B2">
        <w:rPr>
          <w:rFonts w:eastAsia="Calibri"/>
          <w:sz w:val="24"/>
          <w:szCs w:val="24"/>
        </w:rPr>
        <w:t xml:space="preserve"> ОМСУ</w:t>
      </w:r>
      <w:r w:rsidR="00A0588F" w:rsidRPr="00C815B2">
        <w:rPr>
          <w:rFonts w:eastAsia="Calibri"/>
          <w:sz w:val="24"/>
          <w:szCs w:val="24"/>
        </w:rPr>
        <w:t>, ответственным за регистрацию входящей корреспонденции.</w:t>
      </w:r>
    </w:p>
    <w:p w:rsidR="0073242F" w:rsidRPr="00C815B2" w:rsidRDefault="0073242F" w:rsidP="00A0588F">
      <w:pPr>
        <w:autoSpaceDE w:val="0"/>
        <w:autoSpaceDN w:val="0"/>
        <w:adjustRightInd w:val="0"/>
        <w:ind w:firstLine="720"/>
        <w:jc w:val="both"/>
        <w:rPr>
          <w:sz w:val="24"/>
          <w:szCs w:val="24"/>
        </w:rPr>
      </w:pPr>
      <w:r w:rsidRPr="00C815B2">
        <w:rPr>
          <w:sz w:val="24"/>
          <w:szCs w:val="24"/>
        </w:rPr>
        <w:t>Предоставление муниципальной услуги в электронной форме не осуществляется.</w:t>
      </w:r>
    </w:p>
    <w:p w:rsidR="00A0588F" w:rsidRPr="00C815B2" w:rsidRDefault="00A0588F" w:rsidP="00A0588F">
      <w:pPr>
        <w:autoSpaceDE w:val="0"/>
        <w:autoSpaceDN w:val="0"/>
        <w:adjustRightInd w:val="0"/>
        <w:jc w:val="both"/>
        <w:rPr>
          <w:sz w:val="24"/>
          <w:szCs w:val="24"/>
        </w:rPr>
      </w:pPr>
    </w:p>
    <w:p w:rsidR="00A0588F" w:rsidRPr="00C815B2" w:rsidRDefault="00AC2F8D" w:rsidP="00AC2F8D">
      <w:pPr>
        <w:autoSpaceDE w:val="0"/>
        <w:autoSpaceDN w:val="0"/>
        <w:adjustRightInd w:val="0"/>
        <w:outlineLvl w:val="2"/>
        <w:rPr>
          <w:b/>
          <w:sz w:val="24"/>
          <w:szCs w:val="24"/>
        </w:rPr>
      </w:pPr>
      <w:r w:rsidRPr="00C815B2">
        <w:rPr>
          <w:rFonts w:eastAsia="Calibri"/>
          <w:b/>
          <w:sz w:val="24"/>
          <w:szCs w:val="24"/>
        </w:rPr>
        <w:t xml:space="preserve">19. </w:t>
      </w:r>
      <w:r w:rsidR="00A0588F" w:rsidRPr="00C815B2">
        <w:rPr>
          <w:rFonts w:eastAsia="Calibri"/>
          <w:b/>
          <w:sz w:val="24"/>
          <w:szCs w:val="24"/>
        </w:rPr>
        <w:t xml:space="preserve">Требования к помещениям, в которых предоставляется </w:t>
      </w:r>
      <w:r w:rsidR="00781014" w:rsidRPr="00C815B2">
        <w:rPr>
          <w:b/>
          <w:sz w:val="24"/>
          <w:szCs w:val="24"/>
        </w:rPr>
        <w:t>муниципальная</w:t>
      </w:r>
      <w:r w:rsidR="00A0588F" w:rsidRPr="00C815B2">
        <w:rPr>
          <w:rFonts w:eastAsia="Calibri"/>
          <w:b/>
          <w:sz w:val="24"/>
          <w:szCs w:val="24"/>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A70537" w:rsidRPr="00C815B2">
        <w:rPr>
          <w:rFonts w:eastAsia="Calibri"/>
          <w:b/>
          <w:sz w:val="24"/>
          <w:szCs w:val="24"/>
        </w:rPr>
        <w:t xml:space="preserve">, </w:t>
      </w:r>
      <w:r w:rsidR="00A70537" w:rsidRPr="00C815B2">
        <w:rPr>
          <w:b/>
          <w:sz w:val="24"/>
          <w:szCs w:val="24"/>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B6742" w:rsidRPr="00C815B2">
        <w:rPr>
          <w:b/>
          <w:sz w:val="24"/>
          <w:szCs w:val="24"/>
        </w:rPr>
        <w:t>.</w:t>
      </w:r>
    </w:p>
    <w:p w:rsidR="00A0588F" w:rsidRPr="00C815B2" w:rsidRDefault="00340456" w:rsidP="00340456">
      <w:pPr>
        <w:autoSpaceDE w:val="0"/>
        <w:autoSpaceDN w:val="0"/>
        <w:adjustRightInd w:val="0"/>
        <w:ind w:firstLine="720"/>
        <w:jc w:val="both"/>
        <w:rPr>
          <w:sz w:val="24"/>
          <w:szCs w:val="24"/>
        </w:rPr>
      </w:pPr>
      <w:r w:rsidRPr="00C815B2">
        <w:rPr>
          <w:sz w:val="24"/>
          <w:szCs w:val="24"/>
        </w:rPr>
        <w:t>2</w:t>
      </w:r>
      <w:r w:rsidR="00D85487" w:rsidRPr="00C815B2">
        <w:rPr>
          <w:sz w:val="24"/>
          <w:szCs w:val="24"/>
        </w:rPr>
        <w:t>2</w:t>
      </w:r>
      <w:r w:rsidRPr="00C815B2">
        <w:rPr>
          <w:sz w:val="24"/>
          <w:szCs w:val="24"/>
        </w:rPr>
        <w:t xml:space="preserve">. </w:t>
      </w:r>
      <w:r w:rsidR="00A0588F" w:rsidRPr="00C815B2">
        <w:rPr>
          <w:sz w:val="24"/>
          <w:szCs w:val="24"/>
        </w:rPr>
        <w:t xml:space="preserve">Центральный вход в здание, в котором предоставляется </w:t>
      </w:r>
      <w:r w:rsidR="00781014" w:rsidRPr="00C815B2">
        <w:rPr>
          <w:sz w:val="24"/>
          <w:szCs w:val="24"/>
        </w:rPr>
        <w:t>муниципальная</w:t>
      </w:r>
      <w:r w:rsidR="00A0588F" w:rsidRPr="00C815B2">
        <w:rPr>
          <w:sz w:val="24"/>
          <w:szCs w:val="24"/>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00781014" w:rsidRPr="00C815B2">
        <w:rPr>
          <w:sz w:val="24"/>
          <w:szCs w:val="24"/>
        </w:rPr>
        <w:t>муниципальной</w:t>
      </w:r>
      <w:r w:rsidR="00A0588F" w:rsidRPr="00C815B2">
        <w:rPr>
          <w:sz w:val="24"/>
          <w:szCs w:val="24"/>
        </w:rPr>
        <w:t xml:space="preserve"> услуги (его наименовании и режим работы).</w:t>
      </w:r>
    </w:p>
    <w:p w:rsidR="00A0588F" w:rsidRPr="00C815B2" w:rsidRDefault="00D85487" w:rsidP="00340456">
      <w:pPr>
        <w:autoSpaceDE w:val="0"/>
        <w:autoSpaceDN w:val="0"/>
        <w:adjustRightInd w:val="0"/>
        <w:ind w:firstLine="720"/>
        <w:jc w:val="both"/>
        <w:rPr>
          <w:sz w:val="24"/>
          <w:szCs w:val="24"/>
        </w:rPr>
      </w:pPr>
      <w:r w:rsidRPr="00C815B2">
        <w:rPr>
          <w:sz w:val="24"/>
          <w:szCs w:val="24"/>
        </w:rPr>
        <w:t>23</w:t>
      </w:r>
      <w:r w:rsidR="00340456" w:rsidRPr="00C815B2">
        <w:rPr>
          <w:sz w:val="24"/>
          <w:szCs w:val="24"/>
        </w:rPr>
        <w:t xml:space="preserve">. </w:t>
      </w:r>
      <w:r w:rsidR="00A0588F" w:rsidRPr="00C815B2">
        <w:rPr>
          <w:sz w:val="24"/>
          <w:szCs w:val="24"/>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00781014" w:rsidRPr="00C815B2">
        <w:rPr>
          <w:sz w:val="24"/>
          <w:szCs w:val="24"/>
        </w:rPr>
        <w:t>муниципальной</w:t>
      </w:r>
      <w:r w:rsidR="00A0588F" w:rsidRPr="00C815B2">
        <w:rPr>
          <w:sz w:val="24"/>
          <w:szCs w:val="24"/>
        </w:rPr>
        <w:t xml:space="preserve"> услуги.</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Места ожидания должны соответствовать комфортным условиям для заявителей и оптимальным условиям для работы специалистов.</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Рабочие места должны быть оборудованы информационными табличками (вывесками) с указанием:</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фамилии, имени, отчества и должности специалиста;</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времени перерыва на обед.</w:t>
      </w:r>
    </w:p>
    <w:p w:rsidR="00A0588F" w:rsidRPr="00C815B2" w:rsidRDefault="00A0588F" w:rsidP="00505864">
      <w:pPr>
        <w:autoSpaceDE w:val="0"/>
        <w:autoSpaceDN w:val="0"/>
        <w:adjustRightInd w:val="0"/>
        <w:ind w:firstLine="851"/>
        <w:jc w:val="both"/>
        <w:rPr>
          <w:rFonts w:eastAsia="Calibri"/>
          <w:sz w:val="24"/>
          <w:szCs w:val="24"/>
        </w:rPr>
      </w:pPr>
      <w:r w:rsidRPr="00C815B2">
        <w:rPr>
          <w:rFonts w:eastAsia="Calibri"/>
          <w:sz w:val="24"/>
          <w:szCs w:val="24"/>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A0588F" w:rsidRPr="00C815B2" w:rsidRDefault="00A0588F" w:rsidP="00A70537">
      <w:pPr>
        <w:autoSpaceDE w:val="0"/>
        <w:autoSpaceDN w:val="0"/>
        <w:adjustRightInd w:val="0"/>
        <w:ind w:firstLine="851"/>
        <w:jc w:val="both"/>
        <w:rPr>
          <w:rFonts w:eastAsia="Calibri"/>
          <w:sz w:val="24"/>
          <w:szCs w:val="24"/>
        </w:rPr>
      </w:pPr>
      <w:r w:rsidRPr="00C815B2">
        <w:rPr>
          <w:rFonts w:eastAsia="Calibri"/>
          <w:sz w:val="24"/>
          <w:szCs w:val="24"/>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A70537" w:rsidRPr="00C815B2">
        <w:rPr>
          <w:rFonts w:eastAsia="Calibri"/>
          <w:sz w:val="24"/>
          <w:szCs w:val="24"/>
        </w:rPr>
        <w:t xml:space="preserve">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A0588F" w:rsidRPr="00C815B2" w:rsidRDefault="00340456" w:rsidP="00340456">
      <w:pPr>
        <w:autoSpaceDE w:val="0"/>
        <w:autoSpaceDN w:val="0"/>
        <w:adjustRightInd w:val="0"/>
        <w:ind w:firstLine="720"/>
        <w:jc w:val="both"/>
        <w:rPr>
          <w:rFonts w:eastAsia="Calibri"/>
          <w:sz w:val="24"/>
          <w:szCs w:val="24"/>
        </w:rPr>
      </w:pPr>
      <w:r w:rsidRPr="00C815B2">
        <w:rPr>
          <w:rFonts w:eastAsia="Calibri"/>
          <w:color w:val="000000"/>
          <w:sz w:val="24"/>
          <w:szCs w:val="24"/>
        </w:rPr>
        <w:t xml:space="preserve"> </w:t>
      </w:r>
      <w:r w:rsidR="00A0588F" w:rsidRPr="00C815B2">
        <w:rPr>
          <w:rFonts w:eastAsia="Calibri"/>
          <w:color w:val="000000"/>
          <w:sz w:val="24"/>
          <w:szCs w:val="24"/>
        </w:rPr>
        <w:t xml:space="preserve">Помещения, в которых предоставляется </w:t>
      </w:r>
      <w:r w:rsidR="00781014" w:rsidRPr="00C815B2">
        <w:rPr>
          <w:sz w:val="24"/>
          <w:szCs w:val="24"/>
        </w:rPr>
        <w:t>муниципальная</w:t>
      </w:r>
      <w:r w:rsidR="00A0588F" w:rsidRPr="00C815B2">
        <w:rPr>
          <w:rFonts w:eastAsia="Calibri"/>
          <w:color w:val="000000"/>
          <w:sz w:val="24"/>
          <w:szCs w:val="24"/>
        </w:rPr>
        <w:t xml:space="preserve"> услуга, должны обеспечивать для заявителей, в том числе инвалидов: </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 xml:space="preserve">условия для беспрепятственного доступа на объект, в котором предоставляется </w:t>
      </w:r>
      <w:r w:rsidR="00781014" w:rsidRPr="00C815B2">
        <w:rPr>
          <w:sz w:val="24"/>
          <w:szCs w:val="24"/>
        </w:rPr>
        <w:t>муниципальная</w:t>
      </w:r>
      <w:r w:rsidRPr="00C815B2">
        <w:rPr>
          <w:rFonts w:eastAsia="Calibri"/>
          <w:color w:val="000000"/>
          <w:sz w:val="24"/>
          <w:szCs w:val="24"/>
        </w:rPr>
        <w:t xml:space="preserve"> услуга;</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возможность самостоятельного передвижения по территории, на которой расположен объект, входа и выхода из него;</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сопровождение инвалидов, имеющих стойкие расстройства функции зрения и самостоятельного передвижения;</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A0588F" w:rsidRPr="00C815B2" w:rsidRDefault="00A0588F" w:rsidP="00505864">
      <w:pPr>
        <w:suppressAutoHyphens/>
        <w:ind w:firstLine="851"/>
        <w:jc w:val="both"/>
        <w:rPr>
          <w:rFonts w:eastAsia="Calibri"/>
          <w:sz w:val="24"/>
          <w:szCs w:val="24"/>
        </w:rPr>
      </w:pPr>
      <w:r w:rsidRPr="00C815B2">
        <w:rPr>
          <w:rFonts w:eastAsia="Calibri"/>
          <w:sz w:val="24"/>
          <w:szCs w:val="24"/>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815B2">
        <w:rPr>
          <w:rFonts w:eastAsia="Calibri"/>
          <w:sz w:val="24"/>
          <w:szCs w:val="24"/>
        </w:rPr>
        <w:t>сурдопереводчика</w:t>
      </w:r>
      <w:proofErr w:type="spellEnd"/>
      <w:r w:rsidRPr="00C815B2">
        <w:rPr>
          <w:rFonts w:eastAsia="Calibri"/>
          <w:sz w:val="24"/>
          <w:szCs w:val="24"/>
        </w:rPr>
        <w:t xml:space="preserve"> и </w:t>
      </w:r>
      <w:proofErr w:type="spellStart"/>
      <w:r w:rsidRPr="00C815B2">
        <w:rPr>
          <w:rFonts w:eastAsia="Calibri"/>
          <w:sz w:val="24"/>
          <w:szCs w:val="24"/>
        </w:rPr>
        <w:t>тифлосурдопереводчика</w:t>
      </w:r>
      <w:proofErr w:type="spellEnd"/>
      <w:r w:rsidRPr="00C815B2">
        <w:rPr>
          <w:rFonts w:eastAsia="Calibri"/>
          <w:sz w:val="24"/>
          <w:szCs w:val="24"/>
        </w:rPr>
        <w:t>;</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 xml:space="preserve">допуск на объект, в котором предоставляется </w:t>
      </w:r>
      <w:r w:rsidR="001A448D" w:rsidRPr="00C815B2">
        <w:rPr>
          <w:sz w:val="24"/>
          <w:szCs w:val="24"/>
        </w:rPr>
        <w:t>муниципальная</w:t>
      </w:r>
      <w:r w:rsidRPr="00C815B2">
        <w:rPr>
          <w:rFonts w:eastAsia="Calibri"/>
          <w:color w:val="000000"/>
          <w:sz w:val="24"/>
          <w:szCs w:val="24"/>
        </w:rPr>
        <w:t xml:space="preserve"> услуга, собаки-проводника при наличии документа, подтверждающего ее специальное обучение;</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 xml:space="preserve">оказание иной необходимой инвалидам помощи в преодолении барьеров, мешающих получению </w:t>
      </w:r>
      <w:r w:rsidR="001A448D" w:rsidRPr="00C815B2">
        <w:rPr>
          <w:sz w:val="24"/>
          <w:szCs w:val="24"/>
        </w:rPr>
        <w:t>муниципальной</w:t>
      </w:r>
      <w:r w:rsidRPr="00C815B2">
        <w:rPr>
          <w:rFonts w:eastAsia="Calibri"/>
          <w:color w:val="000000"/>
          <w:sz w:val="24"/>
          <w:szCs w:val="24"/>
        </w:rPr>
        <w:t xml:space="preserve"> услуги наравне с другими лицами;</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 xml:space="preserve">выделение </w:t>
      </w:r>
      <w:r w:rsidR="008B143B" w:rsidRPr="00C815B2">
        <w:rPr>
          <w:rFonts w:eastAsia="Calibri"/>
          <w:sz w:val="24"/>
          <w:szCs w:val="24"/>
        </w:rPr>
        <w:t>не менее 10 процентов мест</w:t>
      </w:r>
      <w:r w:rsidRPr="00C815B2">
        <w:rPr>
          <w:rFonts w:eastAsia="Calibri"/>
          <w:sz w:val="24"/>
          <w:szCs w:val="24"/>
        </w:rPr>
        <w:t xml:space="preserve"> </w:t>
      </w:r>
      <w:r w:rsidRPr="00C815B2">
        <w:rPr>
          <w:rFonts w:eastAsia="Calibri"/>
          <w:color w:val="000000"/>
          <w:sz w:val="24"/>
          <w:szCs w:val="24"/>
        </w:rPr>
        <w:t xml:space="preserve">(но не менее одного места) для парковки специальных автотранспортных средств инвалидов.  </w:t>
      </w:r>
    </w:p>
    <w:p w:rsidR="00A0588F" w:rsidRPr="00C815B2" w:rsidRDefault="00A0588F" w:rsidP="00505864">
      <w:pPr>
        <w:suppressAutoHyphens/>
        <w:ind w:firstLine="851"/>
        <w:jc w:val="both"/>
        <w:rPr>
          <w:rFonts w:eastAsia="Calibri"/>
          <w:color w:val="000000"/>
          <w:sz w:val="24"/>
          <w:szCs w:val="24"/>
        </w:rPr>
      </w:pPr>
      <w:r w:rsidRPr="00C815B2">
        <w:rPr>
          <w:rFonts w:eastAsia="Calibri"/>
          <w:color w:val="000000"/>
          <w:sz w:val="24"/>
          <w:szCs w:val="24"/>
        </w:rPr>
        <w:t xml:space="preserve">При отсутствии возможности полностью оборудовать здание и помещение (место предоставления </w:t>
      </w:r>
      <w:r w:rsidR="001A448D" w:rsidRPr="00C815B2">
        <w:rPr>
          <w:sz w:val="24"/>
          <w:szCs w:val="24"/>
        </w:rPr>
        <w:t>муниципальной</w:t>
      </w:r>
      <w:r w:rsidRPr="00C815B2">
        <w:rPr>
          <w:rFonts w:eastAsia="Calibri"/>
          <w:color w:val="000000"/>
          <w:sz w:val="24"/>
          <w:szCs w:val="24"/>
        </w:rPr>
        <w:t xml:space="preserve"> услуги) с учетом потребностей инвалидов предоставление </w:t>
      </w:r>
      <w:r w:rsidR="001A448D" w:rsidRPr="00C815B2">
        <w:rPr>
          <w:sz w:val="24"/>
          <w:szCs w:val="24"/>
        </w:rPr>
        <w:t>муниципальной</w:t>
      </w:r>
      <w:r w:rsidRPr="00C815B2">
        <w:rPr>
          <w:rFonts w:eastAsia="Calibri"/>
          <w:color w:val="000000"/>
          <w:sz w:val="24"/>
          <w:szCs w:val="24"/>
        </w:rPr>
        <w:t xml:space="preserve">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C815B2">
        <w:rPr>
          <w:rFonts w:eastAsia="Calibri"/>
          <w:color w:val="000000"/>
          <w:sz w:val="24"/>
          <w:szCs w:val="24"/>
        </w:rPr>
        <w:t>это</w:t>
      </w:r>
      <w:proofErr w:type="gramEnd"/>
      <w:r w:rsidRPr="00C815B2">
        <w:rPr>
          <w:rFonts w:eastAsia="Calibri"/>
          <w:color w:val="000000"/>
          <w:sz w:val="24"/>
          <w:szCs w:val="24"/>
        </w:rPr>
        <w:t xml:space="preserve"> возможно, обеспечить предоставление необходимых услуг по месту жительства инвалида или в дистанционном режиме.</w:t>
      </w:r>
    </w:p>
    <w:p w:rsidR="00A0588F" w:rsidRPr="00C815B2" w:rsidRDefault="00A0588F" w:rsidP="00A0588F">
      <w:pPr>
        <w:autoSpaceDE w:val="0"/>
        <w:autoSpaceDN w:val="0"/>
        <w:adjustRightInd w:val="0"/>
        <w:ind w:firstLine="851"/>
        <w:contextualSpacing/>
        <w:jc w:val="both"/>
        <w:rPr>
          <w:rFonts w:eastAsia="Calibri"/>
          <w:sz w:val="24"/>
          <w:szCs w:val="24"/>
        </w:rPr>
      </w:pPr>
    </w:p>
    <w:p w:rsidR="00A70537" w:rsidRPr="00C815B2" w:rsidRDefault="00AC2F8D" w:rsidP="00AC2F8D">
      <w:pPr>
        <w:autoSpaceDE w:val="0"/>
        <w:autoSpaceDN w:val="0"/>
        <w:adjustRightInd w:val="0"/>
        <w:outlineLvl w:val="2"/>
        <w:rPr>
          <w:b/>
          <w:sz w:val="24"/>
          <w:szCs w:val="24"/>
        </w:rPr>
      </w:pPr>
      <w:r w:rsidRPr="00C815B2">
        <w:rPr>
          <w:rFonts w:eastAsia="Calibri"/>
          <w:b/>
          <w:sz w:val="24"/>
          <w:szCs w:val="24"/>
        </w:rPr>
        <w:t xml:space="preserve">20. </w:t>
      </w:r>
      <w:proofErr w:type="gramStart"/>
      <w:r w:rsidR="00A0588F" w:rsidRPr="00C815B2">
        <w:rPr>
          <w:rFonts w:eastAsia="Calibri"/>
          <w:b/>
          <w:sz w:val="24"/>
          <w:szCs w:val="24"/>
        </w:rPr>
        <w:t xml:space="preserve">Показатели доступности и качества </w:t>
      </w:r>
      <w:r w:rsidR="001A448D" w:rsidRPr="00C815B2">
        <w:rPr>
          <w:b/>
          <w:sz w:val="24"/>
          <w:szCs w:val="24"/>
        </w:rPr>
        <w:t>муниципальной</w:t>
      </w:r>
      <w:r w:rsidR="00A0588F" w:rsidRPr="00C815B2">
        <w:rPr>
          <w:rFonts w:eastAsia="Calibri"/>
          <w:b/>
          <w:sz w:val="24"/>
          <w:szCs w:val="24"/>
        </w:rPr>
        <w:t xml:space="preserve"> услуги, в том числе количество взаимодействий заявителя с должнос</w:t>
      </w:r>
      <w:r w:rsidRPr="00C815B2">
        <w:rPr>
          <w:rFonts w:eastAsia="Calibri"/>
          <w:b/>
          <w:sz w:val="24"/>
          <w:szCs w:val="24"/>
        </w:rPr>
        <w:t xml:space="preserve">тными лицами при предоставлении </w:t>
      </w:r>
      <w:r w:rsidR="001A448D" w:rsidRPr="00C815B2">
        <w:rPr>
          <w:b/>
          <w:sz w:val="24"/>
          <w:szCs w:val="24"/>
        </w:rPr>
        <w:t>муниципальной</w:t>
      </w:r>
      <w:r w:rsidR="00A0588F" w:rsidRPr="00C815B2">
        <w:rPr>
          <w:rFonts w:eastAsia="Calibri"/>
          <w:b/>
          <w:sz w:val="24"/>
          <w:szCs w:val="24"/>
        </w:rPr>
        <w:t xml:space="preserve"> услуги и их продолжительность, возможность получения </w:t>
      </w:r>
      <w:r w:rsidR="001A448D" w:rsidRPr="00C815B2">
        <w:rPr>
          <w:b/>
          <w:sz w:val="24"/>
          <w:szCs w:val="24"/>
        </w:rPr>
        <w:t>муниципальной</w:t>
      </w:r>
      <w:r w:rsidR="00A0588F" w:rsidRPr="00C815B2">
        <w:rPr>
          <w:rFonts w:eastAsia="Calibri"/>
          <w:b/>
          <w:sz w:val="24"/>
          <w:szCs w:val="24"/>
        </w:rPr>
        <w:t xml:space="preserve"> услуги в многофункциональном центре предоставления государственных и муниципальных услуг</w:t>
      </w:r>
      <w:r w:rsidR="0005155A" w:rsidRPr="00C815B2">
        <w:rPr>
          <w:rFonts w:eastAsia="Calibri"/>
          <w:b/>
          <w:sz w:val="24"/>
          <w:szCs w:val="24"/>
        </w:rPr>
        <w:t>,</w:t>
      </w:r>
      <w:r w:rsidR="00A70537" w:rsidRPr="00C815B2">
        <w:rPr>
          <w:b/>
          <w:sz w:val="24"/>
          <w:szCs w:val="24"/>
        </w:rPr>
        <w:t xml:space="preserve">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w:t>
      </w:r>
      <w:proofErr w:type="gramEnd"/>
      <w:r w:rsidR="00A70537" w:rsidRPr="00C815B2">
        <w:rPr>
          <w:b/>
          <w:sz w:val="24"/>
          <w:szCs w:val="24"/>
        </w:rPr>
        <w:t xml:space="preserve"> услуги, в том числе с использованием информационно-коммуникационных технологий</w:t>
      </w:r>
      <w:r w:rsidR="00BB6742" w:rsidRPr="00C815B2">
        <w:rPr>
          <w:b/>
          <w:sz w:val="24"/>
          <w:szCs w:val="24"/>
        </w:rPr>
        <w:t>.</w:t>
      </w:r>
    </w:p>
    <w:p w:rsidR="00A0588F" w:rsidRPr="00C815B2" w:rsidRDefault="00340456" w:rsidP="00340456">
      <w:pPr>
        <w:autoSpaceDE w:val="0"/>
        <w:autoSpaceDN w:val="0"/>
        <w:adjustRightInd w:val="0"/>
        <w:ind w:firstLine="720"/>
        <w:jc w:val="both"/>
        <w:outlineLvl w:val="2"/>
        <w:rPr>
          <w:sz w:val="24"/>
          <w:szCs w:val="24"/>
        </w:rPr>
      </w:pPr>
      <w:r w:rsidRPr="00C815B2">
        <w:rPr>
          <w:sz w:val="24"/>
          <w:szCs w:val="24"/>
        </w:rPr>
        <w:t xml:space="preserve">24. </w:t>
      </w:r>
      <w:r w:rsidR="001A448D" w:rsidRPr="00C815B2">
        <w:rPr>
          <w:sz w:val="24"/>
          <w:szCs w:val="24"/>
        </w:rPr>
        <w:t xml:space="preserve">ОМСУ </w:t>
      </w:r>
      <w:r w:rsidR="00A0588F" w:rsidRPr="00C815B2">
        <w:rPr>
          <w:sz w:val="24"/>
          <w:szCs w:val="24"/>
        </w:rPr>
        <w:t xml:space="preserve">обеспечивает качество и доступность предоставления </w:t>
      </w:r>
      <w:r w:rsidR="001A448D" w:rsidRPr="00C815B2">
        <w:rPr>
          <w:sz w:val="24"/>
          <w:szCs w:val="24"/>
        </w:rPr>
        <w:t>муниципальной</w:t>
      </w:r>
      <w:r w:rsidR="00A0588F" w:rsidRPr="00C815B2">
        <w:rPr>
          <w:sz w:val="24"/>
          <w:szCs w:val="24"/>
        </w:rPr>
        <w:t xml:space="preserve"> услуги.</w:t>
      </w:r>
    </w:p>
    <w:p w:rsidR="00A0588F" w:rsidRPr="00C815B2" w:rsidRDefault="00340456" w:rsidP="00340456">
      <w:pPr>
        <w:autoSpaceDE w:val="0"/>
        <w:autoSpaceDN w:val="0"/>
        <w:adjustRightInd w:val="0"/>
        <w:ind w:firstLine="720"/>
        <w:jc w:val="both"/>
        <w:rPr>
          <w:sz w:val="24"/>
          <w:szCs w:val="24"/>
        </w:rPr>
      </w:pPr>
      <w:r w:rsidRPr="00C815B2">
        <w:rPr>
          <w:sz w:val="24"/>
          <w:szCs w:val="24"/>
        </w:rPr>
        <w:t xml:space="preserve">25. </w:t>
      </w:r>
      <w:r w:rsidR="00A0588F" w:rsidRPr="00C815B2">
        <w:rPr>
          <w:sz w:val="24"/>
          <w:szCs w:val="24"/>
        </w:rPr>
        <w:t xml:space="preserve">Показателями доступности и качества предоставления </w:t>
      </w:r>
      <w:r w:rsidR="001A448D" w:rsidRPr="00C815B2">
        <w:rPr>
          <w:sz w:val="24"/>
          <w:szCs w:val="24"/>
        </w:rPr>
        <w:t>муниципальной</w:t>
      </w:r>
      <w:r w:rsidR="00A0588F" w:rsidRPr="00C815B2">
        <w:rPr>
          <w:sz w:val="24"/>
          <w:szCs w:val="24"/>
        </w:rPr>
        <w:t xml:space="preserve"> услуги являются:</w:t>
      </w:r>
    </w:p>
    <w:p w:rsidR="00A0588F" w:rsidRPr="00C815B2" w:rsidRDefault="00A0588F" w:rsidP="00505864">
      <w:pPr>
        <w:autoSpaceDE w:val="0"/>
        <w:autoSpaceDN w:val="0"/>
        <w:adjustRightInd w:val="0"/>
        <w:ind w:firstLine="851"/>
        <w:jc w:val="both"/>
        <w:rPr>
          <w:sz w:val="24"/>
          <w:szCs w:val="24"/>
        </w:rPr>
      </w:pPr>
      <w:r w:rsidRPr="00C815B2">
        <w:rPr>
          <w:sz w:val="24"/>
          <w:szCs w:val="24"/>
        </w:rPr>
        <w:t xml:space="preserve">открытый доступ для заявителей к информации о порядке и сроках предоставления </w:t>
      </w:r>
      <w:r w:rsidR="001A448D" w:rsidRPr="00C815B2">
        <w:rPr>
          <w:sz w:val="24"/>
          <w:szCs w:val="24"/>
        </w:rPr>
        <w:t>муниципальной</w:t>
      </w:r>
      <w:r w:rsidRPr="00C815B2">
        <w:rPr>
          <w:sz w:val="24"/>
          <w:szCs w:val="24"/>
        </w:rPr>
        <w:t xml:space="preserve"> услуги, порядке обжалования действий (бездействия) должностных лиц, осуществляющих предоставление услуги;</w:t>
      </w:r>
    </w:p>
    <w:p w:rsidR="00A0588F" w:rsidRPr="00C815B2" w:rsidRDefault="00A0588F" w:rsidP="00505864">
      <w:pPr>
        <w:autoSpaceDE w:val="0"/>
        <w:autoSpaceDN w:val="0"/>
        <w:adjustRightInd w:val="0"/>
        <w:ind w:firstLine="851"/>
        <w:jc w:val="both"/>
        <w:rPr>
          <w:sz w:val="24"/>
          <w:szCs w:val="24"/>
        </w:rPr>
      </w:pPr>
      <w:r w:rsidRPr="00C815B2">
        <w:rPr>
          <w:sz w:val="24"/>
          <w:szCs w:val="24"/>
        </w:rPr>
        <w:t xml:space="preserve">соблюдение стандарта предоставления </w:t>
      </w:r>
      <w:r w:rsidR="001A448D" w:rsidRPr="00C815B2">
        <w:rPr>
          <w:sz w:val="24"/>
          <w:szCs w:val="24"/>
        </w:rPr>
        <w:t>муниципальной</w:t>
      </w:r>
      <w:r w:rsidRPr="00C815B2">
        <w:rPr>
          <w:sz w:val="24"/>
          <w:szCs w:val="24"/>
        </w:rPr>
        <w:t xml:space="preserve"> услуги; </w:t>
      </w:r>
    </w:p>
    <w:p w:rsidR="00A0588F" w:rsidRPr="00C815B2" w:rsidRDefault="00A0588F" w:rsidP="00505864">
      <w:pPr>
        <w:autoSpaceDE w:val="0"/>
        <w:autoSpaceDN w:val="0"/>
        <w:adjustRightInd w:val="0"/>
        <w:ind w:firstLine="851"/>
        <w:jc w:val="both"/>
        <w:rPr>
          <w:sz w:val="24"/>
          <w:szCs w:val="24"/>
        </w:rPr>
      </w:pPr>
      <w:r w:rsidRPr="00C815B2">
        <w:rPr>
          <w:sz w:val="24"/>
          <w:szCs w:val="24"/>
        </w:rPr>
        <w:t>отсутствие обоснованных жалоб заявителей на действия (бездейс</w:t>
      </w:r>
      <w:r w:rsidR="001A448D" w:rsidRPr="00C815B2">
        <w:rPr>
          <w:sz w:val="24"/>
          <w:szCs w:val="24"/>
        </w:rPr>
        <w:t>твие) должностных лиц ОМСУ</w:t>
      </w:r>
      <w:r w:rsidRPr="00C815B2">
        <w:rPr>
          <w:sz w:val="24"/>
          <w:szCs w:val="24"/>
        </w:rPr>
        <w:t xml:space="preserve"> при предоставлении </w:t>
      </w:r>
      <w:r w:rsidR="001A448D" w:rsidRPr="00C815B2">
        <w:rPr>
          <w:sz w:val="24"/>
          <w:szCs w:val="24"/>
        </w:rPr>
        <w:t>муниципальной</w:t>
      </w:r>
      <w:r w:rsidRPr="00C815B2">
        <w:rPr>
          <w:sz w:val="24"/>
          <w:szCs w:val="24"/>
        </w:rPr>
        <w:t xml:space="preserve"> услуги;</w:t>
      </w:r>
    </w:p>
    <w:p w:rsidR="00A0588F" w:rsidRPr="00C815B2" w:rsidRDefault="00A0588F" w:rsidP="00505864">
      <w:pPr>
        <w:autoSpaceDE w:val="0"/>
        <w:autoSpaceDN w:val="0"/>
        <w:adjustRightInd w:val="0"/>
        <w:ind w:firstLine="851"/>
        <w:jc w:val="both"/>
        <w:rPr>
          <w:sz w:val="24"/>
          <w:szCs w:val="24"/>
        </w:rPr>
      </w:pPr>
      <w:r w:rsidRPr="00C815B2">
        <w:rPr>
          <w:sz w:val="24"/>
          <w:szCs w:val="24"/>
        </w:rPr>
        <w:t xml:space="preserve">возможность подачи заявления на получение </w:t>
      </w:r>
      <w:r w:rsidR="001A448D" w:rsidRPr="00C815B2">
        <w:rPr>
          <w:sz w:val="24"/>
          <w:szCs w:val="24"/>
        </w:rPr>
        <w:t>муниципальной</w:t>
      </w:r>
      <w:r w:rsidRPr="00C815B2">
        <w:rPr>
          <w:sz w:val="24"/>
          <w:szCs w:val="24"/>
        </w:rPr>
        <w:t xml:space="preserve"> услуги и информации о ходе ее предоставления в </w:t>
      </w:r>
      <w:r w:rsidR="008616C9" w:rsidRPr="00C815B2">
        <w:rPr>
          <w:sz w:val="24"/>
          <w:szCs w:val="24"/>
        </w:rPr>
        <w:t>МФЦ</w:t>
      </w:r>
      <w:r w:rsidRPr="00C815B2">
        <w:rPr>
          <w:sz w:val="24"/>
          <w:szCs w:val="24"/>
        </w:rPr>
        <w:t>;</w:t>
      </w:r>
    </w:p>
    <w:p w:rsidR="00A0588F" w:rsidRPr="00C815B2" w:rsidRDefault="008616C9" w:rsidP="00505864">
      <w:pPr>
        <w:autoSpaceDE w:val="0"/>
        <w:autoSpaceDN w:val="0"/>
        <w:adjustRightInd w:val="0"/>
        <w:ind w:firstLine="851"/>
        <w:jc w:val="both"/>
        <w:rPr>
          <w:sz w:val="24"/>
          <w:szCs w:val="24"/>
        </w:rPr>
      </w:pPr>
      <w:r w:rsidRPr="00C815B2">
        <w:rPr>
          <w:sz w:val="24"/>
          <w:szCs w:val="24"/>
        </w:rPr>
        <w:t>возможность</w:t>
      </w:r>
      <w:r w:rsidR="00A0588F" w:rsidRPr="00C815B2">
        <w:rPr>
          <w:sz w:val="24"/>
          <w:szCs w:val="24"/>
        </w:rPr>
        <w:t xml:space="preserve"> получения информации о ходе предоставления </w:t>
      </w:r>
      <w:r w:rsidR="000E7DAC" w:rsidRPr="00C815B2">
        <w:rPr>
          <w:sz w:val="24"/>
          <w:szCs w:val="24"/>
        </w:rPr>
        <w:t>муниципальной</w:t>
      </w:r>
      <w:r w:rsidR="00A0588F" w:rsidRPr="00C815B2">
        <w:rPr>
          <w:sz w:val="24"/>
          <w:szCs w:val="24"/>
        </w:rPr>
        <w:t xml:space="preserve"> услуги, в том числе с использованием информационно-телекоммуникационных технологий</w:t>
      </w:r>
      <w:r w:rsidR="00197075" w:rsidRPr="00C815B2">
        <w:rPr>
          <w:sz w:val="24"/>
          <w:szCs w:val="24"/>
        </w:rPr>
        <w:t xml:space="preserve"> </w:t>
      </w:r>
      <w:r w:rsidR="00197075" w:rsidRPr="00C815B2">
        <w:rPr>
          <w:sz w:val="24"/>
          <w:szCs w:val="24"/>
          <w:u w:val="single"/>
        </w:rPr>
        <w:t>(при наличии технической возможности)</w:t>
      </w:r>
      <w:r w:rsidR="00A0588F" w:rsidRPr="00C815B2">
        <w:rPr>
          <w:sz w:val="24"/>
          <w:szCs w:val="24"/>
        </w:rPr>
        <w:t>;</w:t>
      </w:r>
    </w:p>
    <w:p w:rsidR="00A0588F" w:rsidRPr="00C815B2" w:rsidRDefault="00A0588F" w:rsidP="00431EFC">
      <w:pPr>
        <w:autoSpaceDE w:val="0"/>
        <w:autoSpaceDN w:val="0"/>
        <w:adjustRightInd w:val="0"/>
        <w:ind w:firstLine="851"/>
        <w:jc w:val="both"/>
        <w:rPr>
          <w:sz w:val="24"/>
          <w:szCs w:val="24"/>
        </w:rPr>
      </w:pPr>
      <w:r w:rsidRPr="00C815B2">
        <w:rPr>
          <w:sz w:val="24"/>
          <w:szCs w:val="24"/>
        </w:rPr>
        <w:t>размещение информации о да</w:t>
      </w:r>
      <w:r w:rsidR="00197075" w:rsidRPr="00C815B2">
        <w:rPr>
          <w:sz w:val="24"/>
          <w:szCs w:val="24"/>
        </w:rPr>
        <w:t>нной услуге на ЕПГУ и РПГУ</w:t>
      </w:r>
      <w:r w:rsidR="00005352" w:rsidRPr="00C815B2">
        <w:rPr>
          <w:sz w:val="24"/>
          <w:szCs w:val="24"/>
        </w:rPr>
        <w:t>;</w:t>
      </w:r>
    </w:p>
    <w:p w:rsidR="007B61EA" w:rsidRPr="00C815B2" w:rsidRDefault="007B61EA" w:rsidP="007B61EA">
      <w:pPr>
        <w:autoSpaceDE w:val="0"/>
        <w:autoSpaceDN w:val="0"/>
        <w:adjustRightInd w:val="0"/>
        <w:ind w:firstLine="851"/>
        <w:jc w:val="both"/>
        <w:rPr>
          <w:sz w:val="24"/>
          <w:szCs w:val="24"/>
        </w:rPr>
      </w:pPr>
      <w:r w:rsidRPr="00C815B2">
        <w:rPr>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84486D" w:rsidRPr="00C815B2" w:rsidRDefault="00A0588F" w:rsidP="0084486D">
      <w:pPr>
        <w:autoSpaceDE w:val="0"/>
        <w:autoSpaceDN w:val="0"/>
        <w:adjustRightInd w:val="0"/>
        <w:ind w:firstLine="851"/>
        <w:jc w:val="both"/>
        <w:rPr>
          <w:sz w:val="24"/>
          <w:szCs w:val="24"/>
        </w:rPr>
      </w:pPr>
      <w:r w:rsidRPr="00C815B2">
        <w:rPr>
          <w:sz w:val="24"/>
          <w:szCs w:val="24"/>
          <w:lang w:bidi="ru-RU"/>
        </w:rPr>
        <w:t xml:space="preserve">Количество взаимодействий должностных лиц </w:t>
      </w:r>
      <w:r w:rsidR="000E7DAC" w:rsidRPr="00C815B2">
        <w:rPr>
          <w:sz w:val="24"/>
          <w:szCs w:val="24"/>
          <w:lang w:bidi="ru-RU"/>
        </w:rPr>
        <w:t xml:space="preserve">ОМСУ </w:t>
      </w:r>
      <w:r w:rsidRPr="00C815B2">
        <w:rPr>
          <w:sz w:val="24"/>
          <w:szCs w:val="24"/>
          <w:lang w:bidi="ru-RU"/>
        </w:rPr>
        <w:t xml:space="preserve">с заявителем при предоставлении </w:t>
      </w:r>
      <w:r w:rsidR="000E7DAC" w:rsidRPr="00C815B2">
        <w:rPr>
          <w:sz w:val="24"/>
          <w:szCs w:val="24"/>
          <w:lang w:bidi="ru-RU"/>
        </w:rPr>
        <w:t xml:space="preserve">муниципальной </w:t>
      </w:r>
      <w:r w:rsidRPr="00C815B2">
        <w:rPr>
          <w:sz w:val="24"/>
          <w:szCs w:val="24"/>
          <w:lang w:bidi="ru-RU"/>
        </w:rPr>
        <w:t xml:space="preserve">услуги по инициативе должностных лиц </w:t>
      </w:r>
      <w:r w:rsidR="000E7DAC" w:rsidRPr="00C815B2">
        <w:rPr>
          <w:sz w:val="24"/>
          <w:szCs w:val="24"/>
          <w:lang w:bidi="ru-RU"/>
        </w:rPr>
        <w:t xml:space="preserve">ОМСУ </w:t>
      </w:r>
      <w:r w:rsidRPr="00C815B2">
        <w:rPr>
          <w:sz w:val="24"/>
          <w:szCs w:val="24"/>
          <w:lang w:bidi="ru-RU"/>
        </w:rPr>
        <w:t>не должно превышать двух раз (подача документов и выдача результата предоставления услуги)</w:t>
      </w:r>
      <w:r w:rsidRPr="00C815B2">
        <w:rPr>
          <w:sz w:val="24"/>
          <w:szCs w:val="24"/>
        </w:rPr>
        <w:t>.</w:t>
      </w:r>
      <w:r w:rsidR="0084486D" w:rsidRPr="00C815B2">
        <w:rPr>
          <w:sz w:val="24"/>
          <w:szCs w:val="24"/>
        </w:rPr>
        <w:t xml:space="preserve"> Продолжительность взаимодействия должностного лица ОМСУ с заявителем при предоставлении муниципальной услуги - не более 15 минут.</w:t>
      </w:r>
    </w:p>
    <w:p w:rsidR="00A0588F" w:rsidRPr="00C815B2" w:rsidRDefault="00A0588F" w:rsidP="0084486D">
      <w:pPr>
        <w:autoSpaceDE w:val="0"/>
        <w:autoSpaceDN w:val="0"/>
        <w:adjustRightInd w:val="0"/>
        <w:ind w:firstLine="851"/>
        <w:jc w:val="both"/>
        <w:rPr>
          <w:sz w:val="24"/>
          <w:szCs w:val="24"/>
        </w:rPr>
      </w:pPr>
      <w:r w:rsidRPr="00C815B2">
        <w:rPr>
          <w:sz w:val="24"/>
          <w:szCs w:val="24"/>
        </w:rPr>
        <w:t xml:space="preserve"> </w:t>
      </w:r>
      <w:proofErr w:type="gramStart"/>
      <w:r w:rsidRPr="00C815B2">
        <w:rPr>
          <w:rFonts w:eastAsia="Calibri"/>
          <w:sz w:val="24"/>
          <w:szCs w:val="24"/>
        </w:rPr>
        <w:t xml:space="preserve">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w:t>
      </w:r>
      <w:r w:rsidR="007F009F" w:rsidRPr="00C815B2">
        <w:rPr>
          <w:rFonts w:eastAsia="Calibri"/>
          <w:sz w:val="24"/>
          <w:szCs w:val="24"/>
        </w:rPr>
        <w:t>безвозмездного пользования земельным</w:t>
      </w:r>
      <w:r w:rsidRPr="00C815B2">
        <w:rPr>
          <w:rFonts w:eastAsia="Calibri"/>
          <w:sz w:val="24"/>
          <w:szCs w:val="24"/>
        </w:rPr>
        <w:t xml:space="preserve"> у</w:t>
      </w:r>
      <w:r w:rsidR="00CF4172" w:rsidRPr="00C815B2">
        <w:rPr>
          <w:rFonts w:eastAsia="Calibri"/>
          <w:sz w:val="24"/>
          <w:szCs w:val="24"/>
        </w:rPr>
        <w:t>частком</w:t>
      </w:r>
      <w:r w:rsidRPr="00C815B2">
        <w:rPr>
          <w:rFonts w:eastAsia="Calibri"/>
          <w:sz w:val="24"/>
          <w:szCs w:val="24"/>
        </w:rPr>
        <w:t xml:space="preserve"> (в случае, если</w:t>
      </w:r>
      <w:r w:rsidRPr="00C815B2">
        <w:rPr>
          <w:sz w:val="24"/>
          <w:szCs w:val="24"/>
        </w:rPr>
        <w:t xml:space="preserve"> требуется образование или уточнение границ испрашиваемого земельного участка)</w:t>
      </w:r>
      <w:r w:rsidRPr="00C815B2">
        <w:rPr>
          <w:rFonts w:eastAsia="Calibri"/>
          <w:sz w:val="24"/>
          <w:szCs w:val="24"/>
        </w:rPr>
        <w:t xml:space="preserve"> </w:t>
      </w:r>
      <w:r w:rsidRPr="00C815B2">
        <w:rPr>
          <w:sz w:val="24"/>
          <w:szCs w:val="24"/>
          <w:lang w:bidi="ru-RU"/>
        </w:rPr>
        <w:t>количество взаимодействий до</w:t>
      </w:r>
      <w:r w:rsidR="000E7DAC" w:rsidRPr="00C815B2">
        <w:rPr>
          <w:sz w:val="24"/>
          <w:szCs w:val="24"/>
          <w:lang w:bidi="ru-RU"/>
        </w:rPr>
        <w:t>лжностных лиц ОМСУ</w:t>
      </w:r>
      <w:r w:rsidRPr="00C815B2">
        <w:rPr>
          <w:sz w:val="24"/>
          <w:szCs w:val="24"/>
          <w:lang w:bidi="ru-RU"/>
        </w:rPr>
        <w:t xml:space="preserve"> с заявителем </w:t>
      </w:r>
      <w:r w:rsidRPr="00C815B2">
        <w:rPr>
          <w:rFonts w:eastAsia="Calibri"/>
          <w:sz w:val="24"/>
          <w:szCs w:val="24"/>
        </w:rPr>
        <w:t>не должно превышать четырех раз.</w:t>
      </w:r>
      <w:proofErr w:type="gramEnd"/>
    </w:p>
    <w:p w:rsidR="00A0588F" w:rsidRPr="00C815B2" w:rsidRDefault="00A0588F" w:rsidP="00A0588F">
      <w:pPr>
        <w:autoSpaceDE w:val="0"/>
        <w:autoSpaceDN w:val="0"/>
        <w:adjustRightInd w:val="0"/>
        <w:ind w:firstLine="851"/>
        <w:jc w:val="both"/>
        <w:rPr>
          <w:rFonts w:eastAsia="Calibri"/>
          <w:sz w:val="24"/>
          <w:szCs w:val="24"/>
        </w:rPr>
      </w:pPr>
    </w:p>
    <w:p w:rsidR="0005155A" w:rsidRPr="00C815B2" w:rsidRDefault="00AC2F8D" w:rsidP="00794B35">
      <w:pPr>
        <w:autoSpaceDE w:val="0"/>
        <w:autoSpaceDN w:val="0"/>
        <w:adjustRightInd w:val="0"/>
        <w:outlineLvl w:val="2"/>
        <w:rPr>
          <w:rFonts w:eastAsia="Calibri"/>
          <w:b/>
          <w:sz w:val="24"/>
          <w:szCs w:val="24"/>
        </w:rPr>
      </w:pPr>
      <w:r w:rsidRPr="00C815B2">
        <w:rPr>
          <w:rFonts w:eastAsia="Calibri"/>
          <w:b/>
          <w:sz w:val="24"/>
          <w:szCs w:val="24"/>
        </w:rPr>
        <w:t xml:space="preserve">21. </w:t>
      </w:r>
      <w:r w:rsidR="00A0588F" w:rsidRPr="00C815B2">
        <w:rPr>
          <w:rFonts w:eastAsia="Calibri"/>
          <w:b/>
          <w:sz w:val="24"/>
          <w:szCs w:val="24"/>
        </w:rPr>
        <w:t xml:space="preserve">Иные требования, в том числе учитывающие особенности предоставления </w:t>
      </w:r>
      <w:r w:rsidR="000E7DAC" w:rsidRPr="00C815B2">
        <w:rPr>
          <w:rFonts w:eastAsia="Calibri"/>
          <w:b/>
          <w:sz w:val="24"/>
          <w:szCs w:val="24"/>
        </w:rPr>
        <w:t xml:space="preserve">муниципальной </w:t>
      </w:r>
      <w:r w:rsidR="00A0588F" w:rsidRPr="00C815B2">
        <w:rPr>
          <w:rFonts w:eastAsia="Calibri"/>
          <w:b/>
          <w:sz w:val="24"/>
          <w:szCs w:val="24"/>
        </w:rPr>
        <w:t xml:space="preserve">услуги в многофункциональных центрах предоставления государственных и муниципальных </w:t>
      </w:r>
      <w:r w:rsidR="00A0588F" w:rsidRPr="00C815B2">
        <w:rPr>
          <w:rFonts w:eastAsia="Calibri"/>
          <w:b/>
          <w:sz w:val="24"/>
          <w:szCs w:val="24"/>
        </w:rPr>
        <w:lastRenderedPageBreak/>
        <w:t>услуг</w:t>
      </w:r>
      <w:r w:rsidR="0084486D" w:rsidRPr="00C815B2">
        <w:rPr>
          <w:rFonts w:eastAsia="Calibri"/>
          <w:b/>
          <w:sz w:val="24"/>
          <w:szCs w:val="24"/>
        </w:rPr>
        <w:t>,</w:t>
      </w:r>
      <w:r w:rsidR="00A0588F" w:rsidRPr="00C815B2">
        <w:rPr>
          <w:rFonts w:eastAsia="Calibri"/>
          <w:b/>
          <w:sz w:val="24"/>
          <w:szCs w:val="24"/>
        </w:rPr>
        <w:t xml:space="preserve"> </w:t>
      </w:r>
      <w:r w:rsidR="0005155A" w:rsidRPr="00C815B2">
        <w:rPr>
          <w:rFonts w:eastAsia="Calibri"/>
          <w:b/>
          <w:sz w:val="24"/>
          <w:szCs w:val="24"/>
        </w:rPr>
        <w:t xml:space="preserve">особенности предоставления услуги по </w:t>
      </w:r>
      <w:r w:rsidR="0005155A" w:rsidRPr="00C815B2">
        <w:rPr>
          <w:b/>
          <w:sz w:val="24"/>
          <w:szCs w:val="24"/>
        </w:rPr>
        <w:t>экстерриториальному принципу (в сл</w:t>
      </w:r>
      <w:r w:rsidRPr="00C815B2">
        <w:rPr>
          <w:b/>
          <w:sz w:val="24"/>
          <w:szCs w:val="24"/>
        </w:rPr>
        <w:t xml:space="preserve">учае, если муниципальная услуга </w:t>
      </w:r>
      <w:r w:rsidR="0005155A" w:rsidRPr="00C815B2">
        <w:rPr>
          <w:b/>
          <w:sz w:val="24"/>
          <w:szCs w:val="24"/>
        </w:rPr>
        <w:t>предоставляется по экстерриториальному принципу)</w:t>
      </w:r>
      <w:r w:rsidR="0005155A" w:rsidRPr="00C815B2">
        <w:rPr>
          <w:rFonts w:eastAsia="Calibri"/>
          <w:b/>
          <w:sz w:val="24"/>
          <w:szCs w:val="24"/>
        </w:rPr>
        <w:t xml:space="preserve"> и особенности предоставления муниципальной услуги в электронной форме</w:t>
      </w:r>
      <w:r w:rsidR="0084486D" w:rsidRPr="00C815B2">
        <w:rPr>
          <w:rFonts w:eastAsia="Calibri"/>
          <w:b/>
          <w:sz w:val="24"/>
          <w:szCs w:val="24"/>
        </w:rPr>
        <w:t>.</w:t>
      </w:r>
    </w:p>
    <w:p w:rsidR="007B61EA" w:rsidRPr="00C815B2" w:rsidRDefault="00340456" w:rsidP="007B61EA">
      <w:pPr>
        <w:autoSpaceDE w:val="0"/>
        <w:autoSpaceDN w:val="0"/>
        <w:adjustRightInd w:val="0"/>
        <w:ind w:firstLine="720"/>
        <w:jc w:val="both"/>
        <w:rPr>
          <w:sz w:val="24"/>
          <w:szCs w:val="24"/>
        </w:rPr>
      </w:pPr>
      <w:r w:rsidRPr="00C815B2">
        <w:rPr>
          <w:sz w:val="24"/>
          <w:szCs w:val="24"/>
        </w:rPr>
        <w:t xml:space="preserve">26. </w:t>
      </w:r>
      <w:r w:rsidR="007B61EA" w:rsidRPr="00C815B2">
        <w:rPr>
          <w:sz w:val="24"/>
          <w:szCs w:val="24"/>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007B61EA" w:rsidRPr="00C815B2">
        <w:rPr>
          <w:sz w:val="24"/>
          <w:szCs w:val="24"/>
          <w:lang w:val="en-US"/>
        </w:rPr>
        <w:t>VI</w:t>
      </w:r>
      <w:r w:rsidR="007B61EA" w:rsidRPr="00C815B2">
        <w:rPr>
          <w:sz w:val="24"/>
          <w:szCs w:val="24"/>
        </w:rPr>
        <w:t xml:space="preserve"> административного регламента      </w:t>
      </w:r>
    </w:p>
    <w:p w:rsidR="007370A1" w:rsidRPr="00C815B2" w:rsidRDefault="00340456" w:rsidP="007B61EA">
      <w:pPr>
        <w:autoSpaceDE w:val="0"/>
        <w:autoSpaceDN w:val="0"/>
        <w:adjustRightInd w:val="0"/>
        <w:ind w:firstLine="720"/>
        <w:jc w:val="both"/>
        <w:rPr>
          <w:sz w:val="24"/>
          <w:szCs w:val="24"/>
        </w:rPr>
      </w:pPr>
      <w:r w:rsidRPr="00C815B2">
        <w:rPr>
          <w:sz w:val="24"/>
          <w:szCs w:val="24"/>
        </w:rPr>
        <w:t xml:space="preserve">27. </w:t>
      </w:r>
      <w:r w:rsidR="007B1D60" w:rsidRPr="00C815B2">
        <w:rPr>
          <w:sz w:val="24"/>
          <w:szCs w:val="24"/>
        </w:rPr>
        <w:t>Предоставление муниципальной</w:t>
      </w:r>
      <w:r w:rsidR="007370A1" w:rsidRPr="00C815B2">
        <w:rPr>
          <w:sz w:val="24"/>
          <w:szCs w:val="24"/>
        </w:rPr>
        <w:t xml:space="preserve"> услуги в электронной форме не осуществляется.</w:t>
      </w:r>
    </w:p>
    <w:p w:rsidR="00A0588F" w:rsidRPr="00C815B2" w:rsidRDefault="00A0588F" w:rsidP="00505864">
      <w:pPr>
        <w:autoSpaceDE w:val="0"/>
        <w:autoSpaceDN w:val="0"/>
        <w:adjustRightInd w:val="0"/>
        <w:ind w:firstLine="851"/>
        <w:jc w:val="both"/>
        <w:rPr>
          <w:sz w:val="24"/>
          <w:szCs w:val="24"/>
        </w:rPr>
      </w:pPr>
    </w:p>
    <w:p w:rsidR="00A0588F" w:rsidRPr="00C815B2" w:rsidRDefault="00A0588F" w:rsidP="0005155A">
      <w:pPr>
        <w:autoSpaceDE w:val="0"/>
        <w:autoSpaceDN w:val="0"/>
        <w:adjustRightInd w:val="0"/>
        <w:contextualSpacing/>
        <w:jc w:val="center"/>
        <w:outlineLvl w:val="1"/>
        <w:rPr>
          <w:rFonts w:eastAsia="Calibri"/>
          <w:b/>
          <w:sz w:val="24"/>
          <w:szCs w:val="24"/>
        </w:rPr>
      </w:pPr>
      <w:r w:rsidRPr="00C815B2">
        <w:rPr>
          <w:rFonts w:eastAsia="Calibri"/>
          <w:b/>
          <w:sz w:val="24"/>
          <w:szCs w:val="24"/>
        </w:rPr>
        <w:t>Раздел III. СОСТАВ, ПОСЛЕДОВАТЕЛЬНОСТЬ И СРОКИ ВЫПОЛНЕНИЯ АДМИНИСТРАТИВНЫХ ПРОЦЕДУР</w:t>
      </w:r>
      <w:r w:rsidR="0006216D" w:rsidRPr="00C815B2">
        <w:rPr>
          <w:rFonts w:eastAsia="Calibri"/>
          <w:b/>
          <w:sz w:val="24"/>
          <w:szCs w:val="24"/>
        </w:rPr>
        <w:t xml:space="preserve"> </w:t>
      </w:r>
      <w:r w:rsidR="0005155A" w:rsidRPr="00C815B2">
        <w:rPr>
          <w:rFonts w:eastAsia="Calibri"/>
          <w:b/>
          <w:sz w:val="24"/>
          <w:szCs w:val="24"/>
        </w:rPr>
        <w:t>(ДЕЙСТВИЙ), ТРЕБОВАНИЯ К ПОРЯДКУ ИХ ВЫПОЛНЕНИЯ, В ТОМ ЧИСЛЕ ОСОБЕННОСТИ ВЫПОЛНЕНИЯ АДМИНИСТРАТИВНЫХ ПРОЦЕДУР (ДЕЙСТВИЙ) В ЭЛЕКТРОННОЙ ФОРМЕ</w:t>
      </w:r>
    </w:p>
    <w:p w:rsidR="00A0588F" w:rsidRPr="00C815B2" w:rsidRDefault="00A0588F" w:rsidP="00A0588F">
      <w:pPr>
        <w:pStyle w:val="ConsPlusNormal"/>
        <w:ind w:firstLine="540"/>
        <w:jc w:val="both"/>
        <w:rPr>
          <w:rFonts w:ascii="Times New Roman" w:hAnsi="Times New Roman" w:cs="Times New Roman"/>
          <w:sz w:val="24"/>
          <w:szCs w:val="24"/>
        </w:rPr>
      </w:pPr>
    </w:p>
    <w:p w:rsidR="00A0588F" w:rsidRPr="00C815B2" w:rsidRDefault="00AC2F8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 xml:space="preserve">22. </w:t>
      </w:r>
      <w:r w:rsidR="00A0588F" w:rsidRPr="00C815B2">
        <w:rPr>
          <w:rFonts w:ascii="Times New Roman" w:hAnsi="Times New Roman" w:cs="Times New Roman"/>
          <w:b/>
          <w:sz w:val="24"/>
          <w:szCs w:val="24"/>
        </w:rPr>
        <w:t>Исчерпывающий перечень административных процедур</w:t>
      </w:r>
      <w:r w:rsidR="0006216D" w:rsidRPr="00C815B2">
        <w:rPr>
          <w:rFonts w:ascii="Times New Roman" w:hAnsi="Times New Roman" w:cs="Times New Roman"/>
          <w:b/>
          <w:sz w:val="24"/>
          <w:szCs w:val="24"/>
        </w:rPr>
        <w:t>.</w:t>
      </w:r>
    </w:p>
    <w:p w:rsidR="001F731C"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28. </w:t>
      </w:r>
      <w:r w:rsidR="001F731C" w:rsidRPr="00C815B2">
        <w:rPr>
          <w:rFonts w:ascii="Times New Roman" w:hAnsi="Times New Roman" w:cs="Times New Roman"/>
          <w:sz w:val="24"/>
          <w:szCs w:val="24"/>
        </w:rPr>
        <w:t xml:space="preserve">Предоставление </w:t>
      </w:r>
      <w:r w:rsidR="004F5FCB" w:rsidRPr="00C815B2">
        <w:rPr>
          <w:rFonts w:ascii="Times New Roman" w:eastAsia="Calibri" w:hAnsi="Times New Roman" w:cs="Times New Roman"/>
          <w:sz w:val="24"/>
          <w:szCs w:val="24"/>
        </w:rPr>
        <w:t>муниципальной</w:t>
      </w:r>
      <w:r w:rsidR="001F731C" w:rsidRPr="00C815B2">
        <w:rPr>
          <w:rFonts w:ascii="Times New Roman" w:hAnsi="Times New Roman" w:cs="Times New Roman"/>
          <w:sz w:val="24"/>
          <w:szCs w:val="24"/>
        </w:rPr>
        <w:t xml:space="preserve"> услуги включает в себя следующие административные процедуры:</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прием и регистрация заявления о предоставлении земельного участка и документов;</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рассмотрение заявления на наличие оснований для его возврата, принятие решения о возврате заявления;</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рассмотрение заявления и документов на наличие оснований для приостановления рассмотрения заявления;</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w:t>
      </w:r>
      <w:r w:rsidR="004F5FCB" w:rsidRPr="00C815B2">
        <w:rPr>
          <w:rFonts w:ascii="Times New Roman" w:eastAsia="Calibri" w:hAnsi="Times New Roman" w:cs="Times New Roman"/>
          <w:sz w:val="24"/>
          <w:szCs w:val="24"/>
        </w:rPr>
        <w:t>муниципальной</w:t>
      </w:r>
      <w:r w:rsidR="001F731C" w:rsidRPr="00C815B2">
        <w:rPr>
          <w:rFonts w:ascii="Times New Roman" w:hAnsi="Times New Roman" w:cs="Times New Roman"/>
          <w:sz w:val="24"/>
          <w:szCs w:val="24"/>
        </w:rPr>
        <w:t xml:space="preserve"> услуги;</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p>
    <w:p w:rsidR="00A0588F" w:rsidRPr="00C815B2" w:rsidRDefault="00A0588F" w:rsidP="00A0588F">
      <w:pPr>
        <w:pStyle w:val="ConsPlusNormal"/>
        <w:ind w:firstLine="851"/>
        <w:jc w:val="both"/>
        <w:rPr>
          <w:rFonts w:ascii="Times New Roman" w:hAnsi="Times New Roman" w:cs="Times New Roman"/>
          <w:sz w:val="24"/>
          <w:szCs w:val="24"/>
        </w:rPr>
      </w:pPr>
    </w:p>
    <w:p w:rsidR="00A0588F" w:rsidRPr="00C815B2" w:rsidRDefault="00AC2F8D" w:rsidP="00794B35">
      <w:pPr>
        <w:pStyle w:val="ConsPlusNormal"/>
        <w:rPr>
          <w:rFonts w:ascii="Times New Roman" w:hAnsi="Times New Roman" w:cs="Times New Roman"/>
          <w:b/>
          <w:sz w:val="24"/>
          <w:szCs w:val="24"/>
        </w:rPr>
      </w:pPr>
      <w:r w:rsidRPr="00C815B2">
        <w:rPr>
          <w:rFonts w:ascii="Times New Roman" w:hAnsi="Times New Roman" w:cs="Times New Roman"/>
          <w:b/>
          <w:sz w:val="24"/>
          <w:szCs w:val="24"/>
        </w:rPr>
        <w:t xml:space="preserve">23. </w:t>
      </w:r>
      <w:r w:rsidR="00A0588F" w:rsidRPr="00C815B2">
        <w:rPr>
          <w:rFonts w:ascii="Times New Roman" w:hAnsi="Times New Roman" w:cs="Times New Roman"/>
          <w:b/>
          <w:sz w:val="24"/>
          <w:szCs w:val="24"/>
        </w:rPr>
        <w:t xml:space="preserve">Прием и регистрация заявления о предоставлении </w:t>
      </w:r>
      <w:r w:rsidR="002D4724" w:rsidRPr="00C815B2">
        <w:rPr>
          <w:rFonts w:ascii="Times New Roman" w:eastAsia="Calibri" w:hAnsi="Times New Roman" w:cs="Times New Roman"/>
          <w:b/>
          <w:sz w:val="24"/>
          <w:szCs w:val="24"/>
        </w:rPr>
        <w:t>земельного участка</w:t>
      </w:r>
      <w:r w:rsidR="00A0588F" w:rsidRPr="00C815B2">
        <w:rPr>
          <w:rFonts w:ascii="Times New Roman" w:hAnsi="Times New Roman" w:cs="Times New Roman"/>
          <w:b/>
          <w:sz w:val="24"/>
          <w:szCs w:val="24"/>
        </w:rPr>
        <w:t xml:space="preserve"> и документов</w:t>
      </w:r>
      <w:r w:rsidR="002D4724" w:rsidRPr="00C815B2">
        <w:rPr>
          <w:rFonts w:ascii="Times New Roman" w:hAnsi="Times New Roman" w:cs="Times New Roman"/>
          <w:b/>
          <w:sz w:val="24"/>
          <w:szCs w:val="24"/>
        </w:rPr>
        <w:t>.</w:t>
      </w:r>
    </w:p>
    <w:p w:rsidR="001F731C"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29. </w:t>
      </w:r>
      <w:r w:rsidR="001F731C" w:rsidRPr="00C815B2">
        <w:rPr>
          <w:rFonts w:ascii="Times New Roman" w:hAnsi="Times New Roman" w:cs="Times New Roman"/>
          <w:sz w:val="24"/>
          <w:szCs w:val="24"/>
        </w:rPr>
        <w:t xml:space="preserve">Основанием для начала административной процедуры является поступление в </w:t>
      </w:r>
      <w:r w:rsidR="004F5FCB" w:rsidRPr="00C815B2">
        <w:rPr>
          <w:rFonts w:ascii="Times New Roman" w:hAnsi="Times New Roman" w:cs="Times New Roman"/>
          <w:sz w:val="24"/>
          <w:szCs w:val="24"/>
        </w:rPr>
        <w:t xml:space="preserve">ОМСУ </w:t>
      </w:r>
      <w:r w:rsidR="001F731C" w:rsidRPr="00C815B2">
        <w:rPr>
          <w:rFonts w:ascii="Times New Roman" w:hAnsi="Times New Roman" w:cs="Times New Roman"/>
          <w:sz w:val="24"/>
          <w:szCs w:val="24"/>
        </w:rPr>
        <w:t>заявления и документов в соответствии с пункто</w:t>
      </w:r>
      <w:r w:rsidR="008B5573" w:rsidRPr="00C815B2">
        <w:rPr>
          <w:rFonts w:ascii="Times New Roman" w:hAnsi="Times New Roman" w:cs="Times New Roman"/>
          <w:sz w:val="24"/>
          <w:szCs w:val="24"/>
        </w:rPr>
        <w:t>м 12</w:t>
      </w:r>
      <w:r w:rsidR="001F731C" w:rsidRPr="00C815B2">
        <w:rPr>
          <w:rFonts w:ascii="Times New Roman" w:hAnsi="Times New Roman" w:cs="Times New Roman"/>
          <w:sz w:val="24"/>
          <w:szCs w:val="24"/>
        </w:rPr>
        <w:t xml:space="preserve"> административного регламента при непосредственном обращении заявителя за предоставлением </w:t>
      </w:r>
      <w:r w:rsidR="004F5FCB" w:rsidRPr="00C815B2">
        <w:rPr>
          <w:rFonts w:ascii="Times New Roman" w:eastAsia="Calibri" w:hAnsi="Times New Roman" w:cs="Times New Roman"/>
          <w:sz w:val="24"/>
          <w:szCs w:val="24"/>
        </w:rPr>
        <w:t>муниципальной</w:t>
      </w:r>
      <w:r w:rsidR="001F731C" w:rsidRPr="00C815B2">
        <w:rPr>
          <w:rFonts w:ascii="Times New Roman" w:hAnsi="Times New Roman" w:cs="Times New Roman"/>
          <w:sz w:val="24"/>
          <w:szCs w:val="24"/>
        </w:rPr>
        <w:t xml:space="preserve"> услуги или при его обращении посредством почтового отправления.</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Заявление составляется по форме, соглас</w:t>
      </w:r>
      <w:r w:rsidR="00603DB6" w:rsidRPr="00C815B2">
        <w:rPr>
          <w:rFonts w:ascii="Times New Roman" w:hAnsi="Times New Roman" w:cs="Times New Roman"/>
          <w:sz w:val="24"/>
          <w:szCs w:val="24"/>
        </w:rPr>
        <w:t>но приложению 1</w:t>
      </w:r>
      <w:r w:rsidR="004A50DB" w:rsidRPr="00C815B2">
        <w:rPr>
          <w:rFonts w:ascii="Times New Roman" w:hAnsi="Times New Roman" w:cs="Times New Roman"/>
          <w:sz w:val="24"/>
          <w:szCs w:val="24"/>
        </w:rPr>
        <w:t xml:space="preserve"> (для физических</w:t>
      </w:r>
      <w:r w:rsidRPr="00C815B2">
        <w:rPr>
          <w:rFonts w:ascii="Times New Roman" w:hAnsi="Times New Roman" w:cs="Times New Roman"/>
          <w:sz w:val="24"/>
          <w:szCs w:val="24"/>
        </w:rPr>
        <w:t xml:space="preserve"> лиц) и прилож</w:t>
      </w:r>
      <w:r w:rsidR="00603DB6" w:rsidRPr="00C815B2">
        <w:rPr>
          <w:rFonts w:ascii="Times New Roman" w:hAnsi="Times New Roman" w:cs="Times New Roman"/>
          <w:sz w:val="24"/>
          <w:szCs w:val="24"/>
        </w:rPr>
        <w:t>ению 2</w:t>
      </w:r>
      <w:r w:rsidRPr="00C815B2">
        <w:rPr>
          <w:rFonts w:ascii="Times New Roman" w:hAnsi="Times New Roman" w:cs="Times New Roman"/>
          <w:sz w:val="24"/>
          <w:szCs w:val="24"/>
        </w:rPr>
        <w:t xml:space="preserve"> (для юридических лиц)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Непосредственно в </w:t>
      </w:r>
      <w:r w:rsidR="004F5FCB" w:rsidRPr="00C815B2">
        <w:rPr>
          <w:rFonts w:ascii="Times New Roman" w:hAnsi="Times New Roman" w:cs="Times New Roman"/>
          <w:sz w:val="24"/>
          <w:szCs w:val="24"/>
        </w:rPr>
        <w:t xml:space="preserve">ОМСУ </w:t>
      </w:r>
      <w:r w:rsidRPr="00C815B2">
        <w:rPr>
          <w:rFonts w:ascii="Times New Roman" w:hAnsi="Times New Roman" w:cs="Times New Roman"/>
          <w:sz w:val="24"/>
          <w:szCs w:val="24"/>
        </w:rPr>
        <w:t>заявл</w:t>
      </w:r>
      <w:r w:rsidR="00603DB6" w:rsidRPr="00C815B2">
        <w:rPr>
          <w:rFonts w:ascii="Times New Roman" w:hAnsi="Times New Roman" w:cs="Times New Roman"/>
          <w:sz w:val="24"/>
          <w:szCs w:val="24"/>
        </w:rPr>
        <w:t>ение подается по графику работы ОМСУ</w:t>
      </w:r>
      <w:r w:rsidRPr="00C815B2">
        <w:rPr>
          <w:rFonts w:ascii="Times New Roman" w:hAnsi="Times New Roman" w:cs="Times New Roman"/>
          <w:sz w:val="24"/>
          <w:szCs w:val="24"/>
        </w:rPr>
        <w:t>.</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При получении заявления и документов почтовым отправлением специалист</w:t>
      </w:r>
      <w:r w:rsidR="004F5FCB" w:rsidRPr="00C815B2">
        <w:rPr>
          <w:rFonts w:ascii="Times New Roman" w:hAnsi="Times New Roman" w:cs="Times New Roman"/>
          <w:sz w:val="24"/>
          <w:szCs w:val="24"/>
        </w:rPr>
        <w:t xml:space="preserve"> ОМСУ</w:t>
      </w:r>
      <w:r w:rsidRPr="00C815B2">
        <w:rPr>
          <w:rFonts w:ascii="Times New Roman" w:hAnsi="Times New Roman" w:cs="Times New Roman"/>
          <w:sz w:val="24"/>
          <w:szCs w:val="24"/>
        </w:rPr>
        <w:t xml:space="preserve">,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При подаче заявления и документов непосредственно в </w:t>
      </w:r>
      <w:r w:rsidR="004F5FCB" w:rsidRPr="00C815B2">
        <w:rPr>
          <w:rFonts w:ascii="Times New Roman" w:hAnsi="Times New Roman" w:cs="Times New Roman"/>
          <w:sz w:val="24"/>
          <w:szCs w:val="24"/>
        </w:rPr>
        <w:t xml:space="preserve">ОМСУ </w:t>
      </w:r>
      <w:r w:rsidRPr="00C815B2">
        <w:rPr>
          <w:rFonts w:ascii="Times New Roman" w:hAnsi="Times New Roman" w:cs="Times New Roman"/>
          <w:sz w:val="24"/>
          <w:szCs w:val="24"/>
        </w:rPr>
        <w:t>специалист, ответственный за прием документов:</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устанавливает личность заявителя (представителя), проверяя документ, удостоверяющий личность заявителя (представителя);</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устанавливает полномочия представителя;</w:t>
      </w:r>
    </w:p>
    <w:p w:rsidR="001F731C" w:rsidRPr="00C815B2" w:rsidRDefault="0006216D"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проверяет правильность заполнения заявления и документов.</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- 15 минут.</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При личном </w:t>
      </w:r>
      <w:r w:rsidR="004F5FCB" w:rsidRPr="00C815B2">
        <w:rPr>
          <w:rFonts w:ascii="Times New Roman" w:hAnsi="Times New Roman" w:cs="Times New Roman"/>
          <w:sz w:val="24"/>
          <w:szCs w:val="24"/>
        </w:rPr>
        <w:t>обращении заявителя в ОМСУ</w:t>
      </w:r>
      <w:r w:rsidRPr="00C815B2">
        <w:rPr>
          <w:rFonts w:ascii="Times New Roman" w:hAnsi="Times New Roman" w:cs="Times New Roman"/>
          <w:sz w:val="24"/>
          <w:szCs w:val="24"/>
        </w:rPr>
        <w:t xml:space="preserve"> специалист, ответственный за прием документов</w:t>
      </w:r>
      <w:r w:rsidR="00E55F48" w:rsidRPr="00C815B2">
        <w:rPr>
          <w:rFonts w:ascii="Times New Roman" w:hAnsi="Times New Roman" w:cs="Times New Roman"/>
          <w:sz w:val="24"/>
          <w:szCs w:val="24"/>
        </w:rPr>
        <w:t xml:space="preserve"> по требованию заявителя</w:t>
      </w:r>
      <w:r w:rsidRPr="00C815B2">
        <w:rPr>
          <w:rFonts w:ascii="Times New Roman" w:hAnsi="Times New Roman" w:cs="Times New Roman"/>
          <w:sz w:val="24"/>
          <w:szCs w:val="24"/>
        </w:rPr>
        <w:t xml:space="preserve"> изготавливает копию заявления, на которой делает отметку о приеме </w:t>
      </w:r>
      <w:r w:rsidRPr="00C815B2">
        <w:rPr>
          <w:rFonts w:ascii="Times New Roman" w:hAnsi="Times New Roman" w:cs="Times New Roman"/>
          <w:sz w:val="24"/>
          <w:szCs w:val="24"/>
        </w:rPr>
        <w:lastRenderedPageBreak/>
        <w:t>документов, где указываются фамилия и</w:t>
      </w:r>
      <w:r w:rsidR="004F5FCB" w:rsidRPr="00C815B2">
        <w:rPr>
          <w:rFonts w:ascii="Times New Roman" w:hAnsi="Times New Roman" w:cs="Times New Roman"/>
          <w:sz w:val="24"/>
          <w:szCs w:val="24"/>
        </w:rPr>
        <w:t xml:space="preserve"> инициалы специалиста ОМСУ</w:t>
      </w:r>
      <w:r w:rsidRPr="00C815B2">
        <w:rPr>
          <w:rFonts w:ascii="Times New Roman" w:hAnsi="Times New Roman" w:cs="Times New Roman"/>
          <w:sz w:val="24"/>
          <w:szCs w:val="24"/>
        </w:rPr>
        <w:t>, принявшего документы, а также его подпись.</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- 15 минут.</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При установлении фактов несоответствия представленных документов т</w:t>
      </w:r>
      <w:r w:rsidR="004F5FCB" w:rsidRPr="00C815B2">
        <w:rPr>
          <w:rFonts w:ascii="Times New Roman" w:hAnsi="Times New Roman" w:cs="Times New Roman"/>
          <w:sz w:val="24"/>
          <w:szCs w:val="24"/>
        </w:rPr>
        <w:t>ребованиям специалист ОМСУ</w:t>
      </w:r>
      <w:r w:rsidRPr="00C815B2">
        <w:rPr>
          <w:rFonts w:ascii="Times New Roman" w:hAnsi="Times New Roman" w:cs="Times New Roman"/>
          <w:sz w:val="24"/>
          <w:szCs w:val="24"/>
        </w:rPr>
        <w:t xml:space="preserve">, ответственный за прием документов, уведомляет заявителя о наличии препятствий для предоставления </w:t>
      </w:r>
      <w:r w:rsidR="004F5FCB" w:rsidRPr="00C815B2">
        <w:rPr>
          <w:rFonts w:ascii="Times New Roman" w:hAnsi="Times New Roman" w:cs="Times New Roman"/>
          <w:sz w:val="24"/>
          <w:szCs w:val="24"/>
        </w:rPr>
        <w:t xml:space="preserve">муниципальной </w:t>
      </w:r>
      <w:r w:rsidRPr="00C815B2">
        <w:rPr>
          <w:rFonts w:ascii="Times New Roman" w:hAnsi="Times New Roman" w:cs="Times New Roman"/>
          <w:sz w:val="24"/>
          <w:szCs w:val="24"/>
        </w:rPr>
        <w:t>услуги, объясняет содержание выявленных недостатков в представленных документах и предлагает внести в документы соответствующие изменения.</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При устранении выявленных недостатков в предоставленных документах на месте, либо при их отсутствии, специалист </w:t>
      </w:r>
      <w:r w:rsidR="004F5FCB" w:rsidRPr="00C815B2">
        <w:rPr>
          <w:rFonts w:ascii="Times New Roman" w:hAnsi="Times New Roman" w:cs="Times New Roman"/>
          <w:sz w:val="24"/>
          <w:szCs w:val="24"/>
        </w:rPr>
        <w:t>ОМСУ</w:t>
      </w:r>
      <w:r w:rsidRPr="00C815B2">
        <w:rPr>
          <w:rFonts w:ascii="Times New Roman" w:hAnsi="Times New Roman" w:cs="Times New Roman"/>
          <w:sz w:val="24"/>
          <w:szCs w:val="24"/>
        </w:rPr>
        <w:t xml:space="preserve">, ответственный за прием документов, передает заявление и документы специалисту </w:t>
      </w:r>
      <w:r w:rsidR="004F5FCB" w:rsidRPr="00C815B2">
        <w:rPr>
          <w:rFonts w:ascii="Times New Roman" w:hAnsi="Times New Roman" w:cs="Times New Roman"/>
          <w:sz w:val="24"/>
          <w:szCs w:val="24"/>
        </w:rPr>
        <w:t>ОМСУ</w:t>
      </w:r>
      <w:r w:rsidRPr="00C815B2">
        <w:rPr>
          <w:rFonts w:ascii="Times New Roman" w:hAnsi="Times New Roman" w:cs="Times New Roman"/>
          <w:sz w:val="24"/>
          <w:szCs w:val="24"/>
        </w:rPr>
        <w:t>, ответственному за регистрацию документов.</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- 15 минут.</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Специалист </w:t>
      </w:r>
      <w:r w:rsidR="004F5FCB" w:rsidRPr="00C815B2">
        <w:rPr>
          <w:rFonts w:ascii="Times New Roman" w:hAnsi="Times New Roman" w:cs="Times New Roman"/>
          <w:sz w:val="24"/>
          <w:szCs w:val="24"/>
        </w:rPr>
        <w:t>ОМСУ</w:t>
      </w:r>
      <w:r w:rsidRPr="00C815B2">
        <w:rPr>
          <w:rFonts w:ascii="Times New Roman" w:hAnsi="Times New Roman" w:cs="Times New Roman"/>
          <w:sz w:val="24"/>
          <w:szCs w:val="24"/>
        </w:rPr>
        <w:t xml:space="preserve">, ответственный за регистрацию документов, регистрирует поступившее заявление в системе </w:t>
      </w:r>
      <w:r w:rsidR="00E55F48" w:rsidRPr="00C815B2">
        <w:rPr>
          <w:rFonts w:ascii="Times New Roman" w:hAnsi="Times New Roman" w:cs="Times New Roman"/>
          <w:sz w:val="24"/>
          <w:szCs w:val="24"/>
        </w:rPr>
        <w:t xml:space="preserve">действующего </w:t>
      </w:r>
      <w:r w:rsidRPr="00C815B2">
        <w:rPr>
          <w:rFonts w:ascii="Times New Roman" w:hAnsi="Times New Roman" w:cs="Times New Roman"/>
          <w:sz w:val="24"/>
          <w:szCs w:val="24"/>
        </w:rPr>
        <w:t xml:space="preserve"> документооборота </w:t>
      </w:r>
      <w:r w:rsidR="004F5FCB" w:rsidRPr="00C815B2">
        <w:rPr>
          <w:rFonts w:ascii="Times New Roman" w:hAnsi="Times New Roman" w:cs="Times New Roman"/>
          <w:sz w:val="24"/>
          <w:szCs w:val="24"/>
        </w:rPr>
        <w:t xml:space="preserve">ОМСУ </w:t>
      </w:r>
      <w:r w:rsidRPr="00C815B2">
        <w:rPr>
          <w:rFonts w:ascii="Times New Roman" w:hAnsi="Times New Roman" w:cs="Times New Roman"/>
          <w:sz w:val="24"/>
          <w:szCs w:val="24"/>
        </w:rPr>
        <w:t>и передает зарегистрированное заявление и документы в порядке делопр</w:t>
      </w:r>
      <w:r w:rsidR="00FB46FC" w:rsidRPr="00C815B2">
        <w:rPr>
          <w:rFonts w:ascii="Times New Roman" w:hAnsi="Times New Roman" w:cs="Times New Roman"/>
          <w:sz w:val="24"/>
          <w:szCs w:val="24"/>
        </w:rPr>
        <w:t>оизводства руководителю ОМСУ</w:t>
      </w:r>
      <w:r w:rsidRPr="00C815B2">
        <w:rPr>
          <w:rFonts w:ascii="Times New Roman" w:hAnsi="Times New Roman" w:cs="Times New Roman"/>
          <w:sz w:val="24"/>
          <w:szCs w:val="24"/>
        </w:rPr>
        <w:t>.</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- 30 минут.</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административной процедуры – 1 час.</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Критерии принятия решения: поступление в </w:t>
      </w:r>
      <w:r w:rsidR="00FB46FC" w:rsidRPr="00C815B2">
        <w:rPr>
          <w:rFonts w:ascii="Times New Roman" w:hAnsi="Times New Roman" w:cs="Times New Roman"/>
          <w:sz w:val="24"/>
          <w:szCs w:val="24"/>
        </w:rPr>
        <w:t xml:space="preserve">ОМСУ </w:t>
      </w:r>
      <w:r w:rsidRPr="00C815B2">
        <w:rPr>
          <w:rFonts w:ascii="Times New Roman" w:hAnsi="Times New Roman" w:cs="Times New Roman"/>
          <w:sz w:val="24"/>
          <w:szCs w:val="24"/>
        </w:rPr>
        <w:t>докуме</w:t>
      </w:r>
      <w:r w:rsidR="00603DB6" w:rsidRPr="00C815B2">
        <w:rPr>
          <w:rFonts w:ascii="Times New Roman" w:hAnsi="Times New Roman" w:cs="Times New Roman"/>
          <w:sz w:val="24"/>
          <w:szCs w:val="24"/>
        </w:rPr>
        <w:t>нтов, предусмотренных пунктом 12</w:t>
      </w:r>
      <w:r w:rsidRPr="00C815B2">
        <w:rPr>
          <w:rFonts w:ascii="Times New Roman" w:hAnsi="Times New Roman" w:cs="Times New Roman"/>
          <w:sz w:val="24"/>
          <w:szCs w:val="24"/>
        </w:rPr>
        <w:t xml:space="preserve"> административного регламента.</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Результатом административной процедуры является прием заявления и документов, необходимых для предоставления </w:t>
      </w:r>
      <w:r w:rsidR="00FB46FC" w:rsidRPr="00C815B2">
        <w:rPr>
          <w:rFonts w:ascii="Times New Roman" w:hAnsi="Times New Roman" w:cs="Times New Roman"/>
          <w:sz w:val="24"/>
          <w:szCs w:val="24"/>
        </w:rPr>
        <w:t xml:space="preserve">муниципальной </w:t>
      </w:r>
      <w:r w:rsidRPr="00C815B2">
        <w:rPr>
          <w:rFonts w:ascii="Times New Roman" w:hAnsi="Times New Roman" w:cs="Times New Roman"/>
          <w:sz w:val="24"/>
          <w:szCs w:val="24"/>
        </w:rPr>
        <w:t>услуги.</w:t>
      </w:r>
    </w:p>
    <w:p w:rsidR="001F731C" w:rsidRPr="00C815B2" w:rsidRDefault="001F731C" w:rsidP="007370A1">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Способом фиксации исполнения административной процедуры, в том числе в электронной форме, является внесение записи о </w:t>
      </w:r>
      <w:r w:rsidR="007370A1" w:rsidRPr="00C815B2">
        <w:rPr>
          <w:rFonts w:ascii="Times New Roman" w:hAnsi="Times New Roman" w:cs="Times New Roman"/>
          <w:sz w:val="24"/>
          <w:szCs w:val="24"/>
        </w:rPr>
        <w:t xml:space="preserve">приеме заявления и документов </w:t>
      </w:r>
      <w:r w:rsidRPr="00C815B2">
        <w:rPr>
          <w:rFonts w:ascii="Times New Roman" w:hAnsi="Times New Roman" w:cs="Times New Roman"/>
          <w:sz w:val="24"/>
          <w:szCs w:val="24"/>
        </w:rPr>
        <w:t xml:space="preserve">в систему </w:t>
      </w:r>
      <w:r w:rsidR="00E55F48" w:rsidRPr="00C815B2">
        <w:rPr>
          <w:rFonts w:ascii="Times New Roman" w:hAnsi="Times New Roman" w:cs="Times New Roman"/>
          <w:sz w:val="24"/>
          <w:szCs w:val="24"/>
        </w:rPr>
        <w:t>действующего</w:t>
      </w:r>
      <w:r w:rsidRPr="00C815B2">
        <w:rPr>
          <w:rFonts w:ascii="Times New Roman" w:hAnsi="Times New Roman" w:cs="Times New Roman"/>
          <w:sz w:val="24"/>
          <w:szCs w:val="24"/>
        </w:rPr>
        <w:t xml:space="preserve"> документооборота</w:t>
      </w:r>
      <w:r w:rsidR="00FB46FC" w:rsidRPr="00C815B2">
        <w:rPr>
          <w:rFonts w:ascii="Times New Roman" w:hAnsi="Times New Roman" w:cs="Times New Roman"/>
          <w:sz w:val="24"/>
          <w:szCs w:val="24"/>
        </w:rPr>
        <w:t xml:space="preserve"> ОМСУ</w:t>
      </w:r>
      <w:r w:rsidRPr="00C815B2">
        <w:rPr>
          <w:rFonts w:ascii="Times New Roman" w:hAnsi="Times New Roman" w:cs="Times New Roman"/>
          <w:sz w:val="24"/>
          <w:szCs w:val="24"/>
        </w:rPr>
        <w:t>.</w:t>
      </w:r>
    </w:p>
    <w:p w:rsidR="00A0588F" w:rsidRDefault="00A0588F" w:rsidP="00A0588F">
      <w:pPr>
        <w:pStyle w:val="ConsPlusNormal"/>
        <w:jc w:val="both"/>
        <w:rPr>
          <w:rFonts w:ascii="Times New Roman" w:hAnsi="Times New Roman" w:cs="Times New Roman"/>
          <w:sz w:val="24"/>
          <w:szCs w:val="24"/>
        </w:rPr>
      </w:pPr>
    </w:p>
    <w:p w:rsidR="00BD2D4B" w:rsidRPr="00C815B2" w:rsidRDefault="00BD2D4B" w:rsidP="00A0588F">
      <w:pPr>
        <w:pStyle w:val="ConsPlusNormal"/>
        <w:jc w:val="both"/>
        <w:rPr>
          <w:rFonts w:ascii="Times New Roman" w:hAnsi="Times New Roman" w:cs="Times New Roman"/>
          <w:sz w:val="24"/>
          <w:szCs w:val="24"/>
        </w:rPr>
      </w:pPr>
    </w:p>
    <w:p w:rsidR="00A0588F" w:rsidRDefault="00AC2F8D" w:rsidP="00794B35">
      <w:pPr>
        <w:pStyle w:val="ConsPlusNormal"/>
        <w:rPr>
          <w:rFonts w:ascii="Times New Roman" w:hAnsi="Times New Roman" w:cs="Times New Roman"/>
          <w:b/>
          <w:sz w:val="24"/>
          <w:szCs w:val="24"/>
        </w:rPr>
      </w:pPr>
      <w:r w:rsidRPr="00C815B2">
        <w:rPr>
          <w:rFonts w:ascii="Times New Roman" w:hAnsi="Times New Roman" w:cs="Times New Roman"/>
          <w:b/>
          <w:sz w:val="24"/>
          <w:szCs w:val="24"/>
        </w:rPr>
        <w:t xml:space="preserve">24. </w:t>
      </w:r>
      <w:r w:rsidR="00A0588F" w:rsidRPr="00C815B2">
        <w:rPr>
          <w:rFonts w:ascii="Times New Roman" w:hAnsi="Times New Roman" w:cs="Times New Roman"/>
          <w:b/>
          <w:sz w:val="24"/>
          <w:szCs w:val="24"/>
        </w:rPr>
        <w:t>Рассмотрение заявления на наличие оснований для его возврата, принятие решения о возврате заявления</w:t>
      </w:r>
      <w:r w:rsidR="002D4724" w:rsidRPr="00C815B2">
        <w:rPr>
          <w:rFonts w:ascii="Times New Roman" w:hAnsi="Times New Roman" w:cs="Times New Roman"/>
          <w:b/>
          <w:sz w:val="24"/>
          <w:szCs w:val="24"/>
        </w:rPr>
        <w:t>.</w:t>
      </w:r>
    </w:p>
    <w:p w:rsidR="00BD2D4B" w:rsidRPr="00C815B2" w:rsidRDefault="00BD2D4B" w:rsidP="00794B35">
      <w:pPr>
        <w:pStyle w:val="ConsPlusNormal"/>
        <w:rPr>
          <w:rFonts w:ascii="Times New Roman" w:hAnsi="Times New Roman" w:cs="Times New Roman"/>
          <w:b/>
          <w:sz w:val="24"/>
          <w:szCs w:val="24"/>
        </w:rPr>
      </w:pPr>
    </w:p>
    <w:p w:rsidR="001F731C"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30. </w:t>
      </w:r>
      <w:r w:rsidR="001F731C" w:rsidRPr="00C815B2">
        <w:rPr>
          <w:rFonts w:ascii="Times New Roman" w:hAnsi="Times New Roman" w:cs="Times New Roman"/>
          <w:sz w:val="24"/>
          <w:szCs w:val="24"/>
        </w:rPr>
        <w:t>Основанием для начала административной процедуры является поступление заявления с д</w:t>
      </w:r>
      <w:r w:rsidR="00FB46FC" w:rsidRPr="00C815B2">
        <w:rPr>
          <w:rFonts w:ascii="Times New Roman" w:hAnsi="Times New Roman" w:cs="Times New Roman"/>
          <w:sz w:val="24"/>
          <w:szCs w:val="24"/>
        </w:rPr>
        <w:t>окументами руководителю ОМСУ</w:t>
      </w:r>
      <w:r w:rsidR="001F731C" w:rsidRPr="00C815B2">
        <w:rPr>
          <w:rFonts w:ascii="Times New Roman" w:hAnsi="Times New Roman" w:cs="Times New Roman"/>
          <w:sz w:val="24"/>
          <w:szCs w:val="24"/>
        </w:rPr>
        <w:t xml:space="preserve">. </w:t>
      </w:r>
    </w:p>
    <w:p w:rsidR="001F731C" w:rsidRPr="00C815B2" w:rsidRDefault="00FB46F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Руководитель ОМСУ</w:t>
      </w:r>
      <w:r w:rsidR="001F731C" w:rsidRPr="00C815B2">
        <w:rPr>
          <w:rFonts w:ascii="Times New Roman" w:hAnsi="Times New Roman" w:cs="Times New Roman"/>
          <w:sz w:val="24"/>
          <w:szCs w:val="24"/>
        </w:rPr>
        <w:t xml:space="preserve"> рассматривает заявление с документами и направляет их начальнику отдела</w:t>
      </w:r>
      <w:r w:rsidR="008C43D8" w:rsidRPr="00C815B2">
        <w:rPr>
          <w:rFonts w:ascii="Times New Roman" w:hAnsi="Times New Roman" w:cs="Times New Roman"/>
          <w:sz w:val="24"/>
          <w:szCs w:val="24"/>
        </w:rPr>
        <w:t>,</w:t>
      </w:r>
      <w:r w:rsidR="001F731C" w:rsidRPr="00C815B2">
        <w:rPr>
          <w:rFonts w:ascii="Times New Roman" w:hAnsi="Times New Roman" w:cs="Times New Roman"/>
          <w:sz w:val="24"/>
          <w:szCs w:val="24"/>
        </w:rPr>
        <w:t xml:space="preserve"> </w:t>
      </w:r>
      <w:r w:rsidR="008C43D8" w:rsidRPr="00C815B2">
        <w:rPr>
          <w:rFonts w:ascii="Times New Roman" w:hAnsi="Times New Roman" w:cs="Times New Roman"/>
          <w:sz w:val="24"/>
          <w:szCs w:val="24"/>
        </w:rPr>
        <w:t xml:space="preserve">в полномочия которого входит предоставление </w:t>
      </w:r>
      <w:r w:rsidR="008B143B" w:rsidRPr="00C815B2">
        <w:rPr>
          <w:rFonts w:ascii="Times New Roman" w:hAnsi="Times New Roman" w:cs="Times New Roman"/>
          <w:sz w:val="24"/>
          <w:szCs w:val="24"/>
        </w:rPr>
        <w:t xml:space="preserve">муниципальной </w:t>
      </w:r>
      <w:r w:rsidR="008C43D8" w:rsidRPr="00C815B2">
        <w:rPr>
          <w:rFonts w:ascii="Times New Roman" w:hAnsi="Times New Roman" w:cs="Times New Roman"/>
          <w:sz w:val="24"/>
          <w:szCs w:val="24"/>
        </w:rPr>
        <w:t xml:space="preserve">услуги </w:t>
      </w:r>
      <w:r w:rsidR="001F731C" w:rsidRPr="00C815B2">
        <w:rPr>
          <w:rFonts w:ascii="Times New Roman" w:hAnsi="Times New Roman" w:cs="Times New Roman"/>
          <w:sz w:val="24"/>
          <w:szCs w:val="24"/>
        </w:rPr>
        <w:t>(далее – начальник отдела).</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w:t>
      </w:r>
      <w:r w:rsidR="00BD2D4B">
        <w:rPr>
          <w:rFonts w:ascii="Times New Roman" w:hAnsi="Times New Roman" w:cs="Times New Roman"/>
          <w:sz w:val="24"/>
          <w:szCs w:val="24"/>
        </w:rPr>
        <w:t xml:space="preserve"> 1</w:t>
      </w:r>
      <w:r w:rsidRPr="00C815B2">
        <w:rPr>
          <w:rFonts w:ascii="Times New Roman" w:hAnsi="Times New Roman" w:cs="Times New Roman"/>
          <w:sz w:val="24"/>
          <w:szCs w:val="24"/>
        </w:rPr>
        <w:t xml:space="preserve"> календарный день.</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sidR="00FB46FC" w:rsidRPr="00C815B2">
        <w:rPr>
          <w:rFonts w:ascii="Times New Roman" w:hAnsi="Times New Roman" w:cs="Times New Roman"/>
          <w:sz w:val="24"/>
          <w:szCs w:val="24"/>
        </w:rPr>
        <w:t xml:space="preserve">муниципальной </w:t>
      </w:r>
      <w:r w:rsidRPr="00C815B2">
        <w:rPr>
          <w:rFonts w:ascii="Times New Roman" w:hAnsi="Times New Roman" w:cs="Times New Roman"/>
          <w:sz w:val="24"/>
          <w:szCs w:val="24"/>
        </w:rPr>
        <w:t>услуги (далее – специалист) для рассмотрения.</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 1 календарный день.</w:t>
      </w:r>
    </w:p>
    <w:p w:rsidR="001F731C" w:rsidRPr="00C815B2" w:rsidRDefault="001F731C" w:rsidP="001F731C">
      <w:pPr>
        <w:pStyle w:val="ConsPlusNormal"/>
        <w:ind w:firstLine="851"/>
        <w:jc w:val="both"/>
        <w:rPr>
          <w:rFonts w:ascii="Times New Roman" w:hAnsi="Times New Roman" w:cs="Times New Roman"/>
          <w:sz w:val="24"/>
          <w:szCs w:val="24"/>
        </w:rPr>
      </w:pPr>
      <w:proofErr w:type="gramStart"/>
      <w:r w:rsidRPr="00C815B2">
        <w:rPr>
          <w:rFonts w:ascii="Times New Roman" w:hAnsi="Times New Roman" w:cs="Times New Roman"/>
          <w:sz w:val="24"/>
          <w:szCs w:val="24"/>
        </w:rPr>
        <w:t>Специалист рассматривает заявление и в случае, если оно не соответствует форме, установленн</w:t>
      </w:r>
      <w:r w:rsidR="00603DB6" w:rsidRPr="00C815B2">
        <w:rPr>
          <w:rFonts w:ascii="Times New Roman" w:hAnsi="Times New Roman" w:cs="Times New Roman"/>
          <w:sz w:val="24"/>
          <w:szCs w:val="24"/>
        </w:rPr>
        <w:t>ой приложением 1</w:t>
      </w:r>
      <w:r w:rsidR="004A50DB" w:rsidRPr="00C815B2">
        <w:rPr>
          <w:rFonts w:ascii="Times New Roman" w:hAnsi="Times New Roman" w:cs="Times New Roman"/>
          <w:sz w:val="24"/>
          <w:szCs w:val="24"/>
        </w:rPr>
        <w:t xml:space="preserve"> (для физических</w:t>
      </w:r>
      <w:r w:rsidR="00603DB6" w:rsidRPr="00C815B2">
        <w:rPr>
          <w:rFonts w:ascii="Times New Roman" w:hAnsi="Times New Roman" w:cs="Times New Roman"/>
          <w:sz w:val="24"/>
          <w:szCs w:val="24"/>
        </w:rPr>
        <w:t xml:space="preserve"> лиц) и приложением 2</w:t>
      </w:r>
      <w:r w:rsidRPr="00C815B2">
        <w:rPr>
          <w:rFonts w:ascii="Times New Roman" w:hAnsi="Times New Roman" w:cs="Times New Roman"/>
          <w:sz w:val="24"/>
          <w:szCs w:val="24"/>
        </w:rPr>
        <w:t xml:space="preserve"> (для юридических лиц) к административному регламенту, к заявлению не приложены докум</w:t>
      </w:r>
      <w:r w:rsidR="003A2246" w:rsidRPr="00C815B2">
        <w:rPr>
          <w:rFonts w:ascii="Times New Roman" w:hAnsi="Times New Roman" w:cs="Times New Roman"/>
          <w:sz w:val="24"/>
          <w:szCs w:val="24"/>
        </w:rPr>
        <w:t>енты, предусмотренные пунктом 10</w:t>
      </w:r>
      <w:r w:rsidRPr="00C815B2">
        <w:rPr>
          <w:rFonts w:ascii="Times New Roman" w:hAnsi="Times New Roman" w:cs="Times New Roman"/>
          <w:sz w:val="24"/>
          <w:szCs w:val="24"/>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начальнику отдела.</w:t>
      </w:r>
      <w:proofErr w:type="gramEnd"/>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w:t>
      </w:r>
      <w:r w:rsidR="00BD2D4B">
        <w:rPr>
          <w:rFonts w:ascii="Times New Roman" w:hAnsi="Times New Roman" w:cs="Times New Roman"/>
          <w:sz w:val="24"/>
          <w:szCs w:val="24"/>
        </w:rPr>
        <w:t xml:space="preserve">  </w:t>
      </w:r>
      <w:r w:rsidRPr="00C815B2">
        <w:rPr>
          <w:rFonts w:ascii="Times New Roman" w:hAnsi="Times New Roman" w:cs="Times New Roman"/>
          <w:sz w:val="24"/>
          <w:szCs w:val="24"/>
        </w:rPr>
        <w:t xml:space="preserve">3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Начальник отдела визирует уведомление о возврате заявления и передает его в порядке делопр</w:t>
      </w:r>
      <w:r w:rsidR="00FB46FC" w:rsidRPr="00C815B2">
        <w:rPr>
          <w:rFonts w:ascii="Times New Roman" w:hAnsi="Times New Roman" w:cs="Times New Roman"/>
          <w:sz w:val="24"/>
          <w:szCs w:val="24"/>
        </w:rPr>
        <w:t xml:space="preserve">оизводства </w:t>
      </w:r>
      <w:r w:rsidR="00E55F48" w:rsidRPr="00C815B2">
        <w:rPr>
          <w:rFonts w:ascii="Times New Roman" w:hAnsi="Times New Roman" w:cs="Times New Roman"/>
          <w:sz w:val="24"/>
          <w:szCs w:val="24"/>
        </w:rPr>
        <w:t xml:space="preserve">заместителю </w:t>
      </w:r>
      <w:r w:rsidR="00FB46FC" w:rsidRPr="00C815B2">
        <w:rPr>
          <w:rFonts w:ascii="Times New Roman" w:hAnsi="Times New Roman" w:cs="Times New Roman"/>
          <w:sz w:val="24"/>
          <w:szCs w:val="24"/>
        </w:rPr>
        <w:t>руководител</w:t>
      </w:r>
      <w:r w:rsidR="00E55F48" w:rsidRPr="00C815B2">
        <w:rPr>
          <w:rFonts w:ascii="Times New Roman" w:hAnsi="Times New Roman" w:cs="Times New Roman"/>
          <w:sz w:val="24"/>
          <w:szCs w:val="24"/>
        </w:rPr>
        <w:t>я</w:t>
      </w:r>
      <w:r w:rsidR="00FB46FC" w:rsidRPr="00C815B2">
        <w:rPr>
          <w:rFonts w:ascii="Times New Roman" w:hAnsi="Times New Roman" w:cs="Times New Roman"/>
          <w:sz w:val="24"/>
          <w:szCs w:val="24"/>
        </w:rPr>
        <w:t xml:space="preserve"> ОМСУ</w:t>
      </w:r>
      <w:r w:rsidR="00E55F48" w:rsidRPr="00C815B2">
        <w:rPr>
          <w:rFonts w:ascii="Times New Roman" w:hAnsi="Times New Roman" w:cs="Times New Roman"/>
          <w:sz w:val="24"/>
          <w:szCs w:val="24"/>
        </w:rPr>
        <w:t xml:space="preserve"> курирующего деятельность отдела</w:t>
      </w:r>
      <w:r w:rsidRPr="00C815B2">
        <w:rPr>
          <w:rFonts w:ascii="Times New Roman" w:hAnsi="Times New Roman" w:cs="Times New Roman"/>
          <w:sz w:val="24"/>
          <w:szCs w:val="24"/>
        </w:rPr>
        <w:t>.</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w:t>
      </w:r>
      <w:r w:rsidR="00BD2D4B">
        <w:rPr>
          <w:rFonts w:ascii="Times New Roman" w:hAnsi="Times New Roman" w:cs="Times New Roman"/>
          <w:sz w:val="24"/>
          <w:szCs w:val="24"/>
        </w:rPr>
        <w:t xml:space="preserve"> </w:t>
      </w:r>
      <w:r w:rsidRPr="00C815B2">
        <w:rPr>
          <w:rFonts w:ascii="Times New Roman" w:hAnsi="Times New Roman" w:cs="Times New Roman"/>
          <w:sz w:val="24"/>
          <w:szCs w:val="24"/>
        </w:rPr>
        <w:t>1 календарный день.</w:t>
      </w:r>
    </w:p>
    <w:p w:rsidR="001F731C" w:rsidRPr="00C815B2" w:rsidRDefault="00E55F48"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Заместитель р</w:t>
      </w:r>
      <w:r w:rsidR="00FB46FC" w:rsidRPr="00C815B2">
        <w:rPr>
          <w:rFonts w:ascii="Times New Roman" w:hAnsi="Times New Roman" w:cs="Times New Roman"/>
          <w:sz w:val="24"/>
          <w:szCs w:val="24"/>
        </w:rPr>
        <w:t>уководител</w:t>
      </w:r>
      <w:r w:rsidRPr="00C815B2">
        <w:rPr>
          <w:rFonts w:ascii="Times New Roman" w:hAnsi="Times New Roman" w:cs="Times New Roman"/>
          <w:sz w:val="24"/>
          <w:szCs w:val="24"/>
        </w:rPr>
        <w:t>я</w:t>
      </w:r>
      <w:r w:rsidR="00FB46FC" w:rsidRPr="00C815B2">
        <w:rPr>
          <w:rFonts w:ascii="Times New Roman" w:hAnsi="Times New Roman" w:cs="Times New Roman"/>
          <w:sz w:val="24"/>
          <w:szCs w:val="24"/>
        </w:rPr>
        <w:t xml:space="preserve"> ОМСУ</w:t>
      </w:r>
      <w:r w:rsidR="001F731C" w:rsidRPr="00C815B2">
        <w:rPr>
          <w:rFonts w:ascii="Times New Roman" w:hAnsi="Times New Roman" w:cs="Times New Roman"/>
          <w:sz w:val="24"/>
          <w:szCs w:val="24"/>
        </w:rPr>
        <w:t xml:space="preserve"> подписывает уведомление о возврате заявления и передает его специалисту, который регистрирует указанное ув</w:t>
      </w:r>
      <w:r w:rsidRPr="00C815B2">
        <w:rPr>
          <w:rFonts w:ascii="Times New Roman" w:hAnsi="Times New Roman" w:cs="Times New Roman"/>
          <w:sz w:val="24"/>
          <w:szCs w:val="24"/>
        </w:rPr>
        <w:t>едомление в системе действующего</w:t>
      </w:r>
      <w:r w:rsidR="001F731C" w:rsidRPr="00C815B2">
        <w:rPr>
          <w:rFonts w:ascii="Times New Roman" w:hAnsi="Times New Roman" w:cs="Times New Roman"/>
          <w:sz w:val="24"/>
          <w:szCs w:val="24"/>
        </w:rPr>
        <w:t xml:space="preserve"> документооборота</w:t>
      </w:r>
      <w:r w:rsidR="00FB46FC" w:rsidRPr="00C815B2">
        <w:rPr>
          <w:rFonts w:ascii="Times New Roman" w:hAnsi="Times New Roman" w:cs="Times New Roman"/>
          <w:sz w:val="24"/>
          <w:szCs w:val="24"/>
        </w:rPr>
        <w:t xml:space="preserve"> ОМСУ</w:t>
      </w:r>
      <w:r w:rsidR="001F731C" w:rsidRPr="00C815B2">
        <w:rPr>
          <w:rFonts w:ascii="Times New Roman" w:hAnsi="Times New Roman" w:cs="Times New Roman"/>
          <w:sz w:val="24"/>
          <w:szCs w:val="24"/>
        </w:rPr>
        <w:t>.</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2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BD2D4B" w:rsidRDefault="00BD2D4B" w:rsidP="001F731C">
      <w:pPr>
        <w:pStyle w:val="ConsPlusNormal"/>
        <w:ind w:firstLine="851"/>
        <w:jc w:val="both"/>
        <w:rPr>
          <w:rFonts w:ascii="Times New Roman" w:hAnsi="Times New Roman" w:cs="Times New Roman"/>
          <w:sz w:val="24"/>
          <w:szCs w:val="24"/>
        </w:rPr>
      </w:pPr>
    </w:p>
    <w:p w:rsidR="00BD2D4B" w:rsidRDefault="00BD2D4B" w:rsidP="001F731C">
      <w:pPr>
        <w:pStyle w:val="ConsPlusNormal"/>
        <w:ind w:firstLine="851"/>
        <w:jc w:val="both"/>
        <w:rPr>
          <w:rFonts w:ascii="Times New Roman" w:hAnsi="Times New Roman" w:cs="Times New Roman"/>
          <w:sz w:val="24"/>
          <w:szCs w:val="24"/>
        </w:rPr>
      </w:pPr>
    </w:p>
    <w:p w:rsidR="00BD2D4B" w:rsidRDefault="00BD2D4B" w:rsidP="001F731C">
      <w:pPr>
        <w:pStyle w:val="ConsPlusNormal"/>
        <w:ind w:firstLine="851"/>
        <w:jc w:val="both"/>
        <w:rPr>
          <w:rFonts w:ascii="Times New Roman" w:hAnsi="Times New Roman" w:cs="Times New Roman"/>
          <w:sz w:val="24"/>
          <w:szCs w:val="24"/>
        </w:rPr>
      </w:pP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lastRenderedPageBreak/>
        <w:t>Специалист:</w:t>
      </w:r>
    </w:p>
    <w:p w:rsidR="001F731C" w:rsidRPr="00C815B2" w:rsidRDefault="00430004"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выдает уведомление о возврате заявления при личном обращении заявителя;</w:t>
      </w:r>
    </w:p>
    <w:p w:rsidR="001F731C" w:rsidRPr="00C815B2" w:rsidRDefault="00430004"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1F731C" w:rsidRPr="00C815B2">
        <w:rPr>
          <w:rFonts w:ascii="Times New Roman" w:hAnsi="Times New Roman" w:cs="Times New Roman"/>
          <w:sz w:val="24"/>
          <w:szCs w:val="24"/>
        </w:rPr>
        <w:t xml:space="preserve">направляет заявителю уведомление о возврате заявления </w:t>
      </w:r>
      <w:r w:rsidR="00E55F48" w:rsidRPr="00C815B2">
        <w:rPr>
          <w:rFonts w:ascii="Times New Roman" w:hAnsi="Times New Roman" w:cs="Times New Roman"/>
          <w:sz w:val="24"/>
          <w:szCs w:val="24"/>
        </w:rPr>
        <w:t>простым почтовым отправлением</w:t>
      </w:r>
      <w:r w:rsidR="001F731C" w:rsidRPr="00C815B2">
        <w:rPr>
          <w:rFonts w:ascii="Times New Roman" w:hAnsi="Times New Roman" w:cs="Times New Roman"/>
          <w:sz w:val="24"/>
          <w:szCs w:val="24"/>
        </w:rPr>
        <w:t>.</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 1 календарный день.</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административной процедуры 9 календарных дней.</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Критерии принятия решения: наличие оснований для возврата заявления.</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Результатом административной процедуры является принятие решения о возврате заявления в виде уведомления.</w:t>
      </w:r>
    </w:p>
    <w:p w:rsidR="001F731C" w:rsidRPr="00C815B2" w:rsidRDefault="001F731C" w:rsidP="001F731C">
      <w:pPr>
        <w:pStyle w:val="ConsPlusNormal"/>
        <w:ind w:firstLine="851"/>
        <w:contextualSpacing/>
        <w:jc w:val="both"/>
        <w:rPr>
          <w:rFonts w:ascii="Times New Roman" w:hAnsi="Times New Roman" w:cs="Times New Roman"/>
          <w:sz w:val="24"/>
          <w:szCs w:val="24"/>
        </w:rPr>
      </w:pPr>
      <w:r w:rsidRPr="00C815B2">
        <w:rPr>
          <w:rFonts w:ascii="Times New Roman" w:hAnsi="Times New Roman" w:cs="Times New Roman"/>
          <w:sz w:val="24"/>
          <w:szCs w:val="24"/>
        </w:rPr>
        <w:t xml:space="preserve">Способ фиксации результата административной процедуры: регистрация уведомления о возврате заявления в системе </w:t>
      </w:r>
      <w:r w:rsidR="00E55F48" w:rsidRPr="00C815B2">
        <w:rPr>
          <w:rFonts w:ascii="Times New Roman" w:hAnsi="Times New Roman" w:cs="Times New Roman"/>
          <w:sz w:val="24"/>
          <w:szCs w:val="24"/>
        </w:rPr>
        <w:t>действующего</w:t>
      </w:r>
      <w:r w:rsidRPr="00C815B2">
        <w:rPr>
          <w:rFonts w:ascii="Times New Roman" w:hAnsi="Times New Roman" w:cs="Times New Roman"/>
          <w:sz w:val="24"/>
          <w:szCs w:val="24"/>
        </w:rPr>
        <w:t xml:space="preserve"> документооборота </w:t>
      </w:r>
      <w:r w:rsidR="00FB46FC" w:rsidRPr="00C815B2">
        <w:rPr>
          <w:rFonts w:ascii="Times New Roman" w:hAnsi="Times New Roman" w:cs="Times New Roman"/>
          <w:sz w:val="24"/>
          <w:szCs w:val="24"/>
        </w:rPr>
        <w:t>ОМСУ</w:t>
      </w:r>
      <w:r w:rsidRPr="00C815B2">
        <w:rPr>
          <w:rFonts w:ascii="Times New Roman" w:hAnsi="Times New Roman" w:cs="Times New Roman"/>
          <w:sz w:val="24"/>
          <w:szCs w:val="24"/>
        </w:rPr>
        <w:t>.</w:t>
      </w:r>
    </w:p>
    <w:p w:rsidR="001F731C" w:rsidRDefault="001F731C" w:rsidP="001F731C">
      <w:pPr>
        <w:pStyle w:val="ConsPlusNormal"/>
        <w:ind w:left="1571"/>
        <w:contextualSpacing/>
        <w:jc w:val="both"/>
        <w:rPr>
          <w:rFonts w:ascii="Times New Roman" w:hAnsi="Times New Roman" w:cs="Times New Roman"/>
          <w:sz w:val="24"/>
          <w:szCs w:val="24"/>
        </w:rPr>
      </w:pPr>
    </w:p>
    <w:p w:rsidR="00BD2D4B" w:rsidRPr="00C815B2" w:rsidRDefault="00BD2D4B" w:rsidP="001F731C">
      <w:pPr>
        <w:pStyle w:val="ConsPlusNormal"/>
        <w:ind w:left="1571"/>
        <w:contextualSpacing/>
        <w:jc w:val="both"/>
        <w:rPr>
          <w:rFonts w:ascii="Times New Roman" w:hAnsi="Times New Roman" w:cs="Times New Roman"/>
          <w:sz w:val="24"/>
          <w:szCs w:val="24"/>
        </w:rPr>
      </w:pPr>
    </w:p>
    <w:p w:rsidR="001F731C" w:rsidRDefault="00AC2F8D" w:rsidP="00794B35">
      <w:pPr>
        <w:pStyle w:val="ConsPlusNormal"/>
        <w:contextualSpacing/>
        <w:rPr>
          <w:rFonts w:ascii="Times New Roman" w:hAnsi="Times New Roman" w:cs="Times New Roman"/>
          <w:b/>
          <w:bCs/>
          <w:color w:val="000000"/>
          <w:sz w:val="24"/>
          <w:szCs w:val="24"/>
          <w:lang w:bidi="ru-RU"/>
        </w:rPr>
      </w:pPr>
      <w:r w:rsidRPr="00C815B2">
        <w:rPr>
          <w:rFonts w:ascii="Times New Roman" w:hAnsi="Times New Roman" w:cs="Times New Roman"/>
          <w:b/>
          <w:bCs/>
          <w:color w:val="000000"/>
          <w:sz w:val="24"/>
          <w:szCs w:val="24"/>
          <w:lang w:bidi="ru-RU"/>
        </w:rPr>
        <w:t xml:space="preserve">25. </w:t>
      </w:r>
      <w:r w:rsidR="001F731C" w:rsidRPr="00C815B2">
        <w:rPr>
          <w:rFonts w:ascii="Times New Roman" w:hAnsi="Times New Roman" w:cs="Times New Roman"/>
          <w:b/>
          <w:bCs/>
          <w:color w:val="000000"/>
          <w:sz w:val="24"/>
          <w:szCs w:val="24"/>
          <w:lang w:bidi="ru-RU"/>
        </w:rPr>
        <w:t>Рассмотрение заявления и документов на наличие оснований для приостановления рассмотрения заявления</w:t>
      </w:r>
      <w:r w:rsidR="002D4724" w:rsidRPr="00C815B2">
        <w:rPr>
          <w:rFonts w:ascii="Times New Roman" w:hAnsi="Times New Roman" w:cs="Times New Roman"/>
          <w:b/>
          <w:bCs/>
          <w:color w:val="000000"/>
          <w:sz w:val="24"/>
          <w:szCs w:val="24"/>
          <w:lang w:bidi="ru-RU"/>
        </w:rPr>
        <w:t>.</w:t>
      </w:r>
    </w:p>
    <w:p w:rsidR="00BD2D4B" w:rsidRPr="00C815B2" w:rsidRDefault="00BD2D4B" w:rsidP="00794B35">
      <w:pPr>
        <w:pStyle w:val="ConsPlusNormal"/>
        <w:contextualSpacing/>
        <w:rPr>
          <w:rFonts w:ascii="Times New Roman" w:hAnsi="Times New Roman" w:cs="Times New Roman"/>
          <w:b/>
          <w:sz w:val="24"/>
          <w:szCs w:val="24"/>
        </w:rPr>
      </w:pPr>
    </w:p>
    <w:p w:rsidR="001F731C" w:rsidRPr="00C815B2" w:rsidRDefault="00340456" w:rsidP="00340456">
      <w:pPr>
        <w:pStyle w:val="ConsPlusNormal"/>
        <w:ind w:firstLine="720"/>
        <w:contextualSpacing/>
        <w:jc w:val="both"/>
        <w:rPr>
          <w:rFonts w:ascii="Times New Roman" w:hAnsi="Times New Roman" w:cs="Times New Roman"/>
          <w:sz w:val="24"/>
          <w:szCs w:val="24"/>
        </w:rPr>
      </w:pPr>
      <w:r w:rsidRPr="00C815B2">
        <w:rPr>
          <w:rFonts w:ascii="Times New Roman" w:hAnsi="Times New Roman" w:cs="Times New Roman"/>
          <w:sz w:val="24"/>
          <w:szCs w:val="24"/>
        </w:rPr>
        <w:t xml:space="preserve">31. </w:t>
      </w:r>
      <w:r w:rsidR="001F731C" w:rsidRPr="00C815B2">
        <w:rPr>
          <w:rFonts w:ascii="Times New Roman" w:hAnsi="Times New Roman" w:cs="Times New Roman"/>
          <w:sz w:val="24"/>
          <w:szCs w:val="24"/>
        </w:rPr>
        <w:t xml:space="preserve">Основанием для начала административной процедуры является отсутствие оснований для возврата заявления. </w:t>
      </w:r>
    </w:p>
    <w:p w:rsidR="001F731C" w:rsidRPr="00C815B2" w:rsidRDefault="001F731C" w:rsidP="001F731C">
      <w:pPr>
        <w:autoSpaceDE w:val="0"/>
        <w:autoSpaceDN w:val="0"/>
        <w:adjustRightInd w:val="0"/>
        <w:ind w:firstLine="851"/>
        <w:contextualSpacing/>
        <w:jc w:val="both"/>
        <w:rPr>
          <w:sz w:val="24"/>
          <w:szCs w:val="24"/>
        </w:rPr>
      </w:pPr>
      <w:proofErr w:type="gramStart"/>
      <w:r w:rsidRPr="00C815B2">
        <w:rPr>
          <w:sz w:val="24"/>
          <w:szCs w:val="24"/>
        </w:rPr>
        <w:t>Специалист рассматривает заявление и в случае наличия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готовит проект решения о приостановлении рассмотрения поданного заявления об утверждении схемы расположения земельного участка и передает его на визирование начальнику отдела.</w:t>
      </w:r>
      <w:proofErr w:type="gramEnd"/>
    </w:p>
    <w:p w:rsidR="001F731C" w:rsidRPr="00C815B2" w:rsidRDefault="001F731C" w:rsidP="001F731C">
      <w:pPr>
        <w:autoSpaceDE w:val="0"/>
        <w:autoSpaceDN w:val="0"/>
        <w:adjustRightInd w:val="0"/>
        <w:ind w:firstLine="851"/>
        <w:jc w:val="both"/>
        <w:rPr>
          <w:sz w:val="24"/>
          <w:szCs w:val="24"/>
        </w:rPr>
      </w:pPr>
      <w:r w:rsidRPr="00C815B2">
        <w:rPr>
          <w:sz w:val="24"/>
          <w:szCs w:val="24"/>
        </w:rPr>
        <w:t xml:space="preserve">Максимальный срок выполнения административного действия – 3 </w:t>
      </w:r>
      <w:proofErr w:type="gramStart"/>
      <w:r w:rsidRPr="00C815B2">
        <w:rPr>
          <w:sz w:val="24"/>
          <w:szCs w:val="24"/>
        </w:rPr>
        <w:t>календарных</w:t>
      </w:r>
      <w:proofErr w:type="gramEnd"/>
      <w:r w:rsidRPr="00C815B2">
        <w:rPr>
          <w:sz w:val="24"/>
          <w:szCs w:val="24"/>
        </w:rPr>
        <w:t xml:space="preserve"> дня.</w:t>
      </w:r>
    </w:p>
    <w:p w:rsidR="001F731C" w:rsidRPr="00C815B2" w:rsidRDefault="001F731C" w:rsidP="001F731C">
      <w:pPr>
        <w:autoSpaceDE w:val="0"/>
        <w:autoSpaceDN w:val="0"/>
        <w:adjustRightInd w:val="0"/>
        <w:ind w:firstLine="851"/>
        <w:jc w:val="both"/>
        <w:rPr>
          <w:sz w:val="24"/>
          <w:szCs w:val="24"/>
        </w:rPr>
      </w:pPr>
      <w:r w:rsidRPr="00C815B2">
        <w:rPr>
          <w:sz w:val="24"/>
          <w:szCs w:val="24"/>
        </w:rPr>
        <w:t>Начальник отдела визирует проект решения о приостановлении рассмотрения заявления и передает его в порядке делопроизводства</w:t>
      </w:r>
      <w:r w:rsidR="00FB46FC" w:rsidRPr="00C815B2">
        <w:rPr>
          <w:sz w:val="24"/>
          <w:szCs w:val="24"/>
        </w:rPr>
        <w:t xml:space="preserve"> </w:t>
      </w:r>
      <w:r w:rsidR="00E55F48" w:rsidRPr="00C815B2">
        <w:rPr>
          <w:sz w:val="24"/>
          <w:szCs w:val="24"/>
        </w:rPr>
        <w:t xml:space="preserve">заместителю </w:t>
      </w:r>
      <w:r w:rsidR="00FB46FC" w:rsidRPr="00C815B2">
        <w:rPr>
          <w:sz w:val="24"/>
          <w:szCs w:val="24"/>
        </w:rPr>
        <w:t>руководител</w:t>
      </w:r>
      <w:r w:rsidR="00E55F48" w:rsidRPr="00C815B2">
        <w:rPr>
          <w:sz w:val="24"/>
          <w:szCs w:val="24"/>
        </w:rPr>
        <w:t>я</w:t>
      </w:r>
      <w:r w:rsidR="00FB46FC" w:rsidRPr="00C815B2">
        <w:rPr>
          <w:sz w:val="24"/>
          <w:szCs w:val="24"/>
        </w:rPr>
        <w:t xml:space="preserve"> ОМСУ</w:t>
      </w:r>
      <w:r w:rsidR="00E55F48" w:rsidRPr="00C815B2">
        <w:rPr>
          <w:sz w:val="24"/>
          <w:szCs w:val="24"/>
        </w:rPr>
        <w:t xml:space="preserve"> курирующего деятельность отдела</w:t>
      </w:r>
      <w:r w:rsidRPr="00C815B2">
        <w:rPr>
          <w:sz w:val="24"/>
          <w:szCs w:val="24"/>
        </w:rPr>
        <w:t xml:space="preserve">. </w:t>
      </w:r>
    </w:p>
    <w:p w:rsidR="001F731C" w:rsidRPr="00C815B2" w:rsidRDefault="001F731C" w:rsidP="001F731C">
      <w:pPr>
        <w:autoSpaceDE w:val="0"/>
        <w:autoSpaceDN w:val="0"/>
        <w:adjustRightInd w:val="0"/>
        <w:ind w:firstLine="851"/>
        <w:jc w:val="both"/>
        <w:rPr>
          <w:sz w:val="24"/>
          <w:szCs w:val="24"/>
        </w:rPr>
      </w:pPr>
      <w:r w:rsidRPr="00C815B2">
        <w:rPr>
          <w:sz w:val="24"/>
          <w:szCs w:val="24"/>
        </w:rPr>
        <w:t>Максимальный срок выполнения административного действия – 1 календарный день.</w:t>
      </w:r>
    </w:p>
    <w:p w:rsidR="001F731C" w:rsidRPr="00C815B2" w:rsidRDefault="00E55F48" w:rsidP="001F731C">
      <w:pPr>
        <w:autoSpaceDE w:val="0"/>
        <w:autoSpaceDN w:val="0"/>
        <w:adjustRightInd w:val="0"/>
        <w:ind w:firstLine="851"/>
        <w:jc w:val="both"/>
        <w:rPr>
          <w:sz w:val="24"/>
          <w:szCs w:val="24"/>
        </w:rPr>
      </w:pPr>
      <w:r w:rsidRPr="00C815B2">
        <w:rPr>
          <w:sz w:val="24"/>
          <w:szCs w:val="24"/>
        </w:rPr>
        <w:t>Заместитель руководителя</w:t>
      </w:r>
      <w:r w:rsidR="00FB46FC" w:rsidRPr="00C815B2">
        <w:rPr>
          <w:sz w:val="24"/>
          <w:szCs w:val="24"/>
        </w:rPr>
        <w:t xml:space="preserve"> ОМСУ </w:t>
      </w:r>
      <w:r w:rsidR="001F731C" w:rsidRPr="00C815B2">
        <w:rPr>
          <w:sz w:val="24"/>
          <w:szCs w:val="24"/>
        </w:rPr>
        <w:t>подписывает проект решения о приостановлении рассмотрения заявления и передает его специалисту, который регистрирует указанное решение в журнале регистрации решений.</w:t>
      </w:r>
    </w:p>
    <w:p w:rsidR="001F731C" w:rsidRPr="00C815B2" w:rsidRDefault="001F731C" w:rsidP="001F731C">
      <w:pPr>
        <w:autoSpaceDE w:val="0"/>
        <w:autoSpaceDN w:val="0"/>
        <w:adjustRightInd w:val="0"/>
        <w:ind w:firstLine="851"/>
        <w:jc w:val="both"/>
        <w:rPr>
          <w:sz w:val="24"/>
          <w:szCs w:val="24"/>
        </w:rPr>
      </w:pPr>
      <w:r w:rsidRPr="00C815B2">
        <w:rPr>
          <w:sz w:val="24"/>
          <w:szCs w:val="24"/>
        </w:rPr>
        <w:t>Максимальный срок выполнения административного действия –  1 календарный день.</w:t>
      </w:r>
    </w:p>
    <w:p w:rsidR="001F731C" w:rsidRPr="00C815B2" w:rsidRDefault="001F731C" w:rsidP="001F731C">
      <w:pPr>
        <w:autoSpaceDE w:val="0"/>
        <w:autoSpaceDN w:val="0"/>
        <w:adjustRightInd w:val="0"/>
        <w:ind w:firstLine="851"/>
        <w:jc w:val="both"/>
        <w:rPr>
          <w:sz w:val="24"/>
          <w:szCs w:val="24"/>
        </w:rPr>
      </w:pPr>
      <w:r w:rsidRPr="00C815B2">
        <w:rPr>
          <w:sz w:val="24"/>
          <w:szCs w:val="24"/>
        </w:rPr>
        <w:t>Специалист:</w:t>
      </w:r>
    </w:p>
    <w:p w:rsidR="001F731C" w:rsidRPr="00C815B2" w:rsidRDefault="00430004" w:rsidP="001F731C">
      <w:pPr>
        <w:autoSpaceDE w:val="0"/>
        <w:autoSpaceDN w:val="0"/>
        <w:adjustRightInd w:val="0"/>
        <w:ind w:firstLine="851"/>
        <w:jc w:val="both"/>
        <w:rPr>
          <w:sz w:val="24"/>
          <w:szCs w:val="24"/>
        </w:rPr>
      </w:pPr>
      <w:r w:rsidRPr="00C815B2">
        <w:rPr>
          <w:sz w:val="24"/>
          <w:szCs w:val="24"/>
        </w:rPr>
        <w:t xml:space="preserve">- </w:t>
      </w:r>
      <w:r w:rsidR="001F731C" w:rsidRPr="00C815B2">
        <w:rPr>
          <w:sz w:val="24"/>
          <w:szCs w:val="24"/>
        </w:rPr>
        <w:t>выдает решени</w:t>
      </w:r>
      <w:r w:rsidR="00E55F48" w:rsidRPr="00C815B2">
        <w:rPr>
          <w:sz w:val="24"/>
          <w:szCs w:val="24"/>
        </w:rPr>
        <w:t>е</w:t>
      </w:r>
      <w:r w:rsidR="001F731C" w:rsidRPr="00C815B2">
        <w:rPr>
          <w:sz w:val="24"/>
          <w:szCs w:val="24"/>
        </w:rPr>
        <w:t xml:space="preserve"> о приостановлении рассмотрения заявления при личном обращении заявителя;</w:t>
      </w:r>
    </w:p>
    <w:p w:rsidR="001F731C" w:rsidRPr="00C815B2" w:rsidRDefault="00430004" w:rsidP="001F731C">
      <w:pPr>
        <w:autoSpaceDE w:val="0"/>
        <w:autoSpaceDN w:val="0"/>
        <w:adjustRightInd w:val="0"/>
        <w:ind w:firstLine="851"/>
        <w:jc w:val="both"/>
        <w:rPr>
          <w:sz w:val="24"/>
          <w:szCs w:val="24"/>
        </w:rPr>
      </w:pPr>
      <w:r w:rsidRPr="00C815B2">
        <w:rPr>
          <w:sz w:val="24"/>
          <w:szCs w:val="24"/>
        </w:rPr>
        <w:t xml:space="preserve">- </w:t>
      </w:r>
      <w:r w:rsidR="001F731C" w:rsidRPr="00C815B2">
        <w:rPr>
          <w:sz w:val="24"/>
          <w:szCs w:val="24"/>
        </w:rPr>
        <w:t xml:space="preserve">направляет заявителю </w:t>
      </w:r>
      <w:r w:rsidR="00E55F48" w:rsidRPr="00C815B2">
        <w:rPr>
          <w:sz w:val="24"/>
          <w:szCs w:val="24"/>
        </w:rPr>
        <w:t>р</w:t>
      </w:r>
      <w:r w:rsidR="001F731C" w:rsidRPr="00C815B2">
        <w:rPr>
          <w:sz w:val="24"/>
          <w:szCs w:val="24"/>
        </w:rPr>
        <w:t>ешени</w:t>
      </w:r>
      <w:r w:rsidR="00E55F48" w:rsidRPr="00C815B2">
        <w:rPr>
          <w:sz w:val="24"/>
          <w:szCs w:val="24"/>
        </w:rPr>
        <w:t>е</w:t>
      </w:r>
      <w:r w:rsidR="001F731C" w:rsidRPr="00C815B2">
        <w:rPr>
          <w:sz w:val="24"/>
          <w:szCs w:val="24"/>
        </w:rPr>
        <w:t xml:space="preserve"> о приостановлении рассмотрения заявления </w:t>
      </w:r>
      <w:r w:rsidR="00E55F48" w:rsidRPr="00C815B2">
        <w:rPr>
          <w:sz w:val="24"/>
          <w:szCs w:val="24"/>
        </w:rPr>
        <w:t>простым почтовым отправлением</w:t>
      </w:r>
      <w:r w:rsidR="001F731C" w:rsidRPr="00C815B2">
        <w:rPr>
          <w:sz w:val="24"/>
          <w:szCs w:val="24"/>
        </w:rPr>
        <w:t>.</w:t>
      </w:r>
    </w:p>
    <w:p w:rsidR="001F731C" w:rsidRPr="00C815B2" w:rsidRDefault="001F731C" w:rsidP="001F731C">
      <w:pPr>
        <w:autoSpaceDE w:val="0"/>
        <w:autoSpaceDN w:val="0"/>
        <w:adjustRightInd w:val="0"/>
        <w:ind w:firstLine="851"/>
        <w:jc w:val="both"/>
        <w:rPr>
          <w:sz w:val="24"/>
          <w:szCs w:val="24"/>
        </w:rPr>
      </w:pPr>
      <w:r w:rsidRPr="00C815B2">
        <w:rPr>
          <w:sz w:val="24"/>
          <w:szCs w:val="24"/>
        </w:rPr>
        <w:t>Максимальный срок выполнения административного действия – 1 календарный день.</w:t>
      </w:r>
    </w:p>
    <w:p w:rsidR="001F731C" w:rsidRPr="00C815B2" w:rsidRDefault="001F731C" w:rsidP="001F731C">
      <w:pPr>
        <w:autoSpaceDE w:val="0"/>
        <w:autoSpaceDN w:val="0"/>
        <w:adjustRightInd w:val="0"/>
        <w:ind w:firstLine="851"/>
        <w:jc w:val="both"/>
        <w:rPr>
          <w:sz w:val="24"/>
          <w:szCs w:val="24"/>
        </w:rPr>
      </w:pPr>
      <w:r w:rsidRPr="00C815B2">
        <w:rPr>
          <w:sz w:val="24"/>
          <w:szCs w:val="24"/>
        </w:rPr>
        <w:t>Максимальный срок административной процедуры 6 календарных дней.</w:t>
      </w:r>
    </w:p>
    <w:p w:rsidR="001F731C" w:rsidRPr="00C815B2" w:rsidRDefault="001F731C" w:rsidP="001F731C">
      <w:pPr>
        <w:autoSpaceDE w:val="0"/>
        <w:autoSpaceDN w:val="0"/>
        <w:adjustRightInd w:val="0"/>
        <w:ind w:firstLine="851"/>
        <w:jc w:val="both"/>
        <w:rPr>
          <w:sz w:val="24"/>
          <w:szCs w:val="24"/>
        </w:rPr>
      </w:pPr>
      <w:r w:rsidRPr="00C815B2">
        <w:rPr>
          <w:sz w:val="24"/>
          <w:szCs w:val="24"/>
        </w:rPr>
        <w:t>Критерии принятия решения: наличие основания для приостановления рассмотрения заявления.</w:t>
      </w:r>
    </w:p>
    <w:p w:rsidR="001F731C" w:rsidRPr="00C815B2" w:rsidRDefault="001F731C" w:rsidP="001F731C">
      <w:pPr>
        <w:autoSpaceDE w:val="0"/>
        <w:autoSpaceDN w:val="0"/>
        <w:adjustRightInd w:val="0"/>
        <w:ind w:firstLine="851"/>
        <w:jc w:val="both"/>
        <w:rPr>
          <w:sz w:val="24"/>
          <w:szCs w:val="24"/>
        </w:rPr>
      </w:pPr>
      <w:r w:rsidRPr="00C815B2">
        <w:rPr>
          <w:sz w:val="24"/>
          <w:szCs w:val="24"/>
        </w:rPr>
        <w:t xml:space="preserve">Результатом административной процедуры является принятие </w:t>
      </w:r>
      <w:r w:rsidR="00E55F48" w:rsidRPr="00C815B2">
        <w:rPr>
          <w:sz w:val="24"/>
          <w:szCs w:val="24"/>
        </w:rPr>
        <w:t>пр</w:t>
      </w:r>
      <w:r w:rsidRPr="00C815B2">
        <w:rPr>
          <w:sz w:val="24"/>
          <w:szCs w:val="24"/>
        </w:rPr>
        <w:t>оекта решения о приостановлении рассмотрения заявления.</w:t>
      </w:r>
    </w:p>
    <w:p w:rsidR="001F731C" w:rsidRPr="00C815B2" w:rsidRDefault="001F731C" w:rsidP="001F731C">
      <w:pPr>
        <w:autoSpaceDE w:val="0"/>
        <w:autoSpaceDN w:val="0"/>
        <w:adjustRightInd w:val="0"/>
        <w:ind w:firstLine="851"/>
        <w:jc w:val="both"/>
        <w:rPr>
          <w:sz w:val="24"/>
          <w:szCs w:val="24"/>
        </w:rPr>
      </w:pPr>
      <w:r w:rsidRPr="00C815B2">
        <w:rPr>
          <w:sz w:val="24"/>
          <w:szCs w:val="24"/>
        </w:rPr>
        <w:t>Способ фиксации результата административной процедуры: внесение сведений о принятом решении в журнал регистрации решений.</w:t>
      </w:r>
    </w:p>
    <w:p w:rsidR="001F731C" w:rsidRDefault="001F731C" w:rsidP="001F731C">
      <w:pPr>
        <w:pStyle w:val="ConsPlusNormal"/>
        <w:ind w:left="1571"/>
        <w:rPr>
          <w:rFonts w:ascii="Times New Roman" w:hAnsi="Times New Roman" w:cs="Times New Roman"/>
          <w:sz w:val="24"/>
          <w:szCs w:val="24"/>
        </w:rPr>
      </w:pPr>
    </w:p>
    <w:p w:rsidR="00BD2D4B" w:rsidRPr="00C815B2" w:rsidRDefault="00BD2D4B" w:rsidP="001F731C">
      <w:pPr>
        <w:pStyle w:val="ConsPlusNormal"/>
        <w:ind w:left="1571"/>
        <w:rPr>
          <w:rFonts w:ascii="Times New Roman" w:hAnsi="Times New Roman" w:cs="Times New Roman"/>
          <w:sz w:val="24"/>
          <w:szCs w:val="24"/>
        </w:rPr>
      </w:pPr>
    </w:p>
    <w:p w:rsidR="00A0588F" w:rsidRDefault="00AC2F8D" w:rsidP="00794B35">
      <w:pPr>
        <w:pStyle w:val="ConsPlusNormal"/>
        <w:rPr>
          <w:rFonts w:ascii="Times New Roman" w:hAnsi="Times New Roman" w:cs="Times New Roman"/>
          <w:b/>
          <w:sz w:val="24"/>
          <w:szCs w:val="24"/>
        </w:rPr>
      </w:pPr>
      <w:r w:rsidRPr="00C815B2">
        <w:rPr>
          <w:rFonts w:ascii="Times New Roman" w:hAnsi="Times New Roman" w:cs="Times New Roman"/>
          <w:b/>
          <w:sz w:val="24"/>
          <w:szCs w:val="24"/>
        </w:rPr>
        <w:t xml:space="preserve">26. </w:t>
      </w:r>
      <w:r w:rsidR="00A0588F" w:rsidRPr="00C815B2">
        <w:rPr>
          <w:rFonts w:ascii="Times New Roman" w:hAnsi="Times New Roman" w:cs="Times New Roman"/>
          <w:b/>
          <w:sz w:val="24"/>
          <w:szCs w:val="24"/>
        </w:rPr>
        <w:t xml:space="preserve">Формирование и направление межведомственных запросов в органы (организации), участвующие в предоставлении </w:t>
      </w:r>
      <w:r w:rsidR="000407A7" w:rsidRPr="00C815B2">
        <w:rPr>
          <w:rFonts w:ascii="Times New Roman" w:hAnsi="Times New Roman" w:cs="Times New Roman"/>
          <w:b/>
          <w:sz w:val="24"/>
          <w:szCs w:val="24"/>
        </w:rPr>
        <w:t xml:space="preserve">муниципальной </w:t>
      </w:r>
      <w:r w:rsidR="00A0588F" w:rsidRPr="00C815B2">
        <w:rPr>
          <w:rFonts w:ascii="Times New Roman" w:hAnsi="Times New Roman" w:cs="Times New Roman"/>
          <w:b/>
          <w:sz w:val="24"/>
          <w:szCs w:val="24"/>
        </w:rPr>
        <w:t>услуги</w:t>
      </w:r>
      <w:r w:rsidR="00F34061" w:rsidRPr="00C815B2">
        <w:rPr>
          <w:rFonts w:ascii="Times New Roman" w:hAnsi="Times New Roman" w:cs="Times New Roman"/>
          <w:b/>
          <w:sz w:val="24"/>
          <w:szCs w:val="24"/>
        </w:rPr>
        <w:t>.</w:t>
      </w:r>
    </w:p>
    <w:p w:rsidR="00BD2D4B" w:rsidRDefault="00BD2D4B" w:rsidP="00794B35">
      <w:pPr>
        <w:pStyle w:val="ConsPlusNormal"/>
        <w:rPr>
          <w:rFonts w:ascii="Times New Roman" w:hAnsi="Times New Roman" w:cs="Times New Roman"/>
          <w:b/>
          <w:sz w:val="24"/>
          <w:szCs w:val="24"/>
        </w:rPr>
      </w:pPr>
    </w:p>
    <w:p w:rsidR="0091014A" w:rsidRPr="00C815B2" w:rsidRDefault="0091014A" w:rsidP="00794B35">
      <w:pPr>
        <w:pStyle w:val="ConsPlusNormal"/>
        <w:rPr>
          <w:rFonts w:ascii="Times New Roman" w:hAnsi="Times New Roman" w:cs="Times New Roman"/>
          <w:b/>
          <w:sz w:val="24"/>
          <w:szCs w:val="24"/>
        </w:rPr>
      </w:pPr>
    </w:p>
    <w:p w:rsidR="00A0588F"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32. </w:t>
      </w:r>
      <w:r w:rsidR="00A0588F" w:rsidRPr="00C815B2">
        <w:rPr>
          <w:rFonts w:ascii="Times New Roman" w:hAnsi="Times New Roman" w:cs="Times New Roman"/>
          <w:sz w:val="24"/>
          <w:szCs w:val="24"/>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603DB6" w:rsidRPr="00C815B2">
        <w:rPr>
          <w:rFonts w:ascii="Times New Roman" w:hAnsi="Times New Roman" w:cs="Times New Roman"/>
          <w:sz w:val="24"/>
          <w:szCs w:val="24"/>
        </w:rPr>
        <w:t>13</w:t>
      </w:r>
      <w:r w:rsidR="00A0588F" w:rsidRPr="00C815B2">
        <w:rPr>
          <w:rFonts w:ascii="Times New Roman" w:hAnsi="Times New Roman" w:cs="Times New Roman"/>
          <w:sz w:val="24"/>
          <w:szCs w:val="24"/>
        </w:rPr>
        <w:t xml:space="preserve"> административного регламента.</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В случае если для предоставления </w:t>
      </w:r>
      <w:r w:rsidR="000407A7" w:rsidRPr="00C815B2">
        <w:rPr>
          <w:rFonts w:ascii="Times New Roman" w:hAnsi="Times New Roman" w:cs="Times New Roman"/>
          <w:sz w:val="24"/>
          <w:szCs w:val="24"/>
        </w:rPr>
        <w:t xml:space="preserve">муниципальной </w:t>
      </w:r>
      <w:r w:rsidRPr="00C815B2">
        <w:rPr>
          <w:rFonts w:ascii="Times New Roman" w:hAnsi="Times New Roman" w:cs="Times New Roman"/>
          <w:sz w:val="24"/>
          <w:szCs w:val="24"/>
        </w:rPr>
        <w:t>услуги необходимы документы и свед</w:t>
      </w:r>
      <w:r w:rsidR="00603DB6" w:rsidRPr="00C815B2">
        <w:rPr>
          <w:rFonts w:ascii="Times New Roman" w:hAnsi="Times New Roman" w:cs="Times New Roman"/>
          <w:sz w:val="24"/>
          <w:szCs w:val="24"/>
        </w:rPr>
        <w:t>ения, предусмотренные пунктом 1</w:t>
      </w:r>
      <w:r w:rsidR="003A2246" w:rsidRPr="00C815B2">
        <w:rPr>
          <w:rFonts w:ascii="Times New Roman" w:hAnsi="Times New Roman" w:cs="Times New Roman"/>
          <w:sz w:val="24"/>
          <w:szCs w:val="24"/>
        </w:rPr>
        <w:t>1</w:t>
      </w:r>
      <w:r w:rsidRPr="00C815B2">
        <w:rPr>
          <w:rFonts w:ascii="Times New Roman" w:hAnsi="Times New Roman" w:cs="Times New Roman"/>
          <w:sz w:val="24"/>
          <w:szCs w:val="24"/>
        </w:rPr>
        <w:t xml:space="preserve"> административного регламента, которые заявитель по </w:t>
      </w:r>
      <w:r w:rsidRPr="00C815B2">
        <w:rPr>
          <w:rFonts w:ascii="Times New Roman" w:hAnsi="Times New Roman" w:cs="Times New Roman"/>
          <w:sz w:val="24"/>
          <w:szCs w:val="24"/>
        </w:rPr>
        <w:lastRenderedPageBreak/>
        <w:t xml:space="preserve">собственной инициативе не предоставил, то сбор таких документов и информации осуществляется в рамках межведомственного взаимодействия </w:t>
      </w:r>
      <w:r w:rsidR="000407A7" w:rsidRPr="00C815B2">
        <w:rPr>
          <w:rFonts w:ascii="Times New Roman" w:hAnsi="Times New Roman" w:cs="Times New Roman"/>
          <w:sz w:val="24"/>
          <w:szCs w:val="24"/>
        </w:rPr>
        <w:t>ОМСУ</w:t>
      </w:r>
      <w:r w:rsidRPr="00C815B2">
        <w:rPr>
          <w:rFonts w:ascii="Times New Roman" w:hAnsi="Times New Roman" w:cs="Times New Roman"/>
          <w:sz w:val="24"/>
          <w:szCs w:val="24"/>
        </w:rPr>
        <w:t>.</w:t>
      </w:r>
    </w:p>
    <w:p w:rsidR="001F731C" w:rsidRPr="00C815B2" w:rsidRDefault="001F731C" w:rsidP="00E003E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Pr="00C815B2">
        <w:rPr>
          <w:rFonts w:ascii="Times New Roman" w:hAnsi="Times New Roman" w:cs="Times New Roman"/>
          <w:sz w:val="24"/>
          <w:szCs w:val="24"/>
        </w:rPr>
        <w:t>Т</w:t>
      </w:r>
      <w:r w:rsidR="00E003E4" w:rsidRPr="00C815B2">
        <w:rPr>
          <w:rFonts w:ascii="Times New Roman" w:hAnsi="Times New Roman" w:cs="Times New Roman"/>
          <w:sz w:val="24"/>
          <w:szCs w:val="24"/>
        </w:rPr>
        <w:t>ерриториальные органы</w:t>
      </w:r>
      <w:r w:rsidRPr="00C815B2">
        <w:rPr>
          <w:rFonts w:ascii="Times New Roman" w:hAnsi="Times New Roman" w:cs="Times New Roman"/>
          <w:sz w:val="24"/>
          <w:szCs w:val="24"/>
        </w:rPr>
        <w:t xml:space="preserve">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431EFC" w:rsidRPr="00C815B2">
        <w:rPr>
          <w:rFonts w:ascii="Times New Roman" w:hAnsi="Times New Roman" w:cs="Times New Roman"/>
          <w:sz w:val="24"/>
          <w:szCs w:val="24"/>
        </w:rPr>
        <w:t>,</w:t>
      </w:r>
      <w:r w:rsidR="00E003E4" w:rsidRPr="00C815B2">
        <w:rPr>
          <w:rFonts w:ascii="Times New Roman" w:hAnsi="Times New Roman" w:cs="Times New Roman"/>
          <w:sz w:val="24"/>
          <w:szCs w:val="24"/>
        </w:rPr>
        <w:t xml:space="preserve">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r w:rsidRPr="00C815B2">
        <w:rPr>
          <w:rFonts w:ascii="Times New Roman" w:hAnsi="Times New Roman" w:cs="Times New Roman"/>
          <w:sz w:val="24"/>
          <w:szCs w:val="24"/>
        </w:rPr>
        <w:t xml:space="preserve">, выдающие </w:t>
      </w:r>
      <w:r w:rsidR="00603DB6" w:rsidRPr="00C815B2">
        <w:rPr>
          <w:rFonts w:ascii="Times New Roman" w:hAnsi="Times New Roman" w:cs="Times New Roman"/>
          <w:sz w:val="24"/>
          <w:szCs w:val="24"/>
        </w:rPr>
        <w:t>документы, указанные в пункте 1</w:t>
      </w:r>
      <w:r w:rsidR="003A2246" w:rsidRPr="00C815B2">
        <w:rPr>
          <w:rFonts w:ascii="Times New Roman" w:hAnsi="Times New Roman" w:cs="Times New Roman"/>
          <w:sz w:val="24"/>
          <w:szCs w:val="24"/>
        </w:rPr>
        <w:t>1</w:t>
      </w:r>
      <w:r w:rsidRPr="00C815B2">
        <w:rPr>
          <w:rFonts w:ascii="Times New Roman" w:hAnsi="Times New Roman" w:cs="Times New Roman"/>
          <w:sz w:val="24"/>
          <w:szCs w:val="24"/>
        </w:rPr>
        <w:t xml:space="preserve"> административного регламента, несут ответственность за достоверность содержащихся</w:t>
      </w:r>
      <w:proofErr w:type="gramEnd"/>
      <w:r w:rsidRPr="00C815B2">
        <w:rPr>
          <w:rFonts w:ascii="Times New Roman" w:hAnsi="Times New Roman" w:cs="Times New Roman"/>
          <w:sz w:val="24"/>
          <w:szCs w:val="24"/>
        </w:rPr>
        <w:t xml:space="preserve"> в этих документах сведений в соответствии с законодательством Российской Федерации.</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При получении ответа на межведомственный запрос специалист приобщает его к пакету документов, предоставленному заявителем.</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административной процедуры 5 рабочих дней.</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sidR="000407A7" w:rsidRPr="00C815B2">
        <w:rPr>
          <w:rFonts w:ascii="Times New Roman" w:hAnsi="Times New Roman" w:cs="Times New Roman"/>
          <w:sz w:val="24"/>
          <w:szCs w:val="24"/>
        </w:rPr>
        <w:t xml:space="preserve">муниципальной </w:t>
      </w:r>
      <w:r w:rsidRPr="00C815B2">
        <w:rPr>
          <w:rFonts w:ascii="Times New Roman" w:hAnsi="Times New Roman" w:cs="Times New Roman"/>
          <w:sz w:val="24"/>
          <w:szCs w:val="24"/>
        </w:rPr>
        <w:t>услуги.</w:t>
      </w:r>
    </w:p>
    <w:p w:rsidR="001F731C"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Результатом административной процедуры является поступление ответа на запрос в рамках межведомственного взаимодействия.</w:t>
      </w:r>
    </w:p>
    <w:p w:rsidR="00A0588F" w:rsidRPr="00C815B2" w:rsidRDefault="001F731C" w:rsidP="001F731C">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Способ фиксации результата административной процедуры: формирование полного пакета документов, необходимых для предоставления </w:t>
      </w:r>
      <w:r w:rsidR="000407A7" w:rsidRPr="00C815B2">
        <w:rPr>
          <w:rFonts w:ascii="Times New Roman" w:hAnsi="Times New Roman" w:cs="Times New Roman"/>
          <w:sz w:val="24"/>
          <w:szCs w:val="24"/>
        </w:rPr>
        <w:t>муниципальной</w:t>
      </w:r>
      <w:r w:rsidRPr="00C815B2">
        <w:rPr>
          <w:rFonts w:ascii="Times New Roman" w:hAnsi="Times New Roman" w:cs="Times New Roman"/>
          <w:sz w:val="24"/>
          <w:szCs w:val="24"/>
        </w:rPr>
        <w:t xml:space="preserve"> услуги.</w:t>
      </w:r>
    </w:p>
    <w:p w:rsidR="001F731C" w:rsidRPr="00C815B2" w:rsidRDefault="001F731C" w:rsidP="001F731C">
      <w:pPr>
        <w:pStyle w:val="ConsPlusNormal"/>
        <w:ind w:firstLine="851"/>
        <w:jc w:val="both"/>
        <w:rPr>
          <w:rFonts w:ascii="Times New Roman" w:hAnsi="Times New Roman" w:cs="Times New Roman"/>
          <w:sz w:val="24"/>
          <w:szCs w:val="24"/>
        </w:rPr>
      </w:pPr>
    </w:p>
    <w:p w:rsidR="00B8079F" w:rsidRPr="00C815B2" w:rsidRDefault="00AC2F8D" w:rsidP="00794B35">
      <w:pPr>
        <w:pStyle w:val="ConsPlusNormal"/>
        <w:rPr>
          <w:rFonts w:ascii="Times New Roman" w:hAnsi="Times New Roman" w:cs="Times New Roman"/>
          <w:b/>
          <w:sz w:val="24"/>
          <w:szCs w:val="24"/>
        </w:rPr>
      </w:pPr>
      <w:r w:rsidRPr="00C815B2">
        <w:rPr>
          <w:rFonts w:ascii="Times New Roman" w:hAnsi="Times New Roman" w:cs="Times New Roman"/>
          <w:b/>
          <w:sz w:val="24"/>
          <w:szCs w:val="24"/>
        </w:rPr>
        <w:t xml:space="preserve">27. </w:t>
      </w:r>
      <w:r w:rsidR="00A0588F" w:rsidRPr="00C815B2">
        <w:rPr>
          <w:rFonts w:ascii="Times New Roman" w:hAnsi="Times New Roman" w:cs="Times New Roman"/>
          <w:b/>
          <w:sz w:val="24"/>
          <w:szCs w:val="24"/>
        </w:rPr>
        <w:t>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r w:rsidR="002D4724" w:rsidRPr="00C815B2">
        <w:rPr>
          <w:rFonts w:ascii="Times New Roman" w:hAnsi="Times New Roman" w:cs="Times New Roman"/>
          <w:b/>
          <w:sz w:val="24"/>
          <w:szCs w:val="24"/>
        </w:rPr>
        <w:t>.</w:t>
      </w:r>
    </w:p>
    <w:p w:rsidR="00B8079F"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33. </w:t>
      </w:r>
      <w:r w:rsidR="00B8079F" w:rsidRPr="00C815B2">
        <w:rPr>
          <w:rFonts w:ascii="Times New Roman" w:hAnsi="Times New Roman" w:cs="Times New Roman"/>
          <w:sz w:val="24"/>
          <w:szCs w:val="24"/>
        </w:rPr>
        <w:t xml:space="preserve">Основание для начала административной процедуры: формирование полного пакета документов, необходимых для предоставления </w:t>
      </w:r>
      <w:r w:rsidR="00D0226C" w:rsidRPr="00C815B2">
        <w:rPr>
          <w:rFonts w:ascii="Times New Roman" w:hAnsi="Times New Roman" w:cs="Times New Roman"/>
          <w:sz w:val="24"/>
          <w:szCs w:val="24"/>
        </w:rPr>
        <w:t>муниципальной</w:t>
      </w:r>
      <w:r w:rsidR="00B8079F" w:rsidRPr="00C815B2">
        <w:rPr>
          <w:rFonts w:ascii="Times New Roman" w:hAnsi="Times New Roman" w:cs="Times New Roman"/>
          <w:sz w:val="24"/>
          <w:szCs w:val="24"/>
        </w:rPr>
        <w:t xml:space="preserve"> услуги.</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Специалист проверяет поступившее заявление и документы на наличие оснований для отказа в предоставлении </w:t>
      </w:r>
      <w:r w:rsidR="00D0226C" w:rsidRPr="00C815B2">
        <w:rPr>
          <w:rFonts w:ascii="Times New Roman" w:hAnsi="Times New Roman" w:cs="Times New Roman"/>
          <w:sz w:val="24"/>
          <w:szCs w:val="24"/>
        </w:rPr>
        <w:t>муниципальной</w:t>
      </w:r>
      <w:r w:rsidRPr="00C815B2">
        <w:rPr>
          <w:rFonts w:ascii="Times New Roman" w:hAnsi="Times New Roman" w:cs="Times New Roman"/>
          <w:sz w:val="24"/>
          <w:szCs w:val="24"/>
        </w:rPr>
        <w:t xml:space="preserve"> услуги, предусмотренных пунктом 19 административного регламента.</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3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начальнику отдела.</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                                6 календарных дней.</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Начальник отдела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на подпись</w:t>
      </w:r>
      <w:r w:rsidR="00D0226C" w:rsidRPr="00C815B2">
        <w:rPr>
          <w:rFonts w:ascii="Times New Roman" w:hAnsi="Times New Roman" w:cs="Times New Roman"/>
          <w:sz w:val="24"/>
          <w:szCs w:val="24"/>
        </w:rPr>
        <w:t xml:space="preserve"> </w:t>
      </w:r>
      <w:r w:rsidR="005976B8" w:rsidRPr="00C815B2">
        <w:rPr>
          <w:rFonts w:ascii="Times New Roman" w:hAnsi="Times New Roman" w:cs="Times New Roman"/>
          <w:sz w:val="24"/>
          <w:szCs w:val="24"/>
        </w:rPr>
        <w:t xml:space="preserve">заместителю </w:t>
      </w:r>
      <w:r w:rsidR="00D0226C" w:rsidRPr="00C815B2">
        <w:rPr>
          <w:rFonts w:ascii="Times New Roman" w:hAnsi="Times New Roman" w:cs="Times New Roman"/>
          <w:sz w:val="24"/>
          <w:szCs w:val="24"/>
        </w:rPr>
        <w:t>руководител</w:t>
      </w:r>
      <w:r w:rsidR="005976B8" w:rsidRPr="00C815B2">
        <w:rPr>
          <w:rFonts w:ascii="Times New Roman" w:hAnsi="Times New Roman" w:cs="Times New Roman"/>
          <w:sz w:val="24"/>
          <w:szCs w:val="24"/>
        </w:rPr>
        <w:t>я</w:t>
      </w:r>
      <w:r w:rsidR="00D0226C" w:rsidRPr="00C815B2">
        <w:rPr>
          <w:rFonts w:ascii="Times New Roman" w:hAnsi="Times New Roman" w:cs="Times New Roman"/>
          <w:sz w:val="24"/>
          <w:szCs w:val="24"/>
        </w:rPr>
        <w:t xml:space="preserve"> ОМСУ</w:t>
      </w:r>
      <w:r w:rsidR="005976B8" w:rsidRPr="00C815B2">
        <w:rPr>
          <w:rFonts w:ascii="Times New Roman" w:hAnsi="Times New Roman" w:cs="Times New Roman"/>
          <w:sz w:val="24"/>
          <w:szCs w:val="24"/>
        </w:rPr>
        <w:t xml:space="preserve"> курирующего деятельность отдела</w:t>
      </w:r>
      <w:r w:rsidRPr="00C815B2">
        <w:rPr>
          <w:rFonts w:ascii="Times New Roman" w:hAnsi="Times New Roman" w:cs="Times New Roman"/>
          <w:sz w:val="24"/>
          <w:szCs w:val="24"/>
        </w:rPr>
        <w:t>.</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2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B8079F" w:rsidRPr="00C815B2" w:rsidRDefault="005976B8"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Заместитель р</w:t>
      </w:r>
      <w:r w:rsidR="00D0226C" w:rsidRPr="00C815B2">
        <w:rPr>
          <w:rFonts w:ascii="Times New Roman" w:hAnsi="Times New Roman" w:cs="Times New Roman"/>
          <w:sz w:val="24"/>
          <w:szCs w:val="24"/>
        </w:rPr>
        <w:t>уководител</w:t>
      </w:r>
      <w:r w:rsidRPr="00C815B2">
        <w:rPr>
          <w:rFonts w:ascii="Times New Roman" w:hAnsi="Times New Roman" w:cs="Times New Roman"/>
          <w:sz w:val="24"/>
          <w:szCs w:val="24"/>
        </w:rPr>
        <w:t>я</w:t>
      </w:r>
      <w:r w:rsidR="00D0226C" w:rsidRPr="00C815B2">
        <w:rPr>
          <w:rFonts w:ascii="Times New Roman" w:hAnsi="Times New Roman" w:cs="Times New Roman"/>
          <w:sz w:val="24"/>
          <w:szCs w:val="24"/>
        </w:rPr>
        <w:t xml:space="preserve"> ОМСУ </w:t>
      </w:r>
      <w:r w:rsidR="00B8079F" w:rsidRPr="00C815B2">
        <w:rPr>
          <w:rFonts w:ascii="Times New Roman" w:hAnsi="Times New Roman" w:cs="Times New Roman"/>
          <w:sz w:val="24"/>
          <w:szCs w:val="24"/>
        </w:rPr>
        <w:t>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2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Специалист:</w:t>
      </w:r>
    </w:p>
    <w:p w:rsidR="00B8079F" w:rsidRPr="00C815B2" w:rsidRDefault="00430004"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B8079F" w:rsidRPr="00C815B2">
        <w:rPr>
          <w:rFonts w:ascii="Times New Roman" w:hAnsi="Times New Roman" w:cs="Times New Roman"/>
          <w:sz w:val="24"/>
          <w:szCs w:val="24"/>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rsidR="00B8079F" w:rsidRPr="00C815B2" w:rsidRDefault="00430004"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B8079F" w:rsidRPr="00C815B2">
        <w:rPr>
          <w:rFonts w:ascii="Times New Roman" w:hAnsi="Times New Roman" w:cs="Times New Roman"/>
          <w:sz w:val="24"/>
          <w:szCs w:val="24"/>
        </w:rPr>
        <w:t xml:space="preserve">направляет заявителю решение об отказе в предварительном согласовании предоставления земельного участка или в предоставлении земельного участка </w:t>
      </w:r>
      <w:r w:rsidR="005976B8" w:rsidRPr="00C815B2">
        <w:rPr>
          <w:rFonts w:ascii="Times New Roman" w:hAnsi="Times New Roman" w:cs="Times New Roman"/>
          <w:sz w:val="24"/>
          <w:szCs w:val="24"/>
        </w:rPr>
        <w:t>простым почтовым отправлением</w:t>
      </w:r>
      <w:r w:rsidR="00B8079F" w:rsidRPr="00C815B2">
        <w:rPr>
          <w:rFonts w:ascii="Times New Roman" w:hAnsi="Times New Roman" w:cs="Times New Roman"/>
          <w:sz w:val="24"/>
          <w:szCs w:val="24"/>
        </w:rPr>
        <w:t>.</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lastRenderedPageBreak/>
        <w:t xml:space="preserve">Максимальный срок выполнения административного действия -                           3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административной процедуры 16 календарных дней.</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Критерии принятия решения: наличие оснований для отказа в предоставлении </w:t>
      </w:r>
      <w:r w:rsidR="00D0226C" w:rsidRPr="00C815B2">
        <w:rPr>
          <w:rFonts w:ascii="Times New Roman" w:hAnsi="Times New Roman" w:cs="Times New Roman"/>
          <w:sz w:val="24"/>
          <w:szCs w:val="24"/>
        </w:rPr>
        <w:t>муниципальной</w:t>
      </w:r>
      <w:r w:rsidRPr="00C815B2">
        <w:rPr>
          <w:rFonts w:ascii="Times New Roman" w:hAnsi="Times New Roman" w:cs="Times New Roman"/>
          <w:sz w:val="24"/>
          <w:szCs w:val="24"/>
        </w:rPr>
        <w:t xml:space="preserve"> услуги.</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rsidR="00B8079F" w:rsidRPr="00C815B2" w:rsidRDefault="00B8079F" w:rsidP="00B8079F">
      <w:pPr>
        <w:pStyle w:val="ConsPlusNormal"/>
        <w:ind w:firstLine="851"/>
        <w:contextualSpacing/>
        <w:jc w:val="both"/>
        <w:rPr>
          <w:rFonts w:ascii="Times New Roman" w:hAnsi="Times New Roman" w:cs="Times New Roman"/>
          <w:sz w:val="24"/>
          <w:szCs w:val="24"/>
        </w:rPr>
      </w:pPr>
      <w:r w:rsidRPr="00C815B2">
        <w:rPr>
          <w:rFonts w:ascii="Times New Roman" w:hAnsi="Times New Roman" w:cs="Times New Roman"/>
          <w:sz w:val="24"/>
          <w:szCs w:val="24"/>
        </w:rPr>
        <w:t>Способ фиксации результата административной процедуры: внесение сведений о принятом решении в журнал регистрации решений.</w:t>
      </w:r>
    </w:p>
    <w:p w:rsidR="00B8079F" w:rsidRPr="00C815B2" w:rsidRDefault="00B8079F" w:rsidP="00B8079F">
      <w:pPr>
        <w:pStyle w:val="ConsPlusNormal"/>
        <w:contextualSpacing/>
        <w:rPr>
          <w:rFonts w:ascii="Times New Roman" w:hAnsi="Times New Roman" w:cs="Times New Roman"/>
          <w:sz w:val="24"/>
          <w:szCs w:val="24"/>
        </w:rPr>
      </w:pPr>
    </w:p>
    <w:p w:rsidR="00A0588F" w:rsidRPr="00C815B2" w:rsidRDefault="00AC2F8D" w:rsidP="00794B35">
      <w:pPr>
        <w:pStyle w:val="ConsPlusNormal"/>
        <w:contextualSpacing/>
        <w:rPr>
          <w:rFonts w:ascii="Times New Roman" w:hAnsi="Times New Roman" w:cs="Times New Roman"/>
          <w:b/>
          <w:sz w:val="24"/>
          <w:szCs w:val="24"/>
        </w:rPr>
      </w:pPr>
      <w:r w:rsidRPr="00C815B2">
        <w:rPr>
          <w:rFonts w:ascii="Times New Roman" w:hAnsi="Times New Roman" w:cs="Times New Roman"/>
          <w:b/>
          <w:sz w:val="24"/>
          <w:szCs w:val="24"/>
        </w:rPr>
        <w:t xml:space="preserve">28. </w:t>
      </w:r>
      <w:r w:rsidR="00B8079F" w:rsidRPr="00C815B2">
        <w:rPr>
          <w:rFonts w:ascii="Times New Roman" w:hAnsi="Times New Roman" w:cs="Times New Roman"/>
          <w:b/>
          <w:sz w:val="24"/>
          <w:szCs w:val="24"/>
        </w:rPr>
        <w:t>Принятие решения о предварительном согласовании предоставления земельного участка, подготовка и направление (выдача) проекта договора безвозмездного пользования земельного участка</w:t>
      </w:r>
      <w:r w:rsidR="00D6760A" w:rsidRPr="00C815B2">
        <w:rPr>
          <w:rFonts w:ascii="Times New Roman" w:hAnsi="Times New Roman" w:cs="Times New Roman"/>
          <w:b/>
          <w:sz w:val="24"/>
          <w:szCs w:val="24"/>
        </w:rPr>
        <w:t>.</w:t>
      </w:r>
    </w:p>
    <w:p w:rsidR="00B8079F" w:rsidRPr="00C815B2" w:rsidRDefault="00340456" w:rsidP="00340456">
      <w:pPr>
        <w:pStyle w:val="ConsPlusNormal"/>
        <w:ind w:firstLine="720"/>
        <w:contextualSpacing/>
        <w:jc w:val="both"/>
        <w:rPr>
          <w:rFonts w:ascii="Times New Roman" w:hAnsi="Times New Roman" w:cs="Times New Roman"/>
          <w:sz w:val="24"/>
          <w:szCs w:val="24"/>
        </w:rPr>
      </w:pPr>
      <w:r w:rsidRPr="00C815B2">
        <w:rPr>
          <w:rFonts w:ascii="Times New Roman" w:hAnsi="Times New Roman" w:cs="Times New Roman"/>
          <w:sz w:val="24"/>
          <w:szCs w:val="24"/>
        </w:rPr>
        <w:t xml:space="preserve">34. </w:t>
      </w:r>
      <w:r w:rsidR="00B8079F" w:rsidRPr="00C815B2">
        <w:rPr>
          <w:rFonts w:ascii="Times New Roman" w:hAnsi="Times New Roman" w:cs="Times New Roman"/>
          <w:sz w:val="24"/>
          <w:szCs w:val="24"/>
        </w:rPr>
        <w:t xml:space="preserve">Основаниями для начала административной процедуры является отсутствие оснований для отказа в предоставлении </w:t>
      </w:r>
      <w:r w:rsidR="00B72BB4" w:rsidRPr="00C815B2">
        <w:rPr>
          <w:rFonts w:ascii="Times New Roman" w:hAnsi="Times New Roman" w:cs="Times New Roman"/>
          <w:sz w:val="24"/>
          <w:szCs w:val="24"/>
        </w:rPr>
        <w:t>муниципальной</w:t>
      </w:r>
      <w:r w:rsidR="00B8079F" w:rsidRPr="00C815B2">
        <w:rPr>
          <w:rFonts w:ascii="Times New Roman" w:hAnsi="Times New Roman" w:cs="Times New Roman"/>
          <w:sz w:val="24"/>
          <w:szCs w:val="24"/>
        </w:rPr>
        <w:t xml:space="preserve"> услуги.</w:t>
      </w:r>
    </w:p>
    <w:p w:rsidR="00B8079F" w:rsidRPr="00C815B2" w:rsidRDefault="00340456" w:rsidP="00340456">
      <w:pPr>
        <w:pStyle w:val="ConsPlusNormal"/>
        <w:ind w:firstLine="720"/>
        <w:contextualSpacing/>
        <w:jc w:val="both"/>
        <w:rPr>
          <w:rFonts w:ascii="Times New Roman" w:hAnsi="Times New Roman" w:cs="Times New Roman"/>
          <w:sz w:val="24"/>
          <w:szCs w:val="24"/>
        </w:rPr>
      </w:pPr>
      <w:r w:rsidRPr="00C815B2">
        <w:rPr>
          <w:rFonts w:ascii="Times New Roman" w:hAnsi="Times New Roman" w:cs="Times New Roman"/>
          <w:sz w:val="24"/>
          <w:szCs w:val="24"/>
        </w:rPr>
        <w:t xml:space="preserve">35. </w:t>
      </w:r>
      <w:r w:rsidR="00B8079F" w:rsidRPr="00C815B2">
        <w:rPr>
          <w:rFonts w:ascii="Times New Roman" w:hAnsi="Times New Roman" w:cs="Times New Roman"/>
          <w:sz w:val="24"/>
          <w:szCs w:val="24"/>
        </w:rPr>
        <w:t xml:space="preserve">В случае если испрашиваемый земельный участок предстоит образовать или его границы подлежат уточнению в соответствии с </w:t>
      </w:r>
      <w:bookmarkStart w:id="1" w:name="OLE_LINK7"/>
      <w:bookmarkStart w:id="2" w:name="OLE_LINK8"/>
      <w:r w:rsidR="008C43D8" w:rsidRPr="00C815B2">
        <w:rPr>
          <w:rFonts w:ascii="Times New Roman" w:hAnsi="Times New Roman" w:cs="Times New Roman"/>
          <w:sz w:val="24"/>
          <w:szCs w:val="24"/>
        </w:rPr>
        <w:t>Федеральным законом от 13 июля 2015 года № 218-ФЗ «О государственной регистрации недвижимости»</w:t>
      </w:r>
      <w:bookmarkEnd w:id="1"/>
      <w:bookmarkEnd w:id="2"/>
      <w:r w:rsidR="008C43D8" w:rsidRPr="00C815B2">
        <w:rPr>
          <w:rFonts w:ascii="Times New Roman" w:hAnsi="Times New Roman" w:cs="Times New Roman"/>
          <w:sz w:val="24"/>
          <w:szCs w:val="24"/>
        </w:rPr>
        <w:t>:</w:t>
      </w:r>
    </w:p>
    <w:p w:rsidR="00307E94" w:rsidRPr="00C815B2" w:rsidRDefault="00307E94" w:rsidP="00340456">
      <w:pPr>
        <w:pStyle w:val="ConsPlusNormal"/>
        <w:ind w:firstLine="720"/>
        <w:contextualSpacing/>
        <w:jc w:val="both"/>
        <w:rPr>
          <w:rFonts w:ascii="Times New Roman" w:hAnsi="Times New Roman" w:cs="Times New Roman"/>
          <w:sz w:val="24"/>
          <w:szCs w:val="24"/>
        </w:rPr>
      </w:pPr>
      <w:r w:rsidRPr="00C815B2">
        <w:rPr>
          <w:rFonts w:ascii="Times New Roman" w:hAnsi="Times New Roman" w:cs="Times New Roman"/>
          <w:sz w:val="24"/>
          <w:szCs w:val="24"/>
        </w:rPr>
        <w:t>Специалист осуществляет подготовку проекта решения о предварительном согласовании предоставления земельного участ</w:t>
      </w:r>
      <w:r w:rsidR="00364CFD" w:rsidRPr="00C815B2">
        <w:rPr>
          <w:rFonts w:ascii="Times New Roman" w:hAnsi="Times New Roman" w:cs="Times New Roman"/>
          <w:sz w:val="24"/>
          <w:szCs w:val="24"/>
        </w:rPr>
        <w:t>ка в соответствии со статьей 39</w:t>
      </w:r>
      <w:r w:rsidRPr="00C815B2">
        <w:rPr>
          <w:rFonts w:ascii="Times New Roman" w:hAnsi="Times New Roman" w:cs="Times New Roman"/>
          <w:sz w:val="24"/>
          <w:szCs w:val="24"/>
          <w:vertAlign w:val="superscript"/>
        </w:rPr>
        <w:t>15</w:t>
      </w:r>
      <w:r w:rsidRPr="00C815B2">
        <w:rPr>
          <w:rFonts w:ascii="Times New Roman" w:hAnsi="Times New Roman" w:cs="Times New Roman"/>
          <w:sz w:val="24"/>
          <w:szCs w:val="24"/>
        </w:rPr>
        <w:t xml:space="preserve"> Земельного кодекса Российской Федерации и передает его на визирование начальнику отдела.</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w:t>
      </w:r>
      <w:r w:rsidR="00F258D9" w:rsidRPr="00C815B2">
        <w:rPr>
          <w:rFonts w:ascii="Times New Roman" w:hAnsi="Times New Roman" w:cs="Times New Roman"/>
          <w:sz w:val="24"/>
          <w:szCs w:val="24"/>
        </w:rPr>
        <w:t xml:space="preserve">вия –                          </w:t>
      </w:r>
      <w:r w:rsidR="00F258D9" w:rsidRPr="00C815B2">
        <w:rPr>
          <w:rFonts w:ascii="Times New Roman" w:hAnsi="Times New Roman" w:cs="Times New Roman"/>
          <w:color w:val="FF0000"/>
          <w:sz w:val="24"/>
          <w:szCs w:val="24"/>
        </w:rPr>
        <w:t>7</w:t>
      </w:r>
      <w:r w:rsidRPr="00C815B2">
        <w:rPr>
          <w:rFonts w:ascii="Times New Roman" w:hAnsi="Times New Roman" w:cs="Times New Roman"/>
          <w:sz w:val="24"/>
          <w:szCs w:val="24"/>
        </w:rPr>
        <w:t xml:space="preserve"> календарных дней.</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Начальник отдела визирует проект решения о предварительном согласовании предоставления земельного участка и передает его на подпись</w:t>
      </w:r>
      <w:r w:rsidR="00B72BB4" w:rsidRPr="00C815B2">
        <w:rPr>
          <w:rFonts w:ascii="Times New Roman" w:hAnsi="Times New Roman" w:cs="Times New Roman"/>
          <w:sz w:val="24"/>
          <w:szCs w:val="24"/>
        </w:rPr>
        <w:t xml:space="preserve"> руководителю ОМСУ</w:t>
      </w:r>
      <w:r w:rsidRPr="00C815B2">
        <w:rPr>
          <w:rFonts w:ascii="Times New Roman" w:hAnsi="Times New Roman" w:cs="Times New Roman"/>
          <w:sz w:val="24"/>
          <w:szCs w:val="24"/>
        </w:rPr>
        <w:t>.</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2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307E94" w:rsidRPr="00C815B2" w:rsidRDefault="00B72BB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Руководитель ОМСУ </w:t>
      </w:r>
      <w:r w:rsidR="00307E94" w:rsidRPr="00C815B2">
        <w:rPr>
          <w:rFonts w:ascii="Times New Roman" w:hAnsi="Times New Roman" w:cs="Times New Roman"/>
          <w:sz w:val="24"/>
          <w:szCs w:val="24"/>
        </w:rPr>
        <w:t>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2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Специалист:</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выдает решение о предварительном согласовании предоставления земельного участка при личном обращении заявителя;</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направляет заявителю решение о предварительном согласовании предоставления земельного участка </w:t>
      </w:r>
      <w:r w:rsidR="005976B8" w:rsidRPr="00C815B2">
        <w:rPr>
          <w:rFonts w:ascii="Times New Roman" w:hAnsi="Times New Roman" w:cs="Times New Roman"/>
          <w:sz w:val="24"/>
          <w:szCs w:val="24"/>
        </w:rPr>
        <w:t>простым почтовым отправлением</w:t>
      </w:r>
      <w:r w:rsidRPr="00C815B2">
        <w:rPr>
          <w:rFonts w:ascii="Times New Roman" w:hAnsi="Times New Roman" w:cs="Times New Roman"/>
          <w:sz w:val="24"/>
          <w:szCs w:val="24"/>
        </w:rPr>
        <w:t>.</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срок выполнения административного действия –</w:t>
      </w:r>
      <w:r w:rsidR="00F258D9" w:rsidRPr="00C815B2">
        <w:rPr>
          <w:rFonts w:ascii="Times New Roman" w:hAnsi="Times New Roman" w:cs="Times New Roman"/>
          <w:sz w:val="24"/>
          <w:szCs w:val="24"/>
        </w:rPr>
        <w:t xml:space="preserve">                               </w:t>
      </w:r>
      <w:r w:rsidR="00F258D9" w:rsidRPr="00C815B2">
        <w:rPr>
          <w:rFonts w:ascii="Times New Roman" w:hAnsi="Times New Roman" w:cs="Times New Roman"/>
          <w:color w:val="FF0000"/>
          <w:sz w:val="24"/>
          <w:szCs w:val="24"/>
        </w:rPr>
        <w:t>2</w:t>
      </w:r>
      <w:r w:rsidRPr="00C815B2">
        <w:rPr>
          <w:rFonts w:ascii="Times New Roman" w:hAnsi="Times New Roman" w:cs="Times New Roman"/>
          <w:sz w:val="24"/>
          <w:szCs w:val="24"/>
        </w:rPr>
        <w:t xml:space="preserve">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307E94" w:rsidRPr="00C815B2" w:rsidRDefault="00307E94"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После выполнени</w:t>
      </w:r>
      <w:r w:rsidR="005976B8" w:rsidRPr="00C815B2">
        <w:rPr>
          <w:rFonts w:ascii="Times New Roman" w:hAnsi="Times New Roman" w:cs="Times New Roman"/>
          <w:sz w:val="24"/>
          <w:szCs w:val="24"/>
        </w:rPr>
        <w:t>я</w:t>
      </w:r>
      <w:r w:rsidRPr="00C815B2">
        <w:rPr>
          <w:rFonts w:ascii="Times New Roman" w:hAnsi="Times New Roman" w:cs="Times New Roman"/>
          <w:sz w:val="24"/>
          <w:szCs w:val="24"/>
        </w:rPr>
        <w:t xml:space="preserve"> кадастровых работ, необходимых для образования испрашиваемого земельного участка или уточнения его границ, лицо, указанное в решении о предварительном согласовании предоставления земельного участка, обращается с заявлением о предоставлении земельного участка.</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соответствуют разделам 23-27 административного регламента.</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Специалист осуществляет подготовку проекта договора безвозмездного пользования земельного участка и передает его на </w:t>
      </w:r>
      <w:r w:rsidR="005976B8" w:rsidRPr="00C815B2">
        <w:rPr>
          <w:rFonts w:ascii="Times New Roman" w:hAnsi="Times New Roman" w:cs="Times New Roman"/>
          <w:sz w:val="24"/>
          <w:szCs w:val="24"/>
        </w:rPr>
        <w:t xml:space="preserve">подпись сотруднику ОМСУ, </w:t>
      </w:r>
      <w:r w:rsidR="00354025" w:rsidRPr="00C815B2">
        <w:rPr>
          <w:rFonts w:ascii="Times New Roman" w:hAnsi="Times New Roman" w:cs="Times New Roman"/>
          <w:sz w:val="24"/>
          <w:szCs w:val="24"/>
        </w:rPr>
        <w:t>уполномоченному</w:t>
      </w:r>
      <w:r w:rsidR="005976B8" w:rsidRPr="00C815B2">
        <w:rPr>
          <w:rFonts w:ascii="Times New Roman" w:hAnsi="Times New Roman" w:cs="Times New Roman"/>
          <w:sz w:val="24"/>
          <w:szCs w:val="24"/>
        </w:rPr>
        <w:t xml:space="preserve"> на право подписи таких договоров на основании доверенности от руководителя ОМСУ</w:t>
      </w:r>
      <w:r w:rsidR="00354025" w:rsidRPr="00C815B2">
        <w:rPr>
          <w:rFonts w:ascii="Times New Roman" w:hAnsi="Times New Roman" w:cs="Times New Roman"/>
          <w:sz w:val="24"/>
          <w:szCs w:val="24"/>
        </w:rPr>
        <w:t>.</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w:t>
      </w:r>
      <w:r w:rsidR="00F258D9" w:rsidRPr="00C815B2">
        <w:rPr>
          <w:rFonts w:ascii="Times New Roman" w:hAnsi="Times New Roman" w:cs="Times New Roman"/>
          <w:sz w:val="24"/>
          <w:szCs w:val="24"/>
        </w:rPr>
        <w:t xml:space="preserve">                          </w:t>
      </w:r>
      <w:r w:rsidR="00F258D9" w:rsidRPr="00C815B2">
        <w:rPr>
          <w:rFonts w:ascii="Times New Roman" w:hAnsi="Times New Roman" w:cs="Times New Roman"/>
          <w:color w:val="FF0000"/>
          <w:sz w:val="24"/>
          <w:szCs w:val="24"/>
        </w:rPr>
        <w:t>5</w:t>
      </w:r>
      <w:r w:rsidRPr="00C815B2">
        <w:rPr>
          <w:rFonts w:ascii="Times New Roman" w:hAnsi="Times New Roman" w:cs="Times New Roman"/>
          <w:sz w:val="24"/>
          <w:szCs w:val="24"/>
        </w:rPr>
        <w:t xml:space="preserve"> календарных дней.</w:t>
      </w:r>
    </w:p>
    <w:p w:rsidR="00307E94" w:rsidRPr="00C815B2" w:rsidRDefault="00354025"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Сотрудник ОМСУ, уполномоченный на право подписи таких договоров </w:t>
      </w:r>
      <w:r w:rsidR="0044741C" w:rsidRPr="00C815B2">
        <w:rPr>
          <w:rFonts w:ascii="Times New Roman" w:hAnsi="Times New Roman" w:cs="Times New Roman"/>
          <w:sz w:val="24"/>
          <w:szCs w:val="24"/>
        </w:rPr>
        <w:t xml:space="preserve"> </w:t>
      </w:r>
      <w:r w:rsidR="00307E94" w:rsidRPr="00C815B2">
        <w:rPr>
          <w:rFonts w:ascii="Times New Roman" w:hAnsi="Times New Roman" w:cs="Times New Roman"/>
          <w:sz w:val="24"/>
          <w:szCs w:val="24"/>
        </w:rPr>
        <w:t>подписывает проект договора безвозмездного пользования земельного участка и передает его специалисту.</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2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lastRenderedPageBreak/>
        <w:t>Специалист:</w:t>
      </w:r>
    </w:p>
    <w:p w:rsidR="00307E94" w:rsidRPr="00C815B2" w:rsidRDefault="0043000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proofErr w:type="gramStart"/>
      <w:r w:rsidR="00307E94" w:rsidRPr="00C815B2">
        <w:rPr>
          <w:rFonts w:ascii="Times New Roman" w:hAnsi="Times New Roman" w:cs="Times New Roman"/>
          <w:sz w:val="24"/>
          <w:szCs w:val="24"/>
        </w:rPr>
        <w:t>выдает проект договора безвозмездного пользования земельного участка при личном обращении заявителя вносит</w:t>
      </w:r>
      <w:proofErr w:type="gramEnd"/>
      <w:r w:rsidR="00307E94" w:rsidRPr="00C815B2">
        <w:rPr>
          <w:rFonts w:ascii="Times New Roman" w:hAnsi="Times New Roman" w:cs="Times New Roman"/>
          <w:sz w:val="24"/>
          <w:szCs w:val="24"/>
        </w:rPr>
        <w:t xml:space="preserve"> сведения о выдаче в журнал выдачи документов;</w:t>
      </w:r>
    </w:p>
    <w:p w:rsidR="00307E94" w:rsidRPr="00C815B2" w:rsidRDefault="0043000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307E94" w:rsidRPr="00C815B2">
        <w:rPr>
          <w:rFonts w:ascii="Times New Roman" w:hAnsi="Times New Roman" w:cs="Times New Roman"/>
          <w:sz w:val="24"/>
          <w:szCs w:val="24"/>
        </w:rPr>
        <w:t xml:space="preserve">направляет заявителю проект договора безвозмездного пользования земельного участка </w:t>
      </w:r>
      <w:r w:rsidR="00354025" w:rsidRPr="00C815B2">
        <w:rPr>
          <w:rFonts w:ascii="Times New Roman" w:hAnsi="Times New Roman" w:cs="Times New Roman"/>
          <w:sz w:val="24"/>
          <w:szCs w:val="24"/>
        </w:rPr>
        <w:t>простым почтовым отправлением</w:t>
      </w:r>
      <w:r w:rsidR="00307E94" w:rsidRPr="00C815B2">
        <w:rPr>
          <w:rFonts w:ascii="Times New Roman" w:hAnsi="Times New Roman" w:cs="Times New Roman"/>
          <w:sz w:val="24"/>
          <w:szCs w:val="24"/>
        </w:rPr>
        <w:t xml:space="preserve"> и вносит сведения о направлении в журнал выдачи документов.</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3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8C43D8" w:rsidRPr="00C815B2" w:rsidRDefault="00307E94" w:rsidP="00340456">
      <w:pPr>
        <w:pStyle w:val="ConsPlusNormal"/>
        <w:ind w:firstLine="709"/>
        <w:contextualSpacing/>
        <w:jc w:val="both"/>
        <w:rPr>
          <w:rFonts w:ascii="Times New Roman" w:hAnsi="Times New Roman" w:cs="Times New Roman"/>
          <w:b/>
          <w:color w:val="C00000"/>
          <w:sz w:val="24"/>
          <w:szCs w:val="24"/>
        </w:rPr>
      </w:pPr>
      <w:r w:rsidRPr="00C815B2">
        <w:rPr>
          <w:rFonts w:ascii="Times New Roman" w:hAnsi="Times New Roman" w:cs="Times New Roman"/>
          <w:sz w:val="24"/>
          <w:szCs w:val="24"/>
        </w:rPr>
        <w:t xml:space="preserve">В случае если образование или уточнение границ испрашиваемого земельного участка в соответствии </w:t>
      </w:r>
      <w:r w:rsidR="008C43D8" w:rsidRPr="00C815B2">
        <w:rPr>
          <w:rFonts w:ascii="Times New Roman" w:hAnsi="Times New Roman" w:cs="Times New Roman"/>
          <w:sz w:val="24"/>
          <w:szCs w:val="24"/>
        </w:rPr>
        <w:t>с Федеральным законом от 13 июля 2015 года № 218-ФЗ «О государственной регистрации недвижимости» не требуется:</w:t>
      </w:r>
    </w:p>
    <w:p w:rsidR="00307E94" w:rsidRPr="00C815B2" w:rsidRDefault="00307E94" w:rsidP="00354025">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Специалист осуществляет подготовку проекта договора безвозмездного пользования земельного участка и передает его </w:t>
      </w:r>
      <w:r w:rsidR="00354025" w:rsidRPr="00C815B2">
        <w:rPr>
          <w:rFonts w:ascii="Times New Roman" w:hAnsi="Times New Roman" w:cs="Times New Roman"/>
          <w:sz w:val="24"/>
          <w:szCs w:val="24"/>
        </w:rPr>
        <w:t>сотруднику ОМСУ, уполномоченному на право подписи таких договоров на основании доверенности от руководителя ОМСУ</w:t>
      </w:r>
      <w:r w:rsidRPr="00C815B2">
        <w:rPr>
          <w:rFonts w:ascii="Times New Roman" w:hAnsi="Times New Roman" w:cs="Times New Roman"/>
          <w:sz w:val="24"/>
          <w:szCs w:val="24"/>
        </w:rPr>
        <w:t>.</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w:t>
      </w:r>
      <w:r w:rsidR="00F258D9" w:rsidRPr="00C815B2">
        <w:rPr>
          <w:rFonts w:ascii="Times New Roman" w:hAnsi="Times New Roman" w:cs="Times New Roman"/>
          <w:color w:val="FF0000"/>
          <w:sz w:val="24"/>
          <w:szCs w:val="24"/>
        </w:rPr>
        <w:t>5</w:t>
      </w:r>
      <w:r w:rsidRPr="00C815B2">
        <w:rPr>
          <w:rFonts w:ascii="Times New Roman" w:hAnsi="Times New Roman" w:cs="Times New Roman"/>
          <w:sz w:val="24"/>
          <w:szCs w:val="24"/>
        </w:rPr>
        <w:t xml:space="preserve"> календарных дней.</w:t>
      </w:r>
    </w:p>
    <w:p w:rsidR="00354025" w:rsidRPr="00C815B2" w:rsidRDefault="00354025" w:rsidP="00354025">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Сотрудник ОМСУ, уполномоченный на право подписи таких договоров  подписывает проект договора безвозмездного пользования земельного участка и передает его специалисту.</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Специалист:</w:t>
      </w:r>
    </w:p>
    <w:p w:rsidR="00307E94" w:rsidRPr="00C815B2" w:rsidRDefault="0043000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proofErr w:type="gramStart"/>
      <w:r w:rsidR="00307E94" w:rsidRPr="00C815B2">
        <w:rPr>
          <w:rFonts w:ascii="Times New Roman" w:hAnsi="Times New Roman" w:cs="Times New Roman"/>
          <w:sz w:val="24"/>
          <w:szCs w:val="24"/>
        </w:rPr>
        <w:t>выдает проект договора безвозмездного пользования земельного участка при личном обращении заявителя вносит</w:t>
      </w:r>
      <w:proofErr w:type="gramEnd"/>
      <w:r w:rsidR="00307E94" w:rsidRPr="00C815B2">
        <w:rPr>
          <w:rFonts w:ascii="Times New Roman" w:hAnsi="Times New Roman" w:cs="Times New Roman"/>
          <w:sz w:val="24"/>
          <w:szCs w:val="24"/>
        </w:rPr>
        <w:t xml:space="preserve"> сведения о выдаче в журнал выдачи документов;</w:t>
      </w:r>
    </w:p>
    <w:p w:rsidR="00307E94" w:rsidRPr="00C815B2" w:rsidRDefault="0043000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307E94" w:rsidRPr="00C815B2">
        <w:rPr>
          <w:rFonts w:ascii="Times New Roman" w:hAnsi="Times New Roman" w:cs="Times New Roman"/>
          <w:sz w:val="24"/>
          <w:szCs w:val="24"/>
        </w:rPr>
        <w:t xml:space="preserve">направляет заявителю проект договора безвозмездного пользования земельного участка </w:t>
      </w:r>
      <w:r w:rsidR="00354025" w:rsidRPr="00C815B2">
        <w:rPr>
          <w:rFonts w:ascii="Times New Roman" w:hAnsi="Times New Roman" w:cs="Times New Roman"/>
          <w:sz w:val="24"/>
          <w:szCs w:val="24"/>
        </w:rPr>
        <w:t xml:space="preserve">простым почтовым отправлением </w:t>
      </w:r>
      <w:r w:rsidR="00307E94" w:rsidRPr="00C815B2">
        <w:rPr>
          <w:rFonts w:ascii="Times New Roman" w:hAnsi="Times New Roman" w:cs="Times New Roman"/>
          <w:sz w:val="24"/>
          <w:szCs w:val="24"/>
        </w:rPr>
        <w:t>и вносит сведения о направлении в журнал выдачи документов.</w:t>
      </w:r>
    </w:p>
    <w:p w:rsidR="00307E94" w:rsidRPr="00C815B2" w:rsidRDefault="00307E94" w:rsidP="00307E94">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Максимальный срок выполнения административного действия –              </w:t>
      </w:r>
      <w:r w:rsidR="00F258D9" w:rsidRPr="00C815B2">
        <w:rPr>
          <w:rFonts w:ascii="Times New Roman" w:hAnsi="Times New Roman" w:cs="Times New Roman"/>
          <w:sz w:val="24"/>
          <w:szCs w:val="24"/>
        </w:rPr>
        <w:t xml:space="preserve">            </w:t>
      </w:r>
      <w:r w:rsidR="00F258D9" w:rsidRPr="00C815B2">
        <w:rPr>
          <w:rFonts w:ascii="Times New Roman" w:hAnsi="Times New Roman" w:cs="Times New Roman"/>
          <w:color w:val="FF0000"/>
          <w:sz w:val="24"/>
          <w:szCs w:val="24"/>
        </w:rPr>
        <w:t>2</w:t>
      </w:r>
      <w:r w:rsidRPr="00C815B2">
        <w:rPr>
          <w:rFonts w:ascii="Times New Roman" w:hAnsi="Times New Roman" w:cs="Times New Roman"/>
          <w:sz w:val="24"/>
          <w:szCs w:val="24"/>
        </w:rPr>
        <w:t xml:space="preserve"> </w:t>
      </w:r>
      <w:proofErr w:type="gramStart"/>
      <w:r w:rsidRPr="00C815B2">
        <w:rPr>
          <w:rFonts w:ascii="Times New Roman" w:hAnsi="Times New Roman" w:cs="Times New Roman"/>
          <w:sz w:val="24"/>
          <w:szCs w:val="24"/>
        </w:rPr>
        <w:t>календарных</w:t>
      </w:r>
      <w:proofErr w:type="gramEnd"/>
      <w:r w:rsidRPr="00C815B2">
        <w:rPr>
          <w:rFonts w:ascii="Times New Roman" w:hAnsi="Times New Roman" w:cs="Times New Roman"/>
          <w:sz w:val="24"/>
          <w:szCs w:val="24"/>
        </w:rPr>
        <w:t xml:space="preserve"> дня.</w:t>
      </w:r>
    </w:p>
    <w:p w:rsidR="00B8079F" w:rsidRPr="00C815B2" w:rsidRDefault="00B8079F" w:rsidP="00340456">
      <w:pPr>
        <w:pStyle w:val="ConsPlusNormal"/>
        <w:ind w:firstLine="720"/>
        <w:contextualSpacing/>
        <w:jc w:val="both"/>
        <w:rPr>
          <w:rFonts w:ascii="Times New Roman" w:hAnsi="Times New Roman" w:cs="Times New Roman"/>
          <w:sz w:val="24"/>
          <w:szCs w:val="24"/>
        </w:rPr>
      </w:pPr>
      <w:r w:rsidRPr="00C815B2">
        <w:rPr>
          <w:rFonts w:ascii="Times New Roman" w:hAnsi="Times New Roman" w:cs="Times New Roman"/>
          <w:sz w:val="24"/>
          <w:szCs w:val="24"/>
        </w:rPr>
        <w:t>Максимальный ср</w:t>
      </w:r>
      <w:r w:rsidR="00F258D9" w:rsidRPr="00C815B2">
        <w:rPr>
          <w:rFonts w:ascii="Times New Roman" w:hAnsi="Times New Roman" w:cs="Times New Roman"/>
          <w:sz w:val="24"/>
          <w:szCs w:val="24"/>
        </w:rPr>
        <w:t xml:space="preserve">ок административной процедуры </w:t>
      </w:r>
      <w:r w:rsidR="00F258D9" w:rsidRPr="00C815B2">
        <w:rPr>
          <w:rFonts w:ascii="Times New Roman" w:hAnsi="Times New Roman" w:cs="Times New Roman"/>
          <w:color w:val="FF0000"/>
          <w:sz w:val="24"/>
          <w:szCs w:val="24"/>
        </w:rPr>
        <w:t>11</w:t>
      </w:r>
      <w:r w:rsidRPr="00C815B2">
        <w:rPr>
          <w:rFonts w:ascii="Times New Roman" w:hAnsi="Times New Roman" w:cs="Times New Roman"/>
          <w:sz w:val="24"/>
          <w:szCs w:val="24"/>
        </w:rPr>
        <w:t xml:space="preserve"> календарных дней.</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Критерии принятия решения: отсутствие оснований для отказа в предоставлении </w:t>
      </w:r>
      <w:r w:rsidR="0044741C" w:rsidRPr="00C815B2">
        <w:rPr>
          <w:rFonts w:ascii="Times New Roman" w:hAnsi="Times New Roman" w:cs="Times New Roman"/>
          <w:sz w:val="24"/>
          <w:szCs w:val="24"/>
        </w:rPr>
        <w:t>муниципальной</w:t>
      </w:r>
      <w:r w:rsidRPr="00C815B2">
        <w:rPr>
          <w:rFonts w:ascii="Times New Roman" w:hAnsi="Times New Roman" w:cs="Times New Roman"/>
          <w:sz w:val="24"/>
          <w:szCs w:val="24"/>
        </w:rPr>
        <w:t xml:space="preserve"> услуги.</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Результатом административной процедуры является подписанный проект договора безвозмездного пользования земельного участка.</w:t>
      </w:r>
    </w:p>
    <w:p w:rsidR="00B8079F" w:rsidRPr="00C815B2" w:rsidRDefault="00B8079F" w:rsidP="00B8079F">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 xml:space="preserve">Способ фиксации результата административной процедуры: внесение сведений о принятом </w:t>
      </w:r>
      <w:proofErr w:type="gramStart"/>
      <w:r w:rsidR="00430004" w:rsidRPr="00C815B2">
        <w:rPr>
          <w:rFonts w:ascii="Times New Roman" w:hAnsi="Times New Roman" w:cs="Times New Roman"/>
          <w:sz w:val="24"/>
          <w:szCs w:val="24"/>
        </w:rPr>
        <w:t>решении</w:t>
      </w:r>
      <w:proofErr w:type="gramEnd"/>
      <w:r w:rsidRPr="00C815B2">
        <w:rPr>
          <w:rFonts w:ascii="Times New Roman" w:hAnsi="Times New Roman" w:cs="Times New Roman"/>
          <w:sz w:val="24"/>
          <w:szCs w:val="24"/>
        </w:rPr>
        <w:t xml:space="preserve"> о предварительном согласовании предоставления земельного участка, внесение сведений о заключенном договоре безвозмездного пользования в журнал выдачи документов.</w:t>
      </w:r>
    </w:p>
    <w:p w:rsidR="00A0588F" w:rsidRPr="00C815B2" w:rsidRDefault="00A0588F" w:rsidP="00A0588F">
      <w:pPr>
        <w:pStyle w:val="ConsPlusNormal"/>
        <w:jc w:val="both"/>
        <w:rPr>
          <w:rFonts w:ascii="Times New Roman" w:hAnsi="Times New Roman" w:cs="Times New Roman"/>
          <w:sz w:val="24"/>
          <w:szCs w:val="24"/>
        </w:rPr>
      </w:pPr>
    </w:p>
    <w:p w:rsidR="00A7633F" w:rsidRPr="00C815B2" w:rsidRDefault="00A7633F" w:rsidP="00794B35">
      <w:pPr>
        <w:autoSpaceDE w:val="0"/>
        <w:autoSpaceDN w:val="0"/>
        <w:adjustRightInd w:val="0"/>
        <w:rPr>
          <w:sz w:val="24"/>
          <w:szCs w:val="24"/>
        </w:rPr>
      </w:pPr>
      <w:r w:rsidRPr="00C815B2">
        <w:rPr>
          <w:b/>
          <w:sz w:val="24"/>
          <w:szCs w:val="24"/>
        </w:rPr>
        <w:t>2</w:t>
      </w:r>
      <w:r w:rsidR="003A2246" w:rsidRPr="00C815B2">
        <w:rPr>
          <w:b/>
          <w:sz w:val="24"/>
          <w:szCs w:val="24"/>
        </w:rPr>
        <w:t>9</w:t>
      </w:r>
      <w:r w:rsidRPr="00C815B2">
        <w:rPr>
          <w:sz w:val="24"/>
          <w:szCs w:val="24"/>
        </w:rPr>
        <w:t xml:space="preserve">. </w:t>
      </w:r>
      <w:r w:rsidR="00A0588F" w:rsidRPr="00C815B2">
        <w:rPr>
          <w:b/>
          <w:sz w:val="24"/>
          <w:szCs w:val="24"/>
        </w:rPr>
        <w:t>Порядок осуществления в электронной форме</w:t>
      </w:r>
      <w:r w:rsidR="00430004" w:rsidRPr="00C815B2">
        <w:rPr>
          <w:b/>
          <w:sz w:val="24"/>
          <w:szCs w:val="24"/>
        </w:rPr>
        <w:t xml:space="preserve"> административных процедур (действий)</w:t>
      </w:r>
      <w:r w:rsidRPr="00C815B2">
        <w:rPr>
          <w:b/>
          <w:sz w:val="24"/>
          <w:szCs w:val="24"/>
        </w:rPr>
        <w:t xml:space="preserve"> в соответствии с положениями статьи 10 Федерального закона</w:t>
      </w:r>
      <w:r w:rsidRPr="00C815B2">
        <w:rPr>
          <w:sz w:val="24"/>
          <w:szCs w:val="24"/>
        </w:rPr>
        <w:t>.</w:t>
      </w:r>
    </w:p>
    <w:p w:rsidR="007370A1"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36. </w:t>
      </w:r>
      <w:r w:rsidR="007370A1" w:rsidRPr="00C815B2">
        <w:rPr>
          <w:rFonts w:ascii="Times New Roman" w:hAnsi="Times New Roman" w:cs="Times New Roman"/>
          <w:sz w:val="24"/>
          <w:szCs w:val="24"/>
        </w:rPr>
        <w:t xml:space="preserve">Запись на прием в </w:t>
      </w:r>
      <w:r w:rsidR="0044741C" w:rsidRPr="00C815B2">
        <w:rPr>
          <w:rFonts w:ascii="Times New Roman" w:hAnsi="Times New Roman" w:cs="Times New Roman"/>
          <w:sz w:val="24"/>
          <w:szCs w:val="24"/>
        </w:rPr>
        <w:t xml:space="preserve">ОМСУ </w:t>
      </w:r>
      <w:r w:rsidR="007370A1" w:rsidRPr="00C815B2">
        <w:rPr>
          <w:rFonts w:ascii="Times New Roman" w:hAnsi="Times New Roman" w:cs="Times New Roman"/>
          <w:sz w:val="24"/>
          <w:szCs w:val="24"/>
        </w:rPr>
        <w:t xml:space="preserve">для подачи запроса о предоставлении </w:t>
      </w:r>
      <w:r w:rsidR="0044741C" w:rsidRPr="00C815B2">
        <w:rPr>
          <w:rFonts w:ascii="Times New Roman" w:hAnsi="Times New Roman" w:cs="Times New Roman"/>
          <w:sz w:val="24"/>
          <w:szCs w:val="24"/>
        </w:rPr>
        <w:t>муниципальной</w:t>
      </w:r>
      <w:r w:rsidR="007370A1" w:rsidRPr="00C815B2">
        <w:rPr>
          <w:rFonts w:ascii="Times New Roman" w:hAnsi="Times New Roman" w:cs="Times New Roman"/>
          <w:sz w:val="24"/>
          <w:szCs w:val="24"/>
        </w:rPr>
        <w:t xml:space="preserve"> услуги (далее - запрос) не осуществляется.</w:t>
      </w:r>
    </w:p>
    <w:p w:rsidR="007370A1"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37. </w:t>
      </w:r>
      <w:r w:rsidR="007370A1" w:rsidRPr="00C815B2">
        <w:rPr>
          <w:rFonts w:ascii="Times New Roman" w:hAnsi="Times New Roman" w:cs="Times New Roman"/>
          <w:sz w:val="24"/>
          <w:szCs w:val="24"/>
        </w:rPr>
        <w:t xml:space="preserve">Формирование запроса о предоставлении </w:t>
      </w:r>
      <w:r w:rsidR="0044741C" w:rsidRPr="00C815B2">
        <w:rPr>
          <w:rFonts w:ascii="Times New Roman" w:hAnsi="Times New Roman" w:cs="Times New Roman"/>
          <w:sz w:val="24"/>
          <w:szCs w:val="24"/>
        </w:rPr>
        <w:t>муниципальной</w:t>
      </w:r>
      <w:r w:rsidR="007370A1" w:rsidRPr="00C815B2">
        <w:rPr>
          <w:rFonts w:ascii="Times New Roman" w:hAnsi="Times New Roman" w:cs="Times New Roman"/>
          <w:sz w:val="24"/>
          <w:szCs w:val="24"/>
        </w:rPr>
        <w:t xml:space="preserve"> услуги на ЕПГУ и РПГУ не осуществляется.</w:t>
      </w:r>
      <w:r w:rsidR="0073242F" w:rsidRPr="00C815B2">
        <w:rPr>
          <w:rFonts w:ascii="Times New Roman" w:hAnsi="Times New Roman" w:cs="Times New Roman"/>
          <w:sz w:val="24"/>
          <w:szCs w:val="24"/>
        </w:rPr>
        <w:t xml:space="preserve"> </w:t>
      </w:r>
      <w:r w:rsidR="00721BC4" w:rsidRPr="00C815B2">
        <w:rPr>
          <w:rFonts w:ascii="Times New Roman" w:hAnsi="Times New Roman" w:cs="Times New Roman"/>
          <w:sz w:val="24"/>
          <w:szCs w:val="24"/>
        </w:rPr>
        <w:t>Запись на прием в многофункциональный центр</w:t>
      </w:r>
      <w:r w:rsidR="0073242F" w:rsidRPr="00C815B2">
        <w:rPr>
          <w:rFonts w:ascii="Times New Roman" w:hAnsi="Times New Roman" w:cs="Times New Roman"/>
          <w:sz w:val="24"/>
          <w:szCs w:val="24"/>
        </w:rPr>
        <w:t xml:space="preserve"> для подачи запроса о предоставлении услуги возможна посредством РПГУ. При</w:t>
      </w:r>
      <w:r w:rsidR="00721BC4" w:rsidRPr="00C815B2">
        <w:rPr>
          <w:rFonts w:ascii="Times New Roman" w:hAnsi="Times New Roman" w:cs="Times New Roman"/>
          <w:sz w:val="24"/>
          <w:szCs w:val="24"/>
        </w:rPr>
        <w:t xml:space="preserve"> обращении за услугой через многофункциональный центр</w:t>
      </w:r>
      <w:r w:rsidR="0073242F" w:rsidRPr="00C815B2">
        <w:rPr>
          <w:rFonts w:ascii="Times New Roman" w:hAnsi="Times New Roman" w:cs="Times New Roman"/>
          <w:sz w:val="24"/>
          <w:szCs w:val="24"/>
        </w:rPr>
        <w:t>, заявитель имеет возможность получения информации о ходе предоставления услуги в личном кабинете РПГУ.</w:t>
      </w:r>
    </w:p>
    <w:p w:rsidR="007370A1"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38. </w:t>
      </w:r>
      <w:r w:rsidR="007370A1" w:rsidRPr="00C815B2">
        <w:rPr>
          <w:rFonts w:ascii="Times New Roman" w:hAnsi="Times New Roman" w:cs="Times New Roman"/>
          <w:sz w:val="24"/>
          <w:szCs w:val="24"/>
        </w:rPr>
        <w:t xml:space="preserve">Прием и регистрация </w:t>
      </w:r>
      <w:r w:rsidR="0044741C" w:rsidRPr="00C815B2">
        <w:rPr>
          <w:rFonts w:ascii="Times New Roman" w:hAnsi="Times New Roman" w:cs="Times New Roman"/>
          <w:sz w:val="24"/>
          <w:szCs w:val="24"/>
        </w:rPr>
        <w:t xml:space="preserve">ОМСУ </w:t>
      </w:r>
      <w:r w:rsidR="007370A1" w:rsidRPr="00C815B2">
        <w:rPr>
          <w:rFonts w:ascii="Times New Roman" w:hAnsi="Times New Roman" w:cs="Times New Roman"/>
          <w:sz w:val="24"/>
          <w:szCs w:val="24"/>
        </w:rPr>
        <w:t xml:space="preserve">запроса и иных документов, необходимых для предоставления </w:t>
      </w:r>
      <w:r w:rsidR="0044741C" w:rsidRPr="00C815B2">
        <w:rPr>
          <w:rFonts w:ascii="Times New Roman" w:hAnsi="Times New Roman" w:cs="Times New Roman"/>
          <w:sz w:val="24"/>
          <w:szCs w:val="24"/>
        </w:rPr>
        <w:t>муниципальной</w:t>
      </w:r>
      <w:r w:rsidR="007370A1" w:rsidRPr="00C815B2">
        <w:rPr>
          <w:rFonts w:ascii="Times New Roman" w:hAnsi="Times New Roman" w:cs="Times New Roman"/>
          <w:sz w:val="24"/>
          <w:szCs w:val="24"/>
        </w:rPr>
        <w:t xml:space="preserve"> услуги с использование</w:t>
      </w:r>
      <w:r w:rsidR="00D807D6" w:rsidRPr="00C815B2">
        <w:rPr>
          <w:rFonts w:ascii="Times New Roman" w:hAnsi="Times New Roman" w:cs="Times New Roman"/>
          <w:sz w:val="24"/>
          <w:szCs w:val="24"/>
        </w:rPr>
        <w:t>м ЕПГУ и РПГУ не осуществляется</w:t>
      </w:r>
      <w:r w:rsidR="007370A1" w:rsidRPr="00C815B2">
        <w:rPr>
          <w:rFonts w:ascii="Times New Roman" w:hAnsi="Times New Roman" w:cs="Times New Roman"/>
          <w:sz w:val="24"/>
          <w:szCs w:val="24"/>
        </w:rPr>
        <w:t>.</w:t>
      </w:r>
    </w:p>
    <w:p w:rsidR="007370A1" w:rsidRPr="00C815B2" w:rsidRDefault="0034045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39. </w:t>
      </w:r>
      <w:r w:rsidR="007370A1" w:rsidRPr="00C815B2">
        <w:rPr>
          <w:rFonts w:ascii="Times New Roman" w:hAnsi="Times New Roman" w:cs="Times New Roman"/>
          <w:sz w:val="24"/>
          <w:szCs w:val="24"/>
        </w:rPr>
        <w:t xml:space="preserve">Получение результата предоставления </w:t>
      </w:r>
      <w:r w:rsidR="0044741C" w:rsidRPr="00C815B2">
        <w:rPr>
          <w:rFonts w:ascii="Times New Roman" w:hAnsi="Times New Roman" w:cs="Times New Roman"/>
          <w:sz w:val="24"/>
          <w:szCs w:val="24"/>
        </w:rPr>
        <w:t>муниципальной</w:t>
      </w:r>
      <w:r w:rsidR="007370A1" w:rsidRPr="00C815B2">
        <w:rPr>
          <w:rFonts w:ascii="Times New Roman" w:hAnsi="Times New Roman" w:cs="Times New Roman"/>
          <w:sz w:val="24"/>
          <w:szCs w:val="24"/>
        </w:rPr>
        <w:t xml:space="preserve"> услуги с использованием ЕПГУ и РПГУ не осуществляется.</w:t>
      </w:r>
    </w:p>
    <w:p w:rsidR="00D807D6" w:rsidRPr="00C815B2" w:rsidRDefault="003A224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340456" w:rsidRPr="00C815B2">
        <w:rPr>
          <w:rFonts w:ascii="Times New Roman" w:hAnsi="Times New Roman" w:cs="Times New Roman"/>
          <w:sz w:val="24"/>
          <w:szCs w:val="24"/>
        </w:rPr>
        <w:t xml:space="preserve"> </w:t>
      </w:r>
      <w:r w:rsidR="00D807D6" w:rsidRPr="00C815B2">
        <w:rPr>
          <w:rFonts w:ascii="Times New Roman" w:hAnsi="Times New Roman" w:cs="Times New Roman"/>
          <w:sz w:val="24"/>
          <w:szCs w:val="24"/>
        </w:rPr>
        <w:t xml:space="preserve">Получение сведений о ходе выполнения запроса с использованием ЕПГУ и РПГУ не осуществляется. </w:t>
      </w:r>
    </w:p>
    <w:p w:rsidR="00D807D6" w:rsidRPr="00C815B2" w:rsidRDefault="003A2246" w:rsidP="0034045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340456" w:rsidRPr="00C815B2">
        <w:rPr>
          <w:rFonts w:ascii="Times New Roman" w:hAnsi="Times New Roman" w:cs="Times New Roman"/>
          <w:sz w:val="24"/>
          <w:szCs w:val="24"/>
        </w:rPr>
        <w:t xml:space="preserve"> </w:t>
      </w:r>
      <w:r w:rsidR="00D807D6" w:rsidRPr="00C815B2">
        <w:rPr>
          <w:rFonts w:ascii="Times New Roman" w:hAnsi="Times New Roman" w:cs="Times New Roman"/>
          <w:sz w:val="24"/>
          <w:szCs w:val="24"/>
        </w:rPr>
        <w:t>Оценка качества предоставления муниципальной услуги на ЕПГУ и РПГУ не осуществляется.</w:t>
      </w:r>
    </w:p>
    <w:p w:rsidR="00F22400" w:rsidRPr="00C815B2" w:rsidRDefault="00F22400" w:rsidP="00F22400">
      <w:pPr>
        <w:pStyle w:val="ConsPlusNormal"/>
        <w:ind w:left="851"/>
        <w:jc w:val="both"/>
        <w:rPr>
          <w:rFonts w:ascii="Times New Roman" w:hAnsi="Times New Roman" w:cs="Times New Roman"/>
          <w:sz w:val="24"/>
          <w:szCs w:val="24"/>
        </w:rPr>
      </w:pPr>
    </w:p>
    <w:p w:rsidR="00F22400" w:rsidRPr="00C815B2" w:rsidRDefault="003A2246" w:rsidP="00794B35">
      <w:pPr>
        <w:autoSpaceDE w:val="0"/>
        <w:autoSpaceDN w:val="0"/>
        <w:adjustRightInd w:val="0"/>
        <w:outlineLvl w:val="2"/>
        <w:rPr>
          <w:b/>
          <w:sz w:val="24"/>
          <w:szCs w:val="24"/>
        </w:rPr>
      </w:pPr>
      <w:r w:rsidRPr="00C815B2">
        <w:rPr>
          <w:b/>
          <w:sz w:val="24"/>
          <w:szCs w:val="24"/>
        </w:rPr>
        <w:t>30.</w:t>
      </w:r>
      <w:r w:rsidR="00AC2F8D" w:rsidRPr="00C815B2">
        <w:rPr>
          <w:b/>
          <w:sz w:val="24"/>
          <w:szCs w:val="24"/>
        </w:rPr>
        <w:t xml:space="preserve"> </w:t>
      </w:r>
      <w:r w:rsidR="00F22400" w:rsidRPr="00C815B2">
        <w:rPr>
          <w:b/>
          <w:sz w:val="24"/>
          <w:szCs w:val="24"/>
        </w:rPr>
        <w:t>Порядок исправления допущенных опечаток и ошибок в выданных в результате предоставления муниципальной услуги документах</w:t>
      </w:r>
      <w:r w:rsidR="00A7633F" w:rsidRPr="00C815B2">
        <w:rPr>
          <w:b/>
          <w:sz w:val="24"/>
          <w:szCs w:val="24"/>
        </w:rPr>
        <w:t>.</w:t>
      </w:r>
    </w:p>
    <w:p w:rsidR="00F22400" w:rsidRPr="00C815B2" w:rsidRDefault="003A2246" w:rsidP="00354025">
      <w:pPr>
        <w:autoSpaceDE w:val="0"/>
        <w:autoSpaceDN w:val="0"/>
        <w:adjustRightInd w:val="0"/>
        <w:ind w:firstLine="720"/>
        <w:jc w:val="both"/>
        <w:rPr>
          <w:sz w:val="24"/>
          <w:szCs w:val="24"/>
        </w:rPr>
      </w:pPr>
      <w:r w:rsidRPr="00C815B2">
        <w:rPr>
          <w:sz w:val="24"/>
          <w:szCs w:val="24"/>
        </w:rPr>
        <w:t>40.</w:t>
      </w:r>
      <w:r w:rsidR="00354025" w:rsidRPr="00C815B2">
        <w:rPr>
          <w:sz w:val="24"/>
          <w:szCs w:val="24"/>
        </w:rPr>
        <w:t xml:space="preserve"> </w:t>
      </w:r>
      <w:proofErr w:type="gramStart"/>
      <w:r w:rsidR="00F22400" w:rsidRPr="00C815B2">
        <w:rPr>
          <w:sz w:val="24"/>
          <w:szCs w:val="24"/>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w:t>
      </w:r>
      <w:r w:rsidR="00354025" w:rsidRPr="00C815B2">
        <w:rPr>
          <w:sz w:val="24"/>
          <w:szCs w:val="24"/>
        </w:rPr>
        <w:t xml:space="preserve"> </w:t>
      </w:r>
      <w:r w:rsidR="00354025" w:rsidRPr="00C815B2">
        <w:rPr>
          <w:sz w:val="24"/>
          <w:szCs w:val="24"/>
        </w:rPr>
        <w:lastRenderedPageBreak/>
        <w:t xml:space="preserve">Администрацию </w:t>
      </w:r>
      <w:proofErr w:type="spellStart"/>
      <w:r w:rsidR="00354025" w:rsidRPr="00C815B2">
        <w:rPr>
          <w:sz w:val="24"/>
          <w:szCs w:val="24"/>
        </w:rPr>
        <w:t>Грязинского</w:t>
      </w:r>
      <w:proofErr w:type="spellEnd"/>
      <w:r w:rsidR="00354025" w:rsidRPr="00C815B2">
        <w:rPr>
          <w:sz w:val="24"/>
          <w:szCs w:val="24"/>
        </w:rPr>
        <w:t xml:space="preserve"> муниципального района </w:t>
      </w:r>
      <w:r w:rsidR="00F22400" w:rsidRPr="00C815B2">
        <w:rPr>
          <w:sz w:val="24"/>
          <w:szCs w:val="24"/>
        </w:rPr>
        <w:t xml:space="preserve">с </w:t>
      </w:r>
      <w:r w:rsidR="00354025" w:rsidRPr="00C815B2">
        <w:rPr>
          <w:sz w:val="24"/>
          <w:szCs w:val="24"/>
        </w:rPr>
        <w:t xml:space="preserve">письменным или </w:t>
      </w:r>
      <w:r w:rsidR="00F22400" w:rsidRPr="00C815B2">
        <w:rPr>
          <w:sz w:val="24"/>
          <w:szCs w:val="24"/>
        </w:rPr>
        <w:t>заявлением об исправлении допущенных опечаток и ошибок в выданных в результате предоставления услуги документах.</w:t>
      </w:r>
      <w:proofErr w:type="gramEnd"/>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Заявление об исправлении опечаток и (или) ошибок представляется в ОМСУ в произвольной форме.</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 xml:space="preserve">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w:t>
      </w:r>
      <w:r w:rsidR="00354025" w:rsidRPr="00C815B2">
        <w:rPr>
          <w:sz w:val="24"/>
          <w:szCs w:val="24"/>
        </w:rPr>
        <w:t xml:space="preserve">по требованию заявителя </w:t>
      </w:r>
      <w:r w:rsidRPr="00C815B2">
        <w:rPr>
          <w:sz w:val="24"/>
          <w:szCs w:val="24"/>
        </w:rPr>
        <w:t xml:space="preserve">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w:t>
      </w:r>
      <w:proofErr w:type="gramStart"/>
      <w:r w:rsidRPr="00C815B2">
        <w:rPr>
          <w:sz w:val="24"/>
          <w:szCs w:val="24"/>
        </w:rPr>
        <w:t>с даты получения</w:t>
      </w:r>
      <w:proofErr w:type="gramEnd"/>
      <w:r w:rsidRPr="00C815B2">
        <w:rPr>
          <w:sz w:val="24"/>
          <w:szCs w:val="24"/>
        </w:rPr>
        <w:t xml:space="preserve"> (регистрации) заявления об исправлении опечаток и (или) ошибок и документов по почте.</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rsidR="00F22400" w:rsidRPr="00C815B2" w:rsidRDefault="00F22400" w:rsidP="00340456">
      <w:pPr>
        <w:autoSpaceDE w:val="0"/>
        <w:autoSpaceDN w:val="0"/>
        <w:adjustRightInd w:val="0"/>
        <w:ind w:firstLine="720"/>
        <w:jc w:val="both"/>
        <w:rPr>
          <w:sz w:val="24"/>
          <w:szCs w:val="24"/>
        </w:rPr>
      </w:pPr>
      <w:r w:rsidRPr="00C815B2">
        <w:rPr>
          <w:sz w:val="24"/>
          <w:szCs w:val="24"/>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rsidR="00F22400" w:rsidRPr="00C815B2" w:rsidRDefault="00F22400" w:rsidP="00F22400">
      <w:pPr>
        <w:autoSpaceDE w:val="0"/>
        <w:autoSpaceDN w:val="0"/>
        <w:adjustRightInd w:val="0"/>
        <w:ind w:firstLine="851"/>
        <w:contextualSpacing/>
        <w:jc w:val="both"/>
        <w:rPr>
          <w:sz w:val="24"/>
          <w:szCs w:val="24"/>
        </w:rPr>
      </w:pPr>
      <w:proofErr w:type="gramStart"/>
      <w:r w:rsidRPr="00C815B2">
        <w:rPr>
          <w:sz w:val="24"/>
          <w:szCs w:val="24"/>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roofErr w:type="gramEnd"/>
    </w:p>
    <w:p w:rsidR="00F22400" w:rsidRPr="00C815B2" w:rsidRDefault="00F22400" w:rsidP="00340456">
      <w:pPr>
        <w:autoSpaceDE w:val="0"/>
        <w:autoSpaceDN w:val="0"/>
        <w:adjustRightInd w:val="0"/>
        <w:ind w:firstLine="720"/>
        <w:jc w:val="both"/>
        <w:rPr>
          <w:sz w:val="24"/>
          <w:szCs w:val="24"/>
        </w:rPr>
      </w:pPr>
      <w:r w:rsidRPr="00C815B2">
        <w:rPr>
          <w:sz w:val="24"/>
          <w:szCs w:val="24"/>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Максимальный срок исполнения процедуры составляет 5 рабочих дней.</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w:t>
      </w:r>
      <w:r w:rsidRPr="00C815B2">
        <w:rPr>
          <w:sz w:val="24"/>
          <w:szCs w:val="24"/>
        </w:rPr>
        <w:lastRenderedPageBreak/>
        <w:t>(или) ошибок, допущенных в документах, выданных в результате предоставления муниципальной услуги.</w:t>
      </w:r>
    </w:p>
    <w:p w:rsidR="00F22400" w:rsidRPr="00C815B2" w:rsidRDefault="00F22400" w:rsidP="00F22400">
      <w:pPr>
        <w:autoSpaceDE w:val="0"/>
        <w:autoSpaceDN w:val="0"/>
        <w:adjustRightInd w:val="0"/>
        <w:ind w:firstLine="851"/>
        <w:contextualSpacing/>
        <w:jc w:val="both"/>
        <w:rPr>
          <w:sz w:val="24"/>
          <w:szCs w:val="24"/>
        </w:rPr>
      </w:pPr>
      <w:r w:rsidRPr="00C815B2">
        <w:rPr>
          <w:sz w:val="24"/>
          <w:szCs w:val="24"/>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rsidR="00F22400" w:rsidRPr="00C815B2" w:rsidRDefault="00F22400" w:rsidP="00340456">
      <w:pPr>
        <w:autoSpaceDE w:val="0"/>
        <w:autoSpaceDN w:val="0"/>
        <w:adjustRightInd w:val="0"/>
        <w:ind w:firstLine="720"/>
        <w:jc w:val="both"/>
        <w:rPr>
          <w:sz w:val="24"/>
          <w:szCs w:val="24"/>
        </w:rPr>
      </w:pPr>
      <w:r w:rsidRPr="00C815B2">
        <w:rPr>
          <w:sz w:val="24"/>
          <w:szCs w:val="24"/>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rsidR="00F22400" w:rsidRPr="00C815B2" w:rsidRDefault="00F22400" w:rsidP="00340456">
      <w:pPr>
        <w:autoSpaceDE w:val="0"/>
        <w:autoSpaceDN w:val="0"/>
        <w:adjustRightInd w:val="0"/>
        <w:ind w:firstLine="720"/>
        <w:jc w:val="both"/>
        <w:rPr>
          <w:sz w:val="24"/>
          <w:szCs w:val="24"/>
        </w:rPr>
      </w:pPr>
      <w:r w:rsidRPr="00C815B2">
        <w:rPr>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22400" w:rsidRPr="00C815B2" w:rsidRDefault="00A7633F" w:rsidP="00F22400">
      <w:pPr>
        <w:autoSpaceDE w:val="0"/>
        <w:autoSpaceDN w:val="0"/>
        <w:adjustRightInd w:val="0"/>
        <w:ind w:firstLine="851"/>
        <w:contextualSpacing/>
        <w:jc w:val="both"/>
        <w:rPr>
          <w:sz w:val="24"/>
          <w:szCs w:val="24"/>
        </w:rPr>
      </w:pPr>
      <w:r w:rsidRPr="00C815B2">
        <w:rPr>
          <w:sz w:val="24"/>
          <w:szCs w:val="24"/>
        </w:rPr>
        <w:t xml:space="preserve">- </w:t>
      </w:r>
      <w:r w:rsidR="00F22400" w:rsidRPr="00C815B2">
        <w:rPr>
          <w:sz w:val="24"/>
          <w:szCs w:val="24"/>
        </w:rPr>
        <w:t>изменение содержания документов, являющихся результатом предоставления муниципальной услуги;</w:t>
      </w:r>
    </w:p>
    <w:p w:rsidR="00F22400" w:rsidRPr="00C815B2" w:rsidRDefault="00A7633F" w:rsidP="00F22400">
      <w:pPr>
        <w:autoSpaceDE w:val="0"/>
        <w:autoSpaceDN w:val="0"/>
        <w:adjustRightInd w:val="0"/>
        <w:ind w:firstLine="851"/>
        <w:contextualSpacing/>
        <w:jc w:val="both"/>
        <w:rPr>
          <w:sz w:val="24"/>
          <w:szCs w:val="24"/>
        </w:rPr>
      </w:pPr>
      <w:r w:rsidRPr="00C815B2">
        <w:rPr>
          <w:sz w:val="24"/>
          <w:szCs w:val="24"/>
        </w:rPr>
        <w:t xml:space="preserve">- </w:t>
      </w:r>
      <w:r w:rsidR="00F22400" w:rsidRPr="00C815B2">
        <w:rPr>
          <w:sz w:val="24"/>
          <w:szCs w:val="24"/>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22400" w:rsidRPr="00C815B2" w:rsidRDefault="00F22400" w:rsidP="00F22400">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Направление заявителю исправленного документа производится в п</w:t>
      </w:r>
      <w:r w:rsidR="00606D6C" w:rsidRPr="00C815B2">
        <w:rPr>
          <w:rFonts w:ascii="Times New Roman" w:hAnsi="Times New Roman" w:cs="Times New Roman"/>
          <w:sz w:val="24"/>
          <w:szCs w:val="24"/>
        </w:rPr>
        <w:t>орядке, установленном пунктом 40</w:t>
      </w:r>
      <w:r w:rsidRPr="00C815B2">
        <w:rPr>
          <w:rFonts w:ascii="Times New Roman" w:hAnsi="Times New Roman" w:cs="Times New Roman"/>
          <w:sz w:val="24"/>
          <w:szCs w:val="24"/>
        </w:rPr>
        <w:t xml:space="preserve"> настоящего административного регламента.</w:t>
      </w:r>
    </w:p>
    <w:p w:rsidR="007370A1" w:rsidRPr="00C815B2" w:rsidRDefault="007370A1" w:rsidP="00091375">
      <w:pPr>
        <w:pStyle w:val="ConsPlusNormal"/>
        <w:jc w:val="both"/>
        <w:rPr>
          <w:rFonts w:ascii="Times New Roman" w:hAnsi="Times New Roman" w:cs="Times New Roman"/>
          <w:sz w:val="24"/>
          <w:szCs w:val="24"/>
        </w:rPr>
      </w:pPr>
    </w:p>
    <w:p w:rsidR="008C43D8" w:rsidRPr="00C815B2" w:rsidRDefault="00A0588F" w:rsidP="008C43D8">
      <w:pPr>
        <w:pStyle w:val="ConsPlusNormal"/>
        <w:jc w:val="center"/>
        <w:outlineLvl w:val="1"/>
        <w:rPr>
          <w:rFonts w:ascii="Times New Roman" w:hAnsi="Times New Roman" w:cs="Times New Roman"/>
          <w:b/>
          <w:sz w:val="24"/>
          <w:szCs w:val="24"/>
        </w:rPr>
      </w:pPr>
      <w:r w:rsidRPr="00C815B2">
        <w:rPr>
          <w:rFonts w:ascii="Times New Roman" w:hAnsi="Times New Roman" w:cs="Times New Roman"/>
          <w:b/>
          <w:sz w:val="24"/>
          <w:szCs w:val="24"/>
        </w:rPr>
        <w:t xml:space="preserve">Раздел IV. ФОРМЫ </w:t>
      </w:r>
      <w:proofErr w:type="gramStart"/>
      <w:r w:rsidRPr="00C815B2">
        <w:rPr>
          <w:rFonts w:ascii="Times New Roman" w:hAnsi="Times New Roman" w:cs="Times New Roman"/>
          <w:b/>
          <w:sz w:val="24"/>
          <w:szCs w:val="24"/>
        </w:rPr>
        <w:t xml:space="preserve">КОНТРОЛЯ </w:t>
      </w:r>
      <w:r w:rsidR="008C43D8" w:rsidRPr="00C815B2">
        <w:rPr>
          <w:rFonts w:ascii="Times New Roman" w:hAnsi="Times New Roman" w:cs="Times New Roman"/>
          <w:b/>
          <w:sz w:val="24"/>
          <w:szCs w:val="24"/>
        </w:rPr>
        <w:t>ЗА</w:t>
      </w:r>
      <w:proofErr w:type="gramEnd"/>
      <w:r w:rsidR="008C43D8" w:rsidRPr="00C815B2">
        <w:rPr>
          <w:rFonts w:ascii="Times New Roman" w:hAnsi="Times New Roman" w:cs="Times New Roman"/>
          <w:b/>
          <w:sz w:val="24"/>
          <w:szCs w:val="24"/>
        </w:rPr>
        <w:t xml:space="preserve"> ИСПОЛНЕНИЕМ АДМИНИСТРАТИВНОГО РЕГЛАМЕНТА</w:t>
      </w:r>
    </w:p>
    <w:p w:rsidR="00A0588F" w:rsidRPr="00C815B2" w:rsidRDefault="00A0588F" w:rsidP="008C43D8">
      <w:pPr>
        <w:pStyle w:val="ConsPlusNormal"/>
        <w:jc w:val="center"/>
        <w:outlineLvl w:val="1"/>
        <w:rPr>
          <w:rFonts w:ascii="Times New Roman" w:hAnsi="Times New Roman" w:cs="Times New Roman"/>
          <w:sz w:val="24"/>
          <w:szCs w:val="24"/>
        </w:rPr>
      </w:pPr>
    </w:p>
    <w:p w:rsidR="00A0588F" w:rsidRPr="00C815B2" w:rsidRDefault="00AC2F8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31.</w:t>
      </w:r>
      <w:r w:rsidR="003A2246"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 xml:space="preserve">Порядок осуществления текущего </w:t>
      </w:r>
      <w:proofErr w:type="gramStart"/>
      <w:r w:rsidR="00A0588F" w:rsidRPr="00C815B2">
        <w:rPr>
          <w:rFonts w:ascii="Times New Roman" w:hAnsi="Times New Roman" w:cs="Times New Roman"/>
          <w:b/>
          <w:sz w:val="24"/>
          <w:szCs w:val="24"/>
        </w:rPr>
        <w:t>контроля за</w:t>
      </w:r>
      <w:proofErr w:type="gramEnd"/>
      <w:r w:rsidR="00A0588F" w:rsidRPr="00C815B2">
        <w:rPr>
          <w:rFonts w:ascii="Times New Roman" w:hAnsi="Times New Roman" w:cs="Times New Roman"/>
          <w:b/>
          <w:sz w:val="24"/>
          <w:szCs w:val="24"/>
        </w:rPr>
        <w:t xml:space="preserve"> соблюдением</w:t>
      </w:r>
      <w:r w:rsidR="00907C9A"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и исполнением ответственными должностными лицами положений</w:t>
      </w:r>
      <w:r w:rsidR="00907C9A"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регламента и иных нормативных правовых актов,</w:t>
      </w:r>
      <w:r w:rsidR="00907C9A"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 xml:space="preserve">устанавливающих требования к предоставлению </w:t>
      </w:r>
      <w:r w:rsidR="00297CB3" w:rsidRPr="00C815B2">
        <w:rPr>
          <w:rFonts w:ascii="Times New Roman" w:hAnsi="Times New Roman" w:cs="Times New Roman"/>
          <w:b/>
          <w:sz w:val="24"/>
          <w:szCs w:val="24"/>
        </w:rPr>
        <w:t>муниципальной</w:t>
      </w:r>
      <w:r w:rsidR="00907C9A"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услуги, а также принятием ими решений</w:t>
      </w:r>
      <w:r w:rsidR="00A7633F" w:rsidRPr="00C815B2">
        <w:rPr>
          <w:rFonts w:ascii="Times New Roman" w:hAnsi="Times New Roman" w:cs="Times New Roman"/>
          <w:b/>
          <w:sz w:val="24"/>
          <w:szCs w:val="24"/>
        </w:rPr>
        <w:t>.</w:t>
      </w:r>
    </w:p>
    <w:p w:rsidR="00A7633F" w:rsidRPr="00C815B2" w:rsidRDefault="003A2246" w:rsidP="00A7633F">
      <w:pPr>
        <w:pStyle w:val="ConsPlusNormal"/>
        <w:ind w:firstLine="720"/>
        <w:rPr>
          <w:rFonts w:ascii="Times New Roman" w:hAnsi="Times New Roman" w:cs="Times New Roman"/>
          <w:sz w:val="24"/>
          <w:szCs w:val="24"/>
        </w:rPr>
      </w:pPr>
      <w:r w:rsidRPr="00C815B2">
        <w:rPr>
          <w:rFonts w:ascii="Times New Roman" w:hAnsi="Times New Roman" w:cs="Times New Roman"/>
          <w:sz w:val="24"/>
          <w:szCs w:val="24"/>
        </w:rPr>
        <w:t>41.</w:t>
      </w:r>
      <w:r w:rsidR="00A0588F" w:rsidRPr="00C815B2">
        <w:rPr>
          <w:rFonts w:ascii="Times New Roman" w:hAnsi="Times New Roman" w:cs="Times New Roman"/>
          <w:sz w:val="24"/>
          <w:szCs w:val="24"/>
        </w:rPr>
        <w:t xml:space="preserve">Текущий </w:t>
      </w:r>
      <w:proofErr w:type="gramStart"/>
      <w:r w:rsidR="00A0588F" w:rsidRPr="00C815B2">
        <w:rPr>
          <w:rFonts w:ascii="Times New Roman" w:hAnsi="Times New Roman" w:cs="Times New Roman"/>
          <w:sz w:val="24"/>
          <w:szCs w:val="24"/>
        </w:rPr>
        <w:t>контроль за</w:t>
      </w:r>
      <w:proofErr w:type="gramEnd"/>
      <w:r w:rsidR="00A0588F" w:rsidRPr="00C815B2">
        <w:rPr>
          <w:rFonts w:ascii="Times New Roman" w:hAnsi="Times New Roman" w:cs="Times New Roman"/>
          <w:sz w:val="24"/>
          <w:szCs w:val="24"/>
        </w:rPr>
        <w:t xml:space="preserve"> соблюдением порядка и стандарта предоставления </w:t>
      </w:r>
      <w:r w:rsidR="00297CB3" w:rsidRPr="00C815B2">
        <w:rPr>
          <w:rFonts w:ascii="Times New Roman" w:hAnsi="Times New Roman" w:cs="Times New Roman"/>
          <w:sz w:val="24"/>
          <w:szCs w:val="24"/>
        </w:rPr>
        <w:t>муниципальной</w:t>
      </w:r>
      <w:r w:rsidR="00A0588F" w:rsidRPr="00C815B2">
        <w:rPr>
          <w:rFonts w:ascii="Times New Roman" w:hAnsi="Times New Roman" w:cs="Times New Roman"/>
          <w:sz w:val="24"/>
          <w:szCs w:val="24"/>
        </w:rPr>
        <w:t xml:space="preserve"> услуги, административных процедур по предоставлению</w:t>
      </w:r>
      <w:r w:rsidR="00297CB3" w:rsidRPr="00C815B2">
        <w:rPr>
          <w:rFonts w:ascii="Times New Roman" w:hAnsi="Times New Roman" w:cs="Times New Roman"/>
          <w:sz w:val="24"/>
          <w:szCs w:val="24"/>
        </w:rPr>
        <w:t xml:space="preserve"> муниципальной </w:t>
      </w:r>
      <w:r w:rsidR="00A0588F" w:rsidRPr="00C815B2">
        <w:rPr>
          <w:rFonts w:ascii="Times New Roman" w:hAnsi="Times New Roman" w:cs="Times New Roman"/>
          <w:sz w:val="24"/>
          <w:szCs w:val="24"/>
        </w:rPr>
        <w:t>услуги и принятием решений специалистами осуществляется</w:t>
      </w:r>
      <w:r w:rsidR="00030C83" w:rsidRPr="00C815B2">
        <w:rPr>
          <w:rFonts w:ascii="Times New Roman" w:hAnsi="Times New Roman" w:cs="Times New Roman"/>
          <w:sz w:val="24"/>
          <w:szCs w:val="24"/>
        </w:rPr>
        <w:t xml:space="preserve"> начальником отдела или его заместителем, специалисты которого осуществляют работу по предоставлению муниципальной услуги.</w:t>
      </w:r>
    </w:p>
    <w:p w:rsidR="00A0588F" w:rsidRPr="00C815B2" w:rsidRDefault="00A0588F" w:rsidP="00A7633F">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Текущий контроль осуществляется путем проведения проверок соблюдения и исполнения положений настоящего регламента.</w:t>
      </w:r>
    </w:p>
    <w:p w:rsidR="00A0588F" w:rsidRPr="00C815B2" w:rsidRDefault="00A0588F" w:rsidP="00A0588F">
      <w:pPr>
        <w:pStyle w:val="ConsPlusNormal"/>
        <w:ind w:left="426" w:firstLine="425"/>
        <w:jc w:val="both"/>
        <w:rPr>
          <w:rFonts w:ascii="Times New Roman" w:hAnsi="Times New Roman" w:cs="Times New Roman"/>
          <w:sz w:val="24"/>
          <w:szCs w:val="24"/>
        </w:rPr>
      </w:pPr>
    </w:p>
    <w:p w:rsidR="00A0588F" w:rsidRPr="00C815B2" w:rsidRDefault="00AC2F8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 xml:space="preserve">32. </w:t>
      </w:r>
      <w:r w:rsidR="00A0588F" w:rsidRPr="00C815B2">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w:t>
      </w:r>
      <w:r w:rsidR="009F27E9" w:rsidRPr="00C815B2">
        <w:rPr>
          <w:rFonts w:ascii="Times New Roman" w:hAnsi="Times New Roman" w:cs="Times New Roman"/>
          <w:b/>
          <w:sz w:val="24"/>
          <w:szCs w:val="24"/>
        </w:rPr>
        <w:t>муниципальной</w:t>
      </w:r>
      <w:r w:rsidR="00A0588F" w:rsidRPr="00C815B2">
        <w:rPr>
          <w:rFonts w:ascii="Times New Roman" w:hAnsi="Times New Roman" w:cs="Times New Roman"/>
          <w:b/>
          <w:sz w:val="24"/>
          <w:szCs w:val="24"/>
        </w:rPr>
        <w:t xml:space="preserve"> услуги, в том числе порядок и формы </w:t>
      </w:r>
      <w:proofErr w:type="gramStart"/>
      <w:r w:rsidR="00A0588F" w:rsidRPr="00C815B2">
        <w:rPr>
          <w:rFonts w:ascii="Times New Roman" w:hAnsi="Times New Roman" w:cs="Times New Roman"/>
          <w:b/>
          <w:sz w:val="24"/>
          <w:szCs w:val="24"/>
        </w:rPr>
        <w:t>контроля за</w:t>
      </w:r>
      <w:proofErr w:type="gramEnd"/>
      <w:r w:rsidR="00A0588F" w:rsidRPr="00C815B2">
        <w:rPr>
          <w:rFonts w:ascii="Times New Roman" w:hAnsi="Times New Roman" w:cs="Times New Roman"/>
          <w:b/>
          <w:sz w:val="24"/>
          <w:szCs w:val="24"/>
        </w:rPr>
        <w:t xml:space="preserve"> полнотой и качеством предоставления</w:t>
      </w:r>
      <w:r w:rsidR="009F27E9" w:rsidRPr="00C815B2">
        <w:rPr>
          <w:rFonts w:ascii="Times New Roman" w:hAnsi="Times New Roman" w:cs="Times New Roman"/>
          <w:b/>
          <w:sz w:val="24"/>
          <w:szCs w:val="24"/>
        </w:rPr>
        <w:t xml:space="preserve"> муниципальной</w:t>
      </w:r>
      <w:r w:rsidR="00A0588F" w:rsidRPr="00C815B2">
        <w:rPr>
          <w:rFonts w:ascii="Times New Roman" w:hAnsi="Times New Roman" w:cs="Times New Roman"/>
          <w:b/>
          <w:sz w:val="24"/>
          <w:szCs w:val="24"/>
        </w:rPr>
        <w:t xml:space="preserve"> услуги</w:t>
      </w:r>
      <w:r w:rsidR="00BA52C3" w:rsidRPr="00C815B2">
        <w:rPr>
          <w:rFonts w:ascii="Times New Roman" w:hAnsi="Times New Roman" w:cs="Times New Roman"/>
          <w:b/>
          <w:sz w:val="24"/>
          <w:szCs w:val="24"/>
        </w:rPr>
        <w:t>.</w:t>
      </w:r>
    </w:p>
    <w:p w:rsidR="00A0588F" w:rsidRPr="00C815B2" w:rsidRDefault="00BF3616" w:rsidP="00BF3616">
      <w:pPr>
        <w:autoSpaceDE w:val="0"/>
        <w:autoSpaceDN w:val="0"/>
        <w:adjustRightInd w:val="0"/>
        <w:ind w:firstLine="720"/>
        <w:jc w:val="both"/>
        <w:rPr>
          <w:sz w:val="24"/>
          <w:szCs w:val="24"/>
        </w:rPr>
      </w:pPr>
      <w:r w:rsidRPr="00C815B2">
        <w:rPr>
          <w:sz w:val="24"/>
          <w:szCs w:val="24"/>
        </w:rPr>
        <w:t xml:space="preserve">42. </w:t>
      </w:r>
      <w:proofErr w:type="gramStart"/>
      <w:r w:rsidR="00A0588F" w:rsidRPr="00C815B2">
        <w:rPr>
          <w:sz w:val="24"/>
          <w:szCs w:val="24"/>
        </w:rPr>
        <w:t>Контроль за</w:t>
      </w:r>
      <w:proofErr w:type="gramEnd"/>
      <w:r w:rsidR="00A0588F" w:rsidRPr="00C815B2">
        <w:rPr>
          <w:sz w:val="24"/>
          <w:szCs w:val="24"/>
        </w:rPr>
        <w:t xml:space="preserve"> полнотой и качеством предоставления </w:t>
      </w:r>
      <w:r w:rsidR="009F27E9" w:rsidRPr="00C815B2">
        <w:rPr>
          <w:sz w:val="24"/>
          <w:szCs w:val="24"/>
        </w:rPr>
        <w:t>муниципальной</w:t>
      </w:r>
      <w:r w:rsidR="00A0588F" w:rsidRPr="00C815B2">
        <w:rPr>
          <w:sz w:val="24"/>
          <w:szCs w:val="24"/>
        </w:rPr>
        <w:t xml:space="preserve">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A0588F" w:rsidRPr="00C815B2" w:rsidRDefault="00A0588F" w:rsidP="00BF3616">
      <w:pPr>
        <w:autoSpaceDE w:val="0"/>
        <w:autoSpaceDN w:val="0"/>
        <w:adjustRightInd w:val="0"/>
        <w:ind w:firstLine="720"/>
        <w:jc w:val="both"/>
        <w:rPr>
          <w:sz w:val="24"/>
          <w:szCs w:val="24"/>
        </w:rPr>
      </w:pPr>
      <w:r w:rsidRPr="00C815B2">
        <w:rPr>
          <w:sz w:val="24"/>
          <w:szCs w:val="24"/>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A0588F" w:rsidRPr="00C815B2" w:rsidRDefault="00A0588F" w:rsidP="00BF3616">
      <w:pPr>
        <w:autoSpaceDE w:val="0"/>
        <w:autoSpaceDN w:val="0"/>
        <w:adjustRightInd w:val="0"/>
        <w:ind w:firstLine="720"/>
        <w:jc w:val="both"/>
        <w:rPr>
          <w:sz w:val="24"/>
          <w:szCs w:val="24"/>
        </w:rPr>
      </w:pPr>
      <w:r w:rsidRPr="00C815B2">
        <w:rPr>
          <w:sz w:val="24"/>
          <w:szCs w:val="24"/>
        </w:rPr>
        <w:t xml:space="preserve">Проверки полноты и качества предоставления </w:t>
      </w:r>
      <w:r w:rsidR="009F27E9" w:rsidRPr="00C815B2">
        <w:rPr>
          <w:sz w:val="24"/>
          <w:szCs w:val="24"/>
        </w:rPr>
        <w:t>муниципальной</w:t>
      </w:r>
      <w:r w:rsidRPr="00C815B2">
        <w:rPr>
          <w:sz w:val="24"/>
          <w:szCs w:val="24"/>
        </w:rPr>
        <w:t xml:space="preserve"> услуги осуществляются на основании </w:t>
      </w:r>
      <w:r w:rsidR="009F27E9" w:rsidRPr="00C815B2">
        <w:rPr>
          <w:sz w:val="24"/>
          <w:szCs w:val="24"/>
        </w:rPr>
        <w:t xml:space="preserve">правового акта руководителя </w:t>
      </w:r>
      <w:r w:rsidRPr="00C815B2">
        <w:rPr>
          <w:sz w:val="24"/>
          <w:szCs w:val="24"/>
        </w:rPr>
        <w:t xml:space="preserve">(или уполномоченного лица) </w:t>
      </w:r>
      <w:r w:rsidR="009F27E9" w:rsidRPr="00C815B2">
        <w:rPr>
          <w:sz w:val="24"/>
          <w:szCs w:val="24"/>
        </w:rPr>
        <w:t>ОМСУ</w:t>
      </w:r>
      <w:r w:rsidRPr="00C815B2">
        <w:rPr>
          <w:sz w:val="24"/>
          <w:szCs w:val="24"/>
        </w:rPr>
        <w:t xml:space="preserve">. Для проведения проверки формируется комиссия, деятельность которой осуществляется в соответствии с </w:t>
      </w:r>
      <w:r w:rsidR="009F27E9" w:rsidRPr="00C815B2">
        <w:rPr>
          <w:sz w:val="24"/>
          <w:szCs w:val="24"/>
        </w:rPr>
        <w:t xml:space="preserve">правовыми актами руководителя </w:t>
      </w:r>
      <w:r w:rsidRPr="00C815B2">
        <w:rPr>
          <w:sz w:val="24"/>
          <w:szCs w:val="24"/>
        </w:rPr>
        <w:t xml:space="preserve">(или уполномоченного лица) </w:t>
      </w:r>
      <w:r w:rsidR="009F27E9" w:rsidRPr="00C815B2">
        <w:rPr>
          <w:sz w:val="24"/>
          <w:szCs w:val="24"/>
        </w:rPr>
        <w:t>ОМСУ</w:t>
      </w:r>
      <w:r w:rsidRPr="00C815B2">
        <w:rPr>
          <w:sz w:val="24"/>
          <w:szCs w:val="24"/>
        </w:rPr>
        <w:t>.</w:t>
      </w:r>
    </w:p>
    <w:p w:rsidR="00A0588F" w:rsidRPr="00C815B2" w:rsidRDefault="00A0588F" w:rsidP="00BF3616">
      <w:pPr>
        <w:autoSpaceDE w:val="0"/>
        <w:autoSpaceDN w:val="0"/>
        <w:adjustRightInd w:val="0"/>
        <w:ind w:firstLine="720"/>
        <w:jc w:val="both"/>
        <w:rPr>
          <w:sz w:val="24"/>
          <w:szCs w:val="24"/>
        </w:rPr>
      </w:pPr>
      <w:r w:rsidRPr="00C815B2">
        <w:rPr>
          <w:sz w:val="24"/>
          <w:szCs w:val="24"/>
        </w:rPr>
        <w:t xml:space="preserve">При проверке могут рассматриваться все вопросы, связанные с предоставлением </w:t>
      </w:r>
      <w:r w:rsidR="009F27E9" w:rsidRPr="00C815B2">
        <w:rPr>
          <w:sz w:val="24"/>
          <w:szCs w:val="24"/>
        </w:rPr>
        <w:t>муниципальной</w:t>
      </w:r>
      <w:r w:rsidRPr="00C815B2">
        <w:rPr>
          <w:sz w:val="24"/>
          <w:szCs w:val="24"/>
        </w:rPr>
        <w:t xml:space="preserve"> услуги (комплексные проверки), или отдельные вопросы (тематические проверки).</w:t>
      </w:r>
    </w:p>
    <w:p w:rsidR="00A0588F" w:rsidRPr="00C815B2" w:rsidRDefault="00A0588F" w:rsidP="00BF3616">
      <w:pPr>
        <w:autoSpaceDE w:val="0"/>
        <w:autoSpaceDN w:val="0"/>
        <w:adjustRightInd w:val="0"/>
        <w:ind w:firstLine="720"/>
        <w:jc w:val="both"/>
        <w:rPr>
          <w:sz w:val="24"/>
          <w:szCs w:val="24"/>
        </w:rPr>
      </w:pPr>
      <w:r w:rsidRPr="00C815B2">
        <w:rPr>
          <w:sz w:val="24"/>
          <w:szCs w:val="24"/>
        </w:rPr>
        <w:t xml:space="preserve">Результаты проведенных проверок оформляются в виде акта проверки. В случае выявления нарушений прав заявителей </w:t>
      </w:r>
      <w:r w:rsidR="00901C65" w:rsidRPr="00C815B2">
        <w:rPr>
          <w:sz w:val="24"/>
          <w:szCs w:val="24"/>
        </w:rPr>
        <w:t xml:space="preserve">руководителем </w:t>
      </w:r>
      <w:r w:rsidRPr="00C815B2">
        <w:rPr>
          <w:sz w:val="24"/>
          <w:szCs w:val="24"/>
        </w:rPr>
        <w:t xml:space="preserve">(или уполномоченным лицом) </w:t>
      </w:r>
      <w:r w:rsidR="00901C65" w:rsidRPr="00C815B2">
        <w:rPr>
          <w:sz w:val="24"/>
          <w:szCs w:val="24"/>
        </w:rPr>
        <w:t>ОМСУ</w:t>
      </w:r>
      <w:r w:rsidRPr="00C815B2">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A0588F" w:rsidRPr="00C815B2" w:rsidRDefault="00A0588F" w:rsidP="00A0588F">
      <w:pPr>
        <w:pStyle w:val="ConsPlusNormal"/>
        <w:ind w:left="851"/>
        <w:jc w:val="both"/>
        <w:rPr>
          <w:rFonts w:ascii="Times New Roman" w:hAnsi="Times New Roman" w:cs="Times New Roman"/>
          <w:sz w:val="24"/>
          <w:szCs w:val="24"/>
        </w:rPr>
      </w:pPr>
    </w:p>
    <w:p w:rsidR="00A0588F" w:rsidRPr="00C815B2" w:rsidRDefault="00AC2F8D" w:rsidP="00794B35">
      <w:pPr>
        <w:autoSpaceDE w:val="0"/>
        <w:autoSpaceDN w:val="0"/>
        <w:adjustRightInd w:val="0"/>
        <w:outlineLvl w:val="2"/>
        <w:rPr>
          <w:b/>
          <w:sz w:val="24"/>
          <w:szCs w:val="24"/>
        </w:rPr>
      </w:pPr>
      <w:r w:rsidRPr="00C815B2">
        <w:rPr>
          <w:b/>
          <w:sz w:val="24"/>
          <w:szCs w:val="24"/>
        </w:rPr>
        <w:t xml:space="preserve">33. </w:t>
      </w:r>
      <w:r w:rsidR="00A0588F" w:rsidRPr="00C815B2">
        <w:rPr>
          <w:b/>
          <w:sz w:val="24"/>
          <w:szCs w:val="24"/>
        </w:rPr>
        <w:t xml:space="preserve">Ответственность должностных лиц </w:t>
      </w:r>
      <w:r w:rsidR="00BC0E46" w:rsidRPr="00C815B2">
        <w:rPr>
          <w:b/>
          <w:sz w:val="24"/>
          <w:szCs w:val="24"/>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00D6760A" w:rsidRPr="00C815B2">
        <w:rPr>
          <w:b/>
          <w:sz w:val="24"/>
          <w:szCs w:val="24"/>
        </w:rPr>
        <w:t>.</w:t>
      </w:r>
    </w:p>
    <w:p w:rsidR="00A0588F" w:rsidRPr="00C815B2" w:rsidRDefault="00BF3616" w:rsidP="00BF361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lastRenderedPageBreak/>
        <w:t xml:space="preserve">43. </w:t>
      </w:r>
      <w:r w:rsidR="00A0588F" w:rsidRPr="00C815B2">
        <w:rPr>
          <w:rFonts w:ascii="Times New Roman" w:hAnsi="Times New Roman" w:cs="Times New Roman"/>
          <w:sz w:val="24"/>
          <w:szCs w:val="24"/>
        </w:rPr>
        <w:t xml:space="preserve">По результатам проверок, в случае </w:t>
      </w:r>
      <w:proofErr w:type="gramStart"/>
      <w:r w:rsidR="00A0588F" w:rsidRPr="00C815B2">
        <w:rPr>
          <w:rFonts w:ascii="Times New Roman" w:hAnsi="Times New Roman" w:cs="Times New Roman"/>
          <w:sz w:val="24"/>
          <w:szCs w:val="24"/>
        </w:rPr>
        <w:t>выявления нарушений соблюдения положений административного регламента</w:t>
      </w:r>
      <w:proofErr w:type="gramEnd"/>
      <w:r w:rsidR="00A0588F" w:rsidRPr="00C815B2">
        <w:rPr>
          <w:rFonts w:ascii="Times New Roman" w:hAnsi="Times New Roman" w:cs="Times New Roman"/>
          <w:sz w:val="24"/>
          <w:szCs w:val="24"/>
        </w:rPr>
        <w:t xml:space="preserve"> и иных нормативных правовых актов, устанавливающих требования к предоставлению </w:t>
      </w:r>
      <w:r w:rsidR="008173C6" w:rsidRPr="00C815B2">
        <w:rPr>
          <w:rFonts w:ascii="Times New Roman" w:hAnsi="Times New Roman" w:cs="Times New Roman"/>
          <w:sz w:val="24"/>
          <w:szCs w:val="24"/>
        </w:rPr>
        <w:t>муниципальной</w:t>
      </w:r>
      <w:r w:rsidR="00A0588F" w:rsidRPr="00C815B2">
        <w:rPr>
          <w:rFonts w:ascii="Times New Roman" w:hAnsi="Times New Roman" w:cs="Times New Roman"/>
          <w:sz w:val="24"/>
          <w:szCs w:val="24"/>
        </w:rPr>
        <w:t xml:space="preserve">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A0588F" w:rsidRPr="00C815B2" w:rsidRDefault="00A0588F" w:rsidP="00BF361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Персональная ответственность специалистов </w:t>
      </w:r>
      <w:r w:rsidR="008173C6" w:rsidRPr="00C815B2">
        <w:rPr>
          <w:rFonts w:ascii="Times New Roman" w:hAnsi="Times New Roman" w:cs="Times New Roman"/>
          <w:sz w:val="24"/>
          <w:szCs w:val="24"/>
        </w:rPr>
        <w:t xml:space="preserve">ОМСУ </w:t>
      </w:r>
      <w:r w:rsidRPr="00C815B2">
        <w:rPr>
          <w:rFonts w:ascii="Times New Roman" w:hAnsi="Times New Roman" w:cs="Times New Roman"/>
          <w:sz w:val="24"/>
          <w:szCs w:val="24"/>
        </w:rPr>
        <w:t>закрепляется в их должностных регламентах в соответствии с требованиями законодательства Российской Федерации.</w:t>
      </w:r>
    </w:p>
    <w:p w:rsidR="00A0588F" w:rsidRPr="00C815B2" w:rsidRDefault="00A0588F" w:rsidP="00BF3616">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Специалисты </w:t>
      </w:r>
      <w:r w:rsidR="008173C6" w:rsidRPr="00C815B2">
        <w:rPr>
          <w:rFonts w:ascii="Times New Roman" w:hAnsi="Times New Roman" w:cs="Times New Roman"/>
          <w:sz w:val="24"/>
          <w:szCs w:val="24"/>
        </w:rPr>
        <w:t xml:space="preserve">ОМСУ </w:t>
      </w:r>
      <w:r w:rsidRPr="00C815B2">
        <w:rPr>
          <w:rFonts w:ascii="Times New Roman" w:hAnsi="Times New Roman" w:cs="Times New Roman"/>
          <w:sz w:val="24"/>
          <w:szCs w:val="24"/>
        </w:rPr>
        <w:t xml:space="preserve">несут персональную ответственность за своевременность и качество предоставления </w:t>
      </w:r>
      <w:r w:rsidR="008173C6" w:rsidRPr="00C815B2">
        <w:rPr>
          <w:rFonts w:ascii="Times New Roman" w:hAnsi="Times New Roman" w:cs="Times New Roman"/>
          <w:sz w:val="24"/>
          <w:szCs w:val="24"/>
        </w:rPr>
        <w:t xml:space="preserve">муниципальной </w:t>
      </w:r>
      <w:r w:rsidRPr="00C815B2">
        <w:rPr>
          <w:rFonts w:ascii="Times New Roman" w:hAnsi="Times New Roman" w:cs="Times New Roman"/>
          <w:sz w:val="24"/>
          <w:szCs w:val="24"/>
        </w:rPr>
        <w:t>услуги заявителю.</w:t>
      </w:r>
    </w:p>
    <w:p w:rsidR="00A0588F" w:rsidRPr="00C815B2" w:rsidRDefault="00A0588F" w:rsidP="00A0588F">
      <w:pPr>
        <w:pStyle w:val="ConsPlusNormal"/>
        <w:ind w:left="851"/>
        <w:jc w:val="both"/>
        <w:rPr>
          <w:rFonts w:ascii="Times New Roman" w:hAnsi="Times New Roman" w:cs="Times New Roman"/>
          <w:b/>
          <w:sz w:val="24"/>
          <w:szCs w:val="24"/>
        </w:rPr>
      </w:pPr>
    </w:p>
    <w:p w:rsidR="00A0588F" w:rsidRPr="00C815B2" w:rsidRDefault="00AC2F8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 xml:space="preserve">34. </w:t>
      </w:r>
      <w:r w:rsidR="00A0588F" w:rsidRPr="00C815B2">
        <w:rPr>
          <w:rFonts w:ascii="Times New Roman" w:hAnsi="Times New Roman" w:cs="Times New Roman"/>
          <w:b/>
          <w:sz w:val="24"/>
          <w:szCs w:val="24"/>
        </w:rPr>
        <w:t xml:space="preserve">Положения, характеризующие требования к порядку и формам </w:t>
      </w:r>
      <w:proofErr w:type="gramStart"/>
      <w:r w:rsidR="00A0588F" w:rsidRPr="00C815B2">
        <w:rPr>
          <w:rFonts w:ascii="Times New Roman" w:hAnsi="Times New Roman" w:cs="Times New Roman"/>
          <w:b/>
          <w:sz w:val="24"/>
          <w:szCs w:val="24"/>
        </w:rPr>
        <w:t>контроля за</w:t>
      </w:r>
      <w:proofErr w:type="gramEnd"/>
      <w:r w:rsidR="00A0588F" w:rsidRPr="00C815B2">
        <w:rPr>
          <w:rFonts w:ascii="Times New Roman" w:hAnsi="Times New Roman" w:cs="Times New Roman"/>
          <w:b/>
          <w:sz w:val="24"/>
          <w:szCs w:val="24"/>
        </w:rPr>
        <w:t xml:space="preserve"> предоставлением </w:t>
      </w:r>
      <w:r w:rsidR="008173C6" w:rsidRPr="00C815B2">
        <w:rPr>
          <w:rFonts w:ascii="Times New Roman" w:hAnsi="Times New Roman" w:cs="Times New Roman"/>
          <w:b/>
          <w:sz w:val="24"/>
          <w:szCs w:val="24"/>
        </w:rPr>
        <w:t>муниципальной</w:t>
      </w:r>
      <w:r w:rsidR="00A0588F" w:rsidRPr="00C815B2">
        <w:rPr>
          <w:rFonts w:ascii="Times New Roman" w:hAnsi="Times New Roman" w:cs="Times New Roman"/>
          <w:b/>
          <w:sz w:val="24"/>
          <w:szCs w:val="24"/>
        </w:rPr>
        <w:t xml:space="preserve"> услуги, в том числе со стороны граждан, их объединений и организаций</w:t>
      </w:r>
      <w:r w:rsidR="00D6760A" w:rsidRPr="00C815B2">
        <w:rPr>
          <w:rFonts w:ascii="Times New Roman" w:hAnsi="Times New Roman" w:cs="Times New Roman"/>
          <w:b/>
          <w:sz w:val="24"/>
          <w:szCs w:val="24"/>
        </w:rPr>
        <w:t>.</w:t>
      </w:r>
    </w:p>
    <w:p w:rsidR="00A0588F" w:rsidRPr="00C815B2" w:rsidRDefault="00BF3616" w:rsidP="00BF3616">
      <w:pPr>
        <w:autoSpaceDE w:val="0"/>
        <w:autoSpaceDN w:val="0"/>
        <w:adjustRightInd w:val="0"/>
        <w:ind w:firstLine="720"/>
        <w:jc w:val="both"/>
        <w:rPr>
          <w:sz w:val="24"/>
          <w:szCs w:val="24"/>
        </w:rPr>
      </w:pPr>
      <w:r w:rsidRPr="00C815B2">
        <w:rPr>
          <w:sz w:val="24"/>
          <w:szCs w:val="24"/>
        </w:rPr>
        <w:t xml:space="preserve">44. </w:t>
      </w:r>
      <w:r w:rsidR="00A0588F" w:rsidRPr="00C815B2">
        <w:rPr>
          <w:sz w:val="24"/>
          <w:szCs w:val="24"/>
        </w:rPr>
        <w:t xml:space="preserve">Граждане, их объединения и организации имеют право на любые предусмотренные действующим законодательством формы </w:t>
      </w:r>
      <w:proofErr w:type="gramStart"/>
      <w:r w:rsidR="00A0588F" w:rsidRPr="00C815B2">
        <w:rPr>
          <w:sz w:val="24"/>
          <w:szCs w:val="24"/>
        </w:rPr>
        <w:t>контроля за</w:t>
      </w:r>
      <w:proofErr w:type="gramEnd"/>
      <w:r w:rsidR="00A0588F" w:rsidRPr="00C815B2">
        <w:rPr>
          <w:sz w:val="24"/>
          <w:szCs w:val="24"/>
        </w:rPr>
        <w:t xml:space="preserve"> деятельностью </w:t>
      </w:r>
      <w:r w:rsidR="008173C6" w:rsidRPr="00C815B2">
        <w:rPr>
          <w:sz w:val="24"/>
          <w:szCs w:val="24"/>
        </w:rPr>
        <w:t xml:space="preserve">ОМСУ </w:t>
      </w:r>
      <w:r w:rsidR="00A0588F" w:rsidRPr="00C815B2">
        <w:rPr>
          <w:sz w:val="24"/>
          <w:szCs w:val="24"/>
        </w:rPr>
        <w:t>при предоставлении услуги.</w:t>
      </w:r>
    </w:p>
    <w:p w:rsidR="00A0588F" w:rsidRPr="00C815B2" w:rsidRDefault="00A0588F" w:rsidP="00A0588F">
      <w:pPr>
        <w:autoSpaceDE w:val="0"/>
        <w:autoSpaceDN w:val="0"/>
        <w:adjustRightInd w:val="0"/>
        <w:ind w:firstLine="851"/>
        <w:jc w:val="both"/>
        <w:rPr>
          <w:sz w:val="24"/>
          <w:szCs w:val="24"/>
        </w:rPr>
      </w:pPr>
      <w:proofErr w:type="gramStart"/>
      <w:r w:rsidRPr="00C815B2">
        <w:rPr>
          <w:sz w:val="24"/>
          <w:szCs w:val="24"/>
        </w:rPr>
        <w:t>Контроль за</w:t>
      </w:r>
      <w:proofErr w:type="gramEnd"/>
      <w:r w:rsidRPr="00C815B2">
        <w:rPr>
          <w:sz w:val="24"/>
          <w:szCs w:val="24"/>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w:t>
      </w:r>
      <w:r w:rsidR="008173C6" w:rsidRPr="00C815B2">
        <w:rPr>
          <w:sz w:val="24"/>
          <w:szCs w:val="24"/>
        </w:rPr>
        <w:t xml:space="preserve"> ОМСУ</w:t>
      </w:r>
      <w:r w:rsidRPr="00C815B2">
        <w:rPr>
          <w:sz w:val="24"/>
          <w:szCs w:val="24"/>
        </w:rPr>
        <w:t>, а также путем обжалования действий (бездействия) и решений, осуществляемых (принятых) в ходе исполнения администра</w:t>
      </w:r>
      <w:r w:rsidR="008173C6" w:rsidRPr="00C815B2">
        <w:rPr>
          <w:sz w:val="24"/>
          <w:szCs w:val="24"/>
        </w:rPr>
        <w:t>тивного регламента, в ОМСУ</w:t>
      </w:r>
      <w:r w:rsidRPr="00C815B2">
        <w:rPr>
          <w:sz w:val="24"/>
          <w:szCs w:val="24"/>
        </w:rPr>
        <w:t>.</w:t>
      </w:r>
    </w:p>
    <w:p w:rsidR="00A0588F" w:rsidRPr="00C815B2" w:rsidRDefault="00A0588F" w:rsidP="00A0588F">
      <w:pPr>
        <w:autoSpaceDE w:val="0"/>
        <w:autoSpaceDN w:val="0"/>
        <w:adjustRightInd w:val="0"/>
        <w:ind w:firstLine="851"/>
        <w:jc w:val="both"/>
        <w:rPr>
          <w:sz w:val="24"/>
          <w:szCs w:val="24"/>
        </w:rPr>
      </w:pPr>
      <w:r w:rsidRPr="00C815B2">
        <w:rPr>
          <w:sz w:val="24"/>
          <w:szCs w:val="24"/>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A0588F" w:rsidRPr="00C815B2" w:rsidRDefault="00A0588F" w:rsidP="00A0588F">
      <w:pPr>
        <w:pStyle w:val="ConsPlusNormal"/>
        <w:jc w:val="both"/>
        <w:rPr>
          <w:rFonts w:ascii="Times New Roman" w:hAnsi="Times New Roman" w:cs="Times New Roman"/>
          <w:sz w:val="24"/>
          <w:szCs w:val="24"/>
        </w:rPr>
      </w:pPr>
    </w:p>
    <w:p w:rsidR="00A0588F" w:rsidRPr="00C815B2" w:rsidRDefault="00A0588F" w:rsidP="00A0588F">
      <w:pPr>
        <w:autoSpaceDE w:val="0"/>
        <w:autoSpaceDN w:val="0"/>
        <w:adjustRightInd w:val="0"/>
        <w:jc w:val="center"/>
        <w:outlineLvl w:val="1"/>
        <w:rPr>
          <w:b/>
          <w:sz w:val="24"/>
          <w:szCs w:val="24"/>
        </w:rPr>
      </w:pPr>
      <w:r w:rsidRPr="00C815B2">
        <w:rPr>
          <w:b/>
          <w:sz w:val="24"/>
          <w:szCs w:val="24"/>
        </w:rPr>
        <w:t>Раздел V. ДОСУДЕБНЫЙ (ВНЕСУДЕБНЫЙ) ПОРЯДОК ОБЖАЛОВАНИЯ</w:t>
      </w:r>
    </w:p>
    <w:p w:rsidR="00A0588F" w:rsidRPr="00C815B2" w:rsidRDefault="00A0588F" w:rsidP="00060671">
      <w:pPr>
        <w:autoSpaceDE w:val="0"/>
        <w:autoSpaceDN w:val="0"/>
        <w:adjustRightInd w:val="0"/>
        <w:jc w:val="center"/>
        <w:rPr>
          <w:b/>
          <w:sz w:val="24"/>
          <w:szCs w:val="24"/>
        </w:rPr>
      </w:pPr>
      <w:r w:rsidRPr="00C815B2">
        <w:rPr>
          <w:b/>
          <w:sz w:val="24"/>
          <w:szCs w:val="24"/>
        </w:rPr>
        <w:t>РЕШЕНИЙ И ДЕЙСТВИЙ (БЕЗДЕЙСТВИЯ) ОРГАНА, П</w:t>
      </w:r>
      <w:r w:rsidR="008173C6" w:rsidRPr="00C815B2">
        <w:rPr>
          <w:b/>
          <w:sz w:val="24"/>
          <w:szCs w:val="24"/>
        </w:rPr>
        <w:t>РЕДОСТАВЛЯЮЩЕГО МУНИЦИПАЛЬНУЮ</w:t>
      </w:r>
      <w:r w:rsidRPr="00C815B2">
        <w:rPr>
          <w:b/>
          <w:sz w:val="24"/>
          <w:szCs w:val="24"/>
        </w:rPr>
        <w:t xml:space="preserve"> УСЛУГУ</w:t>
      </w:r>
      <w:r w:rsidR="00BC0E46" w:rsidRPr="00C815B2">
        <w:rPr>
          <w:b/>
          <w:sz w:val="24"/>
          <w:szCs w:val="24"/>
        </w:rPr>
        <w:t>, А ТАКЖЕ ЕГО ДОЛЖНОСТНЫХ ЛИЦ</w:t>
      </w:r>
    </w:p>
    <w:p w:rsidR="00A0588F" w:rsidRPr="00C815B2" w:rsidRDefault="00A0588F" w:rsidP="00A0588F">
      <w:pPr>
        <w:pStyle w:val="ConsPlusNormal"/>
        <w:jc w:val="center"/>
        <w:outlineLvl w:val="1"/>
        <w:rPr>
          <w:rFonts w:ascii="Times New Roman" w:hAnsi="Times New Roman" w:cs="Times New Roman"/>
          <w:b/>
          <w:sz w:val="24"/>
          <w:szCs w:val="24"/>
        </w:rPr>
      </w:pPr>
    </w:p>
    <w:p w:rsidR="006E3E10" w:rsidRPr="00C815B2" w:rsidRDefault="00AC2F8D" w:rsidP="00794B35">
      <w:pPr>
        <w:pStyle w:val="ConsPlusNormal"/>
        <w:jc w:val="both"/>
        <w:outlineLvl w:val="2"/>
        <w:rPr>
          <w:rFonts w:ascii="Times New Roman" w:hAnsi="Times New Roman" w:cs="Times New Roman"/>
          <w:b/>
          <w:sz w:val="24"/>
          <w:szCs w:val="24"/>
        </w:rPr>
      </w:pPr>
      <w:r w:rsidRPr="00C815B2">
        <w:rPr>
          <w:rFonts w:ascii="Times New Roman" w:hAnsi="Times New Roman" w:cs="Times New Roman"/>
          <w:b/>
          <w:sz w:val="24"/>
          <w:szCs w:val="24"/>
        </w:rPr>
        <w:t xml:space="preserve">35. </w:t>
      </w:r>
      <w:r w:rsidR="00A0588F" w:rsidRPr="00C815B2">
        <w:rPr>
          <w:rFonts w:ascii="Times New Roman" w:hAnsi="Times New Roman" w:cs="Times New Roman"/>
          <w:b/>
          <w:sz w:val="24"/>
          <w:szCs w:val="24"/>
        </w:rPr>
        <w:t xml:space="preserve">Информация для заявителя о его праве </w:t>
      </w:r>
      <w:r w:rsidR="006E3E10" w:rsidRPr="00C815B2">
        <w:rPr>
          <w:rFonts w:ascii="Times New Roman" w:hAnsi="Times New Roman" w:cs="Times New Roman"/>
          <w:b/>
          <w:sz w:val="24"/>
          <w:szCs w:val="24"/>
        </w:rPr>
        <w:t>подать жалобу.</w:t>
      </w:r>
    </w:p>
    <w:p w:rsidR="00A0588F" w:rsidRPr="00C815B2" w:rsidRDefault="00B1128B" w:rsidP="00BF3616">
      <w:pPr>
        <w:pStyle w:val="ConsPlusNormal"/>
        <w:tabs>
          <w:tab w:val="left" w:pos="1418"/>
        </w:tabs>
        <w:jc w:val="both"/>
        <w:rPr>
          <w:rFonts w:ascii="Times New Roman" w:hAnsi="Times New Roman" w:cs="Times New Roman"/>
          <w:sz w:val="24"/>
          <w:szCs w:val="24"/>
        </w:rPr>
      </w:pPr>
      <w:r w:rsidRPr="00C815B2">
        <w:rPr>
          <w:rFonts w:ascii="Times New Roman" w:hAnsi="Times New Roman" w:cs="Times New Roman"/>
          <w:sz w:val="24"/>
          <w:szCs w:val="24"/>
        </w:rPr>
        <w:t xml:space="preserve">          </w:t>
      </w:r>
      <w:r w:rsidR="00BF3616" w:rsidRPr="00C815B2">
        <w:rPr>
          <w:rFonts w:ascii="Times New Roman" w:hAnsi="Times New Roman" w:cs="Times New Roman"/>
          <w:sz w:val="24"/>
          <w:szCs w:val="24"/>
        </w:rPr>
        <w:t xml:space="preserve">45. </w:t>
      </w:r>
      <w:r w:rsidR="00A0588F" w:rsidRPr="00C815B2">
        <w:rPr>
          <w:rFonts w:ascii="Times New Roman" w:hAnsi="Times New Roman" w:cs="Times New Roman"/>
          <w:sz w:val="24"/>
          <w:szCs w:val="24"/>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w:t>
      </w:r>
      <w:r w:rsidR="00DF38B8" w:rsidRPr="00C815B2">
        <w:rPr>
          <w:rFonts w:ascii="Times New Roman" w:hAnsi="Times New Roman" w:cs="Times New Roman"/>
          <w:sz w:val="24"/>
          <w:szCs w:val="24"/>
        </w:rPr>
        <w:t xml:space="preserve"> ОМСУ</w:t>
      </w:r>
      <w:r w:rsidR="00A0588F" w:rsidRPr="00C815B2">
        <w:rPr>
          <w:rFonts w:ascii="Times New Roman" w:hAnsi="Times New Roman" w:cs="Times New Roman"/>
          <w:sz w:val="24"/>
          <w:szCs w:val="24"/>
        </w:rPr>
        <w:t xml:space="preserve"> в ходе предоставления </w:t>
      </w:r>
      <w:r w:rsidR="00DF38B8" w:rsidRPr="00C815B2">
        <w:rPr>
          <w:rFonts w:ascii="Times New Roman" w:hAnsi="Times New Roman" w:cs="Times New Roman"/>
          <w:sz w:val="24"/>
          <w:szCs w:val="24"/>
        </w:rPr>
        <w:t>муниципальной</w:t>
      </w:r>
      <w:r w:rsidR="00A0588F" w:rsidRPr="00C815B2">
        <w:rPr>
          <w:rFonts w:ascii="Times New Roman" w:hAnsi="Times New Roman" w:cs="Times New Roman"/>
          <w:sz w:val="24"/>
          <w:szCs w:val="24"/>
        </w:rPr>
        <w:t xml:space="preserve"> услуги.</w:t>
      </w:r>
    </w:p>
    <w:p w:rsidR="00A0588F" w:rsidRPr="00C815B2" w:rsidRDefault="00A0588F" w:rsidP="00A0588F">
      <w:pPr>
        <w:pStyle w:val="ConsPlusNormal"/>
        <w:jc w:val="both"/>
        <w:rPr>
          <w:rFonts w:ascii="Times New Roman" w:hAnsi="Times New Roman" w:cs="Times New Roman"/>
          <w:sz w:val="24"/>
          <w:szCs w:val="24"/>
        </w:rPr>
      </w:pPr>
    </w:p>
    <w:p w:rsidR="00A0588F" w:rsidRPr="00C815B2" w:rsidRDefault="00AC2F8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36.</w:t>
      </w:r>
      <w:r w:rsidR="003309B4" w:rsidRPr="00C815B2">
        <w:rPr>
          <w:rFonts w:ascii="Times New Roman" w:hAnsi="Times New Roman" w:cs="Times New Roman"/>
          <w:sz w:val="24"/>
          <w:szCs w:val="24"/>
        </w:rPr>
        <w:t xml:space="preserve"> </w:t>
      </w:r>
      <w:r w:rsidR="00A0588F" w:rsidRPr="00C815B2">
        <w:rPr>
          <w:rFonts w:ascii="Times New Roman" w:hAnsi="Times New Roman" w:cs="Times New Roman"/>
          <w:b/>
          <w:sz w:val="24"/>
          <w:szCs w:val="24"/>
        </w:rPr>
        <w:t>Предмет жалобы</w:t>
      </w:r>
      <w:r w:rsidR="003309B4" w:rsidRPr="00C815B2">
        <w:rPr>
          <w:rFonts w:ascii="Times New Roman" w:hAnsi="Times New Roman" w:cs="Times New Roman"/>
          <w:b/>
          <w:sz w:val="24"/>
          <w:szCs w:val="24"/>
        </w:rPr>
        <w:t>.</w:t>
      </w:r>
    </w:p>
    <w:p w:rsidR="006E3E10" w:rsidRPr="00C815B2" w:rsidRDefault="00BF3616" w:rsidP="00BF3616">
      <w:pPr>
        <w:autoSpaceDE w:val="0"/>
        <w:autoSpaceDN w:val="0"/>
        <w:adjustRightInd w:val="0"/>
        <w:ind w:firstLine="720"/>
        <w:jc w:val="both"/>
        <w:rPr>
          <w:sz w:val="24"/>
          <w:szCs w:val="24"/>
        </w:rPr>
      </w:pPr>
      <w:r w:rsidRPr="00C815B2">
        <w:rPr>
          <w:sz w:val="24"/>
          <w:szCs w:val="24"/>
        </w:rPr>
        <w:t xml:space="preserve">46. </w:t>
      </w:r>
      <w:r w:rsidR="00A0588F" w:rsidRPr="00C815B2">
        <w:rPr>
          <w:sz w:val="24"/>
          <w:szCs w:val="24"/>
        </w:rPr>
        <w:t>Заявитель может обратиться с жалобой, в том числе в следующих случаях:</w:t>
      </w:r>
    </w:p>
    <w:p w:rsidR="006E3E10" w:rsidRPr="00C815B2" w:rsidRDefault="006E3E10" w:rsidP="006E3E10">
      <w:pPr>
        <w:autoSpaceDE w:val="0"/>
        <w:autoSpaceDN w:val="0"/>
        <w:adjustRightInd w:val="0"/>
        <w:ind w:firstLine="720"/>
        <w:jc w:val="both"/>
        <w:rPr>
          <w:sz w:val="24"/>
          <w:szCs w:val="24"/>
        </w:rPr>
      </w:pPr>
      <w:r w:rsidRPr="00C815B2">
        <w:rPr>
          <w:sz w:val="24"/>
          <w:szCs w:val="24"/>
        </w:rPr>
        <w:t>- нарушение срока предоставления муниципальной услуги;</w:t>
      </w:r>
    </w:p>
    <w:p w:rsidR="00EB49C1" w:rsidRPr="00C815B2" w:rsidRDefault="006E3E10" w:rsidP="006E3E10">
      <w:pPr>
        <w:autoSpaceDE w:val="0"/>
        <w:autoSpaceDN w:val="0"/>
        <w:adjustRightInd w:val="0"/>
        <w:ind w:firstLine="720"/>
        <w:jc w:val="both"/>
        <w:rPr>
          <w:sz w:val="24"/>
          <w:szCs w:val="24"/>
        </w:rPr>
      </w:pPr>
      <w:bookmarkStart w:id="3" w:name="OLE_LINK44"/>
      <w:bookmarkStart w:id="4" w:name="OLE_LINK45"/>
      <w:bookmarkStart w:id="5" w:name="OLE_LINK112"/>
      <w:bookmarkStart w:id="6" w:name="OLE_LINK113"/>
      <w:bookmarkStart w:id="7" w:name="OLE_LINK114"/>
      <w:bookmarkStart w:id="8" w:name="OLE_LINK146"/>
      <w:bookmarkStart w:id="9" w:name="OLE_LINK147"/>
      <w:r w:rsidRPr="00C815B2">
        <w:rPr>
          <w:rFonts w:eastAsiaTheme="minorHAnsi"/>
          <w:sz w:val="24"/>
          <w:szCs w:val="24"/>
          <w:lang w:eastAsia="en-US"/>
        </w:rPr>
        <w:t>-</w:t>
      </w:r>
      <w:r w:rsidR="00EB49C1" w:rsidRPr="00C815B2">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3"/>
      <w:bookmarkEnd w:id="4"/>
      <w:bookmarkEnd w:id="5"/>
      <w:bookmarkEnd w:id="6"/>
      <w:bookmarkEnd w:id="7"/>
      <w:bookmarkEnd w:id="8"/>
      <w:bookmarkEnd w:id="9"/>
    </w:p>
    <w:p w:rsidR="00EB49C1" w:rsidRPr="00C815B2" w:rsidRDefault="00BF3616" w:rsidP="00BF3616">
      <w:pPr>
        <w:autoSpaceDE w:val="0"/>
        <w:autoSpaceDN w:val="0"/>
        <w:adjustRightInd w:val="0"/>
        <w:ind w:firstLine="720"/>
        <w:jc w:val="both"/>
        <w:rPr>
          <w:sz w:val="24"/>
          <w:szCs w:val="24"/>
        </w:rPr>
      </w:pPr>
      <w:r w:rsidRPr="00C815B2">
        <w:rPr>
          <w:sz w:val="24"/>
          <w:szCs w:val="24"/>
        </w:rPr>
        <w:t xml:space="preserve">- </w:t>
      </w:r>
      <w:r w:rsidR="00EB49C1" w:rsidRPr="00C815B2">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EB49C1" w:rsidRPr="00C815B2" w:rsidRDefault="00BF3616" w:rsidP="00BF3616">
      <w:pPr>
        <w:autoSpaceDE w:val="0"/>
        <w:autoSpaceDN w:val="0"/>
        <w:adjustRightInd w:val="0"/>
        <w:ind w:firstLine="720"/>
        <w:jc w:val="both"/>
        <w:rPr>
          <w:sz w:val="24"/>
          <w:szCs w:val="24"/>
        </w:rPr>
      </w:pPr>
      <w:proofErr w:type="gramStart"/>
      <w:r w:rsidRPr="00C815B2">
        <w:rPr>
          <w:sz w:val="24"/>
          <w:szCs w:val="24"/>
        </w:rPr>
        <w:t xml:space="preserve">- </w:t>
      </w:r>
      <w:r w:rsidR="00EB49C1" w:rsidRPr="00C815B2">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EB49C1" w:rsidRPr="00C815B2" w:rsidRDefault="00BF3616" w:rsidP="00BF3616">
      <w:pPr>
        <w:autoSpaceDE w:val="0"/>
        <w:autoSpaceDN w:val="0"/>
        <w:adjustRightInd w:val="0"/>
        <w:ind w:firstLine="720"/>
        <w:jc w:val="both"/>
        <w:rPr>
          <w:sz w:val="24"/>
          <w:szCs w:val="24"/>
        </w:rPr>
      </w:pPr>
      <w:r w:rsidRPr="00C815B2">
        <w:rPr>
          <w:sz w:val="24"/>
          <w:szCs w:val="24"/>
        </w:rPr>
        <w:t xml:space="preserve">- </w:t>
      </w:r>
      <w:r w:rsidR="00EB49C1" w:rsidRPr="00C815B2">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EB49C1" w:rsidRPr="00C815B2" w:rsidRDefault="00BF3616" w:rsidP="00BF3616">
      <w:pPr>
        <w:autoSpaceDE w:val="0"/>
        <w:autoSpaceDN w:val="0"/>
        <w:adjustRightInd w:val="0"/>
        <w:ind w:firstLine="720"/>
        <w:jc w:val="both"/>
        <w:rPr>
          <w:sz w:val="24"/>
          <w:szCs w:val="24"/>
        </w:rPr>
      </w:pPr>
      <w:proofErr w:type="gramStart"/>
      <w:r w:rsidRPr="00C815B2">
        <w:rPr>
          <w:sz w:val="24"/>
          <w:szCs w:val="24"/>
        </w:rPr>
        <w:t xml:space="preserve">- </w:t>
      </w:r>
      <w:r w:rsidR="00EB49C1" w:rsidRPr="00C815B2">
        <w:rPr>
          <w:sz w:val="24"/>
          <w:szCs w:val="24"/>
        </w:rPr>
        <w:t>отказ ОМСУ,</w:t>
      </w:r>
      <w:r w:rsidR="00D65FFC" w:rsidRPr="00C815B2">
        <w:rPr>
          <w:sz w:val="24"/>
          <w:szCs w:val="24"/>
        </w:rPr>
        <w:t xml:space="preserve"> предоставляющего муниципальную услугу,</w:t>
      </w:r>
      <w:r w:rsidR="00EB49C1" w:rsidRPr="00C815B2">
        <w:rPr>
          <w:sz w:val="24"/>
          <w:szCs w:val="24"/>
        </w:rPr>
        <w:t xml:space="preserve"> должностного лица ОМСУ,</w:t>
      </w:r>
      <w:r w:rsidR="00D65FFC" w:rsidRPr="00C815B2">
        <w:rPr>
          <w:sz w:val="24"/>
          <w:szCs w:val="24"/>
        </w:rPr>
        <w:t xml:space="preserve"> предоставляющего муниципальную услугу</w:t>
      </w:r>
      <w:r w:rsidR="00EB49C1" w:rsidRPr="00C815B2">
        <w:rPr>
          <w:sz w:val="24"/>
          <w:szCs w:val="24"/>
        </w:rPr>
        <w:t xml:space="preserve"> в исправлении допущенных</w:t>
      </w:r>
      <w:r w:rsidR="00D65FFC" w:rsidRPr="00C815B2">
        <w:rPr>
          <w:sz w:val="24"/>
          <w:szCs w:val="24"/>
        </w:rPr>
        <w:t xml:space="preserve"> ими</w:t>
      </w:r>
      <w:r w:rsidR="00EB49C1" w:rsidRPr="00C815B2">
        <w:rPr>
          <w:sz w:val="24"/>
          <w:szCs w:val="24"/>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B49C1" w:rsidRPr="00C815B2" w:rsidRDefault="00BF3616" w:rsidP="00BF3616">
      <w:pPr>
        <w:autoSpaceDE w:val="0"/>
        <w:autoSpaceDN w:val="0"/>
        <w:adjustRightInd w:val="0"/>
        <w:ind w:firstLine="720"/>
        <w:jc w:val="both"/>
        <w:rPr>
          <w:sz w:val="24"/>
          <w:szCs w:val="24"/>
        </w:rPr>
      </w:pPr>
      <w:r w:rsidRPr="00C815B2">
        <w:rPr>
          <w:sz w:val="24"/>
          <w:szCs w:val="24"/>
        </w:rPr>
        <w:t xml:space="preserve">- </w:t>
      </w:r>
      <w:r w:rsidR="00EB49C1" w:rsidRPr="00C815B2">
        <w:rPr>
          <w:sz w:val="24"/>
          <w:szCs w:val="24"/>
        </w:rPr>
        <w:t>нарушение срока или порядка выдачи документов по результатам предоставления муниципальной услуги;</w:t>
      </w:r>
    </w:p>
    <w:p w:rsidR="00EB49C1" w:rsidRPr="00C815B2" w:rsidRDefault="00BF3616" w:rsidP="00BF3616">
      <w:pPr>
        <w:autoSpaceDE w:val="0"/>
        <w:autoSpaceDN w:val="0"/>
        <w:adjustRightInd w:val="0"/>
        <w:ind w:firstLine="720"/>
        <w:jc w:val="both"/>
        <w:rPr>
          <w:sz w:val="24"/>
          <w:szCs w:val="24"/>
        </w:rPr>
      </w:pPr>
      <w:proofErr w:type="gramStart"/>
      <w:r w:rsidRPr="00C815B2">
        <w:rPr>
          <w:sz w:val="24"/>
          <w:szCs w:val="24"/>
        </w:rPr>
        <w:lastRenderedPageBreak/>
        <w:t xml:space="preserve">- </w:t>
      </w:r>
      <w:r w:rsidR="00EB49C1" w:rsidRPr="00C815B2">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r w:rsidR="00D65FFC" w:rsidRPr="00C815B2">
        <w:rPr>
          <w:sz w:val="24"/>
          <w:szCs w:val="24"/>
        </w:rPr>
        <w:t>, муниципальными правовыми актами</w:t>
      </w:r>
      <w:r w:rsidR="00EB49C1" w:rsidRPr="00C815B2">
        <w:rPr>
          <w:sz w:val="24"/>
          <w:szCs w:val="24"/>
        </w:rPr>
        <w:t>;</w:t>
      </w:r>
      <w:proofErr w:type="gramEnd"/>
    </w:p>
    <w:p w:rsidR="00EB49C1" w:rsidRPr="00C815B2" w:rsidRDefault="00BF3616" w:rsidP="00BF3616">
      <w:pPr>
        <w:autoSpaceDE w:val="0"/>
        <w:autoSpaceDN w:val="0"/>
        <w:adjustRightInd w:val="0"/>
        <w:ind w:firstLine="720"/>
        <w:jc w:val="both"/>
        <w:rPr>
          <w:sz w:val="24"/>
          <w:szCs w:val="24"/>
        </w:rPr>
      </w:pPr>
      <w:r w:rsidRPr="00C815B2">
        <w:rPr>
          <w:sz w:val="24"/>
          <w:szCs w:val="24"/>
        </w:rPr>
        <w:t xml:space="preserve">- </w:t>
      </w:r>
      <w:r w:rsidR="00EB49C1" w:rsidRPr="00C815B2">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w:t>
      </w:r>
      <w:r w:rsidR="00D65FFC" w:rsidRPr="00C815B2">
        <w:rPr>
          <w:sz w:val="24"/>
          <w:szCs w:val="24"/>
        </w:rPr>
        <w:t>рального закона</w:t>
      </w:r>
      <w:r w:rsidR="00EB49C1" w:rsidRPr="00C815B2">
        <w:rPr>
          <w:sz w:val="24"/>
          <w:szCs w:val="24"/>
        </w:rPr>
        <w:t xml:space="preserve">. </w:t>
      </w:r>
    </w:p>
    <w:p w:rsidR="00EB49C1" w:rsidRPr="00C815B2" w:rsidRDefault="00EB49C1" w:rsidP="00EB49C1">
      <w:pPr>
        <w:pStyle w:val="ConsPlusNormal"/>
        <w:ind w:left="1211"/>
        <w:jc w:val="both"/>
        <w:rPr>
          <w:rFonts w:ascii="Times New Roman" w:hAnsi="Times New Roman" w:cs="Times New Roman"/>
          <w:sz w:val="24"/>
          <w:szCs w:val="24"/>
        </w:rPr>
      </w:pPr>
    </w:p>
    <w:p w:rsidR="00A0588F" w:rsidRPr="00C815B2" w:rsidRDefault="00AF4BFE"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37.</w:t>
      </w:r>
      <w:r w:rsidR="00AC2F8D"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 xml:space="preserve">Органы </w:t>
      </w:r>
      <w:r w:rsidR="00286745" w:rsidRPr="00C815B2">
        <w:rPr>
          <w:rFonts w:ascii="Times New Roman" w:hAnsi="Times New Roman" w:cs="Times New Roman"/>
          <w:b/>
          <w:sz w:val="24"/>
          <w:szCs w:val="24"/>
        </w:rPr>
        <w:t>местного самоуправления</w:t>
      </w:r>
      <w:r w:rsidR="00D65FFC" w:rsidRPr="00C815B2">
        <w:rPr>
          <w:rFonts w:ascii="Times New Roman" w:hAnsi="Times New Roman" w:cs="Times New Roman"/>
          <w:b/>
          <w:sz w:val="24"/>
          <w:szCs w:val="24"/>
        </w:rPr>
        <w:t xml:space="preserve">, организации, </w:t>
      </w:r>
      <w:r w:rsidR="00A0588F" w:rsidRPr="00C815B2">
        <w:rPr>
          <w:rFonts w:ascii="Times New Roman" w:hAnsi="Times New Roman" w:cs="Times New Roman"/>
          <w:b/>
          <w:sz w:val="24"/>
          <w:szCs w:val="24"/>
        </w:rPr>
        <w:t>должностные лица, которым может быть направлена жалоба</w:t>
      </w:r>
      <w:r w:rsidR="00D65FFC" w:rsidRPr="00C815B2">
        <w:rPr>
          <w:rFonts w:ascii="Times New Roman" w:hAnsi="Times New Roman" w:cs="Times New Roman"/>
          <w:b/>
          <w:sz w:val="24"/>
          <w:szCs w:val="24"/>
        </w:rPr>
        <w:t>.</w:t>
      </w:r>
    </w:p>
    <w:p w:rsidR="00644904" w:rsidRPr="00C815B2" w:rsidRDefault="00BF3616" w:rsidP="00BF3616">
      <w:pPr>
        <w:autoSpaceDE w:val="0"/>
        <w:autoSpaceDN w:val="0"/>
        <w:adjustRightInd w:val="0"/>
        <w:ind w:firstLine="720"/>
        <w:jc w:val="both"/>
        <w:outlineLvl w:val="2"/>
        <w:rPr>
          <w:sz w:val="24"/>
          <w:szCs w:val="24"/>
        </w:rPr>
      </w:pPr>
      <w:r w:rsidRPr="00C815B2">
        <w:rPr>
          <w:sz w:val="24"/>
          <w:szCs w:val="24"/>
        </w:rPr>
        <w:t xml:space="preserve">47. </w:t>
      </w:r>
      <w:r w:rsidR="00A0588F" w:rsidRPr="00C815B2">
        <w:rPr>
          <w:sz w:val="24"/>
          <w:szCs w:val="24"/>
        </w:rPr>
        <w:t xml:space="preserve">Жалобы </w:t>
      </w:r>
      <w:r w:rsidR="009E0AED" w:rsidRPr="00C815B2">
        <w:rPr>
          <w:sz w:val="24"/>
          <w:szCs w:val="24"/>
        </w:rPr>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w:t>
      </w:r>
      <w:r w:rsidR="00735CB5" w:rsidRPr="00C815B2">
        <w:rPr>
          <w:sz w:val="24"/>
          <w:szCs w:val="24"/>
        </w:rPr>
        <w:t>посредственно руководителем органа</w:t>
      </w:r>
      <w:r w:rsidR="009E0AED" w:rsidRPr="00C815B2">
        <w:rPr>
          <w:sz w:val="24"/>
          <w:szCs w:val="24"/>
        </w:rPr>
        <w:t>, предоставляющего муниципальную услугу.</w:t>
      </w:r>
      <w:r w:rsidR="00116BDA" w:rsidRPr="00C815B2">
        <w:rPr>
          <w:sz w:val="24"/>
          <w:szCs w:val="24"/>
        </w:rPr>
        <w:t xml:space="preserve"> </w:t>
      </w:r>
    </w:p>
    <w:p w:rsidR="00644904" w:rsidRPr="00C815B2" w:rsidRDefault="00644904" w:rsidP="00644904">
      <w:pPr>
        <w:pStyle w:val="ab"/>
        <w:autoSpaceDE w:val="0"/>
        <w:autoSpaceDN w:val="0"/>
        <w:adjustRightInd w:val="0"/>
        <w:spacing w:after="0" w:line="240" w:lineRule="auto"/>
        <w:ind w:left="851"/>
        <w:jc w:val="both"/>
        <w:outlineLvl w:val="2"/>
        <w:rPr>
          <w:rFonts w:ascii="Times New Roman" w:hAnsi="Times New Roman" w:cs="Times New Roman"/>
          <w:b/>
          <w:sz w:val="24"/>
          <w:szCs w:val="24"/>
        </w:rPr>
      </w:pPr>
    </w:p>
    <w:p w:rsidR="00644904" w:rsidRPr="00C815B2" w:rsidRDefault="00AF4BFE" w:rsidP="00794B35">
      <w:pPr>
        <w:autoSpaceDE w:val="0"/>
        <w:autoSpaceDN w:val="0"/>
        <w:adjustRightInd w:val="0"/>
        <w:outlineLvl w:val="2"/>
        <w:rPr>
          <w:b/>
          <w:sz w:val="24"/>
          <w:szCs w:val="24"/>
        </w:rPr>
      </w:pPr>
      <w:r w:rsidRPr="00C815B2">
        <w:rPr>
          <w:b/>
          <w:sz w:val="24"/>
          <w:szCs w:val="24"/>
        </w:rPr>
        <w:t>38.</w:t>
      </w:r>
      <w:r w:rsidR="00AC2F8D" w:rsidRPr="00C815B2">
        <w:rPr>
          <w:b/>
          <w:sz w:val="24"/>
          <w:szCs w:val="24"/>
        </w:rPr>
        <w:t xml:space="preserve"> </w:t>
      </w:r>
      <w:r w:rsidR="00A0588F" w:rsidRPr="00C815B2">
        <w:rPr>
          <w:b/>
          <w:sz w:val="24"/>
          <w:szCs w:val="24"/>
        </w:rPr>
        <w:t>Порядок подачи и рассмотрения жалобы</w:t>
      </w:r>
      <w:r w:rsidR="00D6760A" w:rsidRPr="00C815B2">
        <w:rPr>
          <w:b/>
          <w:sz w:val="24"/>
          <w:szCs w:val="24"/>
        </w:rPr>
        <w:t>.</w:t>
      </w:r>
    </w:p>
    <w:p w:rsidR="009B3D91" w:rsidRPr="00C815B2" w:rsidRDefault="00B1128B" w:rsidP="00BF3616">
      <w:pPr>
        <w:autoSpaceDE w:val="0"/>
        <w:autoSpaceDN w:val="0"/>
        <w:adjustRightInd w:val="0"/>
        <w:ind w:firstLine="360"/>
        <w:jc w:val="both"/>
        <w:rPr>
          <w:sz w:val="24"/>
          <w:szCs w:val="24"/>
        </w:rPr>
      </w:pPr>
      <w:r w:rsidRPr="00C815B2">
        <w:rPr>
          <w:sz w:val="24"/>
          <w:szCs w:val="24"/>
        </w:rPr>
        <w:t xml:space="preserve">     </w:t>
      </w:r>
      <w:r w:rsidR="00BF3616" w:rsidRPr="00C815B2">
        <w:rPr>
          <w:sz w:val="24"/>
          <w:szCs w:val="24"/>
        </w:rPr>
        <w:t xml:space="preserve">48. </w:t>
      </w:r>
      <w:proofErr w:type="gramStart"/>
      <w:r w:rsidR="009B3D91" w:rsidRPr="00C815B2">
        <w:rPr>
          <w:sz w:val="24"/>
          <w:szCs w:val="24"/>
        </w:rPr>
        <w:t>Жалоба на решения и действия (бездействие)</w:t>
      </w:r>
      <w:r w:rsidR="00434BDB" w:rsidRPr="00C815B2">
        <w:rPr>
          <w:sz w:val="24"/>
          <w:szCs w:val="24"/>
        </w:rPr>
        <w:t xml:space="preserve"> ОМСУ, предоставляющего муниципальную услугу,</w:t>
      </w:r>
      <w:r w:rsidR="009B3D91" w:rsidRPr="00C815B2">
        <w:rPr>
          <w:sz w:val="24"/>
          <w:szCs w:val="24"/>
        </w:rPr>
        <w:t xml:space="preserve"> должностного лица </w:t>
      </w:r>
      <w:r w:rsidR="00434BDB" w:rsidRPr="00C815B2">
        <w:rPr>
          <w:sz w:val="24"/>
          <w:szCs w:val="24"/>
        </w:rPr>
        <w:t>ОМСУ</w:t>
      </w:r>
      <w:r w:rsidR="00040DB8" w:rsidRPr="00C815B2">
        <w:rPr>
          <w:sz w:val="24"/>
          <w:szCs w:val="24"/>
        </w:rPr>
        <w:t>, предоставляющего муниципальную услугу, муниципального</w:t>
      </w:r>
      <w:r w:rsidR="009B3D91" w:rsidRPr="00C815B2">
        <w:rPr>
          <w:sz w:val="24"/>
          <w:szCs w:val="24"/>
        </w:rPr>
        <w:t xml:space="preserve"> служащего, </w:t>
      </w:r>
      <w:r w:rsidR="00434BDB" w:rsidRPr="00C815B2">
        <w:rPr>
          <w:sz w:val="24"/>
          <w:szCs w:val="24"/>
        </w:rPr>
        <w:t>руководителя ОМСУ</w:t>
      </w:r>
      <w:r w:rsidR="00040DB8" w:rsidRPr="00C815B2">
        <w:rPr>
          <w:sz w:val="24"/>
          <w:szCs w:val="24"/>
        </w:rPr>
        <w:t>, предоставляющего муниципальную услугу</w:t>
      </w:r>
      <w:r w:rsidR="009B3D91" w:rsidRPr="00C815B2">
        <w:rPr>
          <w:sz w:val="24"/>
          <w:szCs w:val="24"/>
        </w:rPr>
        <w:t>, может б</w:t>
      </w:r>
      <w:r w:rsidR="007E1055" w:rsidRPr="00C815B2">
        <w:rPr>
          <w:sz w:val="24"/>
          <w:szCs w:val="24"/>
        </w:rPr>
        <w:t xml:space="preserve">ыть направлена по почте, через </w:t>
      </w:r>
      <w:r w:rsidR="00666A07" w:rsidRPr="00C815B2">
        <w:rPr>
          <w:sz w:val="24"/>
          <w:szCs w:val="24"/>
        </w:rPr>
        <w:t>многофункциональный центр</w:t>
      </w:r>
      <w:r w:rsidR="009B3D91" w:rsidRPr="00C815B2">
        <w:rPr>
          <w:sz w:val="24"/>
          <w:szCs w:val="24"/>
        </w:rPr>
        <w:t xml:space="preserve">, с использованием информационно-телекоммуникационной сети «Интернет», официального сайта </w:t>
      </w:r>
      <w:r w:rsidR="00040DB8" w:rsidRPr="00C815B2">
        <w:rPr>
          <w:sz w:val="24"/>
          <w:szCs w:val="24"/>
        </w:rPr>
        <w:t>органа, предоставляющего муниципальную услугу</w:t>
      </w:r>
      <w:r w:rsidR="009B3D91" w:rsidRPr="00C815B2">
        <w:rPr>
          <w:sz w:val="24"/>
          <w:szCs w:val="24"/>
        </w:rPr>
        <w:t xml:space="preserve">, </w:t>
      </w:r>
      <w:bookmarkStart w:id="10" w:name="OLE_LINK10"/>
      <w:bookmarkStart w:id="11" w:name="OLE_LINK11"/>
      <w:r w:rsidR="009E3730" w:rsidRPr="00C815B2">
        <w:rPr>
          <w:sz w:val="24"/>
          <w:szCs w:val="24"/>
        </w:rPr>
        <w:t xml:space="preserve">либо </w:t>
      </w:r>
      <w:r w:rsidR="00666A07" w:rsidRPr="00C815B2">
        <w:rPr>
          <w:sz w:val="24"/>
          <w:szCs w:val="24"/>
        </w:rPr>
        <w:t>РПГУ</w:t>
      </w:r>
      <w:bookmarkEnd w:id="10"/>
      <w:bookmarkEnd w:id="11"/>
      <w:r w:rsidR="00666A07" w:rsidRPr="00C815B2">
        <w:rPr>
          <w:sz w:val="24"/>
          <w:szCs w:val="24"/>
        </w:rPr>
        <w:t xml:space="preserve">, </w:t>
      </w:r>
      <w:r w:rsidR="009B3D91" w:rsidRPr="00C815B2">
        <w:rPr>
          <w:sz w:val="24"/>
          <w:szCs w:val="24"/>
        </w:rPr>
        <w:t>а также может быть принята при личном приеме заявителя.</w:t>
      </w:r>
      <w:proofErr w:type="gramEnd"/>
    </w:p>
    <w:p w:rsidR="00A0588F" w:rsidRPr="00C815B2" w:rsidRDefault="00B1128B" w:rsidP="00BF3616">
      <w:pPr>
        <w:autoSpaceDE w:val="0"/>
        <w:autoSpaceDN w:val="0"/>
        <w:adjustRightInd w:val="0"/>
        <w:ind w:firstLine="360"/>
        <w:jc w:val="both"/>
        <w:rPr>
          <w:sz w:val="24"/>
          <w:szCs w:val="24"/>
        </w:rPr>
      </w:pPr>
      <w:r w:rsidRPr="00C815B2">
        <w:rPr>
          <w:sz w:val="24"/>
          <w:szCs w:val="24"/>
        </w:rPr>
        <w:t xml:space="preserve">    </w:t>
      </w:r>
      <w:r w:rsidR="00BF3616" w:rsidRPr="00C815B2">
        <w:rPr>
          <w:sz w:val="24"/>
          <w:szCs w:val="24"/>
        </w:rPr>
        <w:t>49.</w:t>
      </w:r>
      <w:r w:rsidRPr="00C815B2">
        <w:rPr>
          <w:sz w:val="24"/>
          <w:szCs w:val="24"/>
        </w:rPr>
        <w:t xml:space="preserve"> </w:t>
      </w:r>
      <w:r w:rsidR="00A0588F" w:rsidRPr="00C815B2">
        <w:rPr>
          <w:sz w:val="24"/>
          <w:szCs w:val="24"/>
        </w:rPr>
        <w:t>Жалоба должна содержать:</w:t>
      </w:r>
    </w:p>
    <w:p w:rsidR="00A0588F" w:rsidRPr="00C815B2" w:rsidRDefault="003309B4" w:rsidP="00B26643">
      <w:pPr>
        <w:pStyle w:val="ab"/>
        <w:numPr>
          <w:ilvl w:val="1"/>
          <w:numId w:val="21"/>
        </w:numPr>
        <w:autoSpaceDE w:val="0"/>
        <w:autoSpaceDN w:val="0"/>
        <w:adjustRightInd w:val="0"/>
        <w:spacing w:after="0" w:line="240" w:lineRule="auto"/>
        <w:ind w:left="0" w:firstLine="851"/>
        <w:jc w:val="both"/>
        <w:rPr>
          <w:rFonts w:ascii="Times New Roman" w:hAnsi="Times New Roman" w:cs="Times New Roman"/>
          <w:sz w:val="24"/>
          <w:szCs w:val="24"/>
        </w:rPr>
      </w:pPr>
      <w:r w:rsidRPr="00C815B2">
        <w:rPr>
          <w:rFonts w:ascii="Times New Roman" w:hAnsi="Times New Roman" w:cs="Times New Roman"/>
          <w:sz w:val="24"/>
          <w:szCs w:val="24"/>
        </w:rPr>
        <w:t>Наименование ОМСУ</w:t>
      </w:r>
      <w:r w:rsidR="00A0588F" w:rsidRPr="00C815B2">
        <w:rPr>
          <w:rFonts w:ascii="Times New Roman" w:hAnsi="Times New Roman" w:cs="Times New Roman"/>
          <w:sz w:val="24"/>
          <w:szCs w:val="24"/>
        </w:rPr>
        <w:t xml:space="preserve">, предоставляющего </w:t>
      </w:r>
      <w:r w:rsidR="00040DB8" w:rsidRPr="00C815B2">
        <w:rPr>
          <w:rFonts w:ascii="Times New Roman" w:hAnsi="Times New Roman" w:cs="Times New Roman"/>
          <w:sz w:val="24"/>
          <w:szCs w:val="24"/>
        </w:rPr>
        <w:t xml:space="preserve">муниципальную </w:t>
      </w:r>
      <w:r w:rsidRPr="00C815B2">
        <w:rPr>
          <w:rFonts w:ascii="Times New Roman" w:hAnsi="Times New Roman" w:cs="Times New Roman"/>
          <w:sz w:val="24"/>
          <w:szCs w:val="24"/>
        </w:rPr>
        <w:t>услугу, должностного лица ОМСУ</w:t>
      </w:r>
      <w:r w:rsidR="00A0588F" w:rsidRPr="00C815B2">
        <w:rPr>
          <w:rFonts w:ascii="Times New Roman" w:hAnsi="Times New Roman" w:cs="Times New Roman"/>
          <w:sz w:val="24"/>
          <w:szCs w:val="24"/>
        </w:rPr>
        <w:t xml:space="preserve">, предоставляющего </w:t>
      </w:r>
      <w:r w:rsidR="00040DB8" w:rsidRPr="00C815B2">
        <w:rPr>
          <w:rFonts w:ascii="Times New Roman" w:hAnsi="Times New Roman" w:cs="Times New Roman"/>
          <w:sz w:val="24"/>
          <w:szCs w:val="24"/>
        </w:rPr>
        <w:t>муниципальную</w:t>
      </w:r>
      <w:r w:rsidR="00A0588F" w:rsidRPr="00C815B2">
        <w:rPr>
          <w:rFonts w:ascii="Times New Roman" w:hAnsi="Times New Roman" w:cs="Times New Roman"/>
          <w:sz w:val="24"/>
          <w:szCs w:val="24"/>
        </w:rPr>
        <w:t xml:space="preserve"> услугу, либо </w:t>
      </w:r>
      <w:r w:rsidR="00040DB8" w:rsidRPr="00C815B2">
        <w:rPr>
          <w:rFonts w:ascii="Times New Roman" w:hAnsi="Times New Roman" w:cs="Times New Roman"/>
          <w:sz w:val="24"/>
          <w:szCs w:val="24"/>
        </w:rPr>
        <w:t>муниципального</w:t>
      </w:r>
      <w:r w:rsidR="00666A07" w:rsidRPr="00C815B2">
        <w:rPr>
          <w:rFonts w:ascii="Times New Roman" w:hAnsi="Times New Roman" w:cs="Times New Roman"/>
          <w:sz w:val="24"/>
          <w:szCs w:val="24"/>
        </w:rPr>
        <w:t xml:space="preserve"> служащего, </w:t>
      </w:r>
      <w:r w:rsidR="00A0588F" w:rsidRPr="00C815B2">
        <w:rPr>
          <w:rFonts w:ascii="Times New Roman" w:hAnsi="Times New Roman" w:cs="Times New Roman"/>
          <w:sz w:val="24"/>
          <w:szCs w:val="24"/>
        </w:rPr>
        <w:t>его руководителя и (или) работника, решения и действия (бездействие) которых обжалуются;</w:t>
      </w:r>
    </w:p>
    <w:p w:rsidR="00A0588F" w:rsidRPr="00C815B2" w:rsidRDefault="00A0588F" w:rsidP="00B26643">
      <w:pPr>
        <w:pStyle w:val="ab"/>
        <w:numPr>
          <w:ilvl w:val="1"/>
          <w:numId w:val="21"/>
        </w:numPr>
        <w:autoSpaceDE w:val="0"/>
        <w:autoSpaceDN w:val="0"/>
        <w:adjustRightInd w:val="0"/>
        <w:spacing w:after="0" w:line="240" w:lineRule="auto"/>
        <w:ind w:left="0" w:firstLine="851"/>
        <w:jc w:val="both"/>
        <w:rPr>
          <w:rFonts w:ascii="Times New Roman" w:hAnsi="Times New Roman" w:cs="Times New Roman"/>
          <w:sz w:val="24"/>
          <w:szCs w:val="24"/>
        </w:rPr>
      </w:pPr>
      <w:proofErr w:type="gramStart"/>
      <w:r w:rsidRPr="00C815B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88F" w:rsidRPr="00C815B2" w:rsidRDefault="00A0588F" w:rsidP="00B26643">
      <w:pPr>
        <w:pStyle w:val="ab"/>
        <w:numPr>
          <w:ilvl w:val="1"/>
          <w:numId w:val="21"/>
        </w:numPr>
        <w:autoSpaceDE w:val="0"/>
        <w:autoSpaceDN w:val="0"/>
        <w:adjustRightInd w:val="0"/>
        <w:spacing w:after="0" w:line="240" w:lineRule="auto"/>
        <w:ind w:left="0" w:firstLine="851"/>
        <w:jc w:val="both"/>
        <w:rPr>
          <w:rFonts w:ascii="Times New Roman" w:hAnsi="Times New Roman" w:cs="Times New Roman"/>
          <w:sz w:val="24"/>
          <w:szCs w:val="24"/>
        </w:rPr>
      </w:pPr>
      <w:r w:rsidRPr="00C815B2">
        <w:rPr>
          <w:rFonts w:ascii="Times New Roman" w:hAnsi="Times New Roman" w:cs="Times New Roman"/>
          <w:sz w:val="24"/>
          <w:szCs w:val="24"/>
        </w:rPr>
        <w:t>сведения об обжалуемых решениях и действиях (бездействии)</w:t>
      </w:r>
      <w:r w:rsidR="00040DB8" w:rsidRPr="00C815B2">
        <w:rPr>
          <w:rFonts w:ascii="Times New Roman" w:hAnsi="Times New Roman" w:cs="Times New Roman"/>
          <w:sz w:val="24"/>
          <w:szCs w:val="24"/>
        </w:rPr>
        <w:t xml:space="preserve"> ОМСУ</w:t>
      </w:r>
      <w:r w:rsidRPr="00C815B2">
        <w:rPr>
          <w:rFonts w:ascii="Times New Roman" w:hAnsi="Times New Roman" w:cs="Times New Roman"/>
          <w:sz w:val="24"/>
          <w:szCs w:val="24"/>
        </w:rPr>
        <w:t>, должностного лица</w:t>
      </w:r>
      <w:r w:rsidR="00040DB8" w:rsidRPr="00C815B2">
        <w:rPr>
          <w:rFonts w:ascii="Times New Roman" w:hAnsi="Times New Roman" w:cs="Times New Roman"/>
          <w:sz w:val="24"/>
          <w:szCs w:val="24"/>
        </w:rPr>
        <w:t xml:space="preserve"> ОМСУ</w:t>
      </w:r>
      <w:r w:rsidRPr="00C815B2">
        <w:rPr>
          <w:rFonts w:ascii="Times New Roman" w:hAnsi="Times New Roman" w:cs="Times New Roman"/>
          <w:sz w:val="24"/>
          <w:szCs w:val="24"/>
        </w:rPr>
        <w:t xml:space="preserve">, </w:t>
      </w:r>
      <w:r w:rsidR="003F512D" w:rsidRPr="00C815B2">
        <w:rPr>
          <w:rFonts w:ascii="Times New Roman" w:hAnsi="Times New Roman" w:cs="Times New Roman"/>
          <w:sz w:val="24"/>
          <w:szCs w:val="24"/>
        </w:rPr>
        <w:t>либо муниципального служащего</w:t>
      </w:r>
      <w:r w:rsidRPr="00C815B2">
        <w:rPr>
          <w:rFonts w:ascii="Times New Roman" w:hAnsi="Times New Roman" w:cs="Times New Roman"/>
          <w:sz w:val="24"/>
          <w:szCs w:val="24"/>
        </w:rPr>
        <w:t>;</w:t>
      </w:r>
    </w:p>
    <w:p w:rsidR="00A0588F" w:rsidRPr="00C815B2" w:rsidRDefault="00A0588F" w:rsidP="00B26643">
      <w:pPr>
        <w:pStyle w:val="ab"/>
        <w:numPr>
          <w:ilvl w:val="1"/>
          <w:numId w:val="21"/>
        </w:numPr>
        <w:autoSpaceDE w:val="0"/>
        <w:autoSpaceDN w:val="0"/>
        <w:adjustRightInd w:val="0"/>
        <w:spacing w:after="0" w:line="240" w:lineRule="auto"/>
        <w:ind w:left="0" w:firstLine="851"/>
        <w:jc w:val="both"/>
        <w:rPr>
          <w:rFonts w:ascii="Times New Roman" w:hAnsi="Times New Roman" w:cs="Times New Roman"/>
          <w:sz w:val="24"/>
          <w:szCs w:val="24"/>
        </w:rPr>
      </w:pPr>
      <w:r w:rsidRPr="00C815B2">
        <w:rPr>
          <w:rFonts w:ascii="Times New Roman" w:hAnsi="Times New Roman" w:cs="Times New Roman"/>
          <w:sz w:val="24"/>
          <w:szCs w:val="24"/>
        </w:rPr>
        <w:t>доводы, на основании которых заявитель не согласен с решением и действием (бездействием)</w:t>
      </w:r>
      <w:r w:rsidR="00040DB8" w:rsidRPr="00C815B2">
        <w:rPr>
          <w:rFonts w:ascii="Times New Roman" w:hAnsi="Times New Roman" w:cs="Times New Roman"/>
          <w:sz w:val="24"/>
          <w:szCs w:val="24"/>
        </w:rPr>
        <w:t xml:space="preserve"> ОМСУ</w:t>
      </w:r>
      <w:r w:rsidR="00434BDB" w:rsidRPr="00C815B2">
        <w:rPr>
          <w:rFonts w:ascii="Times New Roman" w:hAnsi="Times New Roman" w:cs="Times New Roman"/>
          <w:sz w:val="24"/>
          <w:szCs w:val="24"/>
        </w:rPr>
        <w:t>,</w:t>
      </w:r>
      <w:r w:rsidR="00434BDB" w:rsidRPr="00C815B2">
        <w:rPr>
          <w:rFonts w:ascii="Times New Roman" w:hAnsi="Times New Roman" w:cs="Times New Roman"/>
          <w:iCs/>
          <w:sz w:val="24"/>
          <w:szCs w:val="24"/>
        </w:rPr>
        <w:t xml:space="preserve"> предоставляющего муниципальную услугу,</w:t>
      </w:r>
      <w:r w:rsidRPr="00C815B2">
        <w:rPr>
          <w:rFonts w:ascii="Times New Roman" w:hAnsi="Times New Roman" w:cs="Times New Roman"/>
          <w:sz w:val="24"/>
          <w:szCs w:val="24"/>
        </w:rPr>
        <w:t xml:space="preserve"> должностного лица</w:t>
      </w:r>
      <w:r w:rsidR="00704803" w:rsidRPr="00C815B2">
        <w:rPr>
          <w:rFonts w:ascii="Times New Roman" w:hAnsi="Times New Roman" w:cs="Times New Roman"/>
          <w:sz w:val="24"/>
          <w:szCs w:val="24"/>
        </w:rPr>
        <w:t xml:space="preserve"> ОМСУ</w:t>
      </w:r>
      <w:r w:rsidR="00434BDB" w:rsidRPr="00C815B2">
        <w:rPr>
          <w:rFonts w:ascii="Times New Roman" w:hAnsi="Times New Roman" w:cs="Times New Roman"/>
          <w:sz w:val="24"/>
          <w:szCs w:val="24"/>
        </w:rPr>
        <w:t>,</w:t>
      </w:r>
      <w:r w:rsidR="00434BDB" w:rsidRPr="00C815B2">
        <w:rPr>
          <w:rFonts w:ascii="Times New Roman" w:hAnsi="Times New Roman" w:cs="Times New Roman"/>
          <w:iCs/>
          <w:sz w:val="24"/>
          <w:szCs w:val="24"/>
        </w:rPr>
        <w:t xml:space="preserve"> предоставляющего муниципальную услугу</w:t>
      </w:r>
      <w:r w:rsidRPr="00C815B2">
        <w:rPr>
          <w:rFonts w:ascii="Times New Roman" w:hAnsi="Times New Roman" w:cs="Times New Roman"/>
          <w:sz w:val="24"/>
          <w:szCs w:val="24"/>
        </w:rPr>
        <w:t>,</w:t>
      </w:r>
      <w:r w:rsidR="003F512D" w:rsidRPr="00C815B2">
        <w:rPr>
          <w:rFonts w:ascii="Times New Roman" w:hAnsi="Times New Roman" w:cs="Times New Roman"/>
          <w:sz w:val="24"/>
          <w:szCs w:val="24"/>
        </w:rPr>
        <w:t xml:space="preserve"> либо муниципального служащего</w:t>
      </w:r>
      <w:r w:rsidRPr="00C815B2">
        <w:rPr>
          <w:rFonts w:ascii="Times New Roman" w:hAnsi="Times New Roman" w:cs="Times New Roman"/>
          <w:sz w:val="24"/>
          <w:szCs w:val="24"/>
        </w:rPr>
        <w:t xml:space="preserve">. </w:t>
      </w:r>
    </w:p>
    <w:p w:rsidR="00A0588F" w:rsidRPr="00C815B2" w:rsidRDefault="00A0588F" w:rsidP="009B3D91">
      <w:pPr>
        <w:autoSpaceDE w:val="0"/>
        <w:autoSpaceDN w:val="0"/>
        <w:adjustRightInd w:val="0"/>
        <w:ind w:firstLine="851"/>
        <w:jc w:val="both"/>
        <w:rPr>
          <w:sz w:val="24"/>
          <w:szCs w:val="24"/>
        </w:rPr>
      </w:pPr>
      <w:r w:rsidRPr="00C815B2">
        <w:rPr>
          <w:sz w:val="24"/>
          <w:szCs w:val="24"/>
        </w:rPr>
        <w:t>Заявителем могут быть представлены документы (при наличии), подтверждающие доводы заявителя, либо их копии.</w:t>
      </w:r>
    </w:p>
    <w:p w:rsidR="003F512D" w:rsidRPr="00C815B2" w:rsidRDefault="00BF3616" w:rsidP="00BF3616">
      <w:pPr>
        <w:autoSpaceDE w:val="0"/>
        <w:autoSpaceDN w:val="0"/>
        <w:adjustRightInd w:val="0"/>
        <w:ind w:firstLine="720"/>
        <w:jc w:val="both"/>
        <w:rPr>
          <w:sz w:val="24"/>
          <w:szCs w:val="24"/>
        </w:rPr>
      </w:pPr>
      <w:r w:rsidRPr="00C815B2">
        <w:rPr>
          <w:sz w:val="24"/>
          <w:szCs w:val="24"/>
        </w:rPr>
        <w:t xml:space="preserve">50. </w:t>
      </w:r>
      <w:r w:rsidR="003F512D" w:rsidRPr="00C815B2">
        <w:rPr>
          <w:sz w:val="24"/>
          <w:szCs w:val="24"/>
        </w:rPr>
        <w:t>Ответ на жалобу не дается в следующих случаях:</w:t>
      </w:r>
    </w:p>
    <w:p w:rsidR="003F512D" w:rsidRPr="00C815B2" w:rsidRDefault="00A83399" w:rsidP="003F512D">
      <w:pPr>
        <w:autoSpaceDE w:val="0"/>
        <w:autoSpaceDN w:val="0"/>
        <w:adjustRightInd w:val="0"/>
        <w:ind w:firstLine="851"/>
        <w:contextualSpacing/>
        <w:jc w:val="both"/>
        <w:rPr>
          <w:sz w:val="24"/>
          <w:szCs w:val="24"/>
        </w:rPr>
      </w:pPr>
      <w:r w:rsidRPr="00C815B2">
        <w:rPr>
          <w:sz w:val="24"/>
          <w:szCs w:val="24"/>
        </w:rPr>
        <w:t xml:space="preserve">- </w:t>
      </w:r>
      <w:r w:rsidR="003F512D" w:rsidRPr="00C815B2">
        <w:rPr>
          <w:sz w:val="24"/>
          <w:szCs w:val="24"/>
        </w:rPr>
        <w:t xml:space="preserve">если в письменном обращении не </w:t>
      </w:r>
      <w:proofErr w:type="gramStart"/>
      <w:r w:rsidR="003F512D" w:rsidRPr="00C815B2">
        <w:rPr>
          <w:sz w:val="24"/>
          <w:szCs w:val="24"/>
        </w:rPr>
        <w:t>указаны</w:t>
      </w:r>
      <w:proofErr w:type="gramEnd"/>
      <w:r w:rsidR="003F512D" w:rsidRPr="00C815B2">
        <w:rPr>
          <w:sz w:val="24"/>
          <w:szCs w:val="24"/>
        </w:rPr>
        <w:t xml:space="preserve"> фамилия заявителя, направившего обращение, или почтовый адрес, по которому должен быть направлен ответ; </w:t>
      </w:r>
    </w:p>
    <w:p w:rsidR="003F512D" w:rsidRPr="00C815B2" w:rsidRDefault="00A83399" w:rsidP="003F512D">
      <w:pPr>
        <w:autoSpaceDE w:val="0"/>
        <w:autoSpaceDN w:val="0"/>
        <w:adjustRightInd w:val="0"/>
        <w:ind w:firstLine="851"/>
        <w:contextualSpacing/>
        <w:jc w:val="both"/>
        <w:rPr>
          <w:sz w:val="24"/>
          <w:szCs w:val="24"/>
        </w:rPr>
      </w:pPr>
      <w:r w:rsidRPr="00C815B2">
        <w:rPr>
          <w:sz w:val="24"/>
          <w:szCs w:val="24"/>
        </w:rPr>
        <w:t xml:space="preserve">- </w:t>
      </w:r>
      <w:r w:rsidR="003F512D" w:rsidRPr="00C815B2">
        <w:rPr>
          <w:sz w:val="24"/>
          <w:szCs w:val="24"/>
        </w:rPr>
        <w:t>если текст письменного обращения не поддается прочтению (о чем в течение семи дней со дня регистрации</w:t>
      </w:r>
      <w:r w:rsidR="002A137D" w:rsidRPr="00C815B2">
        <w:rPr>
          <w:sz w:val="24"/>
          <w:szCs w:val="24"/>
        </w:rPr>
        <w:t xml:space="preserve"> обращения сообщается </w:t>
      </w:r>
      <w:r w:rsidRPr="00C815B2">
        <w:rPr>
          <w:sz w:val="24"/>
          <w:szCs w:val="24"/>
        </w:rPr>
        <w:t>гражданину</w:t>
      </w:r>
      <w:r w:rsidR="003F512D" w:rsidRPr="00C815B2">
        <w:rPr>
          <w:sz w:val="24"/>
          <w:szCs w:val="24"/>
        </w:rPr>
        <w:t xml:space="preserve"> направившему обращение, если его фамилия и почтовый адрес поддаются прочтению); </w:t>
      </w:r>
    </w:p>
    <w:p w:rsidR="003F512D" w:rsidRPr="00C815B2" w:rsidRDefault="00A83399" w:rsidP="003F512D">
      <w:pPr>
        <w:autoSpaceDE w:val="0"/>
        <w:autoSpaceDN w:val="0"/>
        <w:adjustRightInd w:val="0"/>
        <w:ind w:firstLine="851"/>
        <w:contextualSpacing/>
        <w:jc w:val="both"/>
        <w:rPr>
          <w:sz w:val="24"/>
          <w:szCs w:val="24"/>
        </w:rPr>
      </w:pPr>
      <w:r w:rsidRPr="00C815B2">
        <w:rPr>
          <w:sz w:val="24"/>
          <w:szCs w:val="24"/>
        </w:rPr>
        <w:t xml:space="preserve">- </w:t>
      </w:r>
      <w:r w:rsidR="003F512D" w:rsidRPr="00C815B2">
        <w:rPr>
          <w:sz w:val="24"/>
          <w:szCs w:val="24"/>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w:t>
      </w:r>
      <w:r w:rsidRPr="00C815B2">
        <w:rPr>
          <w:sz w:val="24"/>
          <w:szCs w:val="24"/>
        </w:rPr>
        <w:t>гражданину,</w:t>
      </w:r>
      <w:r w:rsidR="003F512D" w:rsidRPr="00C815B2">
        <w:rPr>
          <w:sz w:val="24"/>
          <w:szCs w:val="24"/>
        </w:rPr>
        <w:t xml:space="preserve"> направившему обращение). </w:t>
      </w:r>
    </w:p>
    <w:p w:rsidR="003F512D" w:rsidRPr="00C815B2" w:rsidRDefault="00715C4D" w:rsidP="00715C4D">
      <w:pPr>
        <w:autoSpaceDE w:val="0"/>
        <w:autoSpaceDN w:val="0"/>
        <w:adjustRightInd w:val="0"/>
        <w:ind w:firstLine="720"/>
        <w:jc w:val="both"/>
        <w:rPr>
          <w:sz w:val="24"/>
          <w:szCs w:val="24"/>
        </w:rPr>
      </w:pPr>
      <w:r w:rsidRPr="00C815B2">
        <w:rPr>
          <w:sz w:val="24"/>
          <w:szCs w:val="24"/>
        </w:rPr>
        <w:t xml:space="preserve">51. </w:t>
      </w:r>
      <w:r w:rsidR="003F512D" w:rsidRPr="00C815B2">
        <w:rPr>
          <w:sz w:val="24"/>
          <w:szCs w:val="24"/>
        </w:rPr>
        <w:t xml:space="preserve">ОМСУ, </w:t>
      </w:r>
      <w:proofErr w:type="gramStart"/>
      <w:r w:rsidR="003F512D" w:rsidRPr="00C815B2">
        <w:rPr>
          <w:sz w:val="24"/>
          <w:szCs w:val="24"/>
        </w:rPr>
        <w:t>предоставляющий</w:t>
      </w:r>
      <w:proofErr w:type="gramEnd"/>
      <w:r w:rsidR="003F512D" w:rsidRPr="00C815B2">
        <w:rPr>
          <w:sz w:val="24"/>
          <w:szCs w:val="24"/>
        </w:rPr>
        <w:t xml:space="preserve"> муниципальную услугу вправе оставить заявление без ответа по существу в случаях:</w:t>
      </w:r>
    </w:p>
    <w:p w:rsidR="003F512D" w:rsidRPr="00C815B2" w:rsidRDefault="003F512D" w:rsidP="003F512D">
      <w:pPr>
        <w:autoSpaceDE w:val="0"/>
        <w:autoSpaceDN w:val="0"/>
        <w:adjustRightInd w:val="0"/>
        <w:ind w:firstLine="851"/>
        <w:contextualSpacing/>
        <w:jc w:val="both"/>
        <w:rPr>
          <w:sz w:val="24"/>
          <w:szCs w:val="24"/>
        </w:rPr>
      </w:pPr>
      <w:r w:rsidRPr="00C815B2">
        <w:rPr>
          <w:sz w:val="24"/>
          <w:szCs w:val="24"/>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15C4D" w:rsidRPr="00C815B2" w:rsidRDefault="003F512D" w:rsidP="00715C4D">
      <w:pPr>
        <w:autoSpaceDE w:val="0"/>
        <w:autoSpaceDN w:val="0"/>
        <w:adjustRightInd w:val="0"/>
        <w:ind w:firstLine="851"/>
        <w:contextualSpacing/>
        <w:jc w:val="both"/>
        <w:rPr>
          <w:sz w:val="24"/>
          <w:szCs w:val="24"/>
        </w:rPr>
      </w:pPr>
      <w:r w:rsidRPr="00C815B2">
        <w:rPr>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r w:rsidRPr="00C815B2">
        <w:rPr>
          <w:sz w:val="24"/>
          <w:szCs w:val="24"/>
        </w:rPr>
        <w:lastRenderedPageBreak/>
        <w:t xml:space="preserve">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4617BB" w:rsidRPr="00C815B2" w:rsidRDefault="00B1128B" w:rsidP="00715C4D">
      <w:pPr>
        <w:autoSpaceDE w:val="0"/>
        <w:autoSpaceDN w:val="0"/>
        <w:adjustRightInd w:val="0"/>
        <w:ind w:firstLine="360"/>
        <w:contextualSpacing/>
        <w:jc w:val="both"/>
        <w:rPr>
          <w:sz w:val="24"/>
          <w:szCs w:val="24"/>
        </w:rPr>
      </w:pPr>
      <w:r w:rsidRPr="00C815B2">
        <w:rPr>
          <w:sz w:val="24"/>
          <w:szCs w:val="24"/>
        </w:rPr>
        <w:t xml:space="preserve">       </w:t>
      </w:r>
      <w:r w:rsidR="00715C4D" w:rsidRPr="00C815B2">
        <w:rPr>
          <w:sz w:val="24"/>
          <w:szCs w:val="24"/>
        </w:rPr>
        <w:t xml:space="preserve">52. </w:t>
      </w:r>
      <w:proofErr w:type="gramStart"/>
      <w:r w:rsidR="00715C4D" w:rsidRPr="00C815B2">
        <w:rPr>
          <w:sz w:val="24"/>
          <w:szCs w:val="24"/>
        </w:rPr>
        <w:t>В случае</w:t>
      </w:r>
      <w:r w:rsidR="004617BB" w:rsidRPr="00C815B2">
        <w:rPr>
          <w:sz w:val="24"/>
          <w:szCs w:val="24"/>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w:t>
      </w:r>
      <w:proofErr w:type="gramEnd"/>
      <w:r w:rsidR="004617BB" w:rsidRPr="00C815B2">
        <w:rPr>
          <w:sz w:val="24"/>
          <w:szCs w:val="24"/>
        </w:rPr>
        <w:t xml:space="preserve">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или одному и тому же должностному лицу. О данном решении уведомляется заявитель. </w:t>
      </w:r>
    </w:p>
    <w:p w:rsidR="004617BB" w:rsidRPr="00C815B2" w:rsidRDefault="004617BB" w:rsidP="00715C4D">
      <w:pPr>
        <w:pStyle w:val="ConsPlusNormal"/>
        <w:ind w:firstLine="360"/>
        <w:jc w:val="both"/>
        <w:rPr>
          <w:rFonts w:ascii="Times New Roman" w:hAnsi="Times New Roman" w:cs="Times New Roman"/>
          <w:sz w:val="24"/>
          <w:szCs w:val="24"/>
        </w:rPr>
      </w:pPr>
      <w:r w:rsidRPr="00C815B2">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617BB" w:rsidRPr="00C815B2" w:rsidRDefault="004617BB" w:rsidP="00715C4D">
      <w:pPr>
        <w:pStyle w:val="ConsPlusNormal"/>
        <w:ind w:firstLine="360"/>
        <w:jc w:val="both"/>
        <w:rPr>
          <w:rFonts w:ascii="Times New Roman" w:hAnsi="Times New Roman" w:cs="Times New Roman"/>
          <w:sz w:val="24"/>
          <w:szCs w:val="24"/>
        </w:rPr>
      </w:pPr>
      <w:r w:rsidRPr="00C815B2">
        <w:rPr>
          <w:rFonts w:ascii="Times New Roman" w:hAnsi="Times New Roman" w:cs="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предоставляющий муниципальную услугу, либо вышестоящему должностному лицу.</w:t>
      </w:r>
    </w:p>
    <w:p w:rsidR="004617BB" w:rsidRPr="00C815B2" w:rsidRDefault="004617BB" w:rsidP="004617BB">
      <w:pPr>
        <w:autoSpaceDE w:val="0"/>
        <w:autoSpaceDN w:val="0"/>
        <w:adjustRightInd w:val="0"/>
        <w:jc w:val="both"/>
        <w:rPr>
          <w:sz w:val="24"/>
          <w:szCs w:val="24"/>
        </w:rPr>
      </w:pPr>
    </w:p>
    <w:p w:rsidR="00715C4D" w:rsidRPr="00C815B2" w:rsidRDefault="004617BB" w:rsidP="00794B35">
      <w:pPr>
        <w:autoSpaceDE w:val="0"/>
        <w:autoSpaceDN w:val="0"/>
        <w:adjustRightInd w:val="0"/>
        <w:rPr>
          <w:b/>
          <w:sz w:val="24"/>
          <w:szCs w:val="24"/>
        </w:rPr>
      </w:pPr>
      <w:r w:rsidRPr="00C815B2">
        <w:rPr>
          <w:b/>
          <w:sz w:val="24"/>
          <w:szCs w:val="24"/>
        </w:rPr>
        <w:t>3</w:t>
      </w:r>
      <w:r w:rsidR="0049175D" w:rsidRPr="00C815B2">
        <w:rPr>
          <w:b/>
          <w:sz w:val="24"/>
          <w:szCs w:val="24"/>
        </w:rPr>
        <w:t>9</w:t>
      </w:r>
      <w:r w:rsidRPr="00C815B2">
        <w:rPr>
          <w:b/>
          <w:sz w:val="24"/>
          <w:szCs w:val="24"/>
        </w:rPr>
        <w:t>.</w:t>
      </w:r>
      <w:r w:rsidR="00AC2F8D" w:rsidRPr="00C815B2">
        <w:rPr>
          <w:b/>
          <w:sz w:val="24"/>
          <w:szCs w:val="24"/>
        </w:rPr>
        <w:t xml:space="preserve"> </w:t>
      </w:r>
      <w:r w:rsidR="00A0588F" w:rsidRPr="00C815B2">
        <w:rPr>
          <w:b/>
          <w:sz w:val="24"/>
          <w:szCs w:val="24"/>
        </w:rPr>
        <w:t>Сроки рассмотрения жалобы</w:t>
      </w:r>
    </w:p>
    <w:p w:rsidR="00A0588F" w:rsidRPr="00C815B2" w:rsidRDefault="00715C4D" w:rsidP="00715C4D">
      <w:pPr>
        <w:autoSpaceDE w:val="0"/>
        <w:autoSpaceDN w:val="0"/>
        <w:adjustRightInd w:val="0"/>
        <w:ind w:firstLine="720"/>
        <w:jc w:val="both"/>
        <w:rPr>
          <w:sz w:val="24"/>
          <w:szCs w:val="24"/>
        </w:rPr>
      </w:pPr>
      <w:r w:rsidRPr="00C815B2">
        <w:rPr>
          <w:sz w:val="24"/>
          <w:szCs w:val="24"/>
        </w:rPr>
        <w:t xml:space="preserve">53. </w:t>
      </w:r>
      <w:r w:rsidR="00A0588F" w:rsidRPr="00C815B2">
        <w:rPr>
          <w:sz w:val="24"/>
          <w:szCs w:val="24"/>
        </w:rPr>
        <w:t>Жалоба подлежит рассмотрению в течение пятнадцати рабочих дней со дня ее регистрации, а в случае обжалования отказа</w:t>
      </w:r>
      <w:r w:rsidR="00704803" w:rsidRPr="00C815B2">
        <w:rPr>
          <w:sz w:val="24"/>
          <w:szCs w:val="24"/>
        </w:rPr>
        <w:t xml:space="preserve"> ОМСУ</w:t>
      </w:r>
      <w:r w:rsidR="00575E87" w:rsidRPr="00C815B2">
        <w:rPr>
          <w:sz w:val="24"/>
          <w:szCs w:val="24"/>
        </w:rPr>
        <w:t xml:space="preserve"> </w:t>
      </w:r>
      <w:r w:rsidR="00A0588F" w:rsidRPr="00C815B2">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588F" w:rsidRPr="00C815B2" w:rsidRDefault="00A0588F" w:rsidP="00A0588F">
      <w:pPr>
        <w:pStyle w:val="ConsPlusNormal"/>
        <w:jc w:val="both"/>
        <w:rPr>
          <w:rFonts w:ascii="Times New Roman" w:hAnsi="Times New Roman" w:cs="Times New Roman"/>
          <w:sz w:val="24"/>
          <w:szCs w:val="24"/>
        </w:rPr>
      </w:pPr>
    </w:p>
    <w:p w:rsidR="00A0588F" w:rsidRPr="00C815B2" w:rsidRDefault="0049175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40.</w:t>
      </w:r>
      <w:r w:rsidR="00AC2F8D"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Результат рассмотрения жалобы</w:t>
      </w:r>
      <w:r w:rsidR="00F1395C" w:rsidRPr="00C815B2">
        <w:rPr>
          <w:rFonts w:ascii="Times New Roman" w:hAnsi="Times New Roman" w:cs="Times New Roman"/>
          <w:b/>
          <w:sz w:val="24"/>
          <w:szCs w:val="24"/>
        </w:rPr>
        <w:t>.</w:t>
      </w:r>
    </w:p>
    <w:p w:rsidR="00A0588F" w:rsidRPr="00C815B2" w:rsidRDefault="00B1128B" w:rsidP="00715C4D">
      <w:pPr>
        <w:autoSpaceDE w:val="0"/>
        <w:autoSpaceDN w:val="0"/>
        <w:adjustRightInd w:val="0"/>
        <w:ind w:firstLine="567"/>
        <w:jc w:val="both"/>
        <w:rPr>
          <w:sz w:val="24"/>
          <w:szCs w:val="24"/>
        </w:rPr>
      </w:pPr>
      <w:r w:rsidRPr="00C815B2">
        <w:rPr>
          <w:sz w:val="24"/>
          <w:szCs w:val="24"/>
        </w:rPr>
        <w:t xml:space="preserve">   </w:t>
      </w:r>
      <w:r w:rsidR="00715C4D" w:rsidRPr="00C815B2">
        <w:rPr>
          <w:sz w:val="24"/>
          <w:szCs w:val="24"/>
        </w:rPr>
        <w:t xml:space="preserve">54. </w:t>
      </w:r>
      <w:r w:rsidR="00A0588F" w:rsidRPr="00C815B2">
        <w:rPr>
          <w:sz w:val="24"/>
          <w:szCs w:val="24"/>
        </w:rPr>
        <w:t>По результатам рассмотрения жалобы принимает</w:t>
      </w:r>
      <w:r w:rsidR="00575E87" w:rsidRPr="00C815B2">
        <w:rPr>
          <w:sz w:val="24"/>
          <w:szCs w:val="24"/>
        </w:rPr>
        <w:t>ся</w:t>
      </w:r>
      <w:r w:rsidR="00A0588F" w:rsidRPr="00C815B2">
        <w:rPr>
          <w:sz w:val="24"/>
          <w:szCs w:val="24"/>
        </w:rPr>
        <w:t xml:space="preserve"> одно из следующих решений:</w:t>
      </w:r>
    </w:p>
    <w:p w:rsidR="00FD1547" w:rsidRPr="00C815B2" w:rsidRDefault="00575E87" w:rsidP="00575E87">
      <w:pPr>
        <w:pStyle w:val="ConsPlusNormal"/>
        <w:ind w:left="142" w:firstLine="425"/>
        <w:jc w:val="both"/>
        <w:rPr>
          <w:rFonts w:ascii="Times New Roman" w:hAnsi="Times New Roman" w:cs="Times New Roman"/>
          <w:sz w:val="24"/>
          <w:szCs w:val="24"/>
        </w:rPr>
      </w:pPr>
      <w:proofErr w:type="gramStart"/>
      <w:r w:rsidRPr="00C815B2">
        <w:rPr>
          <w:rFonts w:ascii="Times New Roman" w:hAnsi="Times New Roman" w:cs="Times New Roman"/>
          <w:sz w:val="24"/>
          <w:szCs w:val="24"/>
        </w:rPr>
        <w:t xml:space="preserve">- </w:t>
      </w:r>
      <w:r w:rsidR="00FD1547" w:rsidRPr="00C815B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r w:rsidRPr="00C815B2">
        <w:rPr>
          <w:rFonts w:ascii="Times New Roman" w:hAnsi="Times New Roman" w:cs="Times New Roman"/>
          <w:sz w:val="24"/>
          <w:szCs w:val="24"/>
        </w:rPr>
        <w:t xml:space="preserve"> и </w:t>
      </w:r>
      <w:proofErr w:type="spellStart"/>
      <w:r w:rsidR="00030C83" w:rsidRPr="00C815B2">
        <w:rPr>
          <w:rFonts w:ascii="Times New Roman" w:hAnsi="Times New Roman" w:cs="Times New Roman"/>
          <w:sz w:val="24"/>
          <w:szCs w:val="24"/>
        </w:rPr>
        <w:t>Грязинского</w:t>
      </w:r>
      <w:proofErr w:type="spellEnd"/>
      <w:r w:rsidR="00030C83" w:rsidRPr="00C815B2">
        <w:rPr>
          <w:rFonts w:ascii="Times New Roman" w:hAnsi="Times New Roman" w:cs="Times New Roman"/>
          <w:sz w:val="24"/>
          <w:szCs w:val="24"/>
        </w:rPr>
        <w:t xml:space="preserve"> муниципального района;</w:t>
      </w:r>
      <w:proofErr w:type="gramEnd"/>
    </w:p>
    <w:p w:rsidR="00FD1547" w:rsidRPr="00C815B2" w:rsidRDefault="00575E87" w:rsidP="00575E87">
      <w:pPr>
        <w:autoSpaceDE w:val="0"/>
        <w:autoSpaceDN w:val="0"/>
        <w:adjustRightInd w:val="0"/>
        <w:ind w:firstLine="567"/>
        <w:jc w:val="both"/>
        <w:rPr>
          <w:sz w:val="24"/>
          <w:szCs w:val="24"/>
        </w:rPr>
      </w:pPr>
      <w:r w:rsidRPr="00C815B2">
        <w:rPr>
          <w:sz w:val="24"/>
          <w:szCs w:val="24"/>
        </w:rPr>
        <w:t xml:space="preserve">- </w:t>
      </w:r>
      <w:r w:rsidR="00FD1547" w:rsidRPr="00C815B2">
        <w:rPr>
          <w:sz w:val="24"/>
          <w:szCs w:val="24"/>
        </w:rPr>
        <w:t>в удовлетворении жалобы отказывается.</w:t>
      </w:r>
    </w:p>
    <w:p w:rsidR="00A0588F" w:rsidRPr="00C815B2" w:rsidRDefault="00A0588F" w:rsidP="00364CFD">
      <w:pPr>
        <w:pStyle w:val="ConsPlusNormal"/>
        <w:jc w:val="both"/>
        <w:rPr>
          <w:rFonts w:ascii="Times New Roman" w:hAnsi="Times New Roman" w:cs="Times New Roman"/>
          <w:sz w:val="24"/>
          <w:szCs w:val="24"/>
        </w:rPr>
      </w:pPr>
    </w:p>
    <w:p w:rsidR="00A0588F" w:rsidRPr="00C815B2" w:rsidRDefault="0049175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41.</w:t>
      </w:r>
      <w:r w:rsidR="00AC2F8D"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Порядок информирования заявителя о результатах рассмотрения жалобы</w:t>
      </w:r>
      <w:r w:rsidR="00F1395C" w:rsidRPr="00C815B2">
        <w:rPr>
          <w:rFonts w:ascii="Times New Roman" w:hAnsi="Times New Roman" w:cs="Times New Roman"/>
          <w:b/>
          <w:sz w:val="24"/>
          <w:szCs w:val="24"/>
        </w:rPr>
        <w:t>.</w:t>
      </w:r>
    </w:p>
    <w:p w:rsidR="003F512D" w:rsidRPr="00C815B2" w:rsidRDefault="00715C4D" w:rsidP="00715C4D">
      <w:pPr>
        <w:autoSpaceDE w:val="0"/>
        <w:autoSpaceDN w:val="0"/>
        <w:adjustRightInd w:val="0"/>
        <w:ind w:firstLine="720"/>
        <w:jc w:val="both"/>
        <w:rPr>
          <w:sz w:val="24"/>
          <w:szCs w:val="24"/>
        </w:rPr>
      </w:pPr>
      <w:r w:rsidRPr="00C815B2">
        <w:rPr>
          <w:sz w:val="24"/>
          <w:szCs w:val="24"/>
        </w:rPr>
        <w:t xml:space="preserve">55. </w:t>
      </w:r>
      <w:r w:rsidR="00A0588F" w:rsidRPr="00C815B2">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6B9D" w:rsidRPr="00C815B2" w:rsidRDefault="003F512D" w:rsidP="00CD6B9D">
      <w:pPr>
        <w:autoSpaceDE w:val="0"/>
        <w:autoSpaceDN w:val="0"/>
        <w:adjustRightInd w:val="0"/>
        <w:ind w:firstLine="1211"/>
        <w:jc w:val="both"/>
        <w:rPr>
          <w:sz w:val="24"/>
          <w:szCs w:val="24"/>
        </w:rPr>
      </w:pPr>
      <w:r w:rsidRPr="00C815B2">
        <w:rPr>
          <w:sz w:val="24"/>
          <w:szCs w:val="24"/>
        </w:rPr>
        <w:t>В случае признания жалобы подлежащей уд</w:t>
      </w:r>
      <w:r w:rsidR="00CD6B9D" w:rsidRPr="00C815B2">
        <w:rPr>
          <w:sz w:val="24"/>
          <w:szCs w:val="24"/>
        </w:rPr>
        <w:t>овлетворению в ответе заявителю</w:t>
      </w:r>
      <w:r w:rsidRPr="00C815B2">
        <w:rPr>
          <w:sz w:val="24"/>
          <w:szCs w:val="24"/>
        </w:rPr>
        <w:t xml:space="preserve"> дается информация о действи</w:t>
      </w:r>
      <w:r w:rsidR="00CD6B9D" w:rsidRPr="00C815B2">
        <w:rPr>
          <w:sz w:val="24"/>
          <w:szCs w:val="24"/>
        </w:rPr>
        <w:t xml:space="preserve">ях, осуществляемых ОМСУ </w:t>
      </w:r>
      <w:r w:rsidRPr="00C815B2">
        <w:rPr>
          <w:sz w:val="24"/>
          <w:szCs w:val="24"/>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15B2">
        <w:rPr>
          <w:sz w:val="24"/>
          <w:szCs w:val="24"/>
        </w:rPr>
        <w:t>неудобства</w:t>
      </w:r>
      <w:proofErr w:type="gramEnd"/>
      <w:r w:rsidRPr="00C815B2">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B9D" w:rsidRPr="00C815B2" w:rsidRDefault="00CD6B9D" w:rsidP="00715C4D">
      <w:pPr>
        <w:pStyle w:val="ConsPlusNormal"/>
        <w:ind w:firstLine="720"/>
        <w:jc w:val="both"/>
        <w:rPr>
          <w:rFonts w:ascii="Times New Roman" w:hAnsi="Times New Roman" w:cs="Times New Roman"/>
          <w:sz w:val="24"/>
          <w:szCs w:val="24"/>
        </w:rPr>
      </w:pPr>
      <w:r w:rsidRPr="00C815B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15B2">
        <w:rPr>
          <w:rFonts w:ascii="Times New Roman" w:hAnsi="Times New Roman"/>
          <w:sz w:val="24"/>
          <w:szCs w:val="24"/>
        </w:rPr>
        <w:t>неудобства</w:t>
      </w:r>
      <w:proofErr w:type="gramEnd"/>
      <w:r w:rsidRPr="00C815B2">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B9D" w:rsidRPr="00C815B2" w:rsidRDefault="00CD6B9D" w:rsidP="00715C4D">
      <w:pPr>
        <w:pStyle w:val="ConsPlusNormal"/>
        <w:ind w:firstLine="720"/>
        <w:jc w:val="both"/>
        <w:rPr>
          <w:rFonts w:ascii="Times New Roman" w:hAnsi="Times New Roman"/>
          <w:sz w:val="24"/>
          <w:szCs w:val="24"/>
        </w:rPr>
      </w:pPr>
      <w:r w:rsidRPr="00C815B2">
        <w:rPr>
          <w:rFonts w:ascii="Times New Roman" w:hAnsi="Times New Roman"/>
          <w:sz w:val="24"/>
          <w:szCs w:val="24"/>
        </w:rPr>
        <w:t xml:space="preserve">В случае признания </w:t>
      </w:r>
      <w:proofErr w:type="gramStart"/>
      <w:r w:rsidRPr="00C815B2">
        <w:rPr>
          <w:rFonts w:ascii="Times New Roman" w:hAnsi="Times New Roman"/>
          <w:sz w:val="24"/>
          <w:szCs w:val="24"/>
        </w:rPr>
        <w:t>жалобы</w:t>
      </w:r>
      <w:proofErr w:type="gramEnd"/>
      <w:r w:rsidRPr="00C815B2">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6B9D" w:rsidRPr="00C815B2" w:rsidRDefault="00CD6B9D" w:rsidP="00715C4D">
      <w:pPr>
        <w:pStyle w:val="ConsPlusNormal"/>
        <w:ind w:firstLine="720"/>
        <w:jc w:val="both"/>
        <w:rPr>
          <w:rFonts w:ascii="Times New Roman" w:hAnsi="Times New Roman" w:cs="Times New Roman"/>
          <w:color w:val="FF0000"/>
          <w:sz w:val="24"/>
          <w:szCs w:val="24"/>
        </w:rPr>
      </w:pPr>
      <w:r w:rsidRPr="00C815B2">
        <w:rPr>
          <w:rFonts w:ascii="Times New Roman" w:hAnsi="Times New Roman" w:cs="Times New Roman"/>
          <w:sz w:val="24"/>
          <w:szCs w:val="24"/>
        </w:rPr>
        <w:t xml:space="preserve">Ответ по результатам рассмотрения жалобы подписывается </w:t>
      </w:r>
      <w:r w:rsidRPr="00C815B2">
        <w:rPr>
          <w:rFonts w:ascii="Times New Roman" w:hAnsi="Times New Roman"/>
          <w:sz w:val="24"/>
          <w:szCs w:val="24"/>
        </w:rPr>
        <w:t>руководителем ОМСУ, должностным лицом либо</w:t>
      </w:r>
      <w:r w:rsidRPr="00C815B2">
        <w:rPr>
          <w:rFonts w:ascii="Times New Roman" w:hAnsi="Times New Roman"/>
          <w:color w:val="FF0000"/>
          <w:sz w:val="24"/>
          <w:szCs w:val="24"/>
        </w:rPr>
        <w:t xml:space="preserve"> </w:t>
      </w:r>
      <w:r w:rsidRPr="00C815B2">
        <w:rPr>
          <w:rFonts w:ascii="Times New Roman" w:hAnsi="Times New Roman" w:cs="Times New Roman"/>
          <w:sz w:val="24"/>
          <w:szCs w:val="24"/>
        </w:rPr>
        <w:t>уполномоченным на то лицом.</w:t>
      </w:r>
    </w:p>
    <w:p w:rsidR="00CD6B9D" w:rsidRPr="00C815B2" w:rsidRDefault="00CD6B9D" w:rsidP="00715C4D">
      <w:pPr>
        <w:autoSpaceDE w:val="0"/>
        <w:autoSpaceDN w:val="0"/>
        <w:adjustRightInd w:val="0"/>
        <w:ind w:firstLine="720"/>
        <w:jc w:val="both"/>
        <w:rPr>
          <w:color w:val="FF0000"/>
          <w:sz w:val="24"/>
          <w:szCs w:val="24"/>
        </w:rPr>
      </w:pPr>
      <w:r w:rsidRPr="00C815B2">
        <w:rPr>
          <w:sz w:val="24"/>
          <w:szCs w:val="24"/>
        </w:rPr>
        <w:t xml:space="preserve">В случае установления в ходе или по результатам </w:t>
      </w:r>
      <w:proofErr w:type="gramStart"/>
      <w:r w:rsidRPr="00C815B2">
        <w:rPr>
          <w:sz w:val="24"/>
          <w:szCs w:val="24"/>
        </w:rPr>
        <w:t>рассмотрения жалобы признаков состава административного правонарушения</w:t>
      </w:r>
      <w:proofErr w:type="gramEnd"/>
      <w:r w:rsidRPr="00C815B2">
        <w:rPr>
          <w:sz w:val="24"/>
          <w:szCs w:val="24"/>
        </w:rPr>
        <w:t xml:space="preserve"> или преступления должностное лицо, работник, наделенные </w:t>
      </w:r>
      <w:r w:rsidRPr="00C815B2">
        <w:rPr>
          <w:sz w:val="24"/>
          <w:szCs w:val="24"/>
        </w:rPr>
        <w:lastRenderedPageBreak/>
        <w:t xml:space="preserve">полномочиями по рассмотрению жалоб, незамедлительно направляют имеющиеся материалы </w:t>
      </w:r>
      <w:r w:rsidR="005600E5" w:rsidRPr="00C815B2">
        <w:rPr>
          <w:sz w:val="24"/>
          <w:szCs w:val="24"/>
        </w:rPr>
        <w:t xml:space="preserve">руководителю ОМСУ и в случаях, предусмотренных законодательством </w:t>
      </w:r>
      <w:r w:rsidRPr="00C815B2">
        <w:rPr>
          <w:sz w:val="24"/>
          <w:szCs w:val="24"/>
        </w:rPr>
        <w:t>в органы прокуратуры</w:t>
      </w:r>
      <w:r w:rsidRPr="00C815B2">
        <w:rPr>
          <w:color w:val="FF0000"/>
          <w:sz w:val="24"/>
          <w:szCs w:val="24"/>
        </w:rPr>
        <w:t>.</w:t>
      </w:r>
    </w:p>
    <w:p w:rsidR="00CD6B9D" w:rsidRPr="00C815B2" w:rsidRDefault="00CD6B9D" w:rsidP="00CD6B9D">
      <w:pPr>
        <w:autoSpaceDE w:val="0"/>
        <w:autoSpaceDN w:val="0"/>
        <w:adjustRightInd w:val="0"/>
        <w:ind w:firstLine="1211"/>
        <w:jc w:val="both"/>
        <w:rPr>
          <w:sz w:val="24"/>
          <w:szCs w:val="24"/>
        </w:rPr>
      </w:pPr>
    </w:p>
    <w:p w:rsidR="00A0588F" w:rsidRPr="00C815B2" w:rsidRDefault="00AF4BFE"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42.</w:t>
      </w:r>
      <w:r w:rsidR="00AC2F8D"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Порядок обжалования решения по жалобе</w:t>
      </w:r>
      <w:r w:rsidR="003309B4" w:rsidRPr="00C815B2">
        <w:rPr>
          <w:rFonts w:ascii="Times New Roman" w:hAnsi="Times New Roman" w:cs="Times New Roman"/>
          <w:b/>
          <w:sz w:val="24"/>
          <w:szCs w:val="24"/>
        </w:rPr>
        <w:t>.</w:t>
      </w:r>
    </w:p>
    <w:p w:rsidR="00A0588F" w:rsidRPr="00C815B2" w:rsidRDefault="00715C4D" w:rsidP="00715C4D">
      <w:pPr>
        <w:autoSpaceDE w:val="0"/>
        <w:autoSpaceDN w:val="0"/>
        <w:adjustRightInd w:val="0"/>
        <w:ind w:firstLine="720"/>
        <w:jc w:val="both"/>
        <w:rPr>
          <w:sz w:val="24"/>
          <w:szCs w:val="24"/>
        </w:rPr>
      </w:pPr>
      <w:r w:rsidRPr="00C815B2">
        <w:rPr>
          <w:sz w:val="24"/>
          <w:szCs w:val="24"/>
        </w:rPr>
        <w:t xml:space="preserve">56. </w:t>
      </w:r>
      <w:r w:rsidR="00A0588F" w:rsidRPr="00C815B2">
        <w:rPr>
          <w:sz w:val="24"/>
          <w:szCs w:val="24"/>
        </w:rPr>
        <w:t xml:space="preserve">Заявитель вправе обжаловать решения по жалобе </w:t>
      </w:r>
      <w:r w:rsidR="009E402B" w:rsidRPr="00C815B2">
        <w:rPr>
          <w:sz w:val="24"/>
          <w:szCs w:val="24"/>
        </w:rPr>
        <w:t xml:space="preserve">вышестоящим должностным лицам ОМСУ, </w:t>
      </w:r>
      <w:r w:rsidR="00A0588F" w:rsidRPr="00C815B2">
        <w:rPr>
          <w:sz w:val="24"/>
          <w:szCs w:val="24"/>
        </w:rPr>
        <w:t>в прокуратуру района, в прокуратуру Липецкой области, в судебном порядке.</w:t>
      </w:r>
    </w:p>
    <w:p w:rsidR="00A0588F" w:rsidRPr="00C815B2" w:rsidRDefault="00A0588F" w:rsidP="00A0588F">
      <w:pPr>
        <w:autoSpaceDE w:val="0"/>
        <w:autoSpaceDN w:val="0"/>
        <w:adjustRightInd w:val="0"/>
        <w:jc w:val="both"/>
        <w:rPr>
          <w:sz w:val="24"/>
          <w:szCs w:val="24"/>
        </w:rPr>
      </w:pPr>
    </w:p>
    <w:p w:rsidR="00715C4D" w:rsidRPr="00C815B2" w:rsidRDefault="00AF4BFE"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43.</w:t>
      </w:r>
      <w:r w:rsidR="00AC2F8D" w:rsidRPr="00C815B2">
        <w:rPr>
          <w:rFonts w:ascii="Times New Roman" w:hAnsi="Times New Roman" w:cs="Times New Roman"/>
          <w:b/>
          <w:sz w:val="24"/>
          <w:szCs w:val="24"/>
        </w:rPr>
        <w:t xml:space="preserve"> </w:t>
      </w:r>
      <w:r w:rsidR="00A0588F" w:rsidRPr="00C815B2">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r w:rsidR="005F7E25" w:rsidRPr="00C815B2">
        <w:rPr>
          <w:rFonts w:ascii="Times New Roman" w:hAnsi="Times New Roman" w:cs="Times New Roman"/>
          <w:b/>
          <w:sz w:val="24"/>
          <w:szCs w:val="24"/>
        </w:rPr>
        <w:t>.</w:t>
      </w:r>
    </w:p>
    <w:p w:rsidR="00A0588F" w:rsidRPr="00C815B2" w:rsidRDefault="00715C4D" w:rsidP="00715C4D">
      <w:pPr>
        <w:autoSpaceDE w:val="0"/>
        <w:autoSpaceDN w:val="0"/>
        <w:adjustRightInd w:val="0"/>
        <w:ind w:firstLine="720"/>
        <w:jc w:val="both"/>
        <w:rPr>
          <w:sz w:val="24"/>
          <w:szCs w:val="24"/>
        </w:rPr>
      </w:pPr>
      <w:r w:rsidRPr="00C815B2">
        <w:rPr>
          <w:sz w:val="24"/>
          <w:szCs w:val="24"/>
        </w:rPr>
        <w:t xml:space="preserve">57. </w:t>
      </w:r>
      <w:r w:rsidR="00A0588F" w:rsidRPr="00C815B2">
        <w:rPr>
          <w:sz w:val="24"/>
          <w:szCs w:val="24"/>
        </w:rPr>
        <w:t xml:space="preserve">Заявитель имеет право </w:t>
      </w:r>
      <w:proofErr w:type="gramStart"/>
      <w:r w:rsidR="00A0588F" w:rsidRPr="00C815B2">
        <w:rPr>
          <w:sz w:val="24"/>
          <w:szCs w:val="24"/>
        </w:rPr>
        <w:t>на</w:t>
      </w:r>
      <w:proofErr w:type="gramEnd"/>
      <w:r w:rsidR="00A0588F" w:rsidRPr="00C815B2">
        <w:rPr>
          <w:sz w:val="24"/>
          <w:szCs w:val="24"/>
        </w:rPr>
        <w:t>:</w:t>
      </w:r>
    </w:p>
    <w:p w:rsidR="00A0588F" w:rsidRPr="00C815B2" w:rsidRDefault="00CD6B9D" w:rsidP="00B02972">
      <w:pPr>
        <w:autoSpaceDE w:val="0"/>
        <w:autoSpaceDN w:val="0"/>
        <w:adjustRightInd w:val="0"/>
        <w:ind w:firstLine="851"/>
        <w:jc w:val="both"/>
        <w:rPr>
          <w:sz w:val="24"/>
          <w:szCs w:val="24"/>
        </w:rPr>
      </w:pPr>
      <w:r w:rsidRPr="00C815B2">
        <w:rPr>
          <w:sz w:val="24"/>
          <w:szCs w:val="24"/>
        </w:rPr>
        <w:t xml:space="preserve">- </w:t>
      </w:r>
      <w:r w:rsidR="00A0588F" w:rsidRPr="00C815B2">
        <w:rPr>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w:t>
      </w:r>
      <w:r w:rsidRPr="00C815B2">
        <w:rPr>
          <w:sz w:val="24"/>
          <w:szCs w:val="24"/>
        </w:rPr>
        <w:t>,</w:t>
      </w:r>
      <w:r w:rsidR="00A0588F" w:rsidRPr="00C815B2">
        <w:rPr>
          <w:sz w:val="24"/>
          <w:szCs w:val="24"/>
        </w:rPr>
        <w:t xml:space="preserve"> если в указанных документах и материалах не содержатся сведения, составляющие государственную или иную охраняемую законом тайну;</w:t>
      </w:r>
    </w:p>
    <w:p w:rsidR="00A0588F" w:rsidRPr="00C815B2" w:rsidRDefault="00CD6B9D" w:rsidP="009B3D91">
      <w:pPr>
        <w:autoSpaceDE w:val="0"/>
        <w:autoSpaceDN w:val="0"/>
        <w:adjustRightInd w:val="0"/>
        <w:ind w:firstLine="851"/>
        <w:jc w:val="both"/>
        <w:rPr>
          <w:sz w:val="24"/>
          <w:szCs w:val="24"/>
        </w:rPr>
      </w:pPr>
      <w:r w:rsidRPr="00C815B2">
        <w:rPr>
          <w:sz w:val="24"/>
          <w:szCs w:val="24"/>
        </w:rPr>
        <w:t xml:space="preserve">- </w:t>
      </w:r>
      <w:r w:rsidR="00A0588F" w:rsidRPr="00C815B2">
        <w:rPr>
          <w:sz w:val="24"/>
          <w:szCs w:val="24"/>
        </w:rPr>
        <w:t>получение информации и документов, необходимых для обоснования и рассмотрения жалобы.</w:t>
      </w:r>
    </w:p>
    <w:p w:rsidR="00CD6B9D" w:rsidRPr="00C815B2" w:rsidRDefault="00715C4D" w:rsidP="00715C4D">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58. </w:t>
      </w:r>
      <w:r w:rsidR="00CD6B9D" w:rsidRPr="00C815B2">
        <w:rPr>
          <w:rFonts w:ascii="Times New Roman" w:hAnsi="Times New Roman" w:cs="Times New Roman"/>
          <w:sz w:val="24"/>
          <w:szCs w:val="24"/>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CD6B9D" w:rsidRPr="00C815B2">
        <w:rPr>
          <w:rFonts w:ascii="Times New Roman" w:hAnsi="Times New Roman" w:cs="Times New Roman"/>
          <w:strike/>
          <w:color w:val="7030A0"/>
          <w:sz w:val="24"/>
          <w:szCs w:val="24"/>
        </w:rPr>
        <w:t xml:space="preserve"> </w:t>
      </w:r>
      <w:r w:rsidR="00CD6B9D" w:rsidRPr="00C815B2">
        <w:rPr>
          <w:rFonts w:ascii="Times New Roman" w:hAnsi="Times New Roman" w:cs="Times New Roman"/>
          <w:sz w:val="24"/>
          <w:szCs w:val="24"/>
        </w:rPr>
        <w:t>с жалобой или уполномоченного им лица с приложением документов, подтверждающих полномочия на ознакомление с материалами дела.</w:t>
      </w:r>
    </w:p>
    <w:p w:rsidR="00CD6B9D" w:rsidRPr="00C815B2" w:rsidRDefault="00CD6B9D" w:rsidP="00CD6B9D">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CD6B9D" w:rsidRPr="00C815B2" w:rsidRDefault="00CD6B9D" w:rsidP="00CD6B9D">
      <w:pPr>
        <w:pStyle w:val="ConsPlusNormal"/>
        <w:ind w:firstLine="851"/>
        <w:jc w:val="both"/>
        <w:rPr>
          <w:b/>
          <w:sz w:val="24"/>
          <w:szCs w:val="24"/>
        </w:rPr>
      </w:pPr>
      <w:proofErr w:type="gramStart"/>
      <w:r w:rsidRPr="00C815B2">
        <w:rPr>
          <w:rFonts w:ascii="Times New Roman" w:hAnsi="Times New Roman" w:cs="Times New Roman"/>
          <w:sz w:val="24"/>
          <w:szCs w:val="24"/>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C815B2">
        <w:rPr>
          <w:rFonts w:ascii="Times New Roman" w:hAnsi="Times New Roman" w:cs="Times New Roman"/>
          <w:sz w:val="24"/>
          <w:szCs w:val="24"/>
        </w:rPr>
        <w:t xml:space="preserve"> принятия решения о назначении дня и времени ознакомления с материалами, необходимыми для обоснования и рассмотрения жалобы.</w:t>
      </w:r>
    </w:p>
    <w:p w:rsidR="00CD6B9D" w:rsidRPr="00C815B2" w:rsidRDefault="00CD6B9D" w:rsidP="00CD6B9D">
      <w:pPr>
        <w:pStyle w:val="ConsPlusNormal"/>
        <w:ind w:firstLine="851"/>
        <w:jc w:val="both"/>
        <w:rPr>
          <w:rFonts w:ascii="Times New Roman" w:hAnsi="Times New Roman" w:cs="Times New Roman"/>
          <w:sz w:val="24"/>
          <w:szCs w:val="24"/>
        </w:rPr>
      </w:pPr>
      <w:r w:rsidRPr="00C815B2">
        <w:rPr>
          <w:rFonts w:ascii="Times New Roman" w:hAnsi="Times New Roman" w:cs="Times New Roman"/>
          <w:sz w:val="24"/>
          <w:szCs w:val="24"/>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CD6B9D" w:rsidRPr="00C815B2" w:rsidRDefault="00CD6B9D" w:rsidP="00CD6B9D">
      <w:pPr>
        <w:autoSpaceDE w:val="0"/>
        <w:autoSpaceDN w:val="0"/>
        <w:adjustRightInd w:val="0"/>
        <w:jc w:val="both"/>
        <w:rPr>
          <w:sz w:val="24"/>
          <w:szCs w:val="24"/>
        </w:rPr>
      </w:pPr>
    </w:p>
    <w:p w:rsidR="00A0588F" w:rsidRPr="00C815B2" w:rsidRDefault="00AC2F8D" w:rsidP="00794B35">
      <w:pPr>
        <w:pStyle w:val="ConsPlusNormal"/>
        <w:outlineLvl w:val="2"/>
        <w:rPr>
          <w:rFonts w:ascii="Times New Roman" w:hAnsi="Times New Roman" w:cs="Times New Roman"/>
          <w:b/>
          <w:sz w:val="24"/>
          <w:szCs w:val="24"/>
        </w:rPr>
      </w:pPr>
      <w:r w:rsidRPr="00C815B2">
        <w:rPr>
          <w:rFonts w:ascii="Times New Roman" w:hAnsi="Times New Roman" w:cs="Times New Roman"/>
          <w:b/>
          <w:sz w:val="24"/>
          <w:szCs w:val="24"/>
        </w:rPr>
        <w:t xml:space="preserve">44. </w:t>
      </w:r>
      <w:r w:rsidR="00A0588F" w:rsidRPr="00C815B2">
        <w:rPr>
          <w:rFonts w:ascii="Times New Roman" w:hAnsi="Times New Roman" w:cs="Times New Roman"/>
          <w:b/>
          <w:sz w:val="24"/>
          <w:szCs w:val="24"/>
        </w:rPr>
        <w:t>Способы информирования заявителей о порядке подачи и рассмотрения жалобы</w:t>
      </w:r>
      <w:r w:rsidR="009052D1" w:rsidRPr="00C815B2">
        <w:rPr>
          <w:rFonts w:ascii="Times New Roman" w:hAnsi="Times New Roman" w:cs="Times New Roman"/>
          <w:b/>
          <w:sz w:val="24"/>
          <w:szCs w:val="24"/>
        </w:rPr>
        <w:t>.</w:t>
      </w:r>
    </w:p>
    <w:p w:rsidR="00CD6B9D" w:rsidRPr="00C815B2" w:rsidRDefault="0049175D" w:rsidP="00715C4D">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 xml:space="preserve">59. </w:t>
      </w:r>
      <w:r w:rsidR="00A0588F" w:rsidRPr="00C815B2">
        <w:rPr>
          <w:rFonts w:ascii="Times New Roman" w:hAnsi="Times New Roman" w:cs="Times New Roman"/>
          <w:sz w:val="24"/>
          <w:szCs w:val="24"/>
        </w:rPr>
        <w:t xml:space="preserve">Информация </w:t>
      </w:r>
      <w:r w:rsidR="00402360" w:rsidRPr="00C815B2">
        <w:rPr>
          <w:rFonts w:ascii="Times New Roman" w:hAnsi="Times New Roman" w:cs="Times New Roman"/>
          <w:sz w:val="24"/>
          <w:szCs w:val="24"/>
        </w:rPr>
        <w:t>о порядке подачи и рассмотрения жалобы размещается в информационно-телекоммуникационной сети «Интернет» на сайте ОМСУ (</w:t>
      </w:r>
      <w:proofErr w:type="spellStart"/>
      <w:r w:rsidR="005600E5" w:rsidRPr="00C815B2">
        <w:rPr>
          <w:rFonts w:ascii="Times New Roman" w:hAnsi="Times New Roman" w:cs="Times New Roman"/>
          <w:sz w:val="24"/>
          <w:szCs w:val="24"/>
          <w:lang w:val="en-US"/>
        </w:rPr>
        <w:t>gryazy</w:t>
      </w:r>
      <w:proofErr w:type="spellEnd"/>
      <w:r w:rsidR="005600E5" w:rsidRPr="00C815B2">
        <w:rPr>
          <w:rFonts w:ascii="Times New Roman" w:hAnsi="Times New Roman" w:cs="Times New Roman"/>
          <w:sz w:val="24"/>
          <w:szCs w:val="24"/>
        </w:rPr>
        <w:t>.</w:t>
      </w:r>
      <w:proofErr w:type="spellStart"/>
      <w:r w:rsidR="005600E5" w:rsidRPr="00C815B2">
        <w:rPr>
          <w:rFonts w:ascii="Times New Roman" w:hAnsi="Times New Roman" w:cs="Times New Roman"/>
          <w:sz w:val="24"/>
          <w:szCs w:val="24"/>
          <w:lang w:val="en-US"/>
        </w:rPr>
        <w:t>ru</w:t>
      </w:r>
      <w:proofErr w:type="spellEnd"/>
      <w:r w:rsidR="00CD6B9D" w:rsidRPr="00C815B2">
        <w:rPr>
          <w:rFonts w:ascii="Times New Roman" w:hAnsi="Times New Roman" w:cs="Times New Roman"/>
          <w:sz w:val="24"/>
          <w:szCs w:val="24"/>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3273DE" w:rsidRPr="00C815B2" w:rsidRDefault="003273DE" w:rsidP="00CD6B9D">
      <w:pPr>
        <w:pStyle w:val="ConsPlusNormal"/>
        <w:jc w:val="both"/>
        <w:rPr>
          <w:rFonts w:ascii="Times New Roman" w:hAnsi="Times New Roman" w:cs="Times New Roman"/>
          <w:sz w:val="24"/>
          <w:szCs w:val="24"/>
        </w:rPr>
      </w:pPr>
    </w:p>
    <w:p w:rsidR="000922EE" w:rsidRPr="00C815B2" w:rsidRDefault="00CD6B9D" w:rsidP="00D6760A">
      <w:pPr>
        <w:pStyle w:val="ab"/>
        <w:spacing w:after="0" w:line="240" w:lineRule="auto"/>
        <w:ind w:left="851"/>
        <w:jc w:val="both"/>
        <w:rPr>
          <w:rFonts w:ascii="Times New Roman" w:hAnsi="Times New Roman" w:cs="Times New Roman"/>
          <w:b/>
          <w:sz w:val="24"/>
          <w:szCs w:val="24"/>
        </w:rPr>
      </w:pPr>
      <w:r w:rsidRPr="00C815B2">
        <w:rPr>
          <w:rFonts w:ascii="Times New Roman" w:hAnsi="Times New Roman" w:cs="Times New Roman"/>
          <w:sz w:val="24"/>
          <w:szCs w:val="24"/>
        </w:rPr>
        <w:t xml:space="preserve">                 </w:t>
      </w:r>
    </w:p>
    <w:p w:rsidR="000922EE" w:rsidRPr="00C815B2" w:rsidRDefault="000922EE" w:rsidP="000922EE">
      <w:pPr>
        <w:autoSpaceDE w:val="0"/>
        <w:autoSpaceDN w:val="0"/>
        <w:adjustRightInd w:val="0"/>
        <w:contextualSpacing/>
        <w:jc w:val="center"/>
        <w:rPr>
          <w:b/>
          <w:sz w:val="24"/>
          <w:szCs w:val="24"/>
        </w:rPr>
      </w:pPr>
      <w:r w:rsidRPr="00C815B2">
        <w:rPr>
          <w:b/>
          <w:sz w:val="24"/>
          <w:szCs w:val="24"/>
        </w:rPr>
        <w:t>Раздел V</w:t>
      </w:r>
      <w:r w:rsidRPr="00C815B2">
        <w:rPr>
          <w:b/>
          <w:sz w:val="24"/>
          <w:szCs w:val="24"/>
          <w:lang w:val="en-US"/>
        </w:rPr>
        <w:t>I</w:t>
      </w:r>
      <w:r w:rsidRPr="00C815B2">
        <w:rPr>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922EE" w:rsidRPr="00C815B2" w:rsidRDefault="000922EE" w:rsidP="000922EE">
      <w:pPr>
        <w:pStyle w:val="ab"/>
        <w:autoSpaceDE w:val="0"/>
        <w:autoSpaceDN w:val="0"/>
        <w:adjustRightInd w:val="0"/>
        <w:spacing w:after="0" w:line="240" w:lineRule="auto"/>
        <w:ind w:left="0"/>
        <w:outlineLvl w:val="2"/>
        <w:rPr>
          <w:rFonts w:ascii="Times New Roman" w:hAnsi="Times New Roman" w:cs="Times New Roman"/>
          <w:b/>
          <w:sz w:val="24"/>
          <w:szCs w:val="24"/>
        </w:rPr>
      </w:pPr>
    </w:p>
    <w:p w:rsidR="002F2D17" w:rsidRPr="00C815B2" w:rsidRDefault="00B1128B" w:rsidP="00715C4D">
      <w:pPr>
        <w:ind w:firstLine="360"/>
        <w:jc w:val="both"/>
        <w:rPr>
          <w:sz w:val="24"/>
          <w:szCs w:val="24"/>
        </w:rPr>
      </w:pPr>
      <w:bookmarkStart w:id="12" w:name="OLE_LINK115"/>
      <w:bookmarkStart w:id="13" w:name="OLE_LINK116"/>
      <w:bookmarkStart w:id="14" w:name="OLE_LINK117"/>
      <w:bookmarkStart w:id="15" w:name="OLE_LINK248"/>
      <w:r w:rsidRPr="00C815B2">
        <w:rPr>
          <w:sz w:val="24"/>
          <w:szCs w:val="24"/>
        </w:rPr>
        <w:t xml:space="preserve">      </w:t>
      </w:r>
      <w:r w:rsidR="00D54637" w:rsidRPr="00C815B2">
        <w:rPr>
          <w:sz w:val="24"/>
          <w:szCs w:val="24"/>
        </w:rPr>
        <w:t>60</w:t>
      </w:r>
      <w:r w:rsidR="00715C4D" w:rsidRPr="00C815B2">
        <w:rPr>
          <w:sz w:val="24"/>
          <w:szCs w:val="24"/>
        </w:rPr>
        <w:t xml:space="preserve">. </w:t>
      </w:r>
      <w:r w:rsidR="00F82469" w:rsidRPr="00C815B2">
        <w:rPr>
          <w:sz w:val="24"/>
          <w:szCs w:val="24"/>
        </w:rPr>
        <w:t>Предоставление</w:t>
      </w:r>
      <w:r w:rsidR="000922EE" w:rsidRPr="00C815B2">
        <w:rPr>
          <w:sz w:val="24"/>
          <w:szCs w:val="24"/>
        </w:rPr>
        <w:t xml:space="preserve"> муниципальной услуги </w:t>
      </w:r>
      <w:r w:rsidR="002F2D17" w:rsidRPr="00C815B2">
        <w:rPr>
          <w:sz w:val="24"/>
          <w:szCs w:val="24"/>
        </w:rPr>
        <w:t>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0922EE" w:rsidRPr="00C815B2" w:rsidRDefault="0020216E" w:rsidP="00D54637">
      <w:pPr>
        <w:widowControl w:val="0"/>
        <w:ind w:firstLine="567"/>
        <w:contextualSpacing/>
        <w:jc w:val="both"/>
        <w:rPr>
          <w:color w:val="000000"/>
          <w:sz w:val="24"/>
          <w:szCs w:val="24"/>
        </w:rPr>
      </w:pPr>
      <w:r w:rsidRPr="00C815B2">
        <w:rPr>
          <w:color w:val="000000"/>
          <w:sz w:val="24"/>
          <w:szCs w:val="24"/>
        </w:rPr>
        <w:t>1)</w:t>
      </w:r>
      <w:r w:rsidR="00846C0A" w:rsidRPr="00C815B2">
        <w:rPr>
          <w:color w:val="000000"/>
          <w:sz w:val="24"/>
          <w:szCs w:val="24"/>
        </w:rPr>
        <w:t xml:space="preserve"> </w:t>
      </w:r>
      <w:r w:rsidRPr="00C815B2">
        <w:rPr>
          <w:color w:val="000000"/>
          <w:sz w:val="24"/>
          <w:szCs w:val="24"/>
        </w:rPr>
        <w:t>и</w:t>
      </w:r>
      <w:r w:rsidR="002F2D17" w:rsidRPr="00C815B2">
        <w:rPr>
          <w:color w:val="000000"/>
          <w:sz w:val="24"/>
          <w:szCs w:val="24"/>
        </w:rPr>
        <w:t>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0922EE" w:rsidRPr="00C815B2">
        <w:rPr>
          <w:sz w:val="24"/>
          <w:szCs w:val="24"/>
        </w:rPr>
        <w:t>;</w:t>
      </w:r>
    </w:p>
    <w:p w:rsidR="000922EE" w:rsidRPr="00C815B2" w:rsidRDefault="0020216E" w:rsidP="00715C4D">
      <w:pPr>
        <w:autoSpaceDE w:val="0"/>
        <w:autoSpaceDN w:val="0"/>
        <w:adjustRightInd w:val="0"/>
        <w:ind w:firstLine="360"/>
        <w:jc w:val="both"/>
        <w:rPr>
          <w:sz w:val="24"/>
          <w:szCs w:val="24"/>
        </w:rPr>
      </w:pPr>
      <w:r w:rsidRPr="00C815B2">
        <w:rPr>
          <w:sz w:val="24"/>
          <w:szCs w:val="24"/>
        </w:rPr>
        <w:lastRenderedPageBreak/>
        <w:t>2)</w:t>
      </w:r>
      <w:r w:rsidR="00846C0A" w:rsidRPr="00C815B2">
        <w:rPr>
          <w:color w:val="000000"/>
          <w:sz w:val="24"/>
          <w:szCs w:val="24"/>
        </w:rPr>
        <w:t xml:space="preserve"> 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r w:rsidR="000922EE" w:rsidRPr="00C815B2">
        <w:rPr>
          <w:sz w:val="24"/>
          <w:szCs w:val="24"/>
        </w:rPr>
        <w:t>;</w:t>
      </w:r>
    </w:p>
    <w:p w:rsidR="000922EE" w:rsidRPr="00C815B2" w:rsidRDefault="0020216E" w:rsidP="00715C4D">
      <w:pPr>
        <w:autoSpaceDE w:val="0"/>
        <w:autoSpaceDN w:val="0"/>
        <w:adjustRightInd w:val="0"/>
        <w:ind w:firstLine="360"/>
        <w:jc w:val="both"/>
        <w:rPr>
          <w:sz w:val="24"/>
          <w:szCs w:val="24"/>
        </w:rPr>
      </w:pPr>
      <w:r w:rsidRPr="00C815B2">
        <w:rPr>
          <w:sz w:val="24"/>
          <w:szCs w:val="24"/>
        </w:rPr>
        <w:t>3) передача заявления (запроса</w:t>
      </w:r>
      <w:r w:rsidR="000922EE" w:rsidRPr="00C815B2">
        <w:rPr>
          <w:sz w:val="24"/>
          <w:szCs w:val="24"/>
        </w:rPr>
        <w:t>) и комплектов документо</w:t>
      </w:r>
      <w:r w:rsidRPr="00C815B2">
        <w:rPr>
          <w:sz w:val="24"/>
          <w:szCs w:val="24"/>
        </w:rPr>
        <w:t>в из МФЦ</w:t>
      </w:r>
      <w:r w:rsidR="000922EE" w:rsidRPr="00C815B2">
        <w:rPr>
          <w:sz w:val="24"/>
          <w:szCs w:val="24"/>
        </w:rPr>
        <w:t xml:space="preserve"> в ОМСУ;</w:t>
      </w:r>
    </w:p>
    <w:p w:rsidR="000922EE" w:rsidRPr="00C815B2" w:rsidRDefault="0020216E" w:rsidP="00715C4D">
      <w:pPr>
        <w:autoSpaceDE w:val="0"/>
        <w:autoSpaceDN w:val="0"/>
        <w:adjustRightInd w:val="0"/>
        <w:ind w:firstLine="360"/>
        <w:jc w:val="both"/>
        <w:rPr>
          <w:sz w:val="24"/>
          <w:szCs w:val="24"/>
        </w:rPr>
      </w:pPr>
      <w:r w:rsidRPr="00C815B2">
        <w:rPr>
          <w:sz w:val="24"/>
          <w:szCs w:val="24"/>
        </w:rPr>
        <w:t xml:space="preserve">4) </w:t>
      </w:r>
      <w:r w:rsidR="000922EE" w:rsidRPr="00C815B2">
        <w:rPr>
          <w:sz w:val="24"/>
          <w:szCs w:val="24"/>
        </w:rPr>
        <w:t xml:space="preserve">передача результата предоставления муниципальной услуги и комплекта документов из </w:t>
      </w:r>
      <w:r w:rsidRPr="00C815B2">
        <w:rPr>
          <w:sz w:val="24"/>
          <w:szCs w:val="24"/>
        </w:rPr>
        <w:t>ОМСУ в МФЦ</w:t>
      </w:r>
      <w:r w:rsidR="000922EE" w:rsidRPr="00C815B2">
        <w:rPr>
          <w:sz w:val="24"/>
          <w:szCs w:val="24"/>
        </w:rPr>
        <w:t>;</w:t>
      </w:r>
    </w:p>
    <w:p w:rsidR="000922EE" w:rsidRPr="00C815B2" w:rsidRDefault="0020216E" w:rsidP="00715C4D">
      <w:pPr>
        <w:autoSpaceDE w:val="0"/>
        <w:autoSpaceDN w:val="0"/>
        <w:adjustRightInd w:val="0"/>
        <w:ind w:left="360"/>
        <w:jc w:val="both"/>
        <w:rPr>
          <w:sz w:val="24"/>
          <w:szCs w:val="24"/>
        </w:rPr>
      </w:pPr>
      <w:r w:rsidRPr="00C815B2">
        <w:rPr>
          <w:sz w:val="24"/>
          <w:szCs w:val="24"/>
        </w:rPr>
        <w:t xml:space="preserve">5) </w:t>
      </w:r>
      <w:r w:rsidR="000922EE" w:rsidRPr="00C815B2">
        <w:rPr>
          <w:sz w:val="24"/>
          <w:szCs w:val="24"/>
        </w:rPr>
        <w:t>выдача заявителю результата предоставления муниципальной услуги</w:t>
      </w:r>
      <w:r w:rsidRPr="00C815B2">
        <w:rPr>
          <w:sz w:val="24"/>
          <w:szCs w:val="24"/>
        </w:rPr>
        <w:t xml:space="preserve"> в МФЦ</w:t>
      </w:r>
      <w:r w:rsidR="000922EE" w:rsidRPr="00C815B2">
        <w:rPr>
          <w:sz w:val="24"/>
          <w:szCs w:val="24"/>
        </w:rPr>
        <w:t>;</w:t>
      </w:r>
    </w:p>
    <w:bookmarkEnd w:id="12"/>
    <w:bookmarkEnd w:id="13"/>
    <w:bookmarkEnd w:id="14"/>
    <w:bookmarkEnd w:id="15"/>
    <w:p w:rsidR="000922EE" w:rsidRPr="00C815B2" w:rsidRDefault="0020216E" w:rsidP="00715C4D">
      <w:pPr>
        <w:widowControl w:val="0"/>
        <w:spacing w:after="200"/>
        <w:ind w:left="360"/>
        <w:contextualSpacing/>
        <w:jc w:val="both"/>
        <w:rPr>
          <w:sz w:val="24"/>
          <w:szCs w:val="24"/>
        </w:rPr>
      </w:pPr>
      <w:r w:rsidRPr="00C815B2">
        <w:rPr>
          <w:sz w:val="24"/>
          <w:szCs w:val="24"/>
        </w:rPr>
        <w:t xml:space="preserve">6) </w:t>
      </w:r>
      <w:r w:rsidR="00F563D6" w:rsidRPr="00C815B2">
        <w:rPr>
          <w:sz w:val="24"/>
          <w:szCs w:val="24"/>
        </w:rPr>
        <w:t>и</w:t>
      </w:r>
      <w:r w:rsidR="000922EE" w:rsidRPr="00C815B2">
        <w:rPr>
          <w:sz w:val="24"/>
          <w:szCs w:val="24"/>
        </w:rPr>
        <w:t>нформирование заявителей о порядке предоставления муниципальных ус</w:t>
      </w:r>
      <w:r w:rsidRPr="00C815B2">
        <w:rPr>
          <w:sz w:val="24"/>
          <w:szCs w:val="24"/>
        </w:rPr>
        <w:t>луг в МФЦ</w:t>
      </w:r>
      <w:r w:rsidR="000922EE" w:rsidRPr="00C815B2">
        <w:rPr>
          <w:sz w:val="24"/>
          <w:szCs w:val="24"/>
        </w:rPr>
        <w:t>,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w:t>
      </w:r>
      <w:r w:rsidR="00846C0A" w:rsidRPr="00C815B2">
        <w:rPr>
          <w:sz w:val="24"/>
          <w:szCs w:val="24"/>
        </w:rPr>
        <w:t>луг в МФЦ</w:t>
      </w:r>
      <w:r w:rsidR="000922EE" w:rsidRPr="00C815B2">
        <w:rPr>
          <w:sz w:val="24"/>
          <w:szCs w:val="24"/>
        </w:rPr>
        <w:t xml:space="preserve"> п</w:t>
      </w:r>
      <w:r w:rsidR="00F563D6" w:rsidRPr="00C815B2">
        <w:rPr>
          <w:sz w:val="24"/>
          <w:szCs w:val="24"/>
        </w:rPr>
        <w:t>осредством комплексного запроса;</w:t>
      </w:r>
    </w:p>
    <w:p w:rsidR="000922EE" w:rsidRPr="00C815B2" w:rsidRDefault="00AE6703" w:rsidP="00715C4D">
      <w:pPr>
        <w:widowControl w:val="0"/>
        <w:spacing w:after="200"/>
        <w:ind w:left="360"/>
        <w:contextualSpacing/>
        <w:jc w:val="both"/>
        <w:rPr>
          <w:sz w:val="24"/>
          <w:szCs w:val="24"/>
        </w:rPr>
      </w:pPr>
      <w:r w:rsidRPr="00C815B2">
        <w:rPr>
          <w:sz w:val="24"/>
          <w:szCs w:val="24"/>
        </w:rPr>
        <w:t xml:space="preserve">7) </w:t>
      </w:r>
      <w:r w:rsidR="00F563D6" w:rsidRPr="00C815B2">
        <w:rPr>
          <w:sz w:val="24"/>
          <w:szCs w:val="24"/>
        </w:rPr>
        <w:t>п</w:t>
      </w:r>
      <w:r w:rsidR="000922EE" w:rsidRPr="00C815B2">
        <w:rPr>
          <w:sz w:val="24"/>
          <w:szCs w:val="24"/>
        </w:rPr>
        <w:t>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w:t>
      </w:r>
      <w:r w:rsidR="00B9728D" w:rsidRPr="00C815B2">
        <w:rPr>
          <w:sz w:val="24"/>
          <w:szCs w:val="24"/>
        </w:rPr>
        <w:t>альных услуг ОМСУ в МФЦ</w:t>
      </w:r>
      <w:r w:rsidR="00F563D6" w:rsidRPr="00C815B2">
        <w:rPr>
          <w:sz w:val="24"/>
          <w:szCs w:val="24"/>
        </w:rPr>
        <w:t>;</w:t>
      </w:r>
      <w:r w:rsidR="000922EE" w:rsidRPr="00C815B2">
        <w:rPr>
          <w:sz w:val="24"/>
          <w:szCs w:val="24"/>
        </w:rPr>
        <w:t xml:space="preserve"> </w:t>
      </w:r>
    </w:p>
    <w:p w:rsidR="000922EE" w:rsidRPr="00C815B2" w:rsidRDefault="00715C4D" w:rsidP="00B9728D">
      <w:pPr>
        <w:widowControl w:val="0"/>
        <w:spacing w:after="200"/>
        <w:ind w:left="360"/>
        <w:contextualSpacing/>
        <w:jc w:val="both"/>
        <w:rPr>
          <w:sz w:val="24"/>
          <w:szCs w:val="24"/>
        </w:rPr>
      </w:pPr>
      <w:r w:rsidRPr="00C815B2">
        <w:rPr>
          <w:sz w:val="24"/>
          <w:szCs w:val="24"/>
        </w:rPr>
        <w:t xml:space="preserve"> 8</w:t>
      </w:r>
      <w:r w:rsidR="00B9728D" w:rsidRPr="00C815B2">
        <w:rPr>
          <w:sz w:val="24"/>
          <w:szCs w:val="24"/>
        </w:rPr>
        <w:t xml:space="preserve">) </w:t>
      </w:r>
      <w:r w:rsidR="00F563D6" w:rsidRPr="00C815B2">
        <w:rPr>
          <w:sz w:val="24"/>
          <w:szCs w:val="24"/>
        </w:rPr>
        <w:t>п</w:t>
      </w:r>
      <w:r w:rsidR="000922EE" w:rsidRPr="00C815B2">
        <w:rPr>
          <w:sz w:val="24"/>
          <w:szCs w:val="24"/>
        </w:rPr>
        <w:t>ередача комплексного запроса (заявления) на предоставление двух и более муниципальных услуг, и комплекта документов из многофункционального центра</w:t>
      </w:r>
      <w:r w:rsidR="00F563D6" w:rsidRPr="00C815B2">
        <w:rPr>
          <w:sz w:val="24"/>
          <w:szCs w:val="24"/>
        </w:rPr>
        <w:t xml:space="preserve"> в ОМСУ;</w:t>
      </w:r>
    </w:p>
    <w:p w:rsidR="000922EE" w:rsidRPr="00C815B2" w:rsidRDefault="00715C4D" w:rsidP="00B9728D">
      <w:pPr>
        <w:widowControl w:val="0"/>
        <w:ind w:left="360"/>
        <w:contextualSpacing/>
        <w:jc w:val="both"/>
        <w:rPr>
          <w:sz w:val="24"/>
          <w:szCs w:val="24"/>
        </w:rPr>
      </w:pPr>
      <w:r w:rsidRPr="00C815B2">
        <w:rPr>
          <w:sz w:val="24"/>
          <w:szCs w:val="24"/>
        </w:rPr>
        <w:t xml:space="preserve">   </w:t>
      </w:r>
      <w:r w:rsidR="00B9728D" w:rsidRPr="00C815B2">
        <w:rPr>
          <w:sz w:val="24"/>
          <w:szCs w:val="24"/>
        </w:rPr>
        <w:t>9)</w:t>
      </w:r>
      <w:r w:rsidR="005411BB" w:rsidRPr="00C815B2">
        <w:rPr>
          <w:sz w:val="24"/>
          <w:szCs w:val="24"/>
        </w:rPr>
        <w:t xml:space="preserve"> </w:t>
      </w:r>
      <w:r w:rsidR="00F563D6" w:rsidRPr="00C815B2">
        <w:rPr>
          <w:sz w:val="24"/>
          <w:szCs w:val="24"/>
        </w:rPr>
        <w:t>в</w:t>
      </w:r>
      <w:r w:rsidR="000922EE" w:rsidRPr="00C815B2">
        <w:rPr>
          <w:sz w:val="24"/>
          <w:szCs w:val="24"/>
        </w:rPr>
        <w:t>ыдача заявителю результата предоставления муниципальных услуг, входящих в комплексный за</w:t>
      </w:r>
      <w:r w:rsidR="00B9728D" w:rsidRPr="00C815B2">
        <w:rPr>
          <w:sz w:val="24"/>
          <w:szCs w:val="24"/>
        </w:rPr>
        <w:t>прос в МФЦ</w:t>
      </w:r>
      <w:r w:rsidR="000922EE" w:rsidRPr="00C815B2">
        <w:rPr>
          <w:sz w:val="24"/>
          <w:szCs w:val="24"/>
        </w:rPr>
        <w:t>.</w:t>
      </w:r>
    </w:p>
    <w:p w:rsidR="000922EE" w:rsidRPr="00C815B2" w:rsidRDefault="000922EE" w:rsidP="000922EE">
      <w:pPr>
        <w:pStyle w:val="ab"/>
        <w:autoSpaceDE w:val="0"/>
        <w:autoSpaceDN w:val="0"/>
        <w:adjustRightInd w:val="0"/>
        <w:spacing w:after="0" w:line="240" w:lineRule="auto"/>
        <w:ind w:left="0"/>
        <w:outlineLvl w:val="2"/>
        <w:rPr>
          <w:rFonts w:ascii="Times New Roman" w:hAnsi="Times New Roman" w:cs="Times New Roman"/>
          <w:b/>
          <w:sz w:val="24"/>
          <w:szCs w:val="24"/>
        </w:rPr>
      </w:pPr>
    </w:p>
    <w:p w:rsidR="005411BB" w:rsidRPr="00C815B2" w:rsidRDefault="00AC2F8D" w:rsidP="00AC2F8D">
      <w:pPr>
        <w:autoSpaceDE w:val="0"/>
        <w:autoSpaceDN w:val="0"/>
        <w:adjustRightInd w:val="0"/>
        <w:outlineLvl w:val="2"/>
        <w:rPr>
          <w:b/>
          <w:sz w:val="24"/>
          <w:szCs w:val="24"/>
        </w:rPr>
      </w:pPr>
      <w:r w:rsidRPr="00C815B2">
        <w:rPr>
          <w:b/>
          <w:sz w:val="24"/>
          <w:szCs w:val="24"/>
        </w:rPr>
        <w:t xml:space="preserve">45. </w:t>
      </w:r>
      <w:r w:rsidR="000922EE" w:rsidRPr="00C815B2">
        <w:rPr>
          <w:b/>
          <w:sz w:val="24"/>
          <w:szCs w:val="24"/>
        </w:rPr>
        <w:t>Информирование заявителей о порядке предоставления муниципальной усл</w:t>
      </w:r>
      <w:r w:rsidR="005411BB" w:rsidRPr="00C815B2">
        <w:rPr>
          <w:b/>
          <w:sz w:val="24"/>
          <w:szCs w:val="24"/>
        </w:rPr>
        <w:t>уги в МФЦ, о ходе выполнения запросов (заявлений)</w:t>
      </w:r>
      <w:r w:rsidR="000922EE" w:rsidRPr="00C815B2">
        <w:rPr>
          <w:b/>
          <w:sz w:val="24"/>
          <w:szCs w:val="24"/>
        </w:rPr>
        <w:t xml:space="preserve">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w:t>
      </w:r>
      <w:r w:rsidR="005411BB" w:rsidRPr="00C815B2">
        <w:rPr>
          <w:b/>
          <w:sz w:val="24"/>
          <w:szCs w:val="24"/>
        </w:rPr>
        <w:t>уги в МФЦ.</w:t>
      </w:r>
    </w:p>
    <w:p w:rsidR="000922EE" w:rsidRPr="00C815B2" w:rsidRDefault="00B1128B" w:rsidP="00715C4D">
      <w:pPr>
        <w:autoSpaceDE w:val="0"/>
        <w:autoSpaceDN w:val="0"/>
        <w:adjustRightInd w:val="0"/>
        <w:ind w:firstLine="720"/>
        <w:jc w:val="both"/>
        <w:rPr>
          <w:sz w:val="24"/>
          <w:szCs w:val="24"/>
        </w:rPr>
      </w:pPr>
      <w:r w:rsidRPr="00C815B2">
        <w:rPr>
          <w:sz w:val="24"/>
          <w:szCs w:val="24"/>
        </w:rPr>
        <w:t xml:space="preserve">  </w:t>
      </w:r>
      <w:r w:rsidR="00715C4D" w:rsidRPr="00C815B2">
        <w:rPr>
          <w:sz w:val="24"/>
          <w:szCs w:val="24"/>
        </w:rPr>
        <w:t>6</w:t>
      </w:r>
      <w:r w:rsidR="00D54637" w:rsidRPr="00C815B2">
        <w:rPr>
          <w:sz w:val="24"/>
          <w:szCs w:val="24"/>
        </w:rPr>
        <w:t>1</w:t>
      </w:r>
      <w:r w:rsidR="00715C4D" w:rsidRPr="00C815B2">
        <w:rPr>
          <w:sz w:val="24"/>
          <w:szCs w:val="24"/>
        </w:rPr>
        <w:t xml:space="preserve">. </w:t>
      </w:r>
      <w:r w:rsidR="000922EE" w:rsidRPr="00C815B2">
        <w:rPr>
          <w:sz w:val="24"/>
          <w:szCs w:val="24"/>
        </w:rPr>
        <w:t xml:space="preserve">Основанием для начала административной процедуры является обращение заявителя, его уполномоченного представителя, в целях предоставления </w:t>
      </w:r>
      <w:r w:rsidR="00F563D6" w:rsidRPr="00C815B2">
        <w:rPr>
          <w:sz w:val="24"/>
          <w:szCs w:val="24"/>
        </w:rPr>
        <w:t>земельного участка, государственная собственность на который не разграничена, или земельного участка, находящегося в муниципальной собственности, в безвозмездное пользование</w:t>
      </w:r>
      <w:r w:rsidR="000922EE" w:rsidRPr="00C815B2">
        <w:rPr>
          <w:sz w:val="24"/>
          <w:szCs w:val="24"/>
        </w:rPr>
        <w:t xml:space="preserve">, в </w:t>
      </w:r>
      <w:r w:rsidR="000F343F" w:rsidRPr="00C815B2">
        <w:rPr>
          <w:sz w:val="24"/>
          <w:szCs w:val="24"/>
        </w:rPr>
        <w:t xml:space="preserve">МФЦ </w:t>
      </w:r>
      <w:r w:rsidR="000922EE" w:rsidRPr="00C815B2">
        <w:rPr>
          <w:sz w:val="24"/>
          <w:szCs w:val="24"/>
        </w:rPr>
        <w:t>(личное посещение, по телефону).</w:t>
      </w:r>
    </w:p>
    <w:p w:rsidR="000922EE" w:rsidRPr="00C815B2" w:rsidRDefault="000922EE" w:rsidP="000922EE">
      <w:pPr>
        <w:autoSpaceDE w:val="0"/>
        <w:autoSpaceDN w:val="0"/>
        <w:adjustRightInd w:val="0"/>
        <w:ind w:firstLine="851"/>
        <w:jc w:val="both"/>
        <w:rPr>
          <w:sz w:val="24"/>
          <w:szCs w:val="24"/>
        </w:rPr>
      </w:pPr>
      <w:r w:rsidRPr="00C815B2">
        <w:rPr>
          <w:sz w:val="24"/>
          <w:szCs w:val="24"/>
        </w:rPr>
        <w:t>Информирование осуществляет уполномоченный сотру</w:t>
      </w:r>
      <w:r w:rsidR="000F343F" w:rsidRPr="00C815B2">
        <w:rPr>
          <w:sz w:val="24"/>
          <w:szCs w:val="24"/>
        </w:rPr>
        <w:t>дник МФЦ</w:t>
      </w:r>
      <w:r w:rsidRPr="00C815B2">
        <w:rPr>
          <w:sz w:val="24"/>
          <w:szCs w:val="24"/>
        </w:rPr>
        <w:t>.</w:t>
      </w:r>
    </w:p>
    <w:p w:rsidR="000922EE" w:rsidRPr="00C815B2" w:rsidRDefault="00B1128B" w:rsidP="000922EE">
      <w:pPr>
        <w:autoSpaceDE w:val="0"/>
        <w:autoSpaceDN w:val="0"/>
        <w:adjustRightInd w:val="0"/>
        <w:ind w:firstLine="851"/>
        <w:jc w:val="both"/>
        <w:rPr>
          <w:sz w:val="24"/>
          <w:szCs w:val="24"/>
        </w:rPr>
      </w:pPr>
      <w:r w:rsidRPr="00C815B2">
        <w:rPr>
          <w:sz w:val="24"/>
          <w:szCs w:val="24"/>
        </w:rPr>
        <w:t>62</w:t>
      </w:r>
      <w:r w:rsidR="00715C4D" w:rsidRPr="00C815B2">
        <w:rPr>
          <w:sz w:val="24"/>
          <w:szCs w:val="24"/>
        </w:rPr>
        <w:t xml:space="preserve">. </w:t>
      </w:r>
      <w:r w:rsidR="000922EE" w:rsidRPr="00C815B2">
        <w:rPr>
          <w:sz w:val="24"/>
          <w:szCs w:val="24"/>
        </w:rPr>
        <w:t>Заявителю предоставляется информация:</w:t>
      </w:r>
    </w:p>
    <w:p w:rsidR="000922EE" w:rsidRPr="00C815B2" w:rsidRDefault="000F343F" w:rsidP="000922EE">
      <w:pPr>
        <w:autoSpaceDE w:val="0"/>
        <w:autoSpaceDN w:val="0"/>
        <w:adjustRightInd w:val="0"/>
        <w:ind w:firstLine="851"/>
        <w:jc w:val="both"/>
        <w:rPr>
          <w:sz w:val="24"/>
          <w:szCs w:val="24"/>
        </w:rPr>
      </w:pPr>
      <w:r w:rsidRPr="00C815B2">
        <w:rPr>
          <w:sz w:val="24"/>
          <w:szCs w:val="24"/>
        </w:rPr>
        <w:t xml:space="preserve">- </w:t>
      </w:r>
      <w:r w:rsidR="000922EE" w:rsidRPr="00C815B2">
        <w:rPr>
          <w:sz w:val="24"/>
          <w:szCs w:val="24"/>
        </w:rPr>
        <w:t>о порядке и сроке предоставления муниципальной услуги;</w:t>
      </w:r>
    </w:p>
    <w:p w:rsidR="000922EE" w:rsidRPr="00C815B2" w:rsidRDefault="000F343F" w:rsidP="000922EE">
      <w:pPr>
        <w:autoSpaceDE w:val="0"/>
        <w:autoSpaceDN w:val="0"/>
        <w:adjustRightInd w:val="0"/>
        <w:ind w:firstLine="851"/>
        <w:jc w:val="both"/>
        <w:rPr>
          <w:sz w:val="24"/>
          <w:szCs w:val="24"/>
        </w:rPr>
      </w:pPr>
      <w:r w:rsidRPr="00C815B2">
        <w:rPr>
          <w:sz w:val="24"/>
          <w:szCs w:val="24"/>
        </w:rPr>
        <w:t xml:space="preserve">- </w:t>
      </w:r>
      <w:r w:rsidR="000922EE" w:rsidRPr="00C815B2">
        <w:rPr>
          <w:sz w:val="24"/>
          <w:szCs w:val="24"/>
        </w:rPr>
        <w:t>о перечне документов, необходимых для получения муниципальной услуги;</w:t>
      </w:r>
    </w:p>
    <w:p w:rsidR="000922EE" w:rsidRPr="00C815B2" w:rsidRDefault="000F343F" w:rsidP="000922EE">
      <w:pPr>
        <w:autoSpaceDE w:val="0"/>
        <w:autoSpaceDN w:val="0"/>
        <w:adjustRightInd w:val="0"/>
        <w:ind w:firstLine="851"/>
        <w:jc w:val="both"/>
        <w:rPr>
          <w:sz w:val="24"/>
          <w:szCs w:val="24"/>
        </w:rPr>
      </w:pPr>
      <w:r w:rsidRPr="00C815B2">
        <w:rPr>
          <w:sz w:val="24"/>
          <w:szCs w:val="24"/>
        </w:rPr>
        <w:t xml:space="preserve">- </w:t>
      </w:r>
      <w:r w:rsidR="000922EE" w:rsidRPr="00C815B2">
        <w:rPr>
          <w:sz w:val="24"/>
          <w:szCs w:val="24"/>
        </w:rPr>
        <w:t>о размере государственной пошлины</w:t>
      </w:r>
      <w:r w:rsidRPr="00C815B2">
        <w:rPr>
          <w:sz w:val="24"/>
          <w:szCs w:val="24"/>
        </w:rPr>
        <w:t>,</w:t>
      </w:r>
      <w:r w:rsidR="000922EE" w:rsidRPr="00C815B2">
        <w:rPr>
          <w:sz w:val="24"/>
          <w:szCs w:val="24"/>
        </w:rPr>
        <w:t xml:space="preserve"> уплачиваемой заявителем при получении муниципальной услуг;</w:t>
      </w:r>
    </w:p>
    <w:p w:rsidR="000922EE" w:rsidRPr="00C815B2" w:rsidRDefault="000F343F" w:rsidP="000922EE">
      <w:pPr>
        <w:autoSpaceDE w:val="0"/>
        <w:autoSpaceDN w:val="0"/>
        <w:adjustRightInd w:val="0"/>
        <w:ind w:firstLine="851"/>
        <w:jc w:val="both"/>
        <w:rPr>
          <w:sz w:val="24"/>
          <w:szCs w:val="24"/>
        </w:rPr>
      </w:pPr>
      <w:r w:rsidRPr="00C815B2">
        <w:rPr>
          <w:sz w:val="24"/>
          <w:szCs w:val="24"/>
        </w:rPr>
        <w:t xml:space="preserve">- </w:t>
      </w:r>
      <w:r w:rsidR="000922EE" w:rsidRPr="00C815B2">
        <w:rPr>
          <w:sz w:val="24"/>
          <w:szCs w:val="24"/>
        </w:rPr>
        <w:t>о ходе выполнения запроса о предоставлении муниципальной услуги;</w:t>
      </w:r>
    </w:p>
    <w:p w:rsidR="000922EE" w:rsidRPr="00C815B2" w:rsidRDefault="000F343F" w:rsidP="000922EE">
      <w:pPr>
        <w:autoSpaceDE w:val="0"/>
        <w:autoSpaceDN w:val="0"/>
        <w:adjustRightInd w:val="0"/>
        <w:ind w:firstLine="851"/>
        <w:jc w:val="both"/>
        <w:rPr>
          <w:sz w:val="24"/>
          <w:szCs w:val="24"/>
        </w:rPr>
      </w:pPr>
      <w:r w:rsidRPr="00C815B2">
        <w:rPr>
          <w:sz w:val="24"/>
          <w:szCs w:val="24"/>
        </w:rPr>
        <w:t xml:space="preserve">- </w:t>
      </w:r>
      <w:r w:rsidR="000922EE" w:rsidRPr="00C815B2">
        <w:rPr>
          <w:sz w:val="24"/>
          <w:szCs w:val="24"/>
        </w:rPr>
        <w:t>о порядке досудебного (внесудебного) обжалования решений и действий (бездейст</w:t>
      </w:r>
      <w:r w:rsidRPr="00C815B2">
        <w:rPr>
          <w:sz w:val="24"/>
          <w:szCs w:val="24"/>
        </w:rPr>
        <w:t>вия) МФЦ и его сотрудников</w:t>
      </w:r>
      <w:r w:rsidR="000922EE" w:rsidRPr="00C815B2">
        <w:rPr>
          <w:sz w:val="24"/>
          <w:szCs w:val="24"/>
        </w:rPr>
        <w:t>;</w:t>
      </w:r>
    </w:p>
    <w:p w:rsidR="000922EE" w:rsidRPr="00C815B2" w:rsidRDefault="000F343F" w:rsidP="000922EE">
      <w:pPr>
        <w:autoSpaceDE w:val="0"/>
        <w:autoSpaceDN w:val="0"/>
        <w:adjustRightInd w:val="0"/>
        <w:ind w:firstLine="851"/>
        <w:jc w:val="both"/>
        <w:rPr>
          <w:sz w:val="24"/>
          <w:szCs w:val="24"/>
        </w:rPr>
      </w:pPr>
      <w:r w:rsidRPr="00C815B2">
        <w:rPr>
          <w:sz w:val="24"/>
          <w:szCs w:val="24"/>
        </w:rPr>
        <w:t>- о графике работы МФЦ</w:t>
      </w:r>
      <w:r w:rsidR="000922EE" w:rsidRPr="00C815B2">
        <w:rPr>
          <w:sz w:val="24"/>
          <w:szCs w:val="24"/>
        </w:rPr>
        <w:t>;</w:t>
      </w:r>
    </w:p>
    <w:p w:rsidR="000922EE" w:rsidRPr="00C815B2" w:rsidRDefault="000F343F" w:rsidP="000922EE">
      <w:pPr>
        <w:autoSpaceDE w:val="0"/>
        <w:autoSpaceDN w:val="0"/>
        <w:adjustRightInd w:val="0"/>
        <w:ind w:firstLine="851"/>
        <w:jc w:val="both"/>
        <w:rPr>
          <w:sz w:val="24"/>
          <w:szCs w:val="24"/>
        </w:rPr>
      </w:pPr>
      <w:r w:rsidRPr="00C815B2">
        <w:rPr>
          <w:sz w:val="24"/>
          <w:szCs w:val="24"/>
        </w:rPr>
        <w:t xml:space="preserve">- </w:t>
      </w:r>
      <w:r w:rsidR="000922EE" w:rsidRPr="00C815B2">
        <w:rPr>
          <w:sz w:val="24"/>
          <w:szCs w:val="24"/>
        </w:rPr>
        <w:t>по иным вопросам, связанным с предоставлением муниципальной услуги.</w:t>
      </w:r>
    </w:p>
    <w:p w:rsidR="000922EE" w:rsidRPr="00C815B2" w:rsidRDefault="000922EE" w:rsidP="000922EE">
      <w:pPr>
        <w:autoSpaceDE w:val="0"/>
        <w:autoSpaceDN w:val="0"/>
        <w:adjustRightInd w:val="0"/>
        <w:ind w:firstLine="851"/>
        <w:jc w:val="both"/>
        <w:rPr>
          <w:sz w:val="24"/>
          <w:szCs w:val="24"/>
        </w:rPr>
      </w:pPr>
      <w:r w:rsidRPr="00C815B2">
        <w:rPr>
          <w:sz w:val="24"/>
          <w:szCs w:val="24"/>
        </w:rPr>
        <w:t>Максимальный срок выполнения административного действия - 15 минут.</w:t>
      </w:r>
    </w:p>
    <w:p w:rsidR="000922EE" w:rsidRPr="00C815B2" w:rsidRDefault="000922EE" w:rsidP="000922EE">
      <w:pPr>
        <w:autoSpaceDE w:val="0"/>
        <w:autoSpaceDN w:val="0"/>
        <w:adjustRightInd w:val="0"/>
        <w:ind w:firstLine="851"/>
        <w:jc w:val="both"/>
        <w:rPr>
          <w:sz w:val="24"/>
          <w:szCs w:val="24"/>
        </w:rPr>
      </w:pPr>
      <w:r w:rsidRPr="00C815B2">
        <w:rPr>
          <w:sz w:val="24"/>
          <w:szCs w:val="24"/>
        </w:rPr>
        <w:t>Результат административной процедуры: предоставление необходимой информации и консультации.</w:t>
      </w:r>
    </w:p>
    <w:p w:rsidR="000922EE" w:rsidRPr="00C815B2" w:rsidRDefault="000922EE" w:rsidP="000922EE">
      <w:pPr>
        <w:autoSpaceDE w:val="0"/>
        <w:autoSpaceDN w:val="0"/>
        <w:adjustRightInd w:val="0"/>
        <w:ind w:firstLine="851"/>
        <w:jc w:val="both"/>
        <w:rPr>
          <w:sz w:val="24"/>
          <w:szCs w:val="24"/>
        </w:rPr>
      </w:pPr>
      <w:r w:rsidRPr="00C815B2">
        <w:rPr>
          <w:sz w:val="24"/>
          <w:szCs w:val="24"/>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rsidR="000922EE" w:rsidRPr="00C815B2" w:rsidRDefault="000922EE" w:rsidP="000922EE">
      <w:pPr>
        <w:pStyle w:val="ab"/>
        <w:autoSpaceDE w:val="0"/>
        <w:autoSpaceDN w:val="0"/>
        <w:adjustRightInd w:val="0"/>
        <w:spacing w:after="0" w:line="240" w:lineRule="auto"/>
        <w:ind w:left="0"/>
        <w:outlineLvl w:val="2"/>
        <w:rPr>
          <w:rFonts w:ascii="Times New Roman" w:hAnsi="Times New Roman" w:cs="Times New Roman"/>
          <w:b/>
          <w:sz w:val="24"/>
          <w:szCs w:val="24"/>
        </w:rPr>
      </w:pPr>
    </w:p>
    <w:p w:rsidR="000922EE" w:rsidRPr="00C815B2" w:rsidRDefault="00AC2F8D" w:rsidP="00AC2F8D">
      <w:pPr>
        <w:autoSpaceDE w:val="0"/>
        <w:autoSpaceDN w:val="0"/>
        <w:adjustRightInd w:val="0"/>
        <w:outlineLvl w:val="2"/>
        <w:rPr>
          <w:b/>
          <w:sz w:val="24"/>
          <w:szCs w:val="24"/>
        </w:rPr>
      </w:pPr>
      <w:r w:rsidRPr="00C815B2">
        <w:rPr>
          <w:b/>
          <w:sz w:val="24"/>
          <w:szCs w:val="24"/>
        </w:rPr>
        <w:t xml:space="preserve">46. </w:t>
      </w:r>
      <w:r w:rsidR="000922EE" w:rsidRPr="00C815B2">
        <w:rPr>
          <w:b/>
          <w:sz w:val="24"/>
          <w:szCs w:val="24"/>
        </w:rPr>
        <w:t xml:space="preserve">Прием </w:t>
      </w:r>
      <w:r w:rsidR="000F343F" w:rsidRPr="00C815B2">
        <w:rPr>
          <w:b/>
          <w:sz w:val="24"/>
          <w:szCs w:val="24"/>
        </w:rPr>
        <w:t>заявлений (</w:t>
      </w:r>
      <w:r w:rsidR="000922EE" w:rsidRPr="00C815B2">
        <w:rPr>
          <w:b/>
          <w:sz w:val="24"/>
          <w:szCs w:val="24"/>
        </w:rPr>
        <w:t>запросов</w:t>
      </w:r>
      <w:r w:rsidR="000F343F" w:rsidRPr="00C815B2">
        <w:rPr>
          <w:b/>
          <w:sz w:val="24"/>
          <w:szCs w:val="24"/>
        </w:rPr>
        <w:t>)</w:t>
      </w:r>
      <w:r w:rsidR="000922EE" w:rsidRPr="00C815B2">
        <w:rPr>
          <w:b/>
          <w:sz w:val="24"/>
          <w:szCs w:val="24"/>
        </w:rPr>
        <w:t xml:space="preserve">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r w:rsidR="000F343F" w:rsidRPr="00C815B2">
        <w:rPr>
          <w:b/>
          <w:sz w:val="24"/>
          <w:szCs w:val="24"/>
        </w:rPr>
        <w:t>.</w:t>
      </w:r>
    </w:p>
    <w:p w:rsidR="00D829EC" w:rsidRPr="00C815B2" w:rsidRDefault="00D829EC" w:rsidP="00D829EC">
      <w:pPr>
        <w:autoSpaceDE w:val="0"/>
        <w:autoSpaceDN w:val="0"/>
        <w:adjustRightInd w:val="0"/>
        <w:ind w:firstLine="720"/>
        <w:jc w:val="both"/>
        <w:rPr>
          <w:sz w:val="24"/>
          <w:szCs w:val="24"/>
        </w:rPr>
      </w:pPr>
      <w:r w:rsidRPr="00C815B2">
        <w:rPr>
          <w:sz w:val="24"/>
          <w:szCs w:val="24"/>
        </w:rPr>
        <w:t>6</w:t>
      </w:r>
      <w:r w:rsidR="00B1128B" w:rsidRPr="00C815B2">
        <w:rPr>
          <w:sz w:val="24"/>
          <w:szCs w:val="24"/>
        </w:rPr>
        <w:t>3</w:t>
      </w:r>
      <w:r w:rsidRPr="00C815B2">
        <w:rPr>
          <w:sz w:val="24"/>
          <w:szCs w:val="24"/>
        </w:rPr>
        <w:t xml:space="preserve">. </w:t>
      </w:r>
      <w:proofErr w:type="gramStart"/>
      <w:r w:rsidRPr="00C815B2">
        <w:rPr>
          <w:sz w:val="24"/>
          <w:szCs w:val="24"/>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D829EC" w:rsidRPr="00C815B2" w:rsidRDefault="00D829EC" w:rsidP="00D829EC">
      <w:pPr>
        <w:autoSpaceDE w:val="0"/>
        <w:autoSpaceDN w:val="0"/>
        <w:adjustRightInd w:val="0"/>
        <w:ind w:firstLine="720"/>
        <w:jc w:val="both"/>
        <w:rPr>
          <w:sz w:val="24"/>
          <w:szCs w:val="24"/>
        </w:rPr>
      </w:pPr>
      <w:r w:rsidRPr="00C815B2">
        <w:rPr>
          <w:sz w:val="24"/>
          <w:szCs w:val="24"/>
        </w:rPr>
        <w:t>6</w:t>
      </w:r>
      <w:r w:rsidR="00B1128B" w:rsidRPr="00C815B2">
        <w:rPr>
          <w:sz w:val="24"/>
          <w:szCs w:val="24"/>
        </w:rPr>
        <w:t>4</w:t>
      </w:r>
      <w:r w:rsidRPr="00C815B2">
        <w:rPr>
          <w:sz w:val="24"/>
          <w:szCs w:val="24"/>
        </w:rPr>
        <w:t>.</w:t>
      </w:r>
      <w:r w:rsidRPr="00C815B2">
        <w:rPr>
          <w:sz w:val="24"/>
          <w:szCs w:val="24"/>
        </w:rPr>
        <w:tab/>
        <w:t xml:space="preserve">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w:t>
      </w:r>
      <w:r w:rsidRPr="00C815B2">
        <w:rPr>
          <w:sz w:val="24"/>
          <w:szCs w:val="24"/>
        </w:rPr>
        <w:lastRenderedPageBreak/>
        <w:t>в МФЦ содержится в соответствующем разделе административного регламента предоставления муниципальной услуги.</w:t>
      </w:r>
    </w:p>
    <w:p w:rsidR="00D829EC" w:rsidRPr="00C815B2" w:rsidRDefault="00D829EC" w:rsidP="00D829EC">
      <w:pPr>
        <w:autoSpaceDE w:val="0"/>
        <w:autoSpaceDN w:val="0"/>
        <w:adjustRightInd w:val="0"/>
        <w:ind w:firstLine="720"/>
        <w:jc w:val="both"/>
        <w:rPr>
          <w:sz w:val="24"/>
          <w:szCs w:val="24"/>
        </w:rPr>
      </w:pPr>
      <w:r w:rsidRPr="00C815B2">
        <w:rPr>
          <w:sz w:val="24"/>
          <w:szCs w:val="24"/>
        </w:rPr>
        <w:t>6</w:t>
      </w:r>
      <w:r w:rsidR="00B1128B" w:rsidRPr="00C815B2">
        <w:rPr>
          <w:sz w:val="24"/>
          <w:szCs w:val="24"/>
        </w:rPr>
        <w:t>5</w:t>
      </w:r>
      <w:r w:rsidRPr="00C815B2">
        <w:rPr>
          <w:sz w:val="24"/>
          <w:szCs w:val="24"/>
        </w:rPr>
        <w:t>.</w:t>
      </w:r>
      <w:r w:rsidR="00B1128B" w:rsidRPr="00C815B2">
        <w:rPr>
          <w:sz w:val="24"/>
          <w:szCs w:val="24"/>
        </w:rPr>
        <w:t xml:space="preserve">  </w:t>
      </w:r>
      <w:r w:rsidRPr="00C815B2">
        <w:rPr>
          <w:sz w:val="24"/>
          <w:szCs w:val="24"/>
        </w:rPr>
        <w:t>Уполномоченный сотрудник МФЦ выполняет следующие действия:</w:t>
      </w:r>
    </w:p>
    <w:p w:rsidR="00D829EC" w:rsidRPr="00C815B2" w:rsidRDefault="00AF08CD" w:rsidP="00AF08CD">
      <w:pPr>
        <w:autoSpaceDE w:val="0"/>
        <w:autoSpaceDN w:val="0"/>
        <w:adjustRightInd w:val="0"/>
        <w:jc w:val="both"/>
        <w:rPr>
          <w:sz w:val="24"/>
          <w:szCs w:val="24"/>
        </w:rPr>
      </w:pPr>
      <w:r w:rsidRPr="00C815B2">
        <w:rPr>
          <w:sz w:val="24"/>
          <w:szCs w:val="24"/>
        </w:rPr>
        <w:t xml:space="preserve">- </w:t>
      </w:r>
      <w:r w:rsidR="00D829EC" w:rsidRPr="00C815B2">
        <w:rPr>
          <w:sz w:val="24"/>
          <w:szCs w:val="24"/>
        </w:rPr>
        <w:t>удостоверяет личность заявителя;</w:t>
      </w:r>
    </w:p>
    <w:p w:rsidR="00D829EC" w:rsidRPr="00C815B2" w:rsidRDefault="00AF08CD" w:rsidP="00AF08CD">
      <w:pPr>
        <w:autoSpaceDE w:val="0"/>
        <w:autoSpaceDN w:val="0"/>
        <w:adjustRightInd w:val="0"/>
        <w:jc w:val="both"/>
        <w:rPr>
          <w:sz w:val="24"/>
          <w:szCs w:val="24"/>
        </w:rPr>
      </w:pPr>
      <w:r w:rsidRPr="00C815B2">
        <w:rPr>
          <w:sz w:val="24"/>
          <w:szCs w:val="24"/>
        </w:rPr>
        <w:t xml:space="preserve">- </w:t>
      </w:r>
      <w:r w:rsidR="00D829EC" w:rsidRPr="00C815B2">
        <w:rPr>
          <w:sz w:val="24"/>
          <w:szCs w:val="24"/>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D829EC" w:rsidRPr="00C815B2" w:rsidRDefault="00AF08CD" w:rsidP="00AF08CD">
      <w:pPr>
        <w:autoSpaceDE w:val="0"/>
        <w:autoSpaceDN w:val="0"/>
        <w:adjustRightInd w:val="0"/>
        <w:jc w:val="both"/>
        <w:rPr>
          <w:sz w:val="24"/>
          <w:szCs w:val="24"/>
        </w:rPr>
      </w:pPr>
      <w:r w:rsidRPr="00C815B2">
        <w:rPr>
          <w:sz w:val="24"/>
          <w:szCs w:val="24"/>
        </w:rPr>
        <w:t xml:space="preserve">- </w:t>
      </w:r>
      <w:r w:rsidR="00D829EC" w:rsidRPr="00C815B2">
        <w:rPr>
          <w:sz w:val="24"/>
          <w:szCs w:val="24"/>
        </w:rPr>
        <w:t xml:space="preserve">при установлении несоответствия </w:t>
      </w:r>
      <w:r w:rsidR="00B1128B" w:rsidRPr="00C815B2">
        <w:rPr>
          <w:sz w:val="24"/>
          <w:szCs w:val="24"/>
        </w:rPr>
        <w:t xml:space="preserve">перечня документов, указанных в </w:t>
      </w:r>
      <w:r w:rsidR="00D829EC" w:rsidRPr="00C815B2">
        <w:rPr>
          <w:sz w:val="24"/>
          <w:szCs w:val="24"/>
        </w:rPr>
        <w:t>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D829EC" w:rsidRPr="00C815B2" w:rsidRDefault="00AF08CD" w:rsidP="00AF08CD">
      <w:pPr>
        <w:autoSpaceDE w:val="0"/>
        <w:autoSpaceDN w:val="0"/>
        <w:adjustRightInd w:val="0"/>
        <w:jc w:val="both"/>
        <w:rPr>
          <w:sz w:val="24"/>
          <w:szCs w:val="24"/>
        </w:rPr>
      </w:pPr>
      <w:proofErr w:type="gramStart"/>
      <w:r w:rsidRPr="00C815B2">
        <w:rPr>
          <w:sz w:val="24"/>
          <w:szCs w:val="24"/>
        </w:rPr>
        <w:t xml:space="preserve">- </w:t>
      </w:r>
      <w:r w:rsidR="00D829EC" w:rsidRPr="00C815B2">
        <w:rPr>
          <w:sz w:val="24"/>
          <w:szCs w:val="24"/>
        </w:rPr>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00D829EC" w:rsidRPr="00C815B2">
        <w:rPr>
          <w:sz w:val="24"/>
          <w:szCs w:val="24"/>
        </w:rPr>
        <w:t xml:space="preserve"> с указанием фамилии и инициалов.</w:t>
      </w:r>
    </w:p>
    <w:p w:rsidR="00D829EC" w:rsidRPr="00C815B2" w:rsidRDefault="00D829EC" w:rsidP="00D829EC">
      <w:pPr>
        <w:autoSpaceDE w:val="0"/>
        <w:autoSpaceDN w:val="0"/>
        <w:adjustRightInd w:val="0"/>
        <w:ind w:firstLine="720"/>
        <w:jc w:val="both"/>
        <w:rPr>
          <w:sz w:val="24"/>
          <w:szCs w:val="24"/>
        </w:rPr>
      </w:pPr>
      <w:r w:rsidRPr="00C815B2">
        <w:rPr>
          <w:sz w:val="24"/>
          <w:szCs w:val="24"/>
        </w:rPr>
        <w:t>6</w:t>
      </w:r>
      <w:r w:rsidR="00B1128B" w:rsidRPr="00C815B2">
        <w:rPr>
          <w:sz w:val="24"/>
          <w:szCs w:val="24"/>
        </w:rPr>
        <w:t>6</w:t>
      </w:r>
      <w:r w:rsidRPr="00C815B2">
        <w:rPr>
          <w:sz w:val="24"/>
          <w:szCs w:val="24"/>
        </w:rPr>
        <w:t>.</w:t>
      </w:r>
      <w:r w:rsidRPr="00C815B2">
        <w:rPr>
          <w:sz w:val="24"/>
          <w:szCs w:val="24"/>
        </w:rPr>
        <w:tab/>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D829EC" w:rsidRPr="00C815B2" w:rsidRDefault="00D829EC" w:rsidP="00D829EC">
      <w:pPr>
        <w:autoSpaceDE w:val="0"/>
        <w:autoSpaceDN w:val="0"/>
        <w:adjustRightInd w:val="0"/>
        <w:ind w:firstLine="720"/>
        <w:jc w:val="both"/>
        <w:rPr>
          <w:sz w:val="24"/>
          <w:szCs w:val="24"/>
        </w:rPr>
      </w:pPr>
      <w:r w:rsidRPr="00C815B2">
        <w:rPr>
          <w:sz w:val="24"/>
          <w:szCs w:val="24"/>
        </w:rPr>
        <w:tab/>
        <w:t>Максимальный срок выполнения действия –15 минут.</w:t>
      </w:r>
    </w:p>
    <w:p w:rsidR="00D829EC" w:rsidRPr="00C815B2" w:rsidRDefault="00D829EC" w:rsidP="00D829EC">
      <w:pPr>
        <w:autoSpaceDE w:val="0"/>
        <w:autoSpaceDN w:val="0"/>
        <w:adjustRightInd w:val="0"/>
        <w:ind w:firstLine="720"/>
        <w:jc w:val="both"/>
        <w:rPr>
          <w:sz w:val="24"/>
          <w:szCs w:val="24"/>
        </w:rPr>
      </w:pPr>
      <w:r w:rsidRPr="00C815B2">
        <w:rPr>
          <w:sz w:val="24"/>
          <w:szCs w:val="24"/>
        </w:rPr>
        <w:t>6</w:t>
      </w:r>
      <w:r w:rsidR="00B1128B" w:rsidRPr="00C815B2">
        <w:rPr>
          <w:sz w:val="24"/>
          <w:szCs w:val="24"/>
        </w:rPr>
        <w:t>7</w:t>
      </w:r>
      <w:r w:rsidRPr="00C815B2">
        <w:rPr>
          <w:sz w:val="24"/>
          <w:szCs w:val="24"/>
        </w:rPr>
        <w:t>. Критерием принятия решения является отсутствие или наличие оснований для отказа в приеме документов:</w:t>
      </w:r>
    </w:p>
    <w:p w:rsidR="00D829EC" w:rsidRPr="00C815B2" w:rsidRDefault="00D829EC" w:rsidP="00D829EC">
      <w:pPr>
        <w:autoSpaceDE w:val="0"/>
        <w:autoSpaceDN w:val="0"/>
        <w:adjustRightInd w:val="0"/>
        <w:ind w:firstLine="720"/>
        <w:jc w:val="both"/>
        <w:rPr>
          <w:sz w:val="24"/>
          <w:szCs w:val="24"/>
        </w:rPr>
      </w:pPr>
      <w:r w:rsidRPr="00C815B2">
        <w:rPr>
          <w:sz w:val="24"/>
          <w:szCs w:val="24"/>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D829EC" w:rsidRPr="00C815B2" w:rsidRDefault="00D829EC" w:rsidP="00D829EC">
      <w:pPr>
        <w:autoSpaceDE w:val="0"/>
        <w:autoSpaceDN w:val="0"/>
        <w:adjustRightInd w:val="0"/>
        <w:jc w:val="both"/>
        <w:rPr>
          <w:sz w:val="24"/>
          <w:szCs w:val="24"/>
        </w:rPr>
      </w:pPr>
      <w:r w:rsidRPr="00C815B2">
        <w:rPr>
          <w:sz w:val="24"/>
          <w:szCs w:val="24"/>
        </w:rPr>
        <w:t xml:space="preserve">   </w:t>
      </w:r>
      <w:r w:rsidRPr="00C815B2">
        <w:rPr>
          <w:sz w:val="24"/>
          <w:szCs w:val="24"/>
        </w:rPr>
        <w:tab/>
        <w:t>6</w:t>
      </w:r>
      <w:r w:rsidR="00B1128B" w:rsidRPr="00C815B2">
        <w:rPr>
          <w:sz w:val="24"/>
          <w:szCs w:val="24"/>
        </w:rPr>
        <w:t>8</w:t>
      </w:r>
      <w:r w:rsidRPr="00C815B2">
        <w:rPr>
          <w:sz w:val="24"/>
          <w:szCs w:val="24"/>
        </w:rPr>
        <w:t>. 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D829EC" w:rsidRPr="00C815B2" w:rsidRDefault="00D829EC" w:rsidP="00D829EC">
      <w:pPr>
        <w:autoSpaceDE w:val="0"/>
        <w:autoSpaceDN w:val="0"/>
        <w:adjustRightInd w:val="0"/>
        <w:ind w:firstLine="720"/>
        <w:jc w:val="both"/>
        <w:rPr>
          <w:sz w:val="24"/>
          <w:szCs w:val="24"/>
        </w:rPr>
      </w:pPr>
      <w:r w:rsidRPr="00C815B2">
        <w:rPr>
          <w:sz w:val="24"/>
          <w:szCs w:val="24"/>
        </w:rPr>
        <w:t>6</w:t>
      </w:r>
      <w:r w:rsidR="00B1128B" w:rsidRPr="00C815B2">
        <w:rPr>
          <w:sz w:val="24"/>
          <w:szCs w:val="24"/>
        </w:rPr>
        <w:t>9</w:t>
      </w:r>
      <w:r w:rsidRPr="00C815B2">
        <w:rPr>
          <w:sz w:val="24"/>
          <w:szCs w:val="24"/>
        </w:rPr>
        <w:t>. Способ административной процедуры: регистрация запроса в АИС МФЦ и выдача расписки заявителю.</w:t>
      </w:r>
    </w:p>
    <w:p w:rsidR="000922EE" w:rsidRPr="00C815B2" w:rsidRDefault="000922EE" w:rsidP="00D829EC">
      <w:pPr>
        <w:pStyle w:val="ab"/>
        <w:autoSpaceDE w:val="0"/>
        <w:autoSpaceDN w:val="0"/>
        <w:adjustRightInd w:val="0"/>
        <w:spacing w:after="0" w:line="240" w:lineRule="auto"/>
        <w:ind w:left="0" w:firstLine="720"/>
        <w:outlineLvl w:val="2"/>
        <w:rPr>
          <w:rFonts w:ascii="Times New Roman" w:hAnsi="Times New Roman" w:cs="Times New Roman"/>
          <w:b/>
          <w:sz w:val="24"/>
          <w:szCs w:val="24"/>
        </w:rPr>
      </w:pPr>
    </w:p>
    <w:p w:rsidR="000922EE" w:rsidRPr="00C815B2" w:rsidRDefault="00AC2F8D" w:rsidP="00AC2F8D">
      <w:pPr>
        <w:autoSpaceDE w:val="0"/>
        <w:autoSpaceDN w:val="0"/>
        <w:adjustRightInd w:val="0"/>
        <w:ind w:left="710"/>
        <w:outlineLvl w:val="2"/>
        <w:rPr>
          <w:b/>
          <w:sz w:val="24"/>
          <w:szCs w:val="24"/>
        </w:rPr>
      </w:pPr>
      <w:r w:rsidRPr="00C815B2">
        <w:rPr>
          <w:b/>
          <w:sz w:val="24"/>
          <w:szCs w:val="24"/>
        </w:rPr>
        <w:t xml:space="preserve">47. </w:t>
      </w:r>
      <w:r w:rsidR="008E67D9" w:rsidRPr="00C815B2">
        <w:rPr>
          <w:b/>
          <w:sz w:val="24"/>
          <w:szCs w:val="24"/>
        </w:rPr>
        <w:t>Передача заявления</w:t>
      </w:r>
      <w:r w:rsidR="000922EE" w:rsidRPr="00C815B2">
        <w:rPr>
          <w:b/>
          <w:sz w:val="24"/>
          <w:szCs w:val="24"/>
        </w:rPr>
        <w:t xml:space="preserve"> (за</w:t>
      </w:r>
      <w:r w:rsidR="008E67D9" w:rsidRPr="00C815B2">
        <w:rPr>
          <w:b/>
          <w:sz w:val="24"/>
          <w:szCs w:val="24"/>
        </w:rPr>
        <w:t>проса</w:t>
      </w:r>
      <w:r w:rsidR="000922EE" w:rsidRPr="00C815B2">
        <w:rPr>
          <w:b/>
          <w:sz w:val="24"/>
          <w:szCs w:val="24"/>
        </w:rPr>
        <w:t>) и комплектов документо</w:t>
      </w:r>
      <w:r w:rsidR="008E67D9" w:rsidRPr="00C815B2">
        <w:rPr>
          <w:b/>
          <w:sz w:val="24"/>
          <w:szCs w:val="24"/>
        </w:rPr>
        <w:t>в из МФЦ</w:t>
      </w:r>
      <w:r w:rsidR="000922EE" w:rsidRPr="00C815B2">
        <w:rPr>
          <w:b/>
          <w:sz w:val="24"/>
          <w:szCs w:val="24"/>
        </w:rPr>
        <w:t xml:space="preserve"> в ОМСУ</w:t>
      </w:r>
      <w:r w:rsidR="008E67D9" w:rsidRPr="00C815B2">
        <w:rPr>
          <w:b/>
          <w:sz w:val="24"/>
          <w:szCs w:val="24"/>
        </w:rPr>
        <w:t>.</w:t>
      </w:r>
    </w:p>
    <w:p w:rsidR="008E67D9" w:rsidRPr="00C815B2" w:rsidRDefault="00715C4D" w:rsidP="008E67D9">
      <w:pPr>
        <w:autoSpaceDE w:val="0"/>
        <w:autoSpaceDN w:val="0"/>
        <w:adjustRightInd w:val="0"/>
        <w:ind w:firstLine="426"/>
        <w:contextualSpacing/>
        <w:jc w:val="both"/>
        <w:rPr>
          <w:sz w:val="24"/>
          <w:szCs w:val="24"/>
        </w:rPr>
      </w:pPr>
      <w:r w:rsidRPr="00C815B2">
        <w:rPr>
          <w:sz w:val="24"/>
          <w:szCs w:val="24"/>
        </w:rPr>
        <w:t xml:space="preserve">   </w:t>
      </w:r>
      <w:r w:rsidR="00B1128B" w:rsidRPr="00C815B2">
        <w:rPr>
          <w:sz w:val="24"/>
          <w:szCs w:val="24"/>
        </w:rPr>
        <w:t xml:space="preserve">  70</w:t>
      </w:r>
      <w:r w:rsidR="008E67D9" w:rsidRPr="00C815B2">
        <w:rPr>
          <w:sz w:val="24"/>
          <w:szCs w:val="24"/>
        </w:rPr>
        <w:t>.</w:t>
      </w:r>
      <w:r w:rsidR="008E67D9" w:rsidRPr="00C815B2">
        <w:rPr>
          <w:sz w:val="24"/>
          <w:szCs w:val="24"/>
        </w:rPr>
        <w:tab/>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Уполномоченный сотрудник МФЦ формирует опись на передаваемые комплекты документов в ОМСУ.</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Максимальный срок выполнения процедуры – в течени</w:t>
      </w:r>
      <w:proofErr w:type="gramStart"/>
      <w:r w:rsidRPr="00C815B2">
        <w:rPr>
          <w:sz w:val="24"/>
          <w:szCs w:val="24"/>
        </w:rPr>
        <w:t>и</w:t>
      </w:r>
      <w:proofErr w:type="gramEnd"/>
      <w:r w:rsidRPr="00C815B2">
        <w:rPr>
          <w:sz w:val="24"/>
          <w:szCs w:val="24"/>
        </w:rPr>
        <w:t xml:space="preserve"> 1 (одного) рабочего дня следующего за днём приёма заявления и документов.</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Передача комплектов документов на бумажном носителе осуществляется курьерской службой МФЦ.</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Максимальный срок выполнения процедуры – в течени</w:t>
      </w:r>
      <w:proofErr w:type="gramStart"/>
      <w:r w:rsidRPr="00C815B2">
        <w:rPr>
          <w:sz w:val="24"/>
          <w:szCs w:val="24"/>
        </w:rPr>
        <w:t>и</w:t>
      </w:r>
      <w:proofErr w:type="gramEnd"/>
      <w:r w:rsidRPr="00C815B2">
        <w:rPr>
          <w:sz w:val="24"/>
          <w:szCs w:val="24"/>
        </w:rPr>
        <w:t xml:space="preserve"> одного рабочего дня со дня приёма заявления и документов.</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Критерии принятия решения: формирование и подготовка комплектов документов для отправки в ОМСУ.</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Результатом административной процедуры является передача комплекта документов в ОМСУ.</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Способ фиксации результата административной процедуры: подписание описи комплекта документов, внесение сведений в АИС МФЦ.</w:t>
      </w:r>
    </w:p>
    <w:p w:rsidR="008E67D9" w:rsidRPr="00C815B2" w:rsidRDefault="008E67D9" w:rsidP="008E67D9">
      <w:pPr>
        <w:autoSpaceDE w:val="0"/>
        <w:autoSpaceDN w:val="0"/>
        <w:adjustRightInd w:val="0"/>
        <w:contextualSpacing/>
        <w:jc w:val="both"/>
        <w:rPr>
          <w:sz w:val="24"/>
          <w:szCs w:val="24"/>
        </w:rPr>
      </w:pPr>
    </w:p>
    <w:p w:rsidR="008E67D9" w:rsidRPr="00C815B2" w:rsidRDefault="008E67D9" w:rsidP="00907C9A">
      <w:pPr>
        <w:autoSpaceDE w:val="0"/>
        <w:autoSpaceDN w:val="0"/>
        <w:adjustRightInd w:val="0"/>
        <w:contextualSpacing/>
        <w:rPr>
          <w:b/>
          <w:sz w:val="24"/>
          <w:szCs w:val="24"/>
        </w:rPr>
      </w:pPr>
      <w:r w:rsidRPr="00C815B2">
        <w:rPr>
          <w:b/>
          <w:sz w:val="24"/>
          <w:szCs w:val="24"/>
        </w:rPr>
        <w:t>4</w:t>
      </w:r>
      <w:r w:rsidR="00907C9A" w:rsidRPr="00C815B2">
        <w:rPr>
          <w:b/>
          <w:sz w:val="24"/>
          <w:szCs w:val="24"/>
        </w:rPr>
        <w:t>8</w:t>
      </w:r>
      <w:r w:rsidRPr="00C815B2">
        <w:rPr>
          <w:b/>
          <w:sz w:val="24"/>
          <w:szCs w:val="24"/>
        </w:rPr>
        <w:t>.</w:t>
      </w:r>
      <w:r w:rsidRPr="00C815B2">
        <w:rPr>
          <w:sz w:val="24"/>
          <w:szCs w:val="24"/>
        </w:rPr>
        <w:tab/>
      </w:r>
      <w:r w:rsidRPr="00C815B2">
        <w:rPr>
          <w:b/>
          <w:sz w:val="24"/>
          <w:szCs w:val="24"/>
        </w:rPr>
        <w:t>Передача результата предоставления муниципальной услуги и комплекта документов из ОМСУ в МФЦ</w:t>
      </w:r>
      <w:r w:rsidR="00D6760A" w:rsidRPr="00C815B2">
        <w:rPr>
          <w:b/>
          <w:sz w:val="24"/>
          <w:szCs w:val="24"/>
        </w:rPr>
        <w:t>.</w:t>
      </w:r>
    </w:p>
    <w:p w:rsidR="008E67D9" w:rsidRPr="00C815B2" w:rsidRDefault="00B1128B" w:rsidP="008E67D9">
      <w:pPr>
        <w:autoSpaceDE w:val="0"/>
        <w:autoSpaceDN w:val="0"/>
        <w:adjustRightInd w:val="0"/>
        <w:ind w:firstLine="426"/>
        <w:contextualSpacing/>
        <w:jc w:val="both"/>
        <w:rPr>
          <w:sz w:val="24"/>
          <w:szCs w:val="24"/>
        </w:rPr>
      </w:pPr>
      <w:r w:rsidRPr="00C815B2">
        <w:rPr>
          <w:sz w:val="24"/>
          <w:szCs w:val="24"/>
        </w:rPr>
        <w:t xml:space="preserve">      </w:t>
      </w:r>
      <w:r w:rsidR="00715C4D" w:rsidRPr="00C815B2">
        <w:rPr>
          <w:sz w:val="24"/>
          <w:szCs w:val="24"/>
        </w:rPr>
        <w:t>7</w:t>
      </w:r>
      <w:r w:rsidRPr="00C815B2">
        <w:rPr>
          <w:sz w:val="24"/>
          <w:szCs w:val="24"/>
        </w:rPr>
        <w:t>1</w:t>
      </w:r>
      <w:r w:rsidR="008E67D9" w:rsidRPr="00C815B2">
        <w:rPr>
          <w:sz w:val="24"/>
          <w:szCs w:val="24"/>
        </w:rPr>
        <w:t>.  Основанием для начала административной процедуры является окончание подготовки результата предоставления муниципальной услуги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lastRenderedPageBreak/>
        <w:tab/>
        <w:t>Уполномоченный сотрудник ОМСУ передаёт готовый результат оказанной муниципальной услуги уполномоченному сотруднику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Передача комплектов документов на бумажном носителе осуществляется курьерской службой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Передача комплектов документов в электронном виде не предусмотрена.</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описи комплекта документов.</w:t>
      </w:r>
    </w:p>
    <w:p w:rsidR="008E67D9" w:rsidRPr="00C815B2" w:rsidRDefault="008E67D9" w:rsidP="008E67D9">
      <w:pPr>
        <w:autoSpaceDE w:val="0"/>
        <w:autoSpaceDN w:val="0"/>
        <w:adjustRightInd w:val="0"/>
        <w:contextualSpacing/>
        <w:jc w:val="both"/>
        <w:rPr>
          <w:sz w:val="24"/>
          <w:szCs w:val="24"/>
        </w:rPr>
      </w:pPr>
      <w:r w:rsidRPr="00C815B2">
        <w:rPr>
          <w:sz w:val="24"/>
          <w:szCs w:val="24"/>
        </w:rPr>
        <w:tab/>
        <w:t>Критерии принятия решения: формирование и подготовка комплектов документов для отправки в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передача комплекта документов из ОМСУ в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8E67D9" w:rsidRPr="00C815B2" w:rsidRDefault="008E67D9" w:rsidP="008E67D9">
      <w:pPr>
        <w:autoSpaceDE w:val="0"/>
        <w:autoSpaceDN w:val="0"/>
        <w:adjustRightInd w:val="0"/>
        <w:contextualSpacing/>
        <w:jc w:val="center"/>
        <w:rPr>
          <w:b/>
          <w:sz w:val="24"/>
          <w:szCs w:val="24"/>
        </w:rPr>
      </w:pPr>
    </w:p>
    <w:p w:rsidR="008E67D9" w:rsidRPr="00C815B2" w:rsidRDefault="008E67D9" w:rsidP="00AF4BFE">
      <w:pPr>
        <w:autoSpaceDE w:val="0"/>
        <w:autoSpaceDN w:val="0"/>
        <w:adjustRightInd w:val="0"/>
        <w:contextualSpacing/>
        <w:rPr>
          <w:b/>
          <w:sz w:val="24"/>
          <w:szCs w:val="24"/>
        </w:rPr>
      </w:pPr>
      <w:r w:rsidRPr="00C815B2">
        <w:rPr>
          <w:b/>
          <w:sz w:val="24"/>
          <w:szCs w:val="24"/>
        </w:rPr>
        <w:t>4</w:t>
      </w:r>
      <w:r w:rsidR="00907C9A" w:rsidRPr="00C815B2">
        <w:rPr>
          <w:b/>
          <w:sz w:val="24"/>
          <w:szCs w:val="24"/>
        </w:rPr>
        <w:t>9</w:t>
      </w:r>
      <w:r w:rsidRPr="00C815B2">
        <w:rPr>
          <w:b/>
          <w:sz w:val="24"/>
          <w:szCs w:val="24"/>
        </w:rPr>
        <w:t xml:space="preserve">.   </w:t>
      </w:r>
      <w:r w:rsidRPr="00C815B2">
        <w:rPr>
          <w:b/>
          <w:sz w:val="24"/>
          <w:szCs w:val="24"/>
        </w:rPr>
        <w:tab/>
        <w:t>Выдача заявителю результата предоставл</w:t>
      </w:r>
      <w:r w:rsidR="00907C9A" w:rsidRPr="00C815B2">
        <w:rPr>
          <w:b/>
          <w:sz w:val="24"/>
          <w:szCs w:val="24"/>
        </w:rPr>
        <w:t xml:space="preserve">ения муниципальной услуги в </w:t>
      </w:r>
      <w:r w:rsidRPr="00C815B2">
        <w:rPr>
          <w:b/>
          <w:sz w:val="24"/>
          <w:szCs w:val="24"/>
        </w:rPr>
        <w:t>МФЦ</w:t>
      </w:r>
      <w:r w:rsidR="00D6760A" w:rsidRPr="00C815B2">
        <w:rPr>
          <w:b/>
          <w:sz w:val="24"/>
          <w:szCs w:val="24"/>
        </w:rPr>
        <w:t>.</w:t>
      </w:r>
    </w:p>
    <w:p w:rsidR="008E67D9" w:rsidRPr="00C815B2" w:rsidRDefault="00B1128B" w:rsidP="008E67D9">
      <w:pPr>
        <w:autoSpaceDE w:val="0"/>
        <w:autoSpaceDN w:val="0"/>
        <w:adjustRightInd w:val="0"/>
        <w:ind w:firstLine="567"/>
        <w:contextualSpacing/>
        <w:jc w:val="both"/>
        <w:rPr>
          <w:sz w:val="24"/>
          <w:szCs w:val="24"/>
        </w:rPr>
      </w:pPr>
      <w:r w:rsidRPr="00C815B2">
        <w:rPr>
          <w:sz w:val="24"/>
          <w:szCs w:val="24"/>
        </w:rPr>
        <w:t xml:space="preserve">    </w:t>
      </w:r>
      <w:r w:rsidR="00715C4D" w:rsidRPr="00C815B2">
        <w:rPr>
          <w:sz w:val="24"/>
          <w:szCs w:val="24"/>
        </w:rPr>
        <w:t>7</w:t>
      </w:r>
      <w:r w:rsidRPr="00C815B2">
        <w:rPr>
          <w:sz w:val="24"/>
          <w:szCs w:val="24"/>
        </w:rPr>
        <w:t>2</w:t>
      </w:r>
      <w:r w:rsidR="008E67D9" w:rsidRPr="00C815B2">
        <w:rPr>
          <w:sz w:val="24"/>
          <w:szCs w:val="24"/>
        </w:rPr>
        <w:t>. Основанием для начала административной процедуры является передача из ОМСУ в МФЦ результата предоставления муниципальной услуги.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8E67D9" w:rsidRPr="00C815B2" w:rsidRDefault="008E67D9" w:rsidP="008E67D9">
      <w:pPr>
        <w:autoSpaceDE w:val="0"/>
        <w:autoSpaceDN w:val="0"/>
        <w:adjustRightInd w:val="0"/>
        <w:contextualSpacing/>
        <w:jc w:val="both"/>
        <w:rPr>
          <w:sz w:val="24"/>
          <w:szCs w:val="24"/>
        </w:rPr>
      </w:pPr>
      <w:r w:rsidRPr="00C815B2">
        <w:rPr>
          <w:sz w:val="24"/>
          <w:szCs w:val="24"/>
        </w:rPr>
        <w:t xml:space="preserve">      </w:t>
      </w:r>
      <w:r w:rsidR="00715C4D" w:rsidRPr="00C815B2">
        <w:rPr>
          <w:sz w:val="24"/>
          <w:szCs w:val="24"/>
        </w:rPr>
        <w:t xml:space="preserve"> </w:t>
      </w:r>
      <w:r w:rsidR="00B1128B" w:rsidRPr="00C815B2">
        <w:rPr>
          <w:sz w:val="24"/>
          <w:szCs w:val="24"/>
        </w:rPr>
        <w:t xml:space="preserve">     </w:t>
      </w:r>
      <w:r w:rsidR="00715C4D" w:rsidRPr="00C815B2">
        <w:rPr>
          <w:sz w:val="24"/>
          <w:szCs w:val="24"/>
        </w:rPr>
        <w:t>7</w:t>
      </w:r>
      <w:r w:rsidR="00B1128B" w:rsidRPr="00C815B2">
        <w:rPr>
          <w:sz w:val="24"/>
          <w:szCs w:val="24"/>
        </w:rPr>
        <w:t>3</w:t>
      </w:r>
      <w:r w:rsidRPr="00C815B2">
        <w:rPr>
          <w:sz w:val="24"/>
          <w:szCs w:val="24"/>
        </w:rPr>
        <w:t>.Уполномоченный сотрудник МФЦ:</w:t>
      </w:r>
    </w:p>
    <w:p w:rsidR="008E67D9" w:rsidRPr="00C815B2" w:rsidRDefault="008E67D9" w:rsidP="00715C4D">
      <w:pPr>
        <w:autoSpaceDE w:val="0"/>
        <w:autoSpaceDN w:val="0"/>
        <w:adjustRightInd w:val="0"/>
        <w:ind w:firstLine="720"/>
        <w:contextualSpacing/>
        <w:jc w:val="both"/>
        <w:rPr>
          <w:sz w:val="24"/>
          <w:szCs w:val="24"/>
        </w:rPr>
      </w:pPr>
      <w:r w:rsidRPr="00C815B2">
        <w:rPr>
          <w:sz w:val="24"/>
          <w:szCs w:val="24"/>
        </w:rPr>
        <w:t>-</w:t>
      </w:r>
      <w:r w:rsidR="00715C4D" w:rsidRPr="00C815B2">
        <w:rPr>
          <w:sz w:val="24"/>
          <w:szCs w:val="24"/>
        </w:rPr>
        <w:t xml:space="preserve"> </w:t>
      </w:r>
      <w:r w:rsidRPr="00C815B2">
        <w:rPr>
          <w:sz w:val="24"/>
          <w:szCs w:val="24"/>
        </w:rPr>
        <w:t>устанавливает личность заявителя;</w:t>
      </w:r>
    </w:p>
    <w:p w:rsidR="008E67D9" w:rsidRPr="00C815B2" w:rsidRDefault="00715C4D" w:rsidP="008E67D9">
      <w:pPr>
        <w:autoSpaceDE w:val="0"/>
        <w:autoSpaceDN w:val="0"/>
        <w:adjustRightInd w:val="0"/>
        <w:contextualSpacing/>
        <w:jc w:val="both"/>
        <w:rPr>
          <w:sz w:val="24"/>
          <w:szCs w:val="24"/>
        </w:rPr>
      </w:pPr>
      <w:r w:rsidRPr="00C815B2">
        <w:rPr>
          <w:sz w:val="24"/>
          <w:szCs w:val="24"/>
        </w:rPr>
        <w:t xml:space="preserve">    </w:t>
      </w:r>
      <w:r w:rsidRPr="00C815B2">
        <w:rPr>
          <w:sz w:val="24"/>
          <w:szCs w:val="24"/>
        </w:rPr>
        <w:tab/>
      </w:r>
      <w:r w:rsidR="008E67D9" w:rsidRPr="00C815B2">
        <w:rPr>
          <w:sz w:val="24"/>
          <w:szCs w:val="24"/>
        </w:rPr>
        <w:t>-</w:t>
      </w:r>
      <w:r w:rsidRPr="00C815B2">
        <w:rPr>
          <w:sz w:val="24"/>
          <w:szCs w:val="24"/>
        </w:rPr>
        <w:t xml:space="preserve"> </w:t>
      </w:r>
      <w:r w:rsidR="008E67D9" w:rsidRPr="00C815B2">
        <w:rPr>
          <w:sz w:val="24"/>
          <w:szCs w:val="24"/>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административного действия – 10 минут.</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Результат административной процедуры: выдача заявителю результата предоставления муниципальной услуги.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8E67D9" w:rsidRPr="00C815B2" w:rsidRDefault="008E67D9" w:rsidP="008E67D9">
      <w:pPr>
        <w:autoSpaceDE w:val="0"/>
        <w:autoSpaceDN w:val="0"/>
        <w:adjustRightInd w:val="0"/>
        <w:contextualSpacing/>
        <w:jc w:val="both"/>
        <w:rPr>
          <w:sz w:val="24"/>
          <w:szCs w:val="24"/>
        </w:rPr>
      </w:pPr>
    </w:p>
    <w:p w:rsidR="008E67D9" w:rsidRPr="00C815B2" w:rsidRDefault="00907C9A" w:rsidP="005600E5">
      <w:pPr>
        <w:autoSpaceDE w:val="0"/>
        <w:autoSpaceDN w:val="0"/>
        <w:adjustRightInd w:val="0"/>
        <w:contextualSpacing/>
        <w:rPr>
          <w:b/>
          <w:sz w:val="24"/>
          <w:szCs w:val="24"/>
        </w:rPr>
      </w:pPr>
      <w:r w:rsidRPr="00C815B2">
        <w:rPr>
          <w:b/>
          <w:sz w:val="24"/>
          <w:szCs w:val="24"/>
        </w:rPr>
        <w:t>50</w:t>
      </w:r>
      <w:r w:rsidR="008E67D9" w:rsidRPr="00C815B2">
        <w:rPr>
          <w:b/>
          <w:sz w:val="24"/>
          <w:szCs w:val="24"/>
        </w:rPr>
        <w:t>.</w:t>
      </w:r>
      <w:r w:rsidR="008E67D9" w:rsidRPr="00C815B2">
        <w:rPr>
          <w:sz w:val="24"/>
          <w:szCs w:val="24"/>
        </w:rPr>
        <w:tab/>
      </w:r>
      <w:r w:rsidR="008E67D9" w:rsidRPr="00C815B2">
        <w:rPr>
          <w:b/>
          <w:sz w:val="24"/>
          <w:szCs w:val="24"/>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r w:rsidR="00186F12" w:rsidRPr="00C815B2">
        <w:rPr>
          <w:b/>
          <w:sz w:val="24"/>
          <w:szCs w:val="24"/>
        </w:rPr>
        <w:t>.</w:t>
      </w:r>
    </w:p>
    <w:p w:rsidR="008E67D9" w:rsidRPr="00C815B2" w:rsidRDefault="008E67D9" w:rsidP="008E67D9">
      <w:pPr>
        <w:autoSpaceDE w:val="0"/>
        <w:autoSpaceDN w:val="0"/>
        <w:adjustRightInd w:val="0"/>
        <w:contextualSpacing/>
        <w:jc w:val="both"/>
        <w:rPr>
          <w:i/>
          <w:sz w:val="24"/>
          <w:szCs w:val="24"/>
        </w:rPr>
      </w:pPr>
      <w:r w:rsidRPr="00C815B2">
        <w:rPr>
          <w:i/>
          <w:sz w:val="24"/>
          <w:szCs w:val="24"/>
        </w:rPr>
        <w:t>(если предусмотрена возможность предоставления муниципальной услуги посредством комплексного запроса).</w:t>
      </w:r>
    </w:p>
    <w:p w:rsidR="008E67D9" w:rsidRPr="00C815B2" w:rsidRDefault="00B1128B" w:rsidP="008E67D9">
      <w:pPr>
        <w:autoSpaceDE w:val="0"/>
        <w:autoSpaceDN w:val="0"/>
        <w:adjustRightInd w:val="0"/>
        <w:ind w:firstLine="567"/>
        <w:contextualSpacing/>
        <w:jc w:val="both"/>
        <w:rPr>
          <w:sz w:val="24"/>
          <w:szCs w:val="24"/>
        </w:rPr>
      </w:pPr>
      <w:r w:rsidRPr="00C815B2">
        <w:rPr>
          <w:sz w:val="24"/>
          <w:szCs w:val="24"/>
        </w:rPr>
        <w:t xml:space="preserve">    </w:t>
      </w:r>
      <w:r w:rsidR="00133359" w:rsidRPr="00C815B2">
        <w:rPr>
          <w:sz w:val="24"/>
          <w:szCs w:val="24"/>
        </w:rPr>
        <w:t>7</w:t>
      </w:r>
      <w:r w:rsidRPr="00C815B2">
        <w:rPr>
          <w:sz w:val="24"/>
          <w:szCs w:val="24"/>
        </w:rPr>
        <w:t>4</w:t>
      </w:r>
      <w:r w:rsidR="008E67D9" w:rsidRPr="00C815B2">
        <w:rPr>
          <w:sz w:val="24"/>
          <w:szCs w:val="24"/>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E67D9" w:rsidRPr="00C815B2" w:rsidRDefault="008E67D9" w:rsidP="008E67D9">
      <w:pPr>
        <w:autoSpaceDE w:val="0"/>
        <w:autoSpaceDN w:val="0"/>
        <w:adjustRightInd w:val="0"/>
        <w:contextualSpacing/>
        <w:jc w:val="both"/>
        <w:rPr>
          <w:sz w:val="24"/>
          <w:szCs w:val="24"/>
        </w:rPr>
      </w:pPr>
      <w:r w:rsidRPr="00C815B2">
        <w:rPr>
          <w:sz w:val="24"/>
          <w:szCs w:val="24"/>
        </w:rPr>
        <w:tab/>
        <w:t>Информирование осуществляет уполномоченный сотрудник МФЦ.</w:t>
      </w:r>
    </w:p>
    <w:p w:rsidR="008E67D9" w:rsidRPr="00C815B2" w:rsidRDefault="00B1128B" w:rsidP="008E67D9">
      <w:pPr>
        <w:autoSpaceDE w:val="0"/>
        <w:autoSpaceDN w:val="0"/>
        <w:adjustRightInd w:val="0"/>
        <w:ind w:firstLine="567"/>
        <w:contextualSpacing/>
        <w:jc w:val="both"/>
        <w:rPr>
          <w:sz w:val="24"/>
          <w:szCs w:val="24"/>
        </w:rPr>
      </w:pPr>
      <w:r w:rsidRPr="00C815B2">
        <w:rPr>
          <w:sz w:val="24"/>
          <w:szCs w:val="24"/>
        </w:rPr>
        <w:t xml:space="preserve">    </w:t>
      </w:r>
      <w:r w:rsidR="00133359" w:rsidRPr="00C815B2">
        <w:rPr>
          <w:sz w:val="24"/>
          <w:szCs w:val="24"/>
        </w:rPr>
        <w:t>7</w:t>
      </w:r>
      <w:r w:rsidRPr="00C815B2">
        <w:rPr>
          <w:sz w:val="24"/>
          <w:szCs w:val="24"/>
        </w:rPr>
        <w:t>5</w:t>
      </w:r>
      <w:r w:rsidR="008E67D9" w:rsidRPr="00C815B2">
        <w:rPr>
          <w:sz w:val="24"/>
          <w:szCs w:val="24"/>
        </w:rPr>
        <w:t>. Заявителю предоставляется информация:</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о порядке и сроке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    о перечне документов, необходимых для получения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о ходе выполнения запроса о предоставлении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о порядке досудебного (внесудебного) обжалования решений и действий (бездействия) УМФЦ и его работников;</w:t>
      </w:r>
    </w:p>
    <w:p w:rsidR="008E67D9" w:rsidRPr="00C815B2" w:rsidRDefault="008E67D9" w:rsidP="008E67D9">
      <w:pPr>
        <w:autoSpaceDE w:val="0"/>
        <w:autoSpaceDN w:val="0"/>
        <w:adjustRightInd w:val="0"/>
        <w:contextualSpacing/>
        <w:jc w:val="both"/>
        <w:rPr>
          <w:sz w:val="24"/>
          <w:szCs w:val="24"/>
        </w:rPr>
      </w:pPr>
      <w:r w:rsidRPr="00C815B2">
        <w:rPr>
          <w:sz w:val="24"/>
          <w:szCs w:val="24"/>
        </w:rPr>
        <w:t>-       о графике работы структурных подразделений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по иным вопросам, связанным с предоставлением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lastRenderedPageBreak/>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административного действия – 15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предоставление необходимой информации и консультации.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регистрация обращения заявителя в АИС МФЦ.</w:t>
      </w:r>
    </w:p>
    <w:p w:rsidR="008E67D9" w:rsidRPr="00C815B2" w:rsidRDefault="008E67D9" w:rsidP="008E67D9">
      <w:pPr>
        <w:autoSpaceDE w:val="0"/>
        <w:autoSpaceDN w:val="0"/>
        <w:adjustRightInd w:val="0"/>
        <w:contextualSpacing/>
        <w:jc w:val="both"/>
        <w:rPr>
          <w:sz w:val="24"/>
          <w:szCs w:val="24"/>
        </w:rPr>
      </w:pPr>
    </w:p>
    <w:p w:rsidR="008E67D9" w:rsidRPr="00C815B2" w:rsidRDefault="00907C9A" w:rsidP="00053B98">
      <w:pPr>
        <w:autoSpaceDE w:val="0"/>
        <w:autoSpaceDN w:val="0"/>
        <w:adjustRightInd w:val="0"/>
        <w:contextualSpacing/>
        <w:rPr>
          <w:b/>
          <w:sz w:val="24"/>
          <w:szCs w:val="24"/>
        </w:rPr>
      </w:pPr>
      <w:r w:rsidRPr="00C815B2">
        <w:rPr>
          <w:b/>
          <w:sz w:val="24"/>
          <w:szCs w:val="24"/>
        </w:rPr>
        <w:t>51</w:t>
      </w:r>
      <w:r w:rsidR="008E67D9" w:rsidRPr="00C815B2">
        <w:rPr>
          <w:b/>
          <w:sz w:val="24"/>
          <w:szCs w:val="24"/>
        </w:rPr>
        <w:t>.</w:t>
      </w:r>
      <w:r w:rsidR="008E67D9" w:rsidRPr="00C815B2">
        <w:rPr>
          <w:sz w:val="24"/>
          <w:szCs w:val="24"/>
        </w:rPr>
        <w:tab/>
      </w:r>
      <w:r w:rsidR="008E67D9" w:rsidRPr="00C815B2">
        <w:rPr>
          <w:b/>
          <w:sz w:val="24"/>
          <w:szCs w:val="24"/>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r w:rsidR="00186F12" w:rsidRPr="00C815B2">
        <w:rPr>
          <w:b/>
          <w:sz w:val="24"/>
          <w:szCs w:val="24"/>
        </w:rPr>
        <w:t>.</w:t>
      </w:r>
    </w:p>
    <w:p w:rsidR="008E67D9" w:rsidRPr="00C815B2" w:rsidRDefault="008E67D9" w:rsidP="008E67D9">
      <w:pPr>
        <w:autoSpaceDE w:val="0"/>
        <w:autoSpaceDN w:val="0"/>
        <w:adjustRightInd w:val="0"/>
        <w:contextualSpacing/>
        <w:jc w:val="both"/>
        <w:rPr>
          <w:sz w:val="24"/>
          <w:szCs w:val="24"/>
        </w:rPr>
      </w:pPr>
      <w:r w:rsidRPr="00C815B2">
        <w:rPr>
          <w:sz w:val="24"/>
          <w:szCs w:val="24"/>
        </w:rPr>
        <w:tab/>
      </w:r>
      <w:r w:rsidR="00B1128B" w:rsidRPr="00C815B2">
        <w:rPr>
          <w:sz w:val="24"/>
          <w:szCs w:val="24"/>
        </w:rPr>
        <w:t xml:space="preserve">  </w:t>
      </w:r>
      <w:r w:rsidR="00133359" w:rsidRPr="00C815B2">
        <w:rPr>
          <w:sz w:val="24"/>
          <w:szCs w:val="24"/>
        </w:rPr>
        <w:t>7</w:t>
      </w:r>
      <w:r w:rsidR="00B1128B" w:rsidRPr="00C815B2">
        <w:rPr>
          <w:sz w:val="24"/>
          <w:szCs w:val="24"/>
        </w:rPr>
        <w:t>6</w:t>
      </w:r>
      <w:r w:rsidRPr="00C815B2">
        <w:rPr>
          <w:sz w:val="24"/>
          <w:szCs w:val="24"/>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8E67D9" w:rsidRPr="00C815B2" w:rsidRDefault="00B1128B" w:rsidP="008E67D9">
      <w:pPr>
        <w:autoSpaceDE w:val="0"/>
        <w:autoSpaceDN w:val="0"/>
        <w:adjustRightInd w:val="0"/>
        <w:ind w:firstLine="567"/>
        <w:contextualSpacing/>
        <w:jc w:val="both"/>
        <w:rPr>
          <w:sz w:val="24"/>
          <w:szCs w:val="24"/>
        </w:rPr>
      </w:pPr>
      <w:r w:rsidRPr="00C815B2">
        <w:rPr>
          <w:sz w:val="24"/>
          <w:szCs w:val="24"/>
        </w:rPr>
        <w:t xml:space="preserve">    </w:t>
      </w:r>
      <w:r w:rsidR="00133359" w:rsidRPr="00C815B2">
        <w:rPr>
          <w:sz w:val="24"/>
          <w:szCs w:val="24"/>
        </w:rPr>
        <w:t>7</w:t>
      </w:r>
      <w:r w:rsidRPr="00C815B2">
        <w:rPr>
          <w:sz w:val="24"/>
          <w:szCs w:val="24"/>
        </w:rPr>
        <w:t>7</w:t>
      </w:r>
      <w:r w:rsidR="008E67D9" w:rsidRPr="00C815B2">
        <w:rPr>
          <w:sz w:val="24"/>
          <w:szCs w:val="24"/>
        </w:rPr>
        <w:t>.</w:t>
      </w:r>
      <w:r w:rsidR="008E67D9" w:rsidRPr="00C815B2">
        <w:rPr>
          <w:sz w:val="24"/>
          <w:szCs w:val="24"/>
        </w:rPr>
        <w:tab/>
        <w:t>Уполномоченный сотрудник МФЦ выполняет следующие действия:</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устанавливает личность заявителя;</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 xml:space="preserve">проверяет представленные заявление и </w:t>
      </w:r>
      <w:proofErr w:type="gramStart"/>
      <w:r w:rsidRPr="00C815B2">
        <w:rPr>
          <w:sz w:val="24"/>
          <w:szCs w:val="24"/>
        </w:rPr>
        <w:t>документы</w:t>
      </w:r>
      <w:proofErr w:type="gramEnd"/>
      <w:r w:rsidRPr="00C815B2">
        <w:rPr>
          <w:sz w:val="24"/>
          <w:szCs w:val="24"/>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8E67D9" w:rsidRPr="00C815B2" w:rsidRDefault="008E67D9" w:rsidP="008E67D9">
      <w:pPr>
        <w:autoSpaceDE w:val="0"/>
        <w:autoSpaceDN w:val="0"/>
        <w:adjustRightInd w:val="0"/>
        <w:contextualSpacing/>
        <w:jc w:val="both"/>
        <w:rPr>
          <w:sz w:val="24"/>
          <w:szCs w:val="24"/>
        </w:rPr>
      </w:pPr>
      <w:proofErr w:type="gramStart"/>
      <w:r w:rsidRPr="00C815B2">
        <w:rPr>
          <w:sz w:val="24"/>
          <w:szCs w:val="24"/>
        </w:rPr>
        <w:t>-</w:t>
      </w:r>
      <w:r w:rsidRPr="00C815B2">
        <w:rPr>
          <w:sz w:val="24"/>
          <w:szCs w:val="24"/>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 xml:space="preserve">информирует заявителя о том, что результаты предоставления муниципальных услуг, входящих в комплексный </w:t>
      </w:r>
      <w:proofErr w:type="gramStart"/>
      <w:r w:rsidRPr="00C815B2">
        <w:rPr>
          <w:sz w:val="24"/>
          <w:szCs w:val="24"/>
        </w:rPr>
        <w:t>запрос</w:t>
      </w:r>
      <w:proofErr w:type="gramEnd"/>
      <w:r w:rsidRPr="00C815B2">
        <w:rPr>
          <w:sz w:val="24"/>
          <w:szCs w:val="24"/>
        </w:rPr>
        <w:t xml:space="preserve"> возможно получить исключительно в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8E67D9" w:rsidRPr="00C815B2" w:rsidRDefault="008E67D9" w:rsidP="008E67D9">
      <w:pPr>
        <w:autoSpaceDE w:val="0"/>
        <w:autoSpaceDN w:val="0"/>
        <w:adjustRightInd w:val="0"/>
        <w:contextualSpacing/>
        <w:jc w:val="both"/>
        <w:rPr>
          <w:sz w:val="24"/>
          <w:szCs w:val="24"/>
        </w:rPr>
      </w:pPr>
      <w:r w:rsidRPr="00C815B2">
        <w:rPr>
          <w:sz w:val="24"/>
          <w:szCs w:val="24"/>
        </w:rPr>
        <w:t>-     формирует и распечатывает комплексный запрос по форме, установленной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выдает заявителю копию подписанного комплексного запроса, заверенную уполномоченным сотрудником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8E67D9" w:rsidRPr="00C815B2" w:rsidRDefault="00B1128B" w:rsidP="00133359">
      <w:pPr>
        <w:autoSpaceDE w:val="0"/>
        <w:autoSpaceDN w:val="0"/>
        <w:adjustRightInd w:val="0"/>
        <w:ind w:firstLine="720"/>
        <w:contextualSpacing/>
        <w:jc w:val="both"/>
        <w:rPr>
          <w:sz w:val="24"/>
          <w:szCs w:val="24"/>
        </w:rPr>
      </w:pPr>
      <w:r w:rsidRPr="00C815B2">
        <w:rPr>
          <w:sz w:val="24"/>
          <w:szCs w:val="24"/>
        </w:rPr>
        <w:t xml:space="preserve">   </w:t>
      </w:r>
      <w:r w:rsidR="00133359" w:rsidRPr="00C815B2">
        <w:rPr>
          <w:sz w:val="24"/>
          <w:szCs w:val="24"/>
        </w:rPr>
        <w:t>7</w:t>
      </w:r>
      <w:r w:rsidRPr="00C815B2">
        <w:rPr>
          <w:sz w:val="24"/>
          <w:szCs w:val="24"/>
        </w:rPr>
        <w:t>8</w:t>
      </w:r>
      <w:r w:rsidR="008E67D9" w:rsidRPr="00C815B2">
        <w:rPr>
          <w:sz w:val="24"/>
          <w:szCs w:val="24"/>
        </w:rPr>
        <w:t>.</w:t>
      </w:r>
      <w:r w:rsidR="008E67D9" w:rsidRPr="00C815B2">
        <w:rPr>
          <w:sz w:val="24"/>
          <w:szCs w:val="24"/>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процедуры – 20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8E67D9" w:rsidRPr="00C815B2" w:rsidRDefault="008E67D9" w:rsidP="008E67D9">
      <w:pPr>
        <w:autoSpaceDE w:val="0"/>
        <w:autoSpaceDN w:val="0"/>
        <w:adjustRightInd w:val="0"/>
        <w:contextualSpacing/>
        <w:jc w:val="both"/>
        <w:rPr>
          <w:sz w:val="24"/>
          <w:szCs w:val="24"/>
        </w:rPr>
      </w:pPr>
    </w:p>
    <w:p w:rsidR="008E67D9" w:rsidRPr="00C815B2" w:rsidRDefault="00907C9A" w:rsidP="00053B98">
      <w:pPr>
        <w:autoSpaceDE w:val="0"/>
        <w:autoSpaceDN w:val="0"/>
        <w:adjustRightInd w:val="0"/>
        <w:contextualSpacing/>
        <w:rPr>
          <w:b/>
          <w:sz w:val="24"/>
          <w:szCs w:val="24"/>
        </w:rPr>
      </w:pPr>
      <w:r w:rsidRPr="00C815B2">
        <w:rPr>
          <w:b/>
          <w:sz w:val="24"/>
          <w:szCs w:val="24"/>
        </w:rPr>
        <w:t>52</w:t>
      </w:r>
      <w:r w:rsidR="008E67D9" w:rsidRPr="00C815B2">
        <w:rPr>
          <w:b/>
          <w:sz w:val="24"/>
          <w:szCs w:val="24"/>
        </w:rPr>
        <w:t>.</w:t>
      </w:r>
      <w:r w:rsidR="008E67D9" w:rsidRPr="00C815B2">
        <w:rPr>
          <w:sz w:val="24"/>
          <w:szCs w:val="24"/>
        </w:rPr>
        <w:tab/>
      </w:r>
      <w:r w:rsidR="008E67D9" w:rsidRPr="00C815B2">
        <w:rPr>
          <w:b/>
          <w:sz w:val="24"/>
          <w:szCs w:val="24"/>
        </w:rPr>
        <w:t>Передача комплексного запроса (заявления) на предоставление двух и более муниципальных услуг, и комплекта документов из МФЦ в ОМСУ</w:t>
      </w:r>
      <w:r w:rsidR="00186F12" w:rsidRPr="00C815B2">
        <w:rPr>
          <w:b/>
          <w:sz w:val="24"/>
          <w:szCs w:val="24"/>
        </w:rPr>
        <w:t>.</w:t>
      </w:r>
    </w:p>
    <w:p w:rsidR="008E67D9" w:rsidRPr="00C815B2" w:rsidRDefault="00B1128B" w:rsidP="008E67D9">
      <w:pPr>
        <w:autoSpaceDE w:val="0"/>
        <w:autoSpaceDN w:val="0"/>
        <w:adjustRightInd w:val="0"/>
        <w:ind w:firstLine="567"/>
        <w:contextualSpacing/>
        <w:jc w:val="both"/>
        <w:rPr>
          <w:sz w:val="24"/>
          <w:szCs w:val="24"/>
        </w:rPr>
      </w:pPr>
      <w:r w:rsidRPr="00C815B2">
        <w:rPr>
          <w:sz w:val="24"/>
          <w:szCs w:val="24"/>
        </w:rPr>
        <w:lastRenderedPageBreak/>
        <w:t xml:space="preserve">    </w:t>
      </w:r>
      <w:r w:rsidR="00133359" w:rsidRPr="00C815B2">
        <w:rPr>
          <w:sz w:val="24"/>
          <w:szCs w:val="24"/>
        </w:rPr>
        <w:t>7</w:t>
      </w:r>
      <w:r w:rsidRPr="00C815B2">
        <w:rPr>
          <w:sz w:val="24"/>
          <w:szCs w:val="24"/>
        </w:rPr>
        <w:t>9</w:t>
      </w:r>
      <w:r w:rsidR="008E67D9" w:rsidRPr="00C815B2">
        <w:rPr>
          <w:sz w:val="24"/>
          <w:szCs w:val="24"/>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8E67D9" w:rsidRPr="00C815B2" w:rsidRDefault="008E67D9" w:rsidP="008E67D9">
      <w:pPr>
        <w:autoSpaceDE w:val="0"/>
        <w:autoSpaceDN w:val="0"/>
        <w:adjustRightInd w:val="0"/>
        <w:contextualSpacing/>
        <w:jc w:val="both"/>
        <w:rPr>
          <w:sz w:val="24"/>
          <w:szCs w:val="24"/>
        </w:rPr>
      </w:pPr>
      <w:r w:rsidRPr="00C815B2">
        <w:rPr>
          <w:sz w:val="24"/>
          <w:szCs w:val="24"/>
        </w:rPr>
        <w:tab/>
        <w:t>Передача комплексного запроса и прилагаемых к нему комплектов документов в электронном виде – не предусмотрена.</w:t>
      </w:r>
      <w:r w:rsidRPr="00C815B2">
        <w:rPr>
          <w:sz w:val="24"/>
          <w:szCs w:val="24"/>
        </w:rPr>
        <w:tab/>
        <w:t xml:space="preserve">Комплексный запрос и </w:t>
      </w:r>
      <w:proofErr w:type="gramStart"/>
      <w:r w:rsidRPr="00C815B2">
        <w:rPr>
          <w:sz w:val="24"/>
          <w:szCs w:val="24"/>
        </w:rPr>
        <w:t>документы, поступившие в ОМСУ на бумажном носителе из МФЦ принимает</w:t>
      </w:r>
      <w:proofErr w:type="gramEnd"/>
      <w:r w:rsidRPr="00C815B2">
        <w:rPr>
          <w:sz w:val="24"/>
          <w:szCs w:val="24"/>
        </w:rPr>
        <w:t xml:space="preserve"> уполномоченный сотрудник ОМСУ, ответственный за приём документов.</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административного действия – 10 минут.</w:t>
      </w:r>
    </w:p>
    <w:p w:rsidR="008E67D9" w:rsidRPr="00C815B2" w:rsidRDefault="008E67D9" w:rsidP="008E67D9">
      <w:pPr>
        <w:autoSpaceDE w:val="0"/>
        <w:autoSpaceDN w:val="0"/>
        <w:adjustRightInd w:val="0"/>
        <w:ind w:firstLine="708"/>
        <w:contextualSpacing/>
        <w:jc w:val="both"/>
        <w:rPr>
          <w:sz w:val="24"/>
          <w:szCs w:val="24"/>
        </w:rPr>
      </w:pPr>
      <w:r w:rsidRPr="00C815B2">
        <w:rPr>
          <w:sz w:val="24"/>
          <w:szCs w:val="24"/>
        </w:rPr>
        <w:t>Критерием принятия решения является формирование и подготовка комплектов документов для отправки в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передача комплекта документов в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описи комплекта документов, внесение сведений в АИС МФЦ.</w:t>
      </w:r>
    </w:p>
    <w:p w:rsidR="008E67D9" w:rsidRPr="00C815B2" w:rsidRDefault="008E67D9" w:rsidP="008E67D9">
      <w:pPr>
        <w:autoSpaceDE w:val="0"/>
        <w:autoSpaceDN w:val="0"/>
        <w:adjustRightInd w:val="0"/>
        <w:contextualSpacing/>
        <w:jc w:val="center"/>
        <w:rPr>
          <w:b/>
          <w:sz w:val="24"/>
          <w:szCs w:val="24"/>
        </w:rPr>
      </w:pPr>
    </w:p>
    <w:p w:rsidR="008E67D9" w:rsidRPr="00C815B2" w:rsidRDefault="008E67D9" w:rsidP="00053B98">
      <w:pPr>
        <w:autoSpaceDE w:val="0"/>
        <w:autoSpaceDN w:val="0"/>
        <w:adjustRightInd w:val="0"/>
        <w:contextualSpacing/>
        <w:rPr>
          <w:sz w:val="24"/>
          <w:szCs w:val="24"/>
        </w:rPr>
      </w:pPr>
      <w:r w:rsidRPr="00C815B2">
        <w:rPr>
          <w:b/>
          <w:sz w:val="24"/>
          <w:szCs w:val="24"/>
        </w:rPr>
        <w:t>5</w:t>
      </w:r>
      <w:r w:rsidR="00907C9A" w:rsidRPr="00C815B2">
        <w:rPr>
          <w:b/>
          <w:sz w:val="24"/>
          <w:szCs w:val="24"/>
        </w:rPr>
        <w:t>3</w:t>
      </w:r>
      <w:r w:rsidRPr="00C815B2">
        <w:rPr>
          <w:b/>
          <w:sz w:val="24"/>
          <w:szCs w:val="24"/>
        </w:rPr>
        <w:t>. Прием результата предоставления м</w:t>
      </w:r>
      <w:r w:rsidR="00AF4BFE" w:rsidRPr="00C815B2">
        <w:rPr>
          <w:b/>
          <w:sz w:val="24"/>
          <w:szCs w:val="24"/>
        </w:rPr>
        <w:t xml:space="preserve">униципальной услуги, входящей в </w:t>
      </w:r>
      <w:r w:rsidRPr="00C815B2">
        <w:rPr>
          <w:b/>
          <w:sz w:val="24"/>
          <w:szCs w:val="24"/>
        </w:rPr>
        <w:t>комплексный запрос,  из ОМСУ.</w:t>
      </w:r>
    </w:p>
    <w:p w:rsidR="008E67D9" w:rsidRPr="00C815B2" w:rsidRDefault="008E67D9" w:rsidP="00AF08CD">
      <w:pPr>
        <w:autoSpaceDE w:val="0"/>
        <w:autoSpaceDN w:val="0"/>
        <w:adjustRightInd w:val="0"/>
        <w:contextualSpacing/>
        <w:jc w:val="both"/>
        <w:rPr>
          <w:sz w:val="24"/>
          <w:szCs w:val="24"/>
        </w:rPr>
      </w:pPr>
      <w:r w:rsidRPr="00C815B2">
        <w:rPr>
          <w:sz w:val="24"/>
          <w:szCs w:val="24"/>
        </w:rPr>
        <w:tab/>
      </w:r>
      <w:r w:rsidR="00B1128B" w:rsidRPr="00C815B2">
        <w:rPr>
          <w:sz w:val="24"/>
          <w:szCs w:val="24"/>
        </w:rPr>
        <w:t xml:space="preserve">    80</w:t>
      </w:r>
      <w:r w:rsidRPr="00C815B2">
        <w:rPr>
          <w:sz w:val="24"/>
          <w:szCs w:val="24"/>
        </w:rPr>
        <w:t>. Основанием для начала административной процедуры является окончание подготовки результата предоставления муниципальной услуги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Передача комплектов документов на бумажном носителе осуществляется курьерской службой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административной процедуры  - 10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tab/>
        <w:t>Выполнение административных действий в электронном виде не предусмотрено.</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расписка работника УМФЦ в получении документов для выдачи заявителю.</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расписки уполномоченными работником МФЦ.</w:t>
      </w:r>
    </w:p>
    <w:p w:rsidR="008E67D9" w:rsidRPr="00C815B2" w:rsidRDefault="008E67D9" w:rsidP="008E67D9">
      <w:pPr>
        <w:autoSpaceDE w:val="0"/>
        <w:autoSpaceDN w:val="0"/>
        <w:adjustRightInd w:val="0"/>
        <w:contextualSpacing/>
        <w:jc w:val="both"/>
        <w:rPr>
          <w:sz w:val="24"/>
          <w:szCs w:val="24"/>
        </w:rPr>
      </w:pPr>
    </w:p>
    <w:p w:rsidR="008E67D9" w:rsidRPr="00C815B2" w:rsidRDefault="008E67D9" w:rsidP="00D6760A">
      <w:pPr>
        <w:autoSpaceDE w:val="0"/>
        <w:autoSpaceDN w:val="0"/>
        <w:adjustRightInd w:val="0"/>
        <w:contextualSpacing/>
        <w:rPr>
          <w:b/>
          <w:sz w:val="24"/>
          <w:szCs w:val="24"/>
        </w:rPr>
      </w:pPr>
      <w:r w:rsidRPr="00C815B2">
        <w:rPr>
          <w:b/>
          <w:sz w:val="24"/>
          <w:szCs w:val="24"/>
        </w:rPr>
        <w:t>5</w:t>
      </w:r>
      <w:r w:rsidR="00907C9A" w:rsidRPr="00C815B2">
        <w:rPr>
          <w:b/>
          <w:sz w:val="24"/>
          <w:szCs w:val="24"/>
        </w:rPr>
        <w:t>4</w:t>
      </w:r>
      <w:r w:rsidRPr="00C815B2">
        <w:rPr>
          <w:b/>
          <w:sz w:val="24"/>
          <w:szCs w:val="24"/>
        </w:rPr>
        <w:t>.</w:t>
      </w:r>
      <w:r w:rsidRPr="00C815B2">
        <w:rPr>
          <w:sz w:val="24"/>
          <w:szCs w:val="24"/>
        </w:rPr>
        <w:tab/>
      </w:r>
      <w:r w:rsidRPr="00C815B2">
        <w:rPr>
          <w:b/>
          <w:sz w:val="24"/>
          <w:szCs w:val="24"/>
        </w:rPr>
        <w:t>Выдача заявителю результатов предоставления муниципальных услуг, входящих в комплексный запрос</w:t>
      </w:r>
      <w:r w:rsidR="00186F12" w:rsidRPr="00C815B2">
        <w:rPr>
          <w:b/>
          <w:sz w:val="24"/>
          <w:szCs w:val="24"/>
        </w:rPr>
        <w:t>.</w:t>
      </w:r>
    </w:p>
    <w:p w:rsidR="008E67D9" w:rsidRPr="00C815B2" w:rsidRDefault="008E67D9" w:rsidP="008E67D9">
      <w:pPr>
        <w:autoSpaceDE w:val="0"/>
        <w:autoSpaceDN w:val="0"/>
        <w:adjustRightInd w:val="0"/>
        <w:contextualSpacing/>
        <w:jc w:val="both"/>
        <w:rPr>
          <w:sz w:val="24"/>
          <w:szCs w:val="24"/>
        </w:rPr>
      </w:pPr>
      <w:r w:rsidRPr="00C815B2">
        <w:rPr>
          <w:sz w:val="24"/>
          <w:szCs w:val="24"/>
        </w:rPr>
        <w:tab/>
      </w:r>
      <w:r w:rsidR="00B1128B" w:rsidRPr="00C815B2">
        <w:rPr>
          <w:sz w:val="24"/>
          <w:szCs w:val="24"/>
        </w:rPr>
        <w:t xml:space="preserve"> </w:t>
      </w:r>
      <w:r w:rsidR="00133359" w:rsidRPr="00C815B2">
        <w:rPr>
          <w:sz w:val="24"/>
          <w:szCs w:val="24"/>
        </w:rPr>
        <w:t>8</w:t>
      </w:r>
      <w:r w:rsidR="00B1128B" w:rsidRPr="00C815B2">
        <w:rPr>
          <w:sz w:val="24"/>
          <w:szCs w:val="24"/>
        </w:rPr>
        <w:t>1</w:t>
      </w:r>
      <w:r w:rsidRPr="00C815B2">
        <w:rPr>
          <w:sz w:val="24"/>
          <w:szCs w:val="24"/>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8E67D9" w:rsidRPr="00C815B2" w:rsidRDefault="00133359" w:rsidP="008E67D9">
      <w:pPr>
        <w:autoSpaceDE w:val="0"/>
        <w:autoSpaceDN w:val="0"/>
        <w:adjustRightInd w:val="0"/>
        <w:contextualSpacing/>
        <w:jc w:val="both"/>
        <w:rPr>
          <w:sz w:val="24"/>
          <w:szCs w:val="24"/>
        </w:rPr>
      </w:pPr>
      <w:r w:rsidRPr="00C815B2">
        <w:rPr>
          <w:sz w:val="24"/>
          <w:szCs w:val="24"/>
        </w:rPr>
        <w:t xml:space="preserve">        </w:t>
      </w:r>
      <w:r w:rsidR="00B1128B" w:rsidRPr="00C815B2">
        <w:rPr>
          <w:sz w:val="24"/>
          <w:szCs w:val="24"/>
        </w:rPr>
        <w:t xml:space="preserve">   </w:t>
      </w:r>
      <w:r w:rsidRPr="00C815B2">
        <w:rPr>
          <w:sz w:val="24"/>
          <w:szCs w:val="24"/>
        </w:rPr>
        <w:t>8</w:t>
      </w:r>
      <w:r w:rsidR="00B1128B" w:rsidRPr="00C815B2">
        <w:rPr>
          <w:sz w:val="24"/>
          <w:szCs w:val="24"/>
        </w:rPr>
        <w:t>2</w:t>
      </w:r>
      <w:r w:rsidR="008E67D9" w:rsidRPr="00C815B2">
        <w:rPr>
          <w:sz w:val="24"/>
          <w:szCs w:val="24"/>
        </w:rPr>
        <w:t>. Уполномоченный сотрудник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устанавливает личность заявителя;</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процедуры – 10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lastRenderedPageBreak/>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8E67D9" w:rsidRPr="00C815B2" w:rsidRDefault="008E67D9" w:rsidP="008E67D9">
      <w:pPr>
        <w:autoSpaceDE w:val="0"/>
        <w:autoSpaceDN w:val="0"/>
        <w:adjustRightInd w:val="0"/>
        <w:contextualSpacing/>
        <w:jc w:val="both"/>
        <w:rPr>
          <w:sz w:val="24"/>
          <w:szCs w:val="24"/>
        </w:rPr>
      </w:pPr>
    </w:p>
    <w:p w:rsidR="008E67D9" w:rsidRPr="00C815B2" w:rsidRDefault="00907C9A" w:rsidP="00AF4BFE">
      <w:pPr>
        <w:rPr>
          <w:b/>
          <w:sz w:val="24"/>
          <w:szCs w:val="24"/>
        </w:rPr>
      </w:pPr>
      <w:r w:rsidRPr="00C815B2">
        <w:rPr>
          <w:b/>
          <w:sz w:val="24"/>
          <w:szCs w:val="24"/>
        </w:rPr>
        <w:t xml:space="preserve">55. </w:t>
      </w:r>
      <w:r w:rsidR="008E67D9" w:rsidRPr="00C815B2">
        <w:rPr>
          <w:b/>
          <w:sz w:val="24"/>
          <w:szCs w:val="24"/>
        </w:rPr>
        <w:t xml:space="preserve">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8E67D9" w:rsidRPr="00C815B2" w:rsidRDefault="00B1128B" w:rsidP="008E67D9">
      <w:pPr>
        <w:ind w:firstLine="708"/>
        <w:jc w:val="both"/>
        <w:rPr>
          <w:sz w:val="24"/>
          <w:szCs w:val="24"/>
        </w:rPr>
      </w:pPr>
      <w:r w:rsidRPr="00C815B2">
        <w:rPr>
          <w:sz w:val="24"/>
          <w:szCs w:val="24"/>
        </w:rPr>
        <w:t xml:space="preserve"> </w:t>
      </w:r>
      <w:r w:rsidR="00133359" w:rsidRPr="00C815B2">
        <w:rPr>
          <w:sz w:val="24"/>
          <w:szCs w:val="24"/>
        </w:rPr>
        <w:t>8</w:t>
      </w:r>
      <w:r w:rsidRPr="00C815B2">
        <w:rPr>
          <w:sz w:val="24"/>
          <w:szCs w:val="24"/>
        </w:rPr>
        <w:t>3</w:t>
      </w:r>
      <w:r w:rsidR="008E67D9" w:rsidRPr="00C815B2">
        <w:rPr>
          <w:sz w:val="24"/>
          <w:szCs w:val="24"/>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8E67D9" w:rsidRPr="00C815B2" w:rsidRDefault="008E67D9" w:rsidP="008E67D9">
      <w:pPr>
        <w:ind w:firstLine="708"/>
        <w:jc w:val="both"/>
        <w:rPr>
          <w:sz w:val="24"/>
          <w:szCs w:val="24"/>
          <w:highlight w:val="cyan"/>
        </w:rPr>
      </w:pPr>
    </w:p>
    <w:p w:rsidR="008E67D9" w:rsidRPr="00C815B2" w:rsidRDefault="00907C9A" w:rsidP="00AF08CD">
      <w:pPr>
        <w:rPr>
          <w:b/>
          <w:sz w:val="24"/>
          <w:szCs w:val="24"/>
        </w:rPr>
      </w:pPr>
      <w:r w:rsidRPr="00C815B2">
        <w:rPr>
          <w:b/>
          <w:sz w:val="24"/>
          <w:szCs w:val="24"/>
        </w:rPr>
        <w:t xml:space="preserve">56. </w:t>
      </w:r>
      <w:r w:rsidR="008E67D9" w:rsidRPr="00C815B2">
        <w:rPr>
          <w:b/>
          <w:sz w:val="24"/>
          <w:szCs w:val="24"/>
        </w:rPr>
        <w:t>Предмет жалобы.</w:t>
      </w:r>
    </w:p>
    <w:p w:rsidR="008E67D9" w:rsidRPr="00C815B2" w:rsidRDefault="00133359" w:rsidP="008E67D9">
      <w:pPr>
        <w:jc w:val="both"/>
        <w:rPr>
          <w:b/>
          <w:sz w:val="24"/>
          <w:szCs w:val="24"/>
          <w:highlight w:val="cyan"/>
        </w:rPr>
      </w:pPr>
      <w:r w:rsidRPr="00C815B2">
        <w:rPr>
          <w:sz w:val="24"/>
          <w:szCs w:val="24"/>
        </w:rPr>
        <w:t xml:space="preserve">         </w:t>
      </w:r>
      <w:r w:rsidR="00B1128B" w:rsidRPr="00C815B2">
        <w:rPr>
          <w:sz w:val="24"/>
          <w:szCs w:val="24"/>
        </w:rPr>
        <w:t xml:space="preserve">  </w:t>
      </w:r>
      <w:r w:rsidRPr="00C815B2">
        <w:rPr>
          <w:sz w:val="24"/>
          <w:szCs w:val="24"/>
        </w:rPr>
        <w:t>8</w:t>
      </w:r>
      <w:r w:rsidR="00B1128B" w:rsidRPr="00C815B2">
        <w:rPr>
          <w:sz w:val="24"/>
          <w:szCs w:val="24"/>
        </w:rPr>
        <w:t>4</w:t>
      </w:r>
      <w:r w:rsidR="008E67D9" w:rsidRPr="00C815B2">
        <w:rPr>
          <w:sz w:val="24"/>
          <w:szCs w:val="24"/>
        </w:rPr>
        <w:t>. Заявитель может обратиться с жалобой, в том числе в следующих случаях:</w:t>
      </w:r>
    </w:p>
    <w:p w:rsidR="008E67D9" w:rsidRPr="00C815B2" w:rsidRDefault="008E67D9" w:rsidP="008E67D9">
      <w:pPr>
        <w:ind w:firstLine="708"/>
        <w:jc w:val="both"/>
        <w:rPr>
          <w:iCs/>
          <w:sz w:val="24"/>
          <w:szCs w:val="24"/>
        </w:rPr>
      </w:pPr>
      <w:r w:rsidRPr="00C815B2">
        <w:rPr>
          <w:iCs/>
          <w:sz w:val="24"/>
          <w:szCs w:val="24"/>
        </w:rPr>
        <w:t xml:space="preserve">1) нарушение срока регистрации запроса о предоставлении </w:t>
      </w:r>
      <w:r w:rsidRPr="00C815B2">
        <w:rPr>
          <w:sz w:val="24"/>
          <w:szCs w:val="24"/>
        </w:rPr>
        <w:t>муниципальной</w:t>
      </w:r>
      <w:r w:rsidRPr="00C815B2">
        <w:rPr>
          <w:iCs/>
          <w:sz w:val="24"/>
          <w:szCs w:val="24"/>
        </w:rPr>
        <w:t xml:space="preserve"> услуги, запроса, указанного в </w:t>
      </w:r>
      <w:hyperlink r:id="rId17" w:history="1">
        <w:r w:rsidRPr="00C815B2">
          <w:rPr>
            <w:rStyle w:val="af"/>
            <w:iCs/>
            <w:sz w:val="24"/>
            <w:szCs w:val="24"/>
          </w:rPr>
          <w:t>статье 15.1</w:t>
        </w:r>
      </w:hyperlink>
      <w:r w:rsidRPr="00C815B2">
        <w:rPr>
          <w:iCs/>
          <w:sz w:val="24"/>
          <w:szCs w:val="24"/>
        </w:rPr>
        <w:t xml:space="preserve"> Федерального закона;</w:t>
      </w:r>
    </w:p>
    <w:p w:rsidR="008E67D9" w:rsidRPr="00C815B2" w:rsidRDefault="008E67D9" w:rsidP="008E67D9">
      <w:pPr>
        <w:ind w:firstLine="708"/>
        <w:jc w:val="both"/>
        <w:rPr>
          <w:iCs/>
          <w:sz w:val="24"/>
          <w:szCs w:val="24"/>
        </w:rPr>
      </w:pPr>
      <w:r w:rsidRPr="00C815B2">
        <w:rPr>
          <w:iCs/>
          <w:sz w:val="24"/>
          <w:szCs w:val="24"/>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C815B2">
        <w:rPr>
          <w:sz w:val="24"/>
          <w:szCs w:val="24"/>
        </w:rPr>
        <w:t>Липецкой области</w:t>
      </w:r>
      <w:r w:rsidRPr="00C815B2">
        <w:rPr>
          <w:iCs/>
          <w:sz w:val="24"/>
          <w:szCs w:val="24"/>
        </w:rPr>
        <w:t>, муниципальными правовыми актами для предоставления муниципальной услуги;</w:t>
      </w:r>
    </w:p>
    <w:p w:rsidR="008E67D9" w:rsidRPr="00C815B2" w:rsidRDefault="008E67D9" w:rsidP="008E67D9">
      <w:pPr>
        <w:autoSpaceDE w:val="0"/>
        <w:autoSpaceDN w:val="0"/>
        <w:adjustRightInd w:val="0"/>
        <w:ind w:firstLine="708"/>
        <w:jc w:val="both"/>
        <w:rPr>
          <w:iCs/>
          <w:sz w:val="24"/>
          <w:szCs w:val="24"/>
        </w:rPr>
      </w:pPr>
      <w:r w:rsidRPr="00C815B2">
        <w:rPr>
          <w:iCs/>
          <w:sz w:val="24"/>
          <w:szCs w:val="24"/>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C815B2">
        <w:rPr>
          <w:sz w:val="24"/>
          <w:szCs w:val="24"/>
        </w:rPr>
        <w:t>Липецкой области</w:t>
      </w:r>
      <w:r w:rsidRPr="00C815B2">
        <w:rPr>
          <w:iCs/>
          <w:sz w:val="24"/>
          <w:szCs w:val="24"/>
        </w:rPr>
        <w:t>, муниципальными правовыми актами для предоставления муниципальной услуги, у заявителя;</w:t>
      </w:r>
    </w:p>
    <w:p w:rsidR="008E67D9" w:rsidRPr="00C815B2" w:rsidRDefault="008E67D9" w:rsidP="008E67D9">
      <w:pPr>
        <w:autoSpaceDE w:val="0"/>
        <w:autoSpaceDN w:val="0"/>
        <w:adjustRightInd w:val="0"/>
        <w:ind w:firstLine="708"/>
        <w:jc w:val="both"/>
        <w:rPr>
          <w:iCs/>
          <w:sz w:val="24"/>
          <w:szCs w:val="24"/>
        </w:rPr>
      </w:pPr>
      <w:r w:rsidRPr="00C815B2">
        <w:rPr>
          <w:iCs/>
          <w:sz w:val="24"/>
          <w:szCs w:val="24"/>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C815B2">
        <w:rPr>
          <w:sz w:val="24"/>
          <w:szCs w:val="24"/>
        </w:rPr>
        <w:t>Липецкой области</w:t>
      </w:r>
      <w:r w:rsidRPr="00C815B2">
        <w:rPr>
          <w:iCs/>
          <w:sz w:val="24"/>
          <w:szCs w:val="24"/>
        </w:rPr>
        <w:t>, муниципальными правовыми актами;</w:t>
      </w:r>
      <w:r w:rsidRPr="00C815B2">
        <w:rPr>
          <w:iCs/>
          <w:sz w:val="24"/>
          <w:szCs w:val="24"/>
        </w:rPr>
        <w:tab/>
      </w:r>
    </w:p>
    <w:p w:rsidR="008E67D9" w:rsidRPr="00C815B2" w:rsidRDefault="008E67D9" w:rsidP="008E67D9">
      <w:pPr>
        <w:autoSpaceDE w:val="0"/>
        <w:autoSpaceDN w:val="0"/>
        <w:adjustRightInd w:val="0"/>
        <w:ind w:firstLine="708"/>
        <w:jc w:val="both"/>
        <w:rPr>
          <w:iCs/>
          <w:sz w:val="24"/>
          <w:szCs w:val="24"/>
        </w:rPr>
      </w:pPr>
      <w:r w:rsidRPr="00C815B2">
        <w:rPr>
          <w:iCs/>
          <w:sz w:val="24"/>
          <w:szCs w:val="24"/>
        </w:rPr>
        <w:t>5)</w:t>
      </w:r>
      <w:r w:rsidRPr="00C815B2">
        <w:rPr>
          <w:sz w:val="24"/>
          <w:szCs w:val="24"/>
        </w:rPr>
        <w:t xml:space="preserve"> </w:t>
      </w:r>
      <w:r w:rsidRPr="00C815B2">
        <w:rPr>
          <w:iCs/>
          <w:sz w:val="24"/>
          <w:szCs w:val="24"/>
        </w:rPr>
        <w:t>нарушение срока или порядка выдачи документов по результатам предоставления муниципальной услуги.</w:t>
      </w:r>
    </w:p>
    <w:p w:rsidR="008E67D9" w:rsidRPr="00C815B2" w:rsidRDefault="008E67D9" w:rsidP="008E67D9">
      <w:pPr>
        <w:jc w:val="both"/>
        <w:rPr>
          <w:sz w:val="24"/>
          <w:szCs w:val="24"/>
        </w:rPr>
      </w:pPr>
    </w:p>
    <w:p w:rsidR="008E67D9" w:rsidRPr="00C815B2" w:rsidRDefault="008E67D9" w:rsidP="00907C9A">
      <w:pPr>
        <w:autoSpaceDE w:val="0"/>
        <w:autoSpaceDN w:val="0"/>
        <w:adjustRightInd w:val="0"/>
        <w:rPr>
          <w:b/>
          <w:iCs/>
          <w:sz w:val="24"/>
          <w:szCs w:val="24"/>
        </w:rPr>
      </w:pPr>
      <w:r w:rsidRPr="00C815B2">
        <w:rPr>
          <w:b/>
          <w:iCs/>
          <w:sz w:val="24"/>
          <w:szCs w:val="24"/>
        </w:rPr>
        <w:t>5</w:t>
      </w:r>
      <w:r w:rsidR="00907C9A" w:rsidRPr="00C815B2">
        <w:rPr>
          <w:b/>
          <w:iCs/>
          <w:sz w:val="24"/>
          <w:szCs w:val="24"/>
        </w:rPr>
        <w:t>7</w:t>
      </w:r>
      <w:r w:rsidRPr="00C815B2">
        <w:rPr>
          <w:b/>
          <w:iCs/>
          <w:sz w:val="24"/>
          <w:szCs w:val="24"/>
        </w:rPr>
        <w:t>.</w:t>
      </w:r>
      <w:r w:rsidR="00907C9A" w:rsidRPr="00C815B2">
        <w:rPr>
          <w:b/>
          <w:iCs/>
          <w:sz w:val="24"/>
          <w:szCs w:val="24"/>
        </w:rPr>
        <w:t xml:space="preserve"> </w:t>
      </w:r>
      <w:r w:rsidRPr="00C815B2">
        <w:rPr>
          <w:b/>
          <w:iCs/>
          <w:sz w:val="24"/>
          <w:szCs w:val="24"/>
        </w:rPr>
        <w:t>Органы местного самоуправления, организации, должностные лица, которым может быть направлена жалоба.</w:t>
      </w:r>
    </w:p>
    <w:p w:rsidR="008E67D9" w:rsidRPr="00C815B2" w:rsidRDefault="00B1128B" w:rsidP="00133359">
      <w:pPr>
        <w:pStyle w:val="ConsPlusNormal"/>
        <w:ind w:firstLine="720"/>
        <w:jc w:val="both"/>
        <w:rPr>
          <w:sz w:val="24"/>
          <w:szCs w:val="24"/>
        </w:rPr>
      </w:pPr>
      <w:r w:rsidRPr="00C815B2">
        <w:rPr>
          <w:rFonts w:ascii="Times New Roman" w:hAnsi="Times New Roman"/>
          <w:iCs/>
          <w:sz w:val="24"/>
          <w:szCs w:val="24"/>
        </w:rPr>
        <w:t xml:space="preserve"> </w:t>
      </w:r>
      <w:r w:rsidR="00133359" w:rsidRPr="00C815B2">
        <w:rPr>
          <w:rFonts w:ascii="Times New Roman" w:hAnsi="Times New Roman"/>
          <w:iCs/>
          <w:sz w:val="24"/>
          <w:szCs w:val="24"/>
        </w:rPr>
        <w:t>8</w:t>
      </w:r>
      <w:r w:rsidRPr="00C815B2">
        <w:rPr>
          <w:rFonts w:ascii="Times New Roman" w:hAnsi="Times New Roman"/>
          <w:iCs/>
          <w:sz w:val="24"/>
          <w:szCs w:val="24"/>
        </w:rPr>
        <w:t>5</w:t>
      </w:r>
      <w:r w:rsidR="008E67D9" w:rsidRPr="00C815B2">
        <w:rPr>
          <w:rFonts w:ascii="Times New Roman" w:hAnsi="Times New Roman"/>
          <w:iCs/>
          <w:sz w:val="24"/>
          <w:szCs w:val="24"/>
        </w:rPr>
        <w:t xml:space="preserve">. </w:t>
      </w:r>
      <w:r w:rsidR="008E67D9" w:rsidRPr="00C815B2">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8E67D9" w:rsidRPr="00C815B2">
        <w:rPr>
          <w:sz w:val="24"/>
          <w:szCs w:val="24"/>
        </w:rPr>
        <w:t xml:space="preserve"> </w:t>
      </w:r>
    </w:p>
    <w:p w:rsidR="008E67D9" w:rsidRPr="00C815B2" w:rsidRDefault="008E67D9" w:rsidP="008E67D9">
      <w:pPr>
        <w:pStyle w:val="ConsPlusNormal"/>
        <w:ind w:firstLine="143"/>
        <w:jc w:val="both"/>
        <w:rPr>
          <w:rFonts w:ascii="Times New Roman" w:hAnsi="Times New Roman" w:cs="Times New Roman"/>
          <w:sz w:val="24"/>
          <w:szCs w:val="24"/>
        </w:rPr>
      </w:pPr>
      <w:r w:rsidRPr="00C815B2">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8E67D9" w:rsidRPr="00C815B2" w:rsidRDefault="008E67D9" w:rsidP="008E67D9">
      <w:pPr>
        <w:tabs>
          <w:tab w:val="left" w:pos="6946"/>
          <w:tab w:val="left" w:pos="7371"/>
        </w:tabs>
        <w:rPr>
          <w:sz w:val="24"/>
          <w:szCs w:val="24"/>
        </w:rPr>
      </w:pPr>
    </w:p>
    <w:p w:rsidR="008E67D9" w:rsidRPr="00C815B2" w:rsidRDefault="008E67D9" w:rsidP="00907C9A">
      <w:pPr>
        <w:autoSpaceDE w:val="0"/>
        <w:autoSpaceDN w:val="0"/>
        <w:adjustRightInd w:val="0"/>
        <w:rPr>
          <w:b/>
          <w:bCs/>
          <w:sz w:val="24"/>
          <w:szCs w:val="24"/>
        </w:rPr>
      </w:pPr>
      <w:r w:rsidRPr="00C815B2">
        <w:rPr>
          <w:b/>
          <w:bCs/>
          <w:sz w:val="24"/>
          <w:szCs w:val="24"/>
        </w:rPr>
        <w:t>5</w:t>
      </w:r>
      <w:r w:rsidR="00907C9A" w:rsidRPr="00C815B2">
        <w:rPr>
          <w:b/>
          <w:bCs/>
          <w:sz w:val="24"/>
          <w:szCs w:val="24"/>
        </w:rPr>
        <w:t>8</w:t>
      </w:r>
      <w:r w:rsidRPr="00C815B2">
        <w:rPr>
          <w:b/>
          <w:bCs/>
          <w:sz w:val="24"/>
          <w:szCs w:val="24"/>
        </w:rPr>
        <w:t>. Порядок подачи и рассмотрения жалобы</w:t>
      </w:r>
      <w:r w:rsidR="00D6760A" w:rsidRPr="00C815B2">
        <w:rPr>
          <w:b/>
          <w:bCs/>
          <w:sz w:val="24"/>
          <w:szCs w:val="24"/>
        </w:rPr>
        <w:t>.</w:t>
      </w:r>
    </w:p>
    <w:p w:rsidR="008E67D9" w:rsidRPr="00C815B2" w:rsidRDefault="00B1128B" w:rsidP="008E67D9">
      <w:pPr>
        <w:autoSpaceDE w:val="0"/>
        <w:autoSpaceDN w:val="0"/>
        <w:adjustRightInd w:val="0"/>
        <w:ind w:firstLine="709"/>
        <w:jc w:val="both"/>
        <w:rPr>
          <w:bCs/>
          <w:sz w:val="24"/>
          <w:szCs w:val="24"/>
        </w:rPr>
      </w:pPr>
      <w:r w:rsidRPr="00C815B2">
        <w:rPr>
          <w:bCs/>
          <w:sz w:val="24"/>
          <w:szCs w:val="24"/>
        </w:rPr>
        <w:t xml:space="preserve"> </w:t>
      </w:r>
      <w:r w:rsidR="00133359" w:rsidRPr="00C815B2">
        <w:rPr>
          <w:bCs/>
          <w:sz w:val="24"/>
          <w:szCs w:val="24"/>
        </w:rPr>
        <w:t>8</w:t>
      </w:r>
      <w:r w:rsidRPr="00C815B2">
        <w:rPr>
          <w:bCs/>
          <w:sz w:val="24"/>
          <w:szCs w:val="24"/>
        </w:rPr>
        <w:t>6</w:t>
      </w:r>
      <w:r w:rsidR="008E67D9" w:rsidRPr="00C815B2">
        <w:rPr>
          <w:bCs/>
          <w:sz w:val="24"/>
          <w:szCs w:val="24"/>
        </w:rPr>
        <w:t>. Жалоба подается в письменной форме на бумажном носителе, а также в электронной форме.</w:t>
      </w:r>
    </w:p>
    <w:p w:rsidR="008E67D9" w:rsidRPr="00C815B2" w:rsidRDefault="008E67D9" w:rsidP="008E67D9">
      <w:pPr>
        <w:autoSpaceDE w:val="0"/>
        <w:autoSpaceDN w:val="0"/>
        <w:adjustRightInd w:val="0"/>
        <w:jc w:val="both"/>
        <w:rPr>
          <w:iCs/>
          <w:sz w:val="24"/>
          <w:szCs w:val="24"/>
        </w:rPr>
      </w:pPr>
      <w:r w:rsidRPr="00C815B2">
        <w:rPr>
          <w:i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E67D9" w:rsidRPr="00C815B2" w:rsidRDefault="008E67D9" w:rsidP="008E67D9">
      <w:pPr>
        <w:autoSpaceDE w:val="0"/>
        <w:autoSpaceDN w:val="0"/>
        <w:adjustRightInd w:val="0"/>
        <w:jc w:val="both"/>
        <w:rPr>
          <w:bCs/>
          <w:sz w:val="24"/>
          <w:szCs w:val="24"/>
        </w:rPr>
      </w:pPr>
    </w:p>
    <w:p w:rsidR="008E67D9" w:rsidRPr="00C815B2" w:rsidRDefault="008E67D9" w:rsidP="008E67D9">
      <w:pPr>
        <w:autoSpaceDE w:val="0"/>
        <w:autoSpaceDN w:val="0"/>
        <w:adjustRightInd w:val="0"/>
        <w:jc w:val="both"/>
        <w:rPr>
          <w:bCs/>
          <w:sz w:val="24"/>
          <w:szCs w:val="24"/>
        </w:rPr>
      </w:pPr>
      <w:r w:rsidRPr="00C815B2">
        <w:rPr>
          <w:bCs/>
          <w:sz w:val="24"/>
          <w:szCs w:val="24"/>
        </w:rPr>
        <w:t xml:space="preserve">         </w:t>
      </w:r>
      <w:r w:rsidR="00B1128B" w:rsidRPr="00C815B2">
        <w:rPr>
          <w:bCs/>
          <w:sz w:val="24"/>
          <w:szCs w:val="24"/>
        </w:rPr>
        <w:t xml:space="preserve">  </w:t>
      </w:r>
      <w:r w:rsidRPr="00C815B2">
        <w:rPr>
          <w:bCs/>
          <w:sz w:val="24"/>
          <w:szCs w:val="24"/>
        </w:rPr>
        <w:t>8</w:t>
      </w:r>
      <w:r w:rsidR="00B1128B" w:rsidRPr="00C815B2">
        <w:rPr>
          <w:bCs/>
          <w:sz w:val="24"/>
          <w:szCs w:val="24"/>
        </w:rPr>
        <w:t>7</w:t>
      </w:r>
      <w:r w:rsidRPr="00C815B2">
        <w:rPr>
          <w:bCs/>
          <w:sz w:val="24"/>
          <w:szCs w:val="24"/>
        </w:rPr>
        <w:t>. Жалоба должна содержать:</w:t>
      </w:r>
    </w:p>
    <w:p w:rsidR="008E67D9" w:rsidRPr="00C815B2" w:rsidRDefault="008E67D9" w:rsidP="008E67D9">
      <w:pPr>
        <w:autoSpaceDE w:val="0"/>
        <w:autoSpaceDN w:val="0"/>
        <w:adjustRightInd w:val="0"/>
        <w:jc w:val="both"/>
        <w:rPr>
          <w:bCs/>
          <w:sz w:val="24"/>
          <w:szCs w:val="24"/>
        </w:rPr>
      </w:pPr>
      <w:proofErr w:type="gramStart"/>
      <w:r w:rsidRPr="00C815B2">
        <w:rPr>
          <w:bCs/>
          <w:sz w:val="24"/>
          <w:szCs w:val="24"/>
        </w:rPr>
        <w:t>1)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roofErr w:type="gramEnd"/>
    </w:p>
    <w:p w:rsidR="008E67D9" w:rsidRPr="00C815B2" w:rsidRDefault="008E67D9" w:rsidP="008E67D9">
      <w:pPr>
        <w:autoSpaceDE w:val="0"/>
        <w:autoSpaceDN w:val="0"/>
        <w:adjustRightInd w:val="0"/>
        <w:jc w:val="both"/>
        <w:rPr>
          <w:iCs/>
          <w:sz w:val="24"/>
          <w:szCs w:val="24"/>
        </w:rPr>
      </w:pPr>
      <w:proofErr w:type="gramStart"/>
      <w:r w:rsidRPr="00C815B2">
        <w:rPr>
          <w:bCs/>
          <w:sz w:val="24"/>
          <w:szCs w:val="24"/>
        </w:rPr>
        <w:t xml:space="preserve">2) </w:t>
      </w:r>
      <w:r w:rsidRPr="00C815B2">
        <w:rPr>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7D9" w:rsidRPr="00C815B2" w:rsidRDefault="008E67D9" w:rsidP="008E67D9">
      <w:pPr>
        <w:autoSpaceDE w:val="0"/>
        <w:autoSpaceDN w:val="0"/>
        <w:adjustRightInd w:val="0"/>
        <w:jc w:val="both"/>
        <w:rPr>
          <w:iCs/>
          <w:sz w:val="24"/>
          <w:szCs w:val="24"/>
        </w:rPr>
      </w:pPr>
      <w:r w:rsidRPr="00C815B2">
        <w:rPr>
          <w:iCs/>
          <w:sz w:val="24"/>
          <w:szCs w:val="24"/>
        </w:rPr>
        <w:lastRenderedPageBreak/>
        <w:t xml:space="preserve">3) сведения об обжалуемых решениях и действиях (бездействии) МФЦ, работника МФЦ, организаций, предусмотренных </w:t>
      </w:r>
      <w:hyperlink r:id="rId18" w:history="1">
        <w:r w:rsidRPr="00C815B2">
          <w:rPr>
            <w:iCs/>
            <w:color w:val="0000FF"/>
            <w:sz w:val="24"/>
            <w:szCs w:val="24"/>
          </w:rPr>
          <w:t>частью 1.1 статьи 16</w:t>
        </w:r>
      </w:hyperlink>
      <w:r w:rsidRPr="00C815B2">
        <w:rPr>
          <w:iCs/>
          <w:sz w:val="24"/>
          <w:szCs w:val="24"/>
        </w:rPr>
        <w:t xml:space="preserve">  Федерального закона, их работников;</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19" w:history="1">
        <w:r w:rsidRPr="00C815B2">
          <w:rPr>
            <w:iCs/>
            <w:color w:val="0000FF"/>
            <w:sz w:val="24"/>
            <w:szCs w:val="24"/>
          </w:rPr>
          <w:t>частью 1.1 статьи 16</w:t>
        </w:r>
      </w:hyperlink>
      <w:r w:rsidRPr="00C815B2">
        <w:rPr>
          <w:iCs/>
          <w:sz w:val="24"/>
          <w:szCs w:val="24"/>
        </w:rPr>
        <w:t xml:space="preserve">  Федерального закона, их работников. </w:t>
      </w:r>
    </w:p>
    <w:p w:rsidR="008E67D9" w:rsidRPr="00C815B2" w:rsidRDefault="008E67D9" w:rsidP="008E67D9">
      <w:pPr>
        <w:autoSpaceDE w:val="0"/>
        <w:autoSpaceDN w:val="0"/>
        <w:adjustRightInd w:val="0"/>
        <w:ind w:firstLine="708"/>
        <w:jc w:val="both"/>
        <w:rPr>
          <w:iCs/>
          <w:sz w:val="24"/>
          <w:szCs w:val="24"/>
        </w:rPr>
      </w:pPr>
      <w:r w:rsidRPr="00C815B2">
        <w:rPr>
          <w:iCs/>
          <w:sz w:val="24"/>
          <w:szCs w:val="24"/>
        </w:rPr>
        <w:t>Заявителем могут быть представлены документы (при наличии), подтверждающие доводы заявителя, либо их копии.</w:t>
      </w:r>
    </w:p>
    <w:p w:rsidR="008E67D9" w:rsidRPr="00C815B2" w:rsidRDefault="008E67D9" w:rsidP="008E67D9">
      <w:pPr>
        <w:autoSpaceDE w:val="0"/>
        <w:autoSpaceDN w:val="0"/>
        <w:adjustRightInd w:val="0"/>
        <w:rPr>
          <w:color w:val="000000"/>
          <w:sz w:val="24"/>
          <w:szCs w:val="24"/>
        </w:rPr>
      </w:pPr>
    </w:p>
    <w:p w:rsidR="008E67D9" w:rsidRPr="00C815B2" w:rsidRDefault="008E67D9" w:rsidP="008E67D9">
      <w:pPr>
        <w:autoSpaceDE w:val="0"/>
        <w:autoSpaceDN w:val="0"/>
        <w:adjustRightInd w:val="0"/>
        <w:jc w:val="both"/>
        <w:rPr>
          <w:iCs/>
          <w:sz w:val="24"/>
          <w:szCs w:val="24"/>
        </w:rPr>
      </w:pPr>
      <w:r w:rsidRPr="00C815B2">
        <w:rPr>
          <w:iCs/>
          <w:sz w:val="24"/>
          <w:szCs w:val="24"/>
        </w:rPr>
        <w:t xml:space="preserve">        </w:t>
      </w:r>
      <w:r w:rsidR="00B1128B" w:rsidRPr="00C815B2">
        <w:rPr>
          <w:iCs/>
          <w:sz w:val="24"/>
          <w:szCs w:val="24"/>
        </w:rPr>
        <w:t xml:space="preserve">   </w:t>
      </w:r>
      <w:r w:rsidRPr="00C815B2">
        <w:rPr>
          <w:iCs/>
          <w:sz w:val="24"/>
          <w:szCs w:val="24"/>
        </w:rPr>
        <w:t>8</w:t>
      </w:r>
      <w:r w:rsidR="00B1128B" w:rsidRPr="00C815B2">
        <w:rPr>
          <w:iCs/>
          <w:sz w:val="24"/>
          <w:szCs w:val="24"/>
        </w:rPr>
        <w:t>8</w:t>
      </w:r>
      <w:r w:rsidRPr="00C815B2">
        <w:rPr>
          <w:iCs/>
          <w:sz w:val="24"/>
          <w:szCs w:val="24"/>
        </w:rPr>
        <w:t xml:space="preserve">.    Ответ на жалобу не дается в следующих случаях: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если в письменном обращении не </w:t>
      </w:r>
      <w:proofErr w:type="gramStart"/>
      <w:r w:rsidRPr="00C815B2">
        <w:rPr>
          <w:iCs/>
          <w:sz w:val="24"/>
          <w:szCs w:val="24"/>
        </w:rPr>
        <w:t>указаны</w:t>
      </w:r>
      <w:proofErr w:type="gramEnd"/>
      <w:r w:rsidRPr="00C815B2">
        <w:rPr>
          <w:iCs/>
          <w:sz w:val="24"/>
          <w:szCs w:val="24"/>
        </w:rPr>
        <w:t xml:space="preserve"> фамилия заявителя, направившего обращение, или почтовый адрес, по которому должен быть направлен ответ;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8E67D9" w:rsidRPr="00C815B2" w:rsidRDefault="008E67D9" w:rsidP="008E67D9">
      <w:pPr>
        <w:autoSpaceDE w:val="0"/>
        <w:autoSpaceDN w:val="0"/>
        <w:adjustRightInd w:val="0"/>
        <w:jc w:val="both"/>
        <w:rPr>
          <w:iCs/>
          <w:sz w:val="24"/>
          <w:szCs w:val="24"/>
        </w:rPr>
      </w:pPr>
    </w:p>
    <w:p w:rsidR="008E67D9" w:rsidRPr="00C815B2" w:rsidRDefault="008E67D9" w:rsidP="008E67D9">
      <w:pPr>
        <w:autoSpaceDE w:val="0"/>
        <w:autoSpaceDN w:val="0"/>
        <w:adjustRightInd w:val="0"/>
        <w:jc w:val="both"/>
        <w:rPr>
          <w:iCs/>
          <w:sz w:val="24"/>
          <w:szCs w:val="24"/>
        </w:rPr>
      </w:pPr>
      <w:r w:rsidRPr="00C815B2">
        <w:rPr>
          <w:iCs/>
          <w:sz w:val="24"/>
          <w:szCs w:val="24"/>
        </w:rPr>
        <w:t xml:space="preserve">       </w:t>
      </w:r>
      <w:r w:rsidR="00B1128B" w:rsidRPr="00C815B2">
        <w:rPr>
          <w:iCs/>
          <w:sz w:val="24"/>
          <w:szCs w:val="24"/>
        </w:rPr>
        <w:t xml:space="preserve">    </w:t>
      </w:r>
      <w:r w:rsidRPr="00C815B2">
        <w:rPr>
          <w:iCs/>
          <w:sz w:val="24"/>
          <w:szCs w:val="24"/>
        </w:rPr>
        <w:t>8</w:t>
      </w:r>
      <w:r w:rsidR="00B1128B" w:rsidRPr="00C815B2">
        <w:rPr>
          <w:iCs/>
          <w:sz w:val="24"/>
          <w:szCs w:val="24"/>
        </w:rPr>
        <w:t>9</w:t>
      </w:r>
      <w:r w:rsidRPr="00C815B2">
        <w:rPr>
          <w:iCs/>
          <w:sz w:val="24"/>
          <w:szCs w:val="24"/>
        </w:rPr>
        <w:t xml:space="preserve">.  МФЦ вправе оставить заявление без ответа по существу в случаях: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8E67D9" w:rsidRPr="00C815B2" w:rsidRDefault="008E67D9" w:rsidP="008E67D9">
      <w:pPr>
        <w:autoSpaceDE w:val="0"/>
        <w:autoSpaceDN w:val="0"/>
        <w:adjustRightInd w:val="0"/>
        <w:spacing w:after="36"/>
        <w:jc w:val="both"/>
        <w:rPr>
          <w:iCs/>
          <w:sz w:val="24"/>
          <w:szCs w:val="24"/>
        </w:rPr>
      </w:pPr>
      <w:r w:rsidRPr="00C815B2">
        <w:rPr>
          <w:iCs/>
          <w:sz w:val="24"/>
          <w:szCs w:val="24"/>
        </w:rPr>
        <w:t xml:space="preserve">        </w:t>
      </w:r>
      <w:proofErr w:type="gramStart"/>
      <w:r w:rsidRPr="00C815B2">
        <w:rPr>
          <w:iCs/>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815B2">
        <w:rPr>
          <w:iCs/>
          <w:sz w:val="24"/>
          <w:szCs w:val="24"/>
        </w:rPr>
        <w:t xml:space="preserve"> </w:t>
      </w:r>
      <w:proofErr w:type="gramStart"/>
      <w:r w:rsidRPr="00C815B2">
        <w:rPr>
          <w:iCs/>
          <w:sz w:val="24"/>
          <w:szCs w:val="24"/>
        </w:rPr>
        <w:t>условии</w:t>
      </w:r>
      <w:proofErr w:type="gramEnd"/>
      <w:r w:rsidRPr="00C815B2">
        <w:rPr>
          <w:iCs/>
          <w:sz w:val="24"/>
          <w:szCs w:val="24"/>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8E67D9" w:rsidRPr="00C815B2" w:rsidRDefault="008E67D9" w:rsidP="008E67D9">
      <w:pPr>
        <w:autoSpaceDE w:val="0"/>
        <w:autoSpaceDN w:val="0"/>
        <w:adjustRightInd w:val="0"/>
        <w:spacing w:after="36"/>
        <w:jc w:val="both"/>
        <w:rPr>
          <w:iCs/>
          <w:sz w:val="24"/>
          <w:szCs w:val="24"/>
        </w:rPr>
      </w:pPr>
      <w:r w:rsidRPr="00C815B2">
        <w:rPr>
          <w:iCs/>
          <w:sz w:val="24"/>
          <w:szCs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8E67D9" w:rsidRPr="00C815B2" w:rsidRDefault="008E67D9" w:rsidP="008E67D9">
      <w:pPr>
        <w:autoSpaceDE w:val="0"/>
        <w:autoSpaceDN w:val="0"/>
        <w:adjustRightInd w:val="0"/>
        <w:jc w:val="both"/>
        <w:rPr>
          <w:i/>
          <w:iCs/>
          <w:sz w:val="24"/>
          <w:szCs w:val="24"/>
        </w:rPr>
      </w:pPr>
    </w:p>
    <w:p w:rsidR="008E67D9" w:rsidRPr="00C815B2" w:rsidRDefault="008E67D9" w:rsidP="00907C9A">
      <w:pPr>
        <w:autoSpaceDE w:val="0"/>
        <w:autoSpaceDN w:val="0"/>
        <w:adjustRightInd w:val="0"/>
        <w:rPr>
          <w:b/>
          <w:iCs/>
          <w:sz w:val="24"/>
          <w:szCs w:val="24"/>
        </w:rPr>
      </w:pPr>
      <w:r w:rsidRPr="00C815B2">
        <w:rPr>
          <w:b/>
          <w:iCs/>
          <w:sz w:val="24"/>
          <w:szCs w:val="24"/>
        </w:rPr>
        <w:t>5</w:t>
      </w:r>
      <w:r w:rsidR="00907C9A" w:rsidRPr="00C815B2">
        <w:rPr>
          <w:b/>
          <w:iCs/>
          <w:sz w:val="24"/>
          <w:szCs w:val="24"/>
        </w:rPr>
        <w:t>9</w:t>
      </w:r>
      <w:r w:rsidRPr="00C815B2">
        <w:rPr>
          <w:b/>
          <w:iCs/>
          <w:sz w:val="24"/>
          <w:szCs w:val="24"/>
        </w:rPr>
        <w:t>. Сроки рассмотрения жалобы</w:t>
      </w:r>
      <w:r w:rsidR="00F67F14" w:rsidRPr="00C815B2">
        <w:rPr>
          <w:b/>
          <w:iCs/>
          <w:sz w:val="24"/>
          <w:szCs w:val="24"/>
        </w:rPr>
        <w:t>.</w:t>
      </w:r>
    </w:p>
    <w:p w:rsidR="008E67D9" w:rsidRPr="00C815B2" w:rsidRDefault="00B1128B" w:rsidP="008E67D9">
      <w:pPr>
        <w:autoSpaceDE w:val="0"/>
        <w:autoSpaceDN w:val="0"/>
        <w:adjustRightInd w:val="0"/>
        <w:ind w:firstLine="709"/>
        <w:jc w:val="both"/>
        <w:rPr>
          <w:i/>
          <w:iCs/>
          <w:sz w:val="24"/>
          <w:szCs w:val="24"/>
        </w:rPr>
      </w:pPr>
      <w:r w:rsidRPr="00C815B2">
        <w:rPr>
          <w:iCs/>
          <w:sz w:val="24"/>
          <w:szCs w:val="24"/>
        </w:rPr>
        <w:t xml:space="preserve">  </w:t>
      </w:r>
      <w:r w:rsidR="00DE11E1" w:rsidRPr="00C815B2">
        <w:rPr>
          <w:iCs/>
          <w:sz w:val="24"/>
          <w:szCs w:val="24"/>
        </w:rPr>
        <w:t>9</w:t>
      </w:r>
      <w:r w:rsidRPr="00C815B2">
        <w:rPr>
          <w:iCs/>
          <w:sz w:val="24"/>
          <w:szCs w:val="24"/>
        </w:rPr>
        <w:t>0</w:t>
      </w:r>
      <w:r w:rsidR="008E67D9" w:rsidRPr="00C815B2">
        <w:rPr>
          <w:iCs/>
          <w:sz w:val="24"/>
          <w:szCs w:val="24"/>
        </w:rPr>
        <w:t xml:space="preserve">. </w:t>
      </w:r>
      <w:proofErr w:type="gramStart"/>
      <w:r w:rsidR="008E67D9" w:rsidRPr="00C815B2">
        <w:rPr>
          <w:iCs/>
          <w:sz w:val="24"/>
          <w:szCs w:val="24"/>
        </w:rPr>
        <w:t xml:space="preserve">Жалоба, поступившая в МФЦ, учредителю МФЦ, в организации, предусмотренные </w:t>
      </w:r>
      <w:hyperlink r:id="rId20" w:history="1">
        <w:r w:rsidR="008E67D9" w:rsidRPr="00C815B2">
          <w:rPr>
            <w:iCs/>
            <w:color w:val="0000FF"/>
            <w:sz w:val="24"/>
            <w:szCs w:val="24"/>
          </w:rPr>
          <w:t>частью 1.1 статьи 16</w:t>
        </w:r>
      </w:hyperlink>
      <w:r w:rsidR="008E67D9" w:rsidRPr="00C815B2">
        <w:rPr>
          <w:iCs/>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1" w:history="1">
        <w:r w:rsidR="008E67D9" w:rsidRPr="00C815B2">
          <w:rPr>
            <w:iCs/>
            <w:color w:val="0000FF"/>
            <w:sz w:val="24"/>
            <w:szCs w:val="24"/>
          </w:rPr>
          <w:t>частью 1.1 статьи 16</w:t>
        </w:r>
      </w:hyperlink>
      <w:r w:rsidR="008E67D9" w:rsidRPr="00C815B2">
        <w:rPr>
          <w:iCs/>
          <w:sz w:val="24"/>
          <w:szCs w:val="24"/>
        </w:rPr>
        <w:t xml:space="preserve"> Федерального закона, в приеме документов у заявителя либо в исправлении допущенных опечаток и ошибок или в</w:t>
      </w:r>
      <w:proofErr w:type="gramEnd"/>
      <w:r w:rsidR="008E67D9" w:rsidRPr="00C815B2">
        <w:rPr>
          <w:iCs/>
          <w:sz w:val="24"/>
          <w:szCs w:val="24"/>
        </w:rPr>
        <w:t xml:space="preserve"> </w:t>
      </w:r>
      <w:proofErr w:type="gramStart"/>
      <w:r w:rsidR="008E67D9" w:rsidRPr="00C815B2">
        <w:rPr>
          <w:iCs/>
          <w:sz w:val="24"/>
          <w:szCs w:val="24"/>
        </w:rPr>
        <w:t>случае</w:t>
      </w:r>
      <w:proofErr w:type="gramEnd"/>
      <w:r w:rsidR="008E67D9" w:rsidRPr="00C815B2">
        <w:rPr>
          <w:iCs/>
          <w:sz w:val="24"/>
          <w:szCs w:val="24"/>
        </w:rPr>
        <w:t xml:space="preserve"> обжалования нарушения установленного срока таких исправлений - в течение пяти рабочих дней со дня ее регистрации</w:t>
      </w:r>
      <w:r w:rsidR="008E67D9" w:rsidRPr="00C815B2">
        <w:rPr>
          <w:i/>
          <w:iCs/>
          <w:sz w:val="24"/>
          <w:szCs w:val="24"/>
        </w:rPr>
        <w:t>.</w:t>
      </w:r>
    </w:p>
    <w:p w:rsidR="008E67D9" w:rsidRPr="00C815B2" w:rsidRDefault="008E67D9" w:rsidP="008E67D9">
      <w:pPr>
        <w:tabs>
          <w:tab w:val="left" w:pos="6946"/>
          <w:tab w:val="left" w:pos="7371"/>
        </w:tabs>
        <w:rPr>
          <w:sz w:val="24"/>
          <w:szCs w:val="24"/>
        </w:rPr>
      </w:pPr>
    </w:p>
    <w:p w:rsidR="008E67D9" w:rsidRPr="00C815B2" w:rsidRDefault="00907C9A" w:rsidP="00AF4BFE">
      <w:pPr>
        <w:autoSpaceDE w:val="0"/>
        <w:autoSpaceDN w:val="0"/>
        <w:adjustRightInd w:val="0"/>
        <w:rPr>
          <w:b/>
          <w:iCs/>
          <w:sz w:val="24"/>
          <w:szCs w:val="24"/>
        </w:rPr>
      </w:pPr>
      <w:r w:rsidRPr="00C815B2">
        <w:rPr>
          <w:b/>
          <w:iCs/>
          <w:sz w:val="24"/>
          <w:szCs w:val="24"/>
        </w:rPr>
        <w:t xml:space="preserve">60. </w:t>
      </w:r>
      <w:r w:rsidR="008E67D9" w:rsidRPr="00C815B2">
        <w:rPr>
          <w:b/>
          <w:iCs/>
          <w:sz w:val="24"/>
          <w:szCs w:val="24"/>
        </w:rPr>
        <w:t>Результат рассмотрения жалобы.</w:t>
      </w:r>
    </w:p>
    <w:p w:rsidR="008E67D9" w:rsidRPr="00C815B2" w:rsidRDefault="00DE11E1" w:rsidP="008E67D9">
      <w:pPr>
        <w:autoSpaceDE w:val="0"/>
        <w:autoSpaceDN w:val="0"/>
        <w:adjustRightInd w:val="0"/>
        <w:ind w:firstLine="851"/>
        <w:jc w:val="both"/>
        <w:rPr>
          <w:iCs/>
          <w:sz w:val="24"/>
          <w:szCs w:val="24"/>
        </w:rPr>
      </w:pPr>
      <w:r w:rsidRPr="00C815B2">
        <w:rPr>
          <w:iCs/>
          <w:sz w:val="24"/>
          <w:szCs w:val="24"/>
        </w:rPr>
        <w:t>9</w:t>
      </w:r>
      <w:r w:rsidR="00B1128B" w:rsidRPr="00C815B2">
        <w:rPr>
          <w:iCs/>
          <w:sz w:val="24"/>
          <w:szCs w:val="24"/>
        </w:rPr>
        <w:t>1</w:t>
      </w:r>
      <w:r w:rsidR="008E67D9" w:rsidRPr="00C815B2">
        <w:rPr>
          <w:iCs/>
          <w:sz w:val="24"/>
          <w:szCs w:val="24"/>
        </w:rPr>
        <w:t>. По результатам рассмотрения жалобы принимается одно из следующих решений:</w:t>
      </w:r>
    </w:p>
    <w:p w:rsidR="008E67D9" w:rsidRPr="00C815B2" w:rsidRDefault="008E67D9" w:rsidP="008E67D9">
      <w:pPr>
        <w:autoSpaceDE w:val="0"/>
        <w:autoSpaceDN w:val="0"/>
        <w:adjustRightInd w:val="0"/>
        <w:jc w:val="center"/>
        <w:rPr>
          <w:i/>
          <w:iCs/>
          <w:sz w:val="24"/>
          <w:szCs w:val="24"/>
        </w:rPr>
      </w:pPr>
    </w:p>
    <w:p w:rsidR="008E67D9" w:rsidRPr="00C815B2" w:rsidRDefault="008E67D9" w:rsidP="008E67D9">
      <w:pPr>
        <w:autoSpaceDE w:val="0"/>
        <w:autoSpaceDN w:val="0"/>
        <w:adjustRightInd w:val="0"/>
        <w:ind w:firstLine="567"/>
        <w:jc w:val="both"/>
        <w:rPr>
          <w:iCs/>
          <w:sz w:val="24"/>
          <w:szCs w:val="24"/>
        </w:rPr>
      </w:pPr>
      <w:proofErr w:type="gramStart"/>
      <w:r w:rsidRPr="00C815B2">
        <w:rPr>
          <w:iCs/>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w:t>
      </w:r>
      <w:r w:rsidRPr="00C815B2">
        <w:rPr>
          <w:iCs/>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7D9" w:rsidRPr="00C815B2" w:rsidRDefault="008E67D9" w:rsidP="008E67D9">
      <w:pPr>
        <w:tabs>
          <w:tab w:val="left" w:pos="9172"/>
        </w:tabs>
        <w:autoSpaceDE w:val="0"/>
        <w:autoSpaceDN w:val="0"/>
        <w:adjustRightInd w:val="0"/>
        <w:ind w:firstLine="567"/>
        <w:jc w:val="both"/>
        <w:rPr>
          <w:iCs/>
          <w:sz w:val="24"/>
          <w:szCs w:val="24"/>
        </w:rPr>
      </w:pPr>
      <w:r w:rsidRPr="00C815B2">
        <w:rPr>
          <w:iCs/>
          <w:sz w:val="24"/>
          <w:szCs w:val="24"/>
        </w:rPr>
        <w:t>2) в удовлетворении жалобы отказывается.</w:t>
      </w:r>
      <w:r w:rsidRPr="00C815B2">
        <w:rPr>
          <w:iCs/>
          <w:sz w:val="24"/>
          <w:szCs w:val="24"/>
        </w:rPr>
        <w:tab/>
      </w:r>
    </w:p>
    <w:p w:rsidR="008E67D9" w:rsidRPr="00C815B2" w:rsidRDefault="008E67D9" w:rsidP="008E67D9">
      <w:pPr>
        <w:autoSpaceDE w:val="0"/>
        <w:autoSpaceDN w:val="0"/>
        <w:adjustRightInd w:val="0"/>
        <w:jc w:val="both"/>
        <w:rPr>
          <w:iCs/>
          <w:sz w:val="24"/>
          <w:szCs w:val="24"/>
        </w:rPr>
      </w:pPr>
    </w:p>
    <w:p w:rsidR="008E67D9" w:rsidRPr="00C815B2" w:rsidRDefault="00907C9A" w:rsidP="00AF4BFE">
      <w:pPr>
        <w:autoSpaceDE w:val="0"/>
        <w:autoSpaceDN w:val="0"/>
        <w:adjustRightInd w:val="0"/>
        <w:rPr>
          <w:b/>
          <w:iCs/>
          <w:sz w:val="24"/>
          <w:szCs w:val="24"/>
        </w:rPr>
      </w:pPr>
      <w:r w:rsidRPr="00C815B2">
        <w:rPr>
          <w:b/>
          <w:iCs/>
          <w:sz w:val="24"/>
          <w:szCs w:val="24"/>
        </w:rPr>
        <w:t xml:space="preserve">61. </w:t>
      </w:r>
      <w:r w:rsidR="008E67D9" w:rsidRPr="00C815B2">
        <w:rPr>
          <w:b/>
          <w:iCs/>
          <w:sz w:val="24"/>
          <w:szCs w:val="24"/>
        </w:rPr>
        <w:t>Порядок информирования заявителя о результатах рассмотрения жалобы.</w:t>
      </w:r>
    </w:p>
    <w:p w:rsidR="008E67D9" w:rsidRPr="00C815B2" w:rsidRDefault="00DE11E1" w:rsidP="008E67D9">
      <w:pPr>
        <w:autoSpaceDE w:val="0"/>
        <w:autoSpaceDN w:val="0"/>
        <w:adjustRightInd w:val="0"/>
        <w:ind w:firstLine="851"/>
        <w:jc w:val="both"/>
        <w:rPr>
          <w:iCs/>
          <w:sz w:val="24"/>
          <w:szCs w:val="24"/>
        </w:rPr>
      </w:pPr>
      <w:r w:rsidRPr="00C815B2">
        <w:rPr>
          <w:iCs/>
          <w:sz w:val="24"/>
          <w:szCs w:val="24"/>
        </w:rPr>
        <w:t>9</w:t>
      </w:r>
      <w:r w:rsidR="00B1128B" w:rsidRPr="00C815B2">
        <w:rPr>
          <w:iCs/>
          <w:sz w:val="24"/>
          <w:szCs w:val="24"/>
        </w:rPr>
        <w:t>2</w:t>
      </w:r>
      <w:r w:rsidR="008E67D9" w:rsidRPr="00C815B2">
        <w:rPr>
          <w:iCs/>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2" w:history="1">
        <w:r w:rsidRPr="00C815B2">
          <w:rPr>
            <w:iCs/>
            <w:color w:val="0000FF"/>
            <w:sz w:val="24"/>
            <w:szCs w:val="24"/>
          </w:rPr>
          <w:t>частью 1.1 статьи 16</w:t>
        </w:r>
      </w:hyperlink>
      <w:r w:rsidRPr="00C815B2">
        <w:rPr>
          <w:iCs/>
          <w:sz w:val="24"/>
          <w:szCs w:val="24"/>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15B2">
        <w:rPr>
          <w:iCs/>
          <w:sz w:val="24"/>
          <w:szCs w:val="24"/>
        </w:rPr>
        <w:t>неудобства</w:t>
      </w:r>
      <w:proofErr w:type="gramEnd"/>
      <w:r w:rsidRPr="00C815B2">
        <w:rPr>
          <w:i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67D9" w:rsidRPr="00C815B2" w:rsidRDefault="008E67D9" w:rsidP="00AF08CD">
      <w:pPr>
        <w:autoSpaceDE w:val="0"/>
        <w:autoSpaceDN w:val="0"/>
        <w:adjustRightInd w:val="0"/>
        <w:ind w:firstLine="720"/>
        <w:jc w:val="both"/>
        <w:rPr>
          <w:iCs/>
          <w:sz w:val="24"/>
          <w:szCs w:val="24"/>
        </w:rPr>
      </w:pPr>
      <w:r w:rsidRPr="00C815B2">
        <w:rPr>
          <w:i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В случае установления в ходе или по результатам </w:t>
      </w:r>
      <w:proofErr w:type="gramStart"/>
      <w:r w:rsidRPr="00C815B2">
        <w:rPr>
          <w:iCs/>
          <w:sz w:val="24"/>
          <w:szCs w:val="24"/>
        </w:rPr>
        <w:t>рассмотрения жалобы признаков состава административного правонарушения</w:t>
      </w:r>
      <w:proofErr w:type="gramEnd"/>
      <w:r w:rsidRPr="00C815B2">
        <w:rPr>
          <w:i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7D9" w:rsidRPr="00C815B2" w:rsidRDefault="00907C9A" w:rsidP="00AF4BFE">
      <w:pPr>
        <w:autoSpaceDE w:val="0"/>
        <w:autoSpaceDN w:val="0"/>
        <w:adjustRightInd w:val="0"/>
        <w:spacing w:before="280"/>
        <w:rPr>
          <w:b/>
          <w:iCs/>
          <w:sz w:val="24"/>
          <w:szCs w:val="24"/>
        </w:rPr>
      </w:pPr>
      <w:r w:rsidRPr="00C815B2">
        <w:rPr>
          <w:b/>
          <w:iCs/>
          <w:sz w:val="24"/>
          <w:szCs w:val="24"/>
        </w:rPr>
        <w:t xml:space="preserve">62. </w:t>
      </w:r>
      <w:r w:rsidR="008E67D9" w:rsidRPr="00C815B2">
        <w:rPr>
          <w:b/>
          <w:iCs/>
          <w:sz w:val="24"/>
          <w:szCs w:val="24"/>
        </w:rPr>
        <w:t xml:space="preserve"> Порядок обжалования решения по жалобе.</w:t>
      </w:r>
    </w:p>
    <w:p w:rsidR="008E67D9" w:rsidRPr="00C815B2" w:rsidRDefault="00AF08CD" w:rsidP="008E67D9">
      <w:pPr>
        <w:autoSpaceDE w:val="0"/>
        <w:autoSpaceDN w:val="0"/>
        <w:adjustRightInd w:val="0"/>
        <w:ind w:firstLine="567"/>
        <w:jc w:val="both"/>
        <w:rPr>
          <w:iCs/>
          <w:sz w:val="24"/>
          <w:szCs w:val="24"/>
        </w:rPr>
      </w:pPr>
      <w:r w:rsidRPr="00C815B2">
        <w:rPr>
          <w:iCs/>
          <w:sz w:val="24"/>
          <w:szCs w:val="24"/>
        </w:rPr>
        <w:t xml:space="preserve">    </w:t>
      </w:r>
      <w:r w:rsidR="00DE11E1" w:rsidRPr="00C815B2">
        <w:rPr>
          <w:iCs/>
          <w:sz w:val="24"/>
          <w:szCs w:val="24"/>
        </w:rPr>
        <w:t>9</w:t>
      </w:r>
      <w:r w:rsidRPr="00C815B2">
        <w:rPr>
          <w:iCs/>
          <w:sz w:val="24"/>
          <w:szCs w:val="24"/>
        </w:rPr>
        <w:t>3</w:t>
      </w:r>
      <w:r w:rsidR="008E67D9" w:rsidRPr="00C815B2">
        <w:rPr>
          <w:iCs/>
          <w:sz w:val="24"/>
          <w:szCs w:val="24"/>
        </w:rPr>
        <w:t>. Заявитель имеет право обжаловать решение по жалобе в прокуратуру Липецкой области, а также в судебном порядке.</w:t>
      </w:r>
    </w:p>
    <w:p w:rsidR="008E67D9" w:rsidRPr="00C815B2" w:rsidRDefault="008E67D9" w:rsidP="008E67D9">
      <w:pPr>
        <w:tabs>
          <w:tab w:val="left" w:pos="6946"/>
          <w:tab w:val="left" w:pos="7371"/>
        </w:tabs>
        <w:rPr>
          <w:sz w:val="24"/>
          <w:szCs w:val="24"/>
        </w:rPr>
      </w:pPr>
    </w:p>
    <w:p w:rsidR="008E67D9" w:rsidRPr="00C815B2" w:rsidRDefault="00907C9A" w:rsidP="00AF4BFE">
      <w:pPr>
        <w:autoSpaceDE w:val="0"/>
        <w:autoSpaceDN w:val="0"/>
        <w:adjustRightInd w:val="0"/>
        <w:rPr>
          <w:b/>
          <w:iCs/>
          <w:sz w:val="24"/>
          <w:szCs w:val="24"/>
        </w:rPr>
      </w:pPr>
      <w:r w:rsidRPr="00C815B2">
        <w:rPr>
          <w:b/>
          <w:iCs/>
          <w:sz w:val="24"/>
          <w:szCs w:val="24"/>
        </w:rPr>
        <w:t xml:space="preserve">63. </w:t>
      </w:r>
      <w:r w:rsidR="008E67D9" w:rsidRPr="00C815B2">
        <w:rPr>
          <w:b/>
          <w:iCs/>
          <w:sz w:val="24"/>
          <w:szCs w:val="24"/>
        </w:rPr>
        <w:t>Право заявителя на получение информации и документов,</w:t>
      </w:r>
      <w:r w:rsidRPr="00C815B2">
        <w:rPr>
          <w:b/>
          <w:iCs/>
          <w:sz w:val="24"/>
          <w:szCs w:val="24"/>
        </w:rPr>
        <w:t xml:space="preserve"> </w:t>
      </w:r>
      <w:r w:rsidR="008E67D9" w:rsidRPr="00C815B2">
        <w:rPr>
          <w:b/>
          <w:iCs/>
          <w:sz w:val="24"/>
          <w:szCs w:val="24"/>
        </w:rPr>
        <w:t>необходимых для обоснования и рассмотрения жалобы</w:t>
      </w:r>
      <w:r w:rsidR="00D6760A" w:rsidRPr="00C815B2">
        <w:rPr>
          <w:b/>
          <w:iCs/>
          <w:sz w:val="24"/>
          <w:szCs w:val="24"/>
        </w:rPr>
        <w:t>.</w:t>
      </w:r>
    </w:p>
    <w:p w:rsidR="008E67D9" w:rsidRPr="00C815B2" w:rsidRDefault="00AF08CD" w:rsidP="00AF08CD">
      <w:pPr>
        <w:widowControl w:val="0"/>
        <w:autoSpaceDE w:val="0"/>
        <w:autoSpaceDN w:val="0"/>
        <w:ind w:firstLine="567"/>
        <w:jc w:val="both"/>
        <w:rPr>
          <w:iCs/>
          <w:sz w:val="24"/>
          <w:szCs w:val="24"/>
        </w:rPr>
      </w:pPr>
      <w:r w:rsidRPr="00C815B2">
        <w:rPr>
          <w:iCs/>
          <w:sz w:val="24"/>
          <w:szCs w:val="24"/>
        </w:rPr>
        <w:t xml:space="preserve">    </w:t>
      </w:r>
      <w:r w:rsidR="00DE11E1" w:rsidRPr="00C815B2">
        <w:rPr>
          <w:iCs/>
          <w:sz w:val="24"/>
          <w:szCs w:val="24"/>
        </w:rPr>
        <w:t>9</w:t>
      </w:r>
      <w:r w:rsidRPr="00C815B2">
        <w:rPr>
          <w:iCs/>
          <w:sz w:val="24"/>
          <w:szCs w:val="24"/>
        </w:rPr>
        <w:t>4</w:t>
      </w:r>
      <w:r w:rsidR="008E67D9" w:rsidRPr="00C815B2">
        <w:rPr>
          <w:iCs/>
          <w:sz w:val="24"/>
          <w:szCs w:val="24"/>
        </w:rPr>
        <w:t xml:space="preserve">. Заявитель имеет право </w:t>
      </w:r>
      <w:proofErr w:type="gramStart"/>
      <w:r w:rsidR="008E67D9" w:rsidRPr="00C815B2">
        <w:rPr>
          <w:iCs/>
          <w:sz w:val="24"/>
          <w:szCs w:val="24"/>
        </w:rPr>
        <w:t>на</w:t>
      </w:r>
      <w:proofErr w:type="gramEnd"/>
      <w:r w:rsidR="008E67D9" w:rsidRPr="00C815B2">
        <w:rPr>
          <w:iCs/>
          <w:sz w:val="24"/>
          <w:szCs w:val="24"/>
        </w:rPr>
        <w:t>:</w:t>
      </w:r>
    </w:p>
    <w:p w:rsidR="008E67D9" w:rsidRPr="00C815B2" w:rsidRDefault="008E67D9" w:rsidP="00AF08CD">
      <w:pPr>
        <w:widowControl w:val="0"/>
        <w:autoSpaceDE w:val="0"/>
        <w:autoSpaceDN w:val="0"/>
        <w:ind w:firstLine="567"/>
        <w:jc w:val="both"/>
        <w:rPr>
          <w:iCs/>
          <w:sz w:val="24"/>
          <w:szCs w:val="24"/>
        </w:rPr>
      </w:pPr>
      <w:r w:rsidRPr="00C815B2">
        <w:rPr>
          <w:iCs/>
          <w:sz w:val="24"/>
          <w:szCs w:val="24"/>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E67D9" w:rsidRPr="00C815B2" w:rsidRDefault="008E67D9" w:rsidP="008E67D9">
      <w:pPr>
        <w:widowControl w:val="0"/>
        <w:autoSpaceDE w:val="0"/>
        <w:autoSpaceDN w:val="0"/>
        <w:spacing w:before="220"/>
        <w:ind w:firstLine="567"/>
        <w:jc w:val="both"/>
        <w:rPr>
          <w:iCs/>
          <w:sz w:val="24"/>
          <w:szCs w:val="24"/>
        </w:rPr>
      </w:pPr>
      <w:r w:rsidRPr="00C815B2">
        <w:rPr>
          <w:iCs/>
          <w:sz w:val="24"/>
          <w:szCs w:val="24"/>
        </w:rPr>
        <w:t>2) получение информации и документов, необходимых для обоснования и рассмотрения жалобы.</w:t>
      </w:r>
    </w:p>
    <w:p w:rsidR="00D6760A" w:rsidRPr="00C815B2" w:rsidRDefault="00D6760A" w:rsidP="00D6760A">
      <w:pPr>
        <w:widowControl w:val="0"/>
        <w:autoSpaceDE w:val="0"/>
        <w:autoSpaceDN w:val="0"/>
        <w:ind w:firstLine="567"/>
        <w:jc w:val="both"/>
        <w:rPr>
          <w:iCs/>
          <w:sz w:val="24"/>
          <w:szCs w:val="24"/>
        </w:rPr>
      </w:pPr>
    </w:p>
    <w:p w:rsidR="008E67D9" w:rsidRPr="00C815B2" w:rsidRDefault="008E67D9" w:rsidP="00907C9A">
      <w:pPr>
        <w:widowControl w:val="0"/>
        <w:autoSpaceDE w:val="0"/>
        <w:autoSpaceDN w:val="0"/>
        <w:rPr>
          <w:b/>
          <w:iCs/>
          <w:sz w:val="24"/>
          <w:szCs w:val="24"/>
        </w:rPr>
      </w:pPr>
      <w:r w:rsidRPr="00C815B2">
        <w:rPr>
          <w:b/>
          <w:iCs/>
          <w:sz w:val="24"/>
          <w:szCs w:val="24"/>
        </w:rPr>
        <w:t>6</w:t>
      </w:r>
      <w:r w:rsidR="00907C9A" w:rsidRPr="00C815B2">
        <w:rPr>
          <w:b/>
          <w:iCs/>
          <w:sz w:val="24"/>
          <w:szCs w:val="24"/>
        </w:rPr>
        <w:t>4</w:t>
      </w:r>
      <w:r w:rsidRPr="00C815B2">
        <w:rPr>
          <w:b/>
          <w:iCs/>
          <w:sz w:val="24"/>
          <w:szCs w:val="24"/>
        </w:rPr>
        <w:t>. Способы информирования заявителей о порядке подачи и рассмотрения жалобы</w:t>
      </w:r>
      <w:r w:rsidR="00D6760A" w:rsidRPr="00C815B2">
        <w:rPr>
          <w:b/>
          <w:iCs/>
          <w:sz w:val="24"/>
          <w:szCs w:val="24"/>
        </w:rPr>
        <w:t>.</w:t>
      </w:r>
    </w:p>
    <w:p w:rsidR="008E67D9" w:rsidRPr="00C815B2" w:rsidRDefault="00DE11E1" w:rsidP="008E67D9">
      <w:pPr>
        <w:autoSpaceDE w:val="0"/>
        <w:autoSpaceDN w:val="0"/>
        <w:adjustRightInd w:val="0"/>
        <w:ind w:firstLine="426"/>
        <w:contextualSpacing/>
        <w:jc w:val="both"/>
        <w:rPr>
          <w:sz w:val="24"/>
          <w:szCs w:val="24"/>
        </w:rPr>
      </w:pPr>
      <w:r w:rsidRPr="00C815B2">
        <w:rPr>
          <w:sz w:val="24"/>
          <w:szCs w:val="24"/>
        </w:rPr>
        <w:t xml:space="preserve">   </w:t>
      </w:r>
      <w:r w:rsidR="00AF08CD" w:rsidRPr="00C815B2">
        <w:rPr>
          <w:sz w:val="24"/>
          <w:szCs w:val="24"/>
        </w:rPr>
        <w:t xml:space="preserve">      </w:t>
      </w:r>
      <w:r w:rsidRPr="00C815B2">
        <w:rPr>
          <w:sz w:val="24"/>
          <w:szCs w:val="24"/>
        </w:rPr>
        <w:t>9</w:t>
      </w:r>
      <w:r w:rsidR="00AF08CD" w:rsidRPr="00C815B2">
        <w:rPr>
          <w:sz w:val="24"/>
          <w:szCs w:val="24"/>
        </w:rPr>
        <w:t>5</w:t>
      </w:r>
      <w:r w:rsidR="008E67D9" w:rsidRPr="00C815B2">
        <w:rPr>
          <w:sz w:val="24"/>
          <w:szCs w:val="24"/>
        </w:rPr>
        <w:t>.</w:t>
      </w:r>
      <w:r w:rsidR="00105BC6" w:rsidRPr="00C815B2">
        <w:rPr>
          <w:sz w:val="24"/>
          <w:szCs w:val="24"/>
        </w:rPr>
        <w:t xml:space="preserve"> </w:t>
      </w:r>
      <w:r w:rsidR="008E67D9" w:rsidRPr="00C815B2">
        <w:rPr>
          <w:sz w:val="24"/>
          <w:szCs w:val="24"/>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Уполномоченный сотрудник МФЦ формирует опись на передаваемые комплекты документов в ОМСУ.</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При наличии технической возможности у ОМСУ и МФЦ, передача комплектов документов в электронном виде осуществляется через АИС МФЦ.</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Максимальный срок выполнения процедуры – в течени</w:t>
      </w:r>
      <w:proofErr w:type="gramStart"/>
      <w:r w:rsidRPr="00C815B2">
        <w:rPr>
          <w:sz w:val="24"/>
          <w:szCs w:val="24"/>
        </w:rPr>
        <w:t>и</w:t>
      </w:r>
      <w:proofErr w:type="gramEnd"/>
      <w:r w:rsidRPr="00C815B2">
        <w:rPr>
          <w:sz w:val="24"/>
          <w:szCs w:val="24"/>
        </w:rPr>
        <w:t xml:space="preserve"> 1 (одного) рабочего дня следующего за днём приёма заявления и документов.</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Передача комплектов документов на бумажном носителе осуществляется курьерской службой МФЦ.</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Максимальный срок выполнения процедуры – в течени</w:t>
      </w:r>
      <w:proofErr w:type="gramStart"/>
      <w:r w:rsidRPr="00C815B2">
        <w:rPr>
          <w:sz w:val="24"/>
          <w:szCs w:val="24"/>
        </w:rPr>
        <w:t>и</w:t>
      </w:r>
      <w:proofErr w:type="gramEnd"/>
      <w:r w:rsidRPr="00C815B2">
        <w:rPr>
          <w:sz w:val="24"/>
          <w:szCs w:val="24"/>
        </w:rPr>
        <w:t xml:space="preserve"> одного рабочего дня со дня приёма заявления и документов.</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Критерии принятия решения: формирование и подготовка комплектов документов для отправки в ОМСУ.</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Результатом административной процедуры является передача комплекта документов в ОМСУ.</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lastRenderedPageBreak/>
        <w:t xml:space="preserve"> Способ фиксации результата административной процедуры: подписание описи комплекта документов, внесение сведений в АИС МФЦ.</w:t>
      </w:r>
    </w:p>
    <w:p w:rsidR="008E67D9" w:rsidRPr="00C815B2" w:rsidRDefault="008E67D9" w:rsidP="008E67D9">
      <w:pPr>
        <w:autoSpaceDE w:val="0"/>
        <w:autoSpaceDN w:val="0"/>
        <w:adjustRightInd w:val="0"/>
        <w:contextualSpacing/>
        <w:jc w:val="both"/>
        <w:rPr>
          <w:sz w:val="24"/>
          <w:szCs w:val="24"/>
        </w:rPr>
      </w:pPr>
    </w:p>
    <w:p w:rsidR="008E67D9" w:rsidRPr="00C815B2" w:rsidRDefault="00874DE8" w:rsidP="00105BC6">
      <w:pPr>
        <w:autoSpaceDE w:val="0"/>
        <w:autoSpaceDN w:val="0"/>
        <w:adjustRightInd w:val="0"/>
        <w:contextualSpacing/>
        <w:rPr>
          <w:b/>
          <w:sz w:val="24"/>
          <w:szCs w:val="24"/>
        </w:rPr>
      </w:pPr>
      <w:r w:rsidRPr="00C815B2">
        <w:rPr>
          <w:b/>
          <w:sz w:val="24"/>
          <w:szCs w:val="24"/>
        </w:rPr>
        <w:t>6</w:t>
      </w:r>
      <w:r w:rsidR="00105BC6" w:rsidRPr="00C815B2">
        <w:rPr>
          <w:b/>
          <w:sz w:val="24"/>
          <w:szCs w:val="24"/>
        </w:rPr>
        <w:t>5</w:t>
      </w:r>
      <w:r w:rsidR="008E67D9" w:rsidRPr="00C815B2">
        <w:rPr>
          <w:b/>
          <w:sz w:val="24"/>
          <w:szCs w:val="24"/>
        </w:rPr>
        <w:t>.</w:t>
      </w:r>
      <w:r w:rsidR="008E67D9" w:rsidRPr="00C815B2">
        <w:rPr>
          <w:sz w:val="24"/>
          <w:szCs w:val="24"/>
        </w:rPr>
        <w:tab/>
      </w:r>
      <w:r w:rsidR="008E67D9" w:rsidRPr="00C815B2">
        <w:rPr>
          <w:b/>
          <w:sz w:val="24"/>
          <w:szCs w:val="24"/>
        </w:rPr>
        <w:t>Передача результата предоставления м</w:t>
      </w:r>
      <w:r w:rsidR="00105BC6" w:rsidRPr="00C815B2">
        <w:rPr>
          <w:b/>
          <w:sz w:val="24"/>
          <w:szCs w:val="24"/>
        </w:rPr>
        <w:t xml:space="preserve">униципальной услуги и комплекта </w:t>
      </w:r>
      <w:r w:rsidR="008E67D9" w:rsidRPr="00C815B2">
        <w:rPr>
          <w:b/>
          <w:sz w:val="24"/>
          <w:szCs w:val="24"/>
        </w:rPr>
        <w:t>документов из ОМСУ в МФЦ</w:t>
      </w:r>
      <w:r w:rsidR="00D6760A" w:rsidRPr="00C815B2">
        <w:rPr>
          <w:b/>
          <w:sz w:val="24"/>
          <w:szCs w:val="24"/>
        </w:rPr>
        <w:t>.</w:t>
      </w:r>
    </w:p>
    <w:p w:rsidR="008E67D9" w:rsidRPr="00C815B2" w:rsidRDefault="00AF08CD" w:rsidP="008E67D9">
      <w:pPr>
        <w:autoSpaceDE w:val="0"/>
        <w:autoSpaceDN w:val="0"/>
        <w:adjustRightInd w:val="0"/>
        <w:ind w:firstLine="426"/>
        <w:contextualSpacing/>
        <w:jc w:val="both"/>
        <w:rPr>
          <w:sz w:val="24"/>
          <w:szCs w:val="24"/>
        </w:rPr>
      </w:pPr>
      <w:r w:rsidRPr="00C815B2">
        <w:rPr>
          <w:sz w:val="24"/>
          <w:szCs w:val="24"/>
        </w:rPr>
        <w:t xml:space="preserve">     </w:t>
      </w:r>
      <w:r w:rsidR="00DE11E1" w:rsidRPr="00C815B2">
        <w:rPr>
          <w:sz w:val="24"/>
          <w:szCs w:val="24"/>
        </w:rPr>
        <w:t>9</w:t>
      </w:r>
      <w:r w:rsidRPr="00C815B2">
        <w:rPr>
          <w:sz w:val="24"/>
          <w:szCs w:val="24"/>
        </w:rPr>
        <w:t>6</w:t>
      </w:r>
      <w:r w:rsidR="00105BC6" w:rsidRPr="00C815B2">
        <w:rPr>
          <w:sz w:val="24"/>
          <w:szCs w:val="24"/>
        </w:rPr>
        <w:t xml:space="preserve">. </w:t>
      </w:r>
      <w:r w:rsidR="008E67D9" w:rsidRPr="00C815B2">
        <w:rPr>
          <w:sz w:val="24"/>
          <w:szCs w:val="24"/>
        </w:rPr>
        <w:t>Основанием для начала административной процедуры является окончание подготовки результата предоставления муниципальной услуги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Уполномоченный сотрудник ОМСУ передаёт готовый результат оказанной муниципальной услуги уполномоченному сотруднику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Передача комплектов документов на бумажном носителе осуществляется курьерской службой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Передача комплектов документов в электронном виде не предусмотрена.</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описи комплекта документов.</w:t>
      </w:r>
    </w:p>
    <w:p w:rsidR="008E67D9" w:rsidRPr="00C815B2" w:rsidRDefault="008E67D9" w:rsidP="008E67D9">
      <w:pPr>
        <w:autoSpaceDE w:val="0"/>
        <w:autoSpaceDN w:val="0"/>
        <w:adjustRightInd w:val="0"/>
        <w:contextualSpacing/>
        <w:jc w:val="both"/>
        <w:rPr>
          <w:sz w:val="24"/>
          <w:szCs w:val="24"/>
        </w:rPr>
      </w:pPr>
      <w:r w:rsidRPr="00C815B2">
        <w:rPr>
          <w:sz w:val="24"/>
          <w:szCs w:val="24"/>
        </w:rPr>
        <w:tab/>
        <w:t>Критерии принятия решения: формирование и подготовка комплектов документов для отправки в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передача комплекта документов из ОМСУ в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описи комплекта документов уполномоченными сотрудниками ОМСУ и МФЦ.</w:t>
      </w:r>
    </w:p>
    <w:p w:rsidR="008F4A66" w:rsidRPr="00C815B2" w:rsidRDefault="008F4A66" w:rsidP="008E67D9">
      <w:pPr>
        <w:autoSpaceDE w:val="0"/>
        <w:autoSpaceDN w:val="0"/>
        <w:adjustRightInd w:val="0"/>
        <w:contextualSpacing/>
        <w:jc w:val="center"/>
        <w:rPr>
          <w:b/>
          <w:sz w:val="24"/>
          <w:szCs w:val="24"/>
        </w:rPr>
      </w:pPr>
    </w:p>
    <w:p w:rsidR="008E67D9" w:rsidRPr="00C815B2" w:rsidRDefault="00874DE8" w:rsidP="00AF4BFE">
      <w:pPr>
        <w:autoSpaceDE w:val="0"/>
        <w:autoSpaceDN w:val="0"/>
        <w:adjustRightInd w:val="0"/>
        <w:contextualSpacing/>
        <w:rPr>
          <w:b/>
          <w:sz w:val="24"/>
          <w:szCs w:val="24"/>
        </w:rPr>
      </w:pPr>
      <w:r w:rsidRPr="00C815B2">
        <w:rPr>
          <w:b/>
          <w:sz w:val="24"/>
          <w:szCs w:val="24"/>
        </w:rPr>
        <w:t>6</w:t>
      </w:r>
      <w:r w:rsidR="00105BC6" w:rsidRPr="00C815B2">
        <w:rPr>
          <w:b/>
          <w:sz w:val="24"/>
          <w:szCs w:val="24"/>
        </w:rPr>
        <w:t>6</w:t>
      </w:r>
      <w:r w:rsidR="008E67D9" w:rsidRPr="00C815B2">
        <w:rPr>
          <w:b/>
          <w:sz w:val="24"/>
          <w:szCs w:val="24"/>
        </w:rPr>
        <w:t>.</w:t>
      </w:r>
      <w:r w:rsidRPr="00C815B2">
        <w:rPr>
          <w:b/>
          <w:sz w:val="24"/>
          <w:szCs w:val="24"/>
        </w:rPr>
        <w:t xml:space="preserve"> </w:t>
      </w:r>
      <w:r w:rsidR="008E67D9" w:rsidRPr="00C815B2">
        <w:rPr>
          <w:b/>
          <w:sz w:val="24"/>
          <w:szCs w:val="24"/>
        </w:rPr>
        <w:t>Выдача заявителю результата предоставления муниципальной услуги в МФЦ</w:t>
      </w:r>
      <w:r w:rsidR="00D6760A" w:rsidRPr="00C815B2">
        <w:rPr>
          <w:b/>
          <w:sz w:val="24"/>
          <w:szCs w:val="24"/>
        </w:rPr>
        <w:t>.</w:t>
      </w:r>
    </w:p>
    <w:p w:rsidR="008E67D9" w:rsidRPr="00C815B2" w:rsidRDefault="00AF08CD" w:rsidP="008E67D9">
      <w:pPr>
        <w:autoSpaceDE w:val="0"/>
        <w:autoSpaceDN w:val="0"/>
        <w:adjustRightInd w:val="0"/>
        <w:ind w:firstLine="567"/>
        <w:contextualSpacing/>
        <w:jc w:val="both"/>
        <w:rPr>
          <w:sz w:val="24"/>
          <w:szCs w:val="24"/>
        </w:rPr>
      </w:pPr>
      <w:r w:rsidRPr="00C815B2">
        <w:rPr>
          <w:sz w:val="24"/>
          <w:szCs w:val="24"/>
        </w:rPr>
        <w:t xml:space="preserve">   </w:t>
      </w:r>
      <w:r w:rsidR="00DE11E1" w:rsidRPr="00C815B2">
        <w:rPr>
          <w:sz w:val="24"/>
          <w:szCs w:val="24"/>
        </w:rPr>
        <w:t>9</w:t>
      </w:r>
      <w:r w:rsidRPr="00C815B2">
        <w:rPr>
          <w:sz w:val="24"/>
          <w:szCs w:val="24"/>
        </w:rPr>
        <w:t>7</w:t>
      </w:r>
      <w:r w:rsidR="008E67D9" w:rsidRPr="00C815B2">
        <w:rPr>
          <w:sz w:val="24"/>
          <w:szCs w:val="24"/>
        </w:rPr>
        <w:t>. Основанием для начала административной процедуры является передача из ОМСУ в МФЦ результата предоставления муниципальной услуги.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8E67D9" w:rsidRPr="00C815B2" w:rsidRDefault="00DE11E1" w:rsidP="008E67D9">
      <w:pPr>
        <w:autoSpaceDE w:val="0"/>
        <w:autoSpaceDN w:val="0"/>
        <w:adjustRightInd w:val="0"/>
        <w:contextualSpacing/>
        <w:jc w:val="both"/>
        <w:rPr>
          <w:sz w:val="24"/>
          <w:szCs w:val="24"/>
        </w:rPr>
      </w:pPr>
      <w:r w:rsidRPr="00C815B2">
        <w:rPr>
          <w:sz w:val="24"/>
          <w:szCs w:val="24"/>
        </w:rPr>
        <w:t xml:space="preserve">      </w:t>
      </w:r>
      <w:r w:rsidR="00AF08CD" w:rsidRPr="00C815B2">
        <w:rPr>
          <w:sz w:val="24"/>
          <w:szCs w:val="24"/>
        </w:rPr>
        <w:t xml:space="preserve">     </w:t>
      </w:r>
      <w:r w:rsidRPr="00C815B2">
        <w:rPr>
          <w:sz w:val="24"/>
          <w:szCs w:val="24"/>
        </w:rPr>
        <w:t>9</w:t>
      </w:r>
      <w:r w:rsidR="00AF08CD" w:rsidRPr="00C815B2">
        <w:rPr>
          <w:sz w:val="24"/>
          <w:szCs w:val="24"/>
        </w:rPr>
        <w:t>8</w:t>
      </w:r>
      <w:r w:rsidR="008E67D9" w:rsidRPr="00C815B2">
        <w:rPr>
          <w:sz w:val="24"/>
          <w:szCs w:val="24"/>
        </w:rPr>
        <w:t>.</w:t>
      </w:r>
      <w:r w:rsidR="008F4A66" w:rsidRPr="00C815B2">
        <w:rPr>
          <w:sz w:val="24"/>
          <w:szCs w:val="24"/>
        </w:rPr>
        <w:t xml:space="preserve"> </w:t>
      </w:r>
      <w:r w:rsidR="008E67D9" w:rsidRPr="00C815B2">
        <w:rPr>
          <w:sz w:val="24"/>
          <w:szCs w:val="24"/>
        </w:rPr>
        <w:t>Уполномоченный сотрудник МФЦ:</w:t>
      </w:r>
    </w:p>
    <w:p w:rsidR="008E67D9" w:rsidRPr="00C815B2" w:rsidRDefault="008E67D9" w:rsidP="00AB3E2E">
      <w:pPr>
        <w:autoSpaceDE w:val="0"/>
        <w:autoSpaceDN w:val="0"/>
        <w:adjustRightInd w:val="0"/>
        <w:ind w:firstLine="720"/>
        <w:contextualSpacing/>
        <w:jc w:val="both"/>
        <w:rPr>
          <w:sz w:val="24"/>
          <w:szCs w:val="24"/>
        </w:rPr>
      </w:pPr>
      <w:r w:rsidRPr="00C815B2">
        <w:rPr>
          <w:sz w:val="24"/>
          <w:szCs w:val="24"/>
        </w:rPr>
        <w:t>-</w:t>
      </w:r>
      <w:r w:rsidR="00AB3E2E" w:rsidRPr="00C815B2">
        <w:rPr>
          <w:sz w:val="24"/>
          <w:szCs w:val="24"/>
        </w:rPr>
        <w:t xml:space="preserve"> </w:t>
      </w:r>
      <w:r w:rsidRPr="00C815B2">
        <w:rPr>
          <w:sz w:val="24"/>
          <w:szCs w:val="24"/>
        </w:rPr>
        <w:t>устанавливает личность заявителя;</w:t>
      </w:r>
    </w:p>
    <w:p w:rsidR="008E67D9" w:rsidRPr="00C815B2" w:rsidRDefault="008E67D9" w:rsidP="00AB3E2E">
      <w:pPr>
        <w:autoSpaceDE w:val="0"/>
        <w:autoSpaceDN w:val="0"/>
        <w:adjustRightInd w:val="0"/>
        <w:ind w:firstLine="720"/>
        <w:contextualSpacing/>
        <w:jc w:val="both"/>
        <w:rPr>
          <w:sz w:val="24"/>
          <w:szCs w:val="24"/>
        </w:rPr>
      </w:pPr>
      <w:r w:rsidRPr="00C815B2">
        <w:rPr>
          <w:sz w:val="24"/>
          <w:szCs w:val="24"/>
        </w:rPr>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8E67D9" w:rsidRPr="00C815B2" w:rsidRDefault="008E67D9" w:rsidP="008F4A66">
      <w:pPr>
        <w:autoSpaceDE w:val="0"/>
        <w:autoSpaceDN w:val="0"/>
        <w:adjustRightInd w:val="0"/>
        <w:ind w:firstLine="567"/>
        <w:contextualSpacing/>
        <w:jc w:val="both"/>
        <w:rPr>
          <w:sz w:val="24"/>
          <w:szCs w:val="24"/>
        </w:rPr>
      </w:pPr>
      <w:r w:rsidRPr="00C815B2">
        <w:rPr>
          <w:sz w:val="24"/>
          <w:szCs w:val="24"/>
        </w:rPr>
        <w:t>Максимальный срок выполнения административного действия – 10 минут.</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Результат административной процедуры: выдача заявителю результата предоставления муниципальной услуги.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rsidR="008E67D9" w:rsidRPr="00C815B2" w:rsidRDefault="008E67D9" w:rsidP="008E67D9">
      <w:pPr>
        <w:autoSpaceDE w:val="0"/>
        <w:autoSpaceDN w:val="0"/>
        <w:adjustRightInd w:val="0"/>
        <w:contextualSpacing/>
        <w:jc w:val="both"/>
        <w:rPr>
          <w:sz w:val="24"/>
          <w:szCs w:val="24"/>
        </w:rPr>
      </w:pPr>
    </w:p>
    <w:p w:rsidR="008E67D9" w:rsidRPr="00C815B2" w:rsidRDefault="00874DE8" w:rsidP="00105BC6">
      <w:pPr>
        <w:autoSpaceDE w:val="0"/>
        <w:autoSpaceDN w:val="0"/>
        <w:adjustRightInd w:val="0"/>
        <w:contextualSpacing/>
        <w:rPr>
          <w:b/>
          <w:sz w:val="24"/>
          <w:szCs w:val="24"/>
        </w:rPr>
      </w:pPr>
      <w:r w:rsidRPr="00C815B2">
        <w:rPr>
          <w:b/>
          <w:sz w:val="24"/>
          <w:szCs w:val="24"/>
        </w:rPr>
        <w:t>6</w:t>
      </w:r>
      <w:r w:rsidR="00105BC6" w:rsidRPr="00C815B2">
        <w:rPr>
          <w:b/>
          <w:sz w:val="24"/>
          <w:szCs w:val="24"/>
        </w:rPr>
        <w:t>7</w:t>
      </w:r>
      <w:r w:rsidR="008E67D9" w:rsidRPr="00C815B2">
        <w:rPr>
          <w:b/>
          <w:sz w:val="24"/>
          <w:szCs w:val="24"/>
        </w:rPr>
        <w:t>.</w:t>
      </w:r>
      <w:r w:rsidR="008E67D9" w:rsidRPr="00C815B2">
        <w:rPr>
          <w:sz w:val="24"/>
          <w:szCs w:val="24"/>
        </w:rPr>
        <w:tab/>
      </w:r>
      <w:r w:rsidR="008E67D9" w:rsidRPr="00C815B2">
        <w:rPr>
          <w:b/>
          <w:sz w:val="24"/>
          <w:szCs w:val="24"/>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r w:rsidR="00D6760A" w:rsidRPr="00C815B2">
        <w:rPr>
          <w:b/>
          <w:sz w:val="24"/>
          <w:szCs w:val="24"/>
        </w:rPr>
        <w:t>.</w:t>
      </w:r>
    </w:p>
    <w:p w:rsidR="008E67D9" w:rsidRPr="00C815B2" w:rsidRDefault="008E67D9" w:rsidP="008E67D9">
      <w:pPr>
        <w:autoSpaceDE w:val="0"/>
        <w:autoSpaceDN w:val="0"/>
        <w:adjustRightInd w:val="0"/>
        <w:contextualSpacing/>
        <w:jc w:val="both"/>
        <w:rPr>
          <w:i/>
          <w:sz w:val="24"/>
          <w:szCs w:val="24"/>
        </w:rPr>
      </w:pPr>
      <w:r w:rsidRPr="00C815B2">
        <w:rPr>
          <w:i/>
          <w:sz w:val="24"/>
          <w:szCs w:val="24"/>
        </w:rPr>
        <w:t>(если предусмотрена возможность предоставления муниципальной услуги посредством комплексного запроса).</w:t>
      </w:r>
    </w:p>
    <w:p w:rsidR="008E67D9" w:rsidRPr="00C815B2" w:rsidRDefault="00AF08CD" w:rsidP="008E67D9">
      <w:pPr>
        <w:autoSpaceDE w:val="0"/>
        <w:autoSpaceDN w:val="0"/>
        <w:adjustRightInd w:val="0"/>
        <w:ind w:firstLine="567"/>
        <w:contextualSpacing/>
        <w:jc w:val="both"/>
        <w:rPr>
          <w:sz w:val="24"/>
          <w:szCs w:val="24"/>
        </w:rPr>
      </w:pPr>
      <w:r w:rsidRPr="00C815B2">
        <w:rPr>
          <w:sz w:val="24"/>
          <w:szCs w:val="24"/>
        </w:rPr>
        <w:t xml:space="preserve">    </w:t>
      </w:r>
      <w:r w:rsidR="00AB3E2E" w:rsidRPr="00C815B2">
        <w:rPr>
          <w:sz w:val="24"/>
          <w:szCs w:val="24"/>
        </w:rPr>
        <w:t>9</w:t>
      </w:r>
      <w:r w:rsidRPr="00C815B2">
        <w:rPr>
          <w:sz w:val="24"/>
          <w:szCs w:val="24"/>
        </w:rPr>
        <w:t>9</w:t>
      </w:r>
      <w:r w:rsidR="008E67D9" w:rsidRPr="00C815B2">
        <w:rPr>
          <w:sz w:val="24"/>
          <w:szCs w:val="24"/>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8E67D9" w:rsidRPr="00C815B2" w:rsidRDefault="008E67D9" w:rsidP="008F4A66">
      <w:pPr>
        <w:autoSpaceDE w:val="0"/>
        <w:autoSpaceDN w:val="0"/>
        <w:adjustRightInd w:val="0"/>
        <w:ind w:firstLine="567"/>
        <w:contextualSpacing/>
        <w:jc w:val="both"/>
        <w:rPr>
          <w:sz w:val="24"/>
          <w:szCs w:val="24"/>
        </w:rPr>
      </w:pPr>
      <w:r w:rsidRPr="00C815B2">
        <w:rPr>
          <w:sz w:val="24"/>
          <w:szCs w:val="24"/>
        </w:rPr>
        <w:t>Информирование осуществляет уполномоченный сотрудник МФЦ.</w:t>
      </w:r>
    </w:p>
    <w:p w:rsidR="008E67D9" w:rsidRPr="00C815B2" w:rsidRDefault="00AF08CD" w:rsidP="008E67D9">
      <w:pPr>
        <w:autoSpaceDE w:val="0"/>
        <w:autoSpaceDN w:val="0"/>
        <w:adjustRightInd w:val="0"/>
        <w:ind w:firstLine="567"/>
        <w:contextualSpacing/>
        <w:jc w:val="both"/>
        <w:rPr>
          <w:sz w:val="24"/>
          <w:szCs w:val="24"/>
        </w:rPr>
      </w:pPr>
      <w:r w:rsidRPr="00C815B2">
        <w:rPr>
          <w:sz w:val="24"/>
          <w:szCs w:val="24"/>
        </w:rPr>
        <w:t xml:space="preserve">    100</w:t>
      </w:r>
      <w:r w:rsidR="008E67D9" w:rsidRPr="00C815B2">
        <w:rPr>
          <w:sz w:val="24"/>
          <w:szCs w:val="24"/>
        </w:rPr>
        <w:t>. Заявителю предоставляется информация:</w:t>
      </w:r>
    </w:p>
    <w:p w:rsidR="008E67D9" w:rsidRPr="00C815B2" w:rsidRDefault="00AB3E2E" w:rsidP="00AB3E2E">
      <w:pPr>
        <w:autoSpaceDE w:val="0"/>
        <w:autoSpaceDN w:val="0"/>
        <w:adjustRightInd w:val="0"/>
        <w:ind w:firstLine="567"/>
        <w:contextualSpacing/>
        <w:jc w:val="both"/>
        <w:rPr>
          <w:sz w:val="24"/>
          <w:szCs w:val="24"/>
        </w:rPr>
      </w:pPr>
      <w:r w:rsidRPr="00C815B2">
        <w:rPr>
          <w:sz w:val="24"/>
          <w:szCs w:val="24"/>
        </w:rPr>
        <w:t xml:space="preserve">- </w:t>
      </w:r>
      <w:r w:rsidR="008E67D9" w:rsidRPr="00C815B2">
        <w:rPr>
          <w:sz w:val="24"/>
          <w:szCs w:val="24"/>
        </w:rPr>
        <w:t>о порядке и сроке предоставления муниципальных услуг, входящих в комплексный запрос;</w:t>
      </w:r>
    </w:p>
    <w:p w:rsidR="008E67D9" w:rsidRPr="00C815B2" w:rsidRDefault="00AB3E2E" w:rsidP="00AB3E2E">
      <w:pPr>
        <w:autoSpaceDE w:val="0"/>
        <w:autoSpaceDN w:val="0"/>
        <w:adjustRightInd w:val="0"/>
        <w:ind w:firstLine="567"/>
        <w:contextualSpacing/>
        <w:jc w:val="both"/>
        <w:rPr>
          <w:sz w:val="24"/>
          <w:szCs w:val="24"/>
        </w:rPr>
      </w:pPr>
      <w:r w:rsidRPr="00C815B2">
        <w:rPr>
          <w:sz w:val="24"/>
          <w:szCs w:val="24"/>
        </w:rPr>
        <w:t xml:space="preserve">- </w:t>
      </w:r>
      <w:r w:rsidR="008E67D9" w:rsidRPr="00C815B2">
        <w:rPr>
          <w:sz w:val="24"/>
          <w:szCs w:val="24"/>
        </w:rPr>
        <w:t>о перечне документов, необходимых для получения муниципальных услуг, входящих в комплексный запрос;</w:t>
      </w:r>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t>-</w:t>
      </w:r>
      <w:r w:rsidRPr="00C815B2">
        <w:rPr>
          <w:sz w:val="24"/>
          <w:szCs w:val="24"/>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lastRenderedPageBreak/>
        <w:t>-</w:t>
      </w:r>
      <w:r w:rsidRPr="00C815B2">
        <w:rPr>
          <w:sz w:val="24"/>
          <w:szCs w:val="24"/>
        </w:rPr>
        <w:tab/>
        <w:t>о ходе выполнения запроса о предоставлении муниципальных услуг, входящих в комплексный запрос;</w:t>
      </w:r>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t>-</w:t>
      </w:r>
      <w:r w:rsidRPr="00C815B2">
        <w:rPr>
          <w:sz w:val="24"/>
          <w:szCs w:val="24"/>
        </w:rPr>
        <w:tab/>
        <w:t>о порядке досудебного (внесудебного) обжалования решений и действий (бездействия) УМФЦ и его работников;</w:t>
      </w:r>
    </w:p>
    <w:p w:rsidR="008E67D9" w:rsidRPr="00C815B2" w:rsidRDefault="00AB3E2E" w:rsidP="00AB3E2E">
      <w:pPr>
        <w:autoSpaceDE w:val="0"/>
        <w:autoSpaceDN w:val="0"/>
        <w:adjustRightInd w:val="0"/>
        <w:ind w:firstLine="567"/>
        <w:contextualSpacing/>
        <w:jc w:val="both"/>
        <w:rPr>
          <w:sz w:val="24"/>
          <w:szCs w:val="24"/>
        </w:rPr>
      </w:pPr>
      <w:r w:rsidRPr="00C815B2">
        <w:rPr>
          <w:sz w:val="24"/>
          <w:szCs w:val="24"/>
        </w:rPr>
        <w:t xml:space="preserve">-  </w:t>
      </w:r>
      <w:r w:rsidR="008E67D9" w:rsidRPr="00C815B2">
        <w:rPr>
          <w:sz w:val="24"/>
          <w:szCs w:val="24"/>
        </w:rPr>
        <w:t>о графике работы структурных подразделений МФЦ;</w:t>
      </w:r>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t>-</w:t>
      </w:r>
      <w:r w:rsidRPr="00C815B2">
        <w:rPr>
          <w:sz w:val="24"/>
          <w:szCs w:val="24"/>
        </w:rPr>
        <w:tab/>
        <w:t>по иным вопросам, связанным с предоставлением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административного действия – 15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предоставление необходимой информации и консультации.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регистрация обращения заявителя в АИС МФЦ.</w:t>
      </w:r>
    </w:p>
    <w:p w:rsidR="008E67D9" w:rsidRPr="00C815B2" w:rsidRDefault="008E67D9" w:rsidP="008E67D9">
      <w:pPr>
        <w:autoSpaceDE w:val="0"/>
        <w:autoSpaceDN w:val="0"/>
        <w:adjustRightInd w:val="0"/>
        <w:contextualSpacing/>
        <w:jc w:val="both"/>
        <w:rPr>
          <w:sz w:val="24"/>
          <w:szCs w:val="24"/>
        </w:rPr>
      </w:pPr>
    </w:p>
    <w:p w:rsidR="008E67D9" w:rsidRPr="00C815B2" w:rsidRDefault="00874DE8" w:rsidP="00105BC6">
      <w:pPr>
        <w:autoSpaceDE w:val="0"/>
        <w:autoSpaceDN w:val="0"/>
        <w:adjustRightInd w:val="0"/>
        <w:contextualSpacing/>
        <w:rPr>
          <w:b/>
          <w:sz w:val="24"/>
          <w:szCs w:val="24"/>
        </w:rPr>
      </w:pPr>
      <w:r w:rsidRPr="00C815B2">
        <w:rPr>
          <w:b/>
          <w:sz w:val="24"/>
          <w:szCs w:val="24"/>
        </w:rPr>
        <w:t>6</w:t>
      </w:r>
      <w:r w:rsidR="00105BC6" w:rsidRPr="00C815B2">
        <w:rPr>
          <w:b/>
          <w:sz w:val="24"/>
          <w:szCs w:val="24"/>
        </w:rPr>
        <w:t>8</w:t>
      </w:r>
      <w:r w:rsidR="008E67D9" w:rsidRPr="00C815B2">
        <w:rPr>
          <w:b/>
          <w:sz w:val="24"/>
          <w:szCs w:val="24"/>
        </w:rPr>
        <w:t>.</w:t>
      </w:r>
      <w:r w:rsidR="008E67D9" w:rsidRPr="00C815B2">
        <w:rPr>
          <w:sz w:val="24"/>
          <w:szCs w:val="24"/>
        </w:rPr>
        <w:tab/>
      </w:r>
      <w:r w:rsidR="008E67D9" w:rsidRPr="00C815B2">
        <w:rPr>
          <w:b/>
          <w:sz w:val="24"/>
          <w:szCs w:val="24"/>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r w:rsidR="00D6760A" w:rsidRPr="00C815B2">
        <w:rPr>
          <w:b/>
          <w:sz w:val="24"/>
          <w:szCs w:val="24"/>
        </w:rPr>
        <w:t>.</w:t>
      </w:r>
    </w:p>
    <w:p w:rsidR="008E67D9" w:rsidRPr="00C815B2" w:rsidRDefault="00AF08CD" w:rsidP="00AB3E2E">
      <w:pPr>
        <w:autoSpaceDE w:val="0"/>
        <w:autoSpaceDN w:val="0"/>
        <w:adjustRightInd w:val="0"/>
        <w:ind w:firstLine="567"/>
        <w:contextualSpacing/>
        <w:jc w:val="both"/>
        <w:rPr>
          <w:sz w:val="24"/>
          <w:szCs w:val="24"/>
        </w:rPr>
      </w:pPr>
      <w:r w:rsidRPr="00C815B2">
        <w:rPr>
          <w:sz w:val="24"/>
          <w:szCs w:val="24"/>
        </w:rPr>
        <w:t xml:space="preserve">  </w:t>
      </w:r>
      <w:r w:rsidR="00AB3E2E" w:rsidRPr="00C815B2">
        <w:rPr>
          <w:sz w:val="24"/>
          <w:szCs w:val="24"/>
        </w:rPr>
        <w:t>10</w:t>
      </w:r>
      <w:r w:rsidRPr="00C815B2">
        <w:rPr>
          <w:sz w:val="24"/>
          <w:szCs w:val="24"/>
        </w:rPr>
        <w:t>1</w:t>
      </w:r>
      <w:r w:rsidR="008E67D9" w:rsidRPr="00C815B2">
        <w:rPr>
          <w:sz w:val="24"/>
          <w:szCs w:val="24"/>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8E67D9" w:rsidRPr="00C815B2" w:rsidRDefault="00AF08CD" w:rsidP="008E67D9">
      <w:pPr>
        <w:autoSpaceDE w:val="0"/>
        <w:autoSpaceDN w:val="0"/>
        <w:adjustRightInd w:val="0"/>
        <w:ind w:firstLine="567"/>
        <w:contextualSpacing/>
        <w:jc w:val="both"/>
        <w:rPr>
          <w:sz w:val="24"/>
          <w:szCs w:val="24"/>
        </w:rPr>
      </w:pPr>
      <w:r w:rsidRPr="00C815B2">
        <w:rPr>
          <w:sz w:val="24"/>
          <w:szCs w:val="24"/>
        </w:rPr>
        <w:t xml:space="preserve">  </w:t>
      </w:r>
      <w:r w:rsidR="00AB3E2E" w:rsidRPr="00C815B2">
        <w:rPr>
          <w:sz w:val="24"/>
          <w:szCs w:val="24"/>
        </w:rPr>
        <w:t>10</w:t>
      </w:r>
      <w:r w:rsidRPr="00C815B2">
        <w:rPr>
          <w:sz w:val="24"/>
          <w:szCs w:val="24"/>
        </w:rPr>
        <w:t>2</w:t>
      </w:r>
      <w:r w:rsidR="008E67D9" w:rsidRPr="00C815B2">
        <w:rPr>
          <w:sz w:val="24"/>
          <w:szCs w:val="24"/>
        </w:rPr>
        <w:t>.</w:t>
      </w:r>
      <w:r w:rsidR="008E67D9" w:rsidRPr="00C815B2">
        <w:rPr>
          <w:sz w:val="24"/>
          <w:szCs w:val="24"/>
        </w:rPr>
        <w:tab/>
        <w:t>Уполномоченный сотрудник МФЦ выполняет следующие действия:</w:t>
      </w:r>
    </w:p>
    <w:p w:rsidR="008E67D9" w:rsidRPr="00C815B2" w:rsidRDefault="00AB3E2E" w:rsidP="00AB3E2E">
      <w:pPr>
        <w:autoSpaceDE w:val="0"/>
        <w:autoSpaceDN w:val="0"/>
        <w:adjustRightInd w:val="0"/>
        <w:ind w:firstLine="567"/>
        <w:contextualSpacing/>
        <w:jc w:val="both"/>
        <w:rPr>
          <w:sz w:val="24"/>
          <w:szCs w:val="24"/>
        </w:rPr>
      </w:pPr>
      <w:r w:rsidRPr="00C815B2">
        <w:rPr>
          <w:sz w:val="24"/>
          <w:szCs w:val="24"/>
        </w:rPr>
        <w:t xml:space="preserve"> </w:t>
      </w:r>
      <w:r w:rsidR="008E67D9" w:rsidRPr="00C815B2">
        <w:rPr>
          <w:sz w:val="24"/>
          <w:szCs w:val="24"/>
        </w:rPr>
        <w:t>-</w:t>
      </w:r>
      <w:r w:rsidRPr="00C815B2">
        <w:rPr>
          <w:sz w:val="24"/>
          <w:szCs w:val="24"/>
        </w:rPr>
        <w:t xml:space="preserve"> </w:t>
      </w:r>
      <w:r w:rsidR="008E67D9" w:rsidRPr="00C815B2">
        <w:rPr>
          <w:sz w:val="24"/>
          <w:szCs w:val="24"/>
        </w:rPr>
        <w:t>устанавливает личность заявителя;</w:t>
      </w:r>
    </w:p>
    <w:p w:rsidR="008E67D9" w:rsidRPr="00C815B2" w:rsidRDefault="00AB3E2E" w:rsidP="00AB3E2E">
      <w:pPr>
        <w:autoSpaceDE w:val="0"/>
        <w:autoSpaceDN w:val="0"/>
        <w:adjustRightInd w:val="0"/>
        <w:ind w:firstLine="567"/>
        <w:contextualSpacing/>
        <w:jc w:val="both"/>
        <w:rPr>
          <w:sz w:val="24"/>
          <w:szCs w:val="24"/>
        </w:rPr>
      </w:pPr>
      <w:r w:rsidRPr="00C815B2">
        <w:rPr>
          <w:sz w:val="24"/>
          <w:szCs w:val="24"/>
        </w:rPr>
        <w:t xml:space="preserve"> </w:t>
      </w:r>
      <w:r w:rsidR="008E67D9" w:rsidRPr="00C815B2">
        <w:rPr>
          <w:sz w:val="24"/>
          <w:szCs w:val="24"/>
        </w:rPr>
        <w:t>-</w:t>
      </w:r>
      <w:r w:rsidRPr="00C815B2">
        <w:rPr>
          <w:sz w:val="24"/>
          <w:szCs w:val="24"/>
        </w:rPr>
        <w:t xml:space="preserve"> </w:t>
      </w:r>
      <w:r w:rsidR="008E67D9" w:rsidRPr="00C815B2">
        <w:rPr>
          <w:sz w:val="24"/>
          <w:szCs w:val="24"/>
        </w:rPr>
        <w:t xml:space="preserve">проверяет представленные заявление и </w:t>
      </w:r>
      <w:proofErr w:type="gramStart"/>
      <w:r w:rsidR="008E67D9" w:rsidRPr="00C815B2">
        <w:rPr>
          <w:sz w:val="24"/>
          <w:szCs w:val="24"/>
        </w:rPr>
        <w:t>документы</w:t>
      </w:r>
      <w:proofErr w:type="gramEnd"/>
      <w:r w:rsidR="008E67D9" w:rsidRPr="00C815B2">
        <w:rPr>
          <w:sz w:val="24"/>
          <w:szCs w:val="24"/>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8E67D9" w:rsidRPr="00C815B2" w:rsidRDefault="008E67D9" w:rsidP="00AB3E2E">
      <w:pPr>
        <w:autoSpaceDE w:val="0"/>
        <w:autoSpaceDN w:val="0"/>
        <w:adjustRightInd w:val="0"/>
        <w:ind w:firstLine="567"/>
        <w:contextualSpacing/>
        <w:jc w:val="both"/>
        <w:rPr>
          <w:sz w:val="24"/>
          <w:szCs w:val="24"/>
        </w:rPr>
      </w:pPr>
      <w:proofErr w:type="gramStart"/>
      <w:r w:rsidRPr="00C815B2">
        <w:rPr>
          <w:sz w:val="24"/>
          <w:szCs w:val="24"/>
        </w:rPr>
        <w:t>-</w:t>
      </w:r>
      <w:r w:rsidRPr="00C815B2">
        <w:rPr>
          <w:sz w:val="24"/>
          <w:szCs w:val="24"/>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t>-</w:t>
      </w:r>
      <w:r w:rsidR="008F4A66" w:rsidRPr="00C815B2">
        <w:rPr>
          <w:sz w:val="24"/>
          <w:szCs w:val="24"/>
        </w:rPr>
        <w:t xml:space="preserve"> </w:t>
      </w:r>
      <w:r w:rsidRPr="00C815B2">
        <w:rPr>
          <w:sz w:val="24"/>
          <w:szCs w:val="24"/>
        </w:rPr>
        <w:t>определяет предельные сроки предоставления отдельных муниципальных услуг и общий срок выполнения комплексного запроса со дня его приема;</w:t>
      </w:r>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t>-</w:t>
      </w:r>
      <w:r w:rsidR="008F4A66" w:rsidRPr="00C815B2">
        <w:rPr>
          <w:sz w:val="24"/>
          <w:szCs w:val="24"/>
        </w:rPr>
        <w:t xml:space="preserve"> </w:t>
      </w:r>
      <w:r w:rsidRPr="00C815B2">
        <w:rPr>
          <w:sz w:val="24"/>
          <w:szCs w:val="24"/>
        </w:rPr>
        <w:t xml:space="preserve">информирует заявителя о том, что результаты предоставления муниципальных услуг, входящих в комплексный </w:t>
      </w:r>
      <w:proofErr w:type="gramStart"/>
      <w:r w:rsidRPr="00C815B2">
        <w:rPr>
          <w:sz w:val="24"/>
          <w:szCs w:val="24"/>
        </w:rPr>
        <w:t>запрос</w:t>
      </w:r>
      <w:proofErr w:type="gramEnd"/>
      <w:r w:rsidRPr="00C815B2">
        <w:rPr>
          <w:sz w:val="24"/>
          <w:szCs w:val="24"/>
        </w:rPr>
        <w:t xml:space="preserve"> возможно получить исключительно в МФЦ;</w:t>
      </w:r>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t>-</w:t>
      </w:r>
      <w:r w:rsidR="008F4A66" w:rsidRPr="00C815B2">
        <w:rPr>
          <w:sz w:val="24"/>
          <w:szCs w:val="24"/>
        </w:rPr>
        <w:t xml:space="preserve"> </w:t>
      </w:r>
      <w:r w:rsidRPr="00C815B2">
        <w:rPr>
          <w:sz w:val="24"/>
          <w:szCs w:val="24"/>
        </w:rPr>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8E67D9" w:rsidRPr="00C815B2" w:rsidRDefault="00AB3E2E" w:rsidP="00AB3E2E">
      <w:pPr>
        <w:autoSpaceDE w:val="0"/>
        <w:autoSpaceDN w:val="0"/>
        <w:adjustRightInd w:val="0"/>
        <w:ind w:firstLine="567"/>
        <w:contextualSpacing/>
        <w:jc w:val="both"/>
        <w:rPr>
          <w:sz w:val="24"/>
          <w:szCs w:val="24"/>
        </w:rPr>
      </w:pPr>
      <w:r w:rsidRPr="00C815B2">
        <w:rPr>
          <w:sz w:val="24"/>
          <w:szCs w:val="24"/>
        </w:rPr>
        <w:t xml:space="preserve">- </w:t>
      </w:r>
      <w:r w:rsidR="008E67D9" w:rsidRPr="00C815B2">
        <w:rPr>
          <w:sz w:val="24"/>
          <w:szCs w:val="24"/>
        </w:rPr>
        <w:t>формирует и распечатывает комплексный запрос по форме, установленной МФЦ;</w:t>
      </w:r>
    </w:p>
    <w:p w:rsidR="008E67D9" w:rsidRPr="00C815B2" w:rsidRDefault="00AB3E2E" w:rsidP="00AB3E2E">
      <w:pPr>
        <w:autoSpaceDE w:val="0"/>
        <w:autoSpaceDN w:val="0"/>
        <w:adjustRightInd w:val="0"/>
        <w:ind w:firstLine="567"/>
        <w:contextualSpacing/>
        <w:jc w:val="both"/>
        <w:rPr>
          <w:sz w:val="24"/>
          <w:szCs w:val="24"/>
        </w:rPr>
      </w:pPr>
      <w:r w:rsidRPr="00C815B2">
        <w:rPr>
          <w:sz w:val="24"/>
          <w:szCs w:val="24"/>
        </w:rPr>
        <w:t xml:space="preserve">- </w:t>
      </w:r>
      <w:r w:rsidR="008E67D9" w:rsidRPr="00C815B2">
        <w:rPr>
          <w:sz w:val="24"/>
          <w:szCs w:val="24"/>
        </w:rPr>
        <w:t>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8E67D9" w:rsidRPr="00C815B2" w:rsidRDefault="008E67D9" w:rsidP="00AB3E2E">
      <w:pPr>
        <w:autoSpaceDE w:val="0"/>
        <w:autoSpaceDN w:val="0"/>
        <w:adjustRightInd w:val="0"/>
        <w:ind w:firstLine="567"/>
        <w:contextualSpacing/>
        <w:jc w:val="both"/>
        <w:rPr>
          <w:sz w:val="24"/>
          <w:szCs w:val="24"/>
        </w:rPr>
      </w:pPr>
      <w:r w:rsidRPr="00C815B2">
        <w:rPr>
          <w:sz w:val="24"/>
          <w:szCs w:val="24"/>
        </w:rPr>
        <w:t>-</w:t>
      </w:r>
      <w:r w:rsidR="008F4A66" w:rsidRPr="00C815B2">
        <w:rPr>
          <w:sz w:val="24"/>
          <w:szCs w:val="24"/>
        </w:rPr>
        <w:t xml:space="preserve"> </w:t>
      </w:r>
      <w:r w:rsidRPr="00C815B2">
        <w:rPr>
          <w:sz w:val="24"/>
          <w:szCs w:val="24"/>
        </w:rPr>
        <w:t>выдает заявителю копию подписанного комплексного запроса, заверенную уполномоченным сотрудником МФЦ;</w:t>
      </w:r>
    </w:p>
    <w:p w:rsidR="008E67D9" w:rsidRPr="00C815B2" w:rsidRDefault="008E67D9" w:rsidP="008F4A66">
      <w:pPr>
        <w:autoSpaceDE w:val="0"/>
        <w:autoSpaceDN w:val="0"/>
        <w:adjustRightInd w:val="0"/>
        <w:ind w:firstLine="567"/>
        <w:contextualSpacing/>
        <w:jc w:val="both"/>
        <w:rPr>
          <w:sz w:val="24"/>
          <w:szCs w:val="24"/>
        </w:rPr>
      </w:pPr>
      <w:r w:rsidRPr="00C815B2">
        <w:rPr>
          <w:sz w:val="24"/>
          <w:szCs w:val="24"/>
        </w:rPr>
        <w:t>-</w:t>
      </w:r>
      <w:r w:rsidR="008F4A66" w:rsidRPr="00C815B2">
        <w:rPr>
          <w:sz w:val="24"/>
          <w:szCs w:val="24"/>
        </w:rPr>
        <w:t xml:space="preserve"> </w:t>
      </w:r>
      <w:r w:rsidRPr="00C815B2">
        <w:rPr>
          <w:sz w:val="24"/>
          <w:szCs w:val="24"/>
        </w:rPr>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8E67D9" w:rsidRPr="00C815B2" w:rsidRDefault="00AB3E2E" w:rsidP="00AB3E2E">
      <w:pPr>
        <w:autoSpaceDE w:val="0"/>
        <w:autoSpaceDN w:val="0"/>
        <w:adjustRightInd w:val="0"/>
        <w:ind w:firstLine="720"/>
        <w:contextualSpacing/>
        <w:jc w:val="both"/>
        <w:rPr>
          <w:sz w:val="24"/>
          <w:szCs w:val="24"/>
        </w:rPr>
      </w:pPr>
      <w:r w:rsidRPr="00C815B2">
        <w:rPr>
          <w:sz w:val="24"/>
          <w:szCs w:val="24"/>
        </w:rPr>
        <w:t>10</w:t>
      </w:r>
      <w:r w:rsidR="00AF08CD" w:rsidRPr="00C815B2">
        <w:rPr>
          <w:sz w:val="24"/>
          <w:szCs w:val="24"/>
        </w:rPr>
        <w:t>3</w:t>
      </w:r>
      <w:r w:rsidR="008E67D9" w:rsidRPr="00C815B2">
        <w:rPr>
          <w:sz w:val="24"/>
          <w:szCs w:val="24"/>
        </w:rPr>
        <w:t>.</w:t>
      </w:r>
      <w:r w:rsidR="008E67D9" w:rsidRPr="00C815B2">
        <w:rPr>
          <w:sz w:val="24"/>
          <w:szCs w:val="24"/>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процедуры – 20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lastRenderedPageBreak/>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8E67D9" w:rsidRPr="00C815B2" w:rsidRDefault="008E67D9" w:rsidP="008E67D9">
      <w:pPr>
        <w:autoSpaceDE w:val="0"/>
        <w:autoSpaceDN w:val="0"/>
        <w:adjustRightInd w:val="0"/>
        <w:contextualSpacing/>
        <w:jc w:val="both"/>
        <w:rPr>
          <w:sz w:val="24"/>
          <w:szCs w:val="24"/>
        </w:rPr>
      </w:pPr>
    </w:p>
    <w:p w:rsidR="008E67D9" w:rsidRPr="00C815B2" w:rsidRDefault="00874DE8" w:rsidP="00105BC6">
      <w:pPr>
        <w:autoSpaceDE w:val="0"/>
        <w:autoSpaceDN w:val="0"/>
        <w:adjustRightInd w:val="0"/>
        <w:contextualSpacing/>
        <w:rPr>
          <w:b/>
          <w:sz w:val="24"/>
          <w:szCs w:val="24"/>
        </w:rPr>
      </w:pPr>
      <w:r w:rsidRPr="00C815B2">
        <w:rPr>
          <w:b/>
          <w:sz w:val="24"/>
          <w:szCs w:val="24"/>
        </w:rPr>
        <w:t xml:space="preserve">   6</w:t>
      </w:r>
      <w:r w:rsidR="00105BC6" w:rsidRPr="00C815B2">
        <w:rPr>
          <w:b/>
          <w:sz w:val="24"/>
          <w:szCs w:val="24"/>
        </w:rPr>
        <w:t>9</w:t>
      </w:r>
      <w:r w:rsidR="008E67D9" w:rsidRPr="00C815B2">
        <w:rPr>
          <w:b/>
          <w:sz w:val="24"/>
          <w:szCs w:val="24"/>
        </w:rPr>
        <w:t>.</w:t>
      </w:r>
      <w:r w:rsidRPr="00C815B2">
        <w:rPr>
          <w:b/>
          <w:sz w:val="24"/>
          <w:szCs w:val="24"/>
        </w:rPr>
        <w:t xml:space="preserve">  </w:t>
      </w:r>
      <w:r w:rsidR="008E67D9" w:rsidRPr="00C815B2">
        <w:rPr>
          <w:sz w:val="24"/>
          <w:szCs w:val="24"/>
        </w:rPr>
        <w:tab/>
      </w:r>
      <w:r w:rsidR="008E67D9" w:rsidRPr="00C815B2">
        <w:rPr>
          <w:b/>
          <w:sz w:val="24"/>
          <w:szCs w:val="24"/>
        </w:rPr>
        <w:t>Передача комплексного запроса (заявления) на предоставление двух и более муниципальных услуг, и комплекта документов из МФЦ в ОМСУ</w:t>
      </w:r>
      <w:r w:rsidR="00D6760A" w:rsidRPr="00C815B2">
        <w:rPr>
          <w:b/>
          <w:sz w:val="24"/>
          <w:szCs w:val="24"/>
        </w:rPr>
        <w:t>.</w:t>
      </w:r>
    </w:p>
    <w:p w:rsidR="008E67D9" w:rsidRPr="00C815B2" w:rsidRDefault="00AF08CD" w:rsidP="008E67D9">
      <w:pPr>
        <w:autoSpaceDE w:val="0"/>
        <w:autoSpaceDN w:val="0"/>
        <w:adjustRightInd w:val="0"/>
        <w:ind w:firstLine="567"/>
        <w:contextualSpacing/>
        <w:jc w:val="both"/>
        <w:rPr>
          <w:sz w:val="24"/>
          <w:szCs w:val="24"/>
        </w:rPr>
      </w:pPr>
      <w:r w:rsidRPr="00C815B2">
        <w:rPr>
          <w:sz w:val="24"/>
          <w:szCs w:val="24"/>
        </w:rPr>
        <w:t xml:space="preserve">    </w:t>
      </w:r>
      <w:r w:rsidR="00AB3E2E" w:rsidRPr="00C815B2">
        <w:rPr>
          <w:sz w:val="24"/>
          <w:szCs w:val="24"/>
        </w:rPr>
        <w:t>10</w:t>
      </w:r>
      <w:r w:rsidRPr="00C815B2">
        <w:rPr>
          <w:sz w:val="24"/>
          <w:szCs w:val="24"/>
        </w:rPr>
        <w:t>4</w:t>
      </w:r>
      <w:r w:rsidR="008E67D9" w:rsidRPr="00C815B2">
        <w:rPr>
          <w:sz w:val="24"/>
          <w:szCs w:val="24"/>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8E67D9" w:rsidRPr="00C815B2" w:rsidRDefault="008E67D9" w:rsidP="008E67D9">
      <w:pPr>
        <w:autoSpaceDE w:val="0"/>
        <w:autoSpaceDN w:val="0"/>
        <w:adjustRightInd w:val="0"/>
        <w:contextualSpacing/>
        <w:jc w:val="both"/>
        <w:rPr>
          <w:sz w:val="24"/>
          <w:szCs w:val="24"/>
        </w:rPr>
      </w:pPr>
      <w:r w:rsidRPr="00C815B2">
        <w:rPr>
          <w:sz w:val="24"/>
          <w:szCs w:val="24"/>
        </w:rPr>
        <w:tab/>
        <w:t>Передача комплексного запроса и прилагаемых к нему комплектов документов в электронном виде – не предусмотрена.</w:t>
      </w:r>
      <w:r w:rsidRPr="00C815B2">
        <w:rPr>
          <w:sz w:val="24"/>
          <w:szCs w:val="24"/>
        </w:rPr>
        <w:tab/>
        <w:t xml:space="preserve">Комплексный запрос и </w:t>
      </w:r>
      <w:proofErr w:type="gramStart"/>
      <w:r w:rsidRPr="00C815B2">
        <w:rPr>
          <w:sz w:val="24"/>
          <w:szCs w:val="24"/>
        </w:rPr>
        <w:t>документы, поступившие в ОМСУ на бумажном носителе из МФЦ принимает</w:t>
      </w:r>
      <w:proofErr w:type="gramEnd"/>
      <w:r w:rsidRPr="00C815B2">
        <w:rPr>
          <w:sz w:val="24"/>
          <w:szCs w:val="24"/>
        </w:rPr>
        <w:t xml:space="preserve"> уполномоченный сотрудник ОМСУ, ответственный за приём документов.</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административного действия – 10 минут.</w:t>
      </w:r>
    </w:p>
    <w:p w:rsidR="008E67D9" w:rsidRPr="00C815B2" w:rsidRDefault="008E67D9" w:rsidP="008E67D9">
      <w:pPr>
        <w:autoSpaceDE w:val="0"/>
        <w:autoSpaceDN w:val="0"/>
        <w:adjustRightInd w:val="0"/>
        <w:ind w:firstLine="708"/>
        <w:contextualSpacing/>
        <w:jc w:val="both"/>
        <w:rPr>
          <w:sz w:val="24"/>
          <w:szCs w:val="24"/>
        </w:rPr>
      </w:pPr>
      <w:r w:rsidRPr="00C815B2">
        <w:rPr>
          <w:sz w:val="24"/>
          <w:szCs w:val="24"/>
        </w:rPr>
        <w:t>Критерием принятия решения является формирование и подготовка комплектов документов для отправки в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передача комплекта документов в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описи комплекта документов, внесение сведений в АИС МФЦ.</w:t>
      </w:r>
    </w:p>
    <w:p w:rsidR="008E67D9" w:rsidRPr="00C815B2" w:rsidRDefault="00874DE8" w:rsidP="00105BC6">
      <w:pPr>
        <w:autoSpaceDE w:val="0"/>
        <w:autoSpaceDN w:val="0"/>
        <w:adjustRightInd w:val="0"/>
        <w:contextualSpacing/>
        <w:rPr>
          <w:sz w:val="24"/>
          <w:szCs w:val="24"/>
        </w:rPr>
      </w:pPr>
      <w:r w:rsidRPr="00C815B2">
        <w:rPr>
          <w:b/>
          <w:sz w:val="24"/>
          <w:szCs w:val="24"/>
        </w:rPr>
        <w:t>7</w:t>
      </w:r>
      <w:r w:rsidR="00105BC6" w:rsidRPr="00C815B2">
        <w:rPr>
          <w:b/>
          <w:sz w:val="24"/>
          <w:szCs w:val="24"/>
        </w:rPr>
        <w:t>0</w:t>
      </w:r>
      <w:r w:rsidR="008E67D9" w:rsidRPr="00C815B2">
        <w:rPr>
          <w:b/>
          <w:sz w:val="24"/>
          <w:szCs w:val="24"/>
        </w:rPr>
        <w:t>. Прием результата предоставления м</w:t>
      </w:r>
      <w:r w:rsidR="00105BC6" w:rsidRPr="00C815B2">
        <w:rPr>
          <w:b/>
          <w:sz w:val="24"/>
          <w:szCs w:val="24"/>
        </w:rPr>
        <w:t xml:space="preserve">униципальной услуги, входящей в </w:t>
      </w:r>
      <w:r w:rsidR="008E67D9" w:rsidRPr="00C815B2">
        <w:rPr>
          <w:b/>
          <w:sz w:val="24"/>
          <w:szCs w:val="24"/>
        </w:rPr>
        <w:t>комплексный запрос,  из ОМСУ.</w:t>
      </w:r>
    </w:p>
    <w:p w:rsidR="008E67D9" w:rsidRPr="00C815B2" w:rsidRDefault="008E67D9" w:rsidP="00AF08CD">
      <w:pPr>
        <w:autoSpaceDE w:val="0"/>
        <w:autoSpaceDN w:val="0"/>
        <w:adjustRightInd w:val="0"/>
        <w:contextualSpacing/>
        <w:jc w:val="both"/>
        <w:rPr>
          <w:sz w:val="24"/>
          <w:szCs w:val="24"/>
        </w:rPr>
      </w:pPr>
      <w:r w:rsidRPr="00C815B2">
        <w:rPr>
          <w:sz w:val="24"/>
          <w:szCs w:val="24"/>
        </w:rPr>
        <w:tab/>
      </w:r>
      <w:r w:rsidR="00AF08CD" w:rsidRPr="00C815B2">
        <w:rPr>
          <w:sz w:val="24"/>
          <w:szCs w:val="24"/>
        </w:rPr>
        <w:t xml:space="preserve">    </w:t>
      </w:r>
      <w:r w:rsidR="00AB3E2E" w:rsidRPr="00C815B2">
        <w:rPr>
          <w:sz w:val="24"/>
          <w:szCs w:val="24"/>
        </w:rPr>
        <w:t>10</w:t>
      </w:r>
      <w:r w:rsidR="00AF08CD" w:rsidRPr="00C815B2">
        <w:rPr>
          <w:sz w:val="24"/>
          <w:szCs w:val="24"/>
        </w:rPr>
        <w:t>5</w:t>
      </w:r>
      <w:r w:rsidRPr="00C815B2">
        <w:rPr>
          <w:sz w:val="24"/>
          <w:szCs w:val="24"/>
        </w:rPr>
        <w:t>. Основанием для начала административной процедуры является окончание подготовки результата предоставления муниципальной услуги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Передача комплектов документов на бумажном носителе осуществляется курьерской службой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административной процедуры  - 10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tab/>
        <w:t>Выполнение административных действий в электронном виде не предусмотрено.</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расписка работника УМФЦ в получении документов для выдачи заявителю.</w:t>
      </w:r>
    </w:p>
    <w:p w:rsidR="008E67D9" w:rsidRPr="00C815B2" w:rsidRDefault="008E67D9" w:rsidP="008E67D9">
      <w:pPr>
        <w:autoSpaceDE w:val="0"/>
        <w:autoSpaceDN w:val="0"/>
        <w:adjustRightInd w:val="0"/>
        <w:ind w:firstLine="567"/>
        <w:contextualSpacing/>
        <w:jc w:val="both"/>
        <w:rPr>
          <w:sz w:val="24"/>
          <w:szCs w:val="24"/>
        </w:rPr>
      </w:pPr>
      <w:r w:rsidRPr="00C815B2">
        <w:rPr>
          <w:sz w:val="24"/>
          <w:szCs w:val="24"/>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прием документов являющихся результатом предоставления муниципальной услуги, от ОМСУ.</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подписание расписки уполномоченными работником МФЦ.</w:t>
      </w:r>
    </w:p>
    <w:p w:rsidR="008E67D9" w:rsidRPr="00C815B2" w:rsidRDefault="008E67D9" w:rsidP="008E67D9">
      <w:pPr>
        <w:autoSpaceDE w:val="0"/>
        <w:autoSpaceDN w:val="0"/>
        <w:adjustRightInd w:val="0"/>
        <w:contextualSpacing/>
        <w:jc w:val="both"/>
        <w:rPr>
          <w:sz w:val="24"/>
          <w:szCs w:val="24"/>
        </w:rPr>
      </w:pPr>
    </w:p>
    <w:p w:rsidR="008E67D9" w:rsidRPr="00C815B2" w:rsidRDefault="00105BC6" w:rsidP="00105BC6">
      <w:pPr>
        <w:autoSpaceDE w:val="0"/>
        <w:autoSpaceDN w:val="0"/>
        <w:adjustRightInd w:val="0"/>
        <w:contextualSpacing/>
        <w:rPr>
          <w:b/>
          <w:sz w:val="24"/>
          <w:szCs w:val="24"/>
        </w:rPr>
      </w:pPr>
      <w:r w:rsidRPr="00C815B2">
        <w:rPr>
          <w:b/>
          <w:sz w:val="24"/>
          <w:szCs w:val="24"/>
        </w:rPr>
        <w:t>71</w:t>
      </w:r>
      <w:r w:rsidR="008E67D9" w:rsidRPr="00C815B2">
        <w:rPr>
          <w:b/>
          <w:sz w:val="24"/>
          <w:szCs w:val="24"/>
        </w:rPr>
        <w:t>.</w:t>
      </w:r>
      <w:r w:rsidR="008E67D9" w:rsidRPr="00C815B2">
        <w:rPr>
          <w:sz w:val="24"/>
          <w:szCs w:val="24"/>
        </w:rPr>
        <w:tab/>
      </w:r>
      <w:r w:rsidR="008E67D9" w:rsidRPr="00C815B2">
        <w:rPr>
          <w:b/>
          <w:sz w:val="24"/>
          <w:szCs w:val="24"/>
        </w:rPr>
        <w:t>Выдача заявителю результатов предоставления муниципальных услуг, входящих в комплексный запрос</w:t>
      </w:r>
      <w:r w:rsidR="00D6760A" w:rsidRPr="00C815B2">
        <w:rPr>
          <w:b/>
          <w:sz w:val="24"/>
          <w:szCs w:val="24"/>
        </w:rPr>
        <w:t>.</w:t>
      </w:r>
    </w:p>
    <w:p w:rsidR="008E67D9" w:rsidRPr="00C815B2" w:rsidRDefault="008E67D9" w:rsidP="008E67D9">
      <w:pPr>
        <w:autoSpaceDE w:val="0"/>
        <w:autoSpaceDN w:val="0"/>
        <w:adjustRightInd w:val="0"/>
        <w:contextualSpacing/>
        <w:jc w:val="both"/>
        <w:rPr>
          <w:sz w:val="24"/>
          <w:szCs w:val="24"/>
        </w:rPr>
      </w:pPr>
      <w:r w:rsidRPr="00C815B2">
        <w:rPr>
          <w:sz w:val="24"/>
          <w:szCs w:val="24"/>
        </w:rPr>
        <w:tab/>
      </w:r>
      <w:r w:rsidR="00AF08CD" w:rsidRPr="00C815B2">
        <w:rPr>
          <w:sz w:val="24"/>
          <w:szCs w:val="24"/>
        </w:rPr>
        <w:t xml:space="preserve">   </w:t>
      </w:r>
      <w:r w:rsidR="00AB3E2E" w:rsidRPr="00C815B2">
        <w:rPr>
          <w:sz w:val="24"/>
          <w:szCs w:val="24"/>
        </w:rPr>
        <w:t>10</w:t>
      </w:r>
      <w:r w:rsidR="00AF08CD" w:rsidRPr="00C815B2">
        <w:rPr>
          <w:sz w:val="24"/>
          <w:szCs w:val="24"/>
        </w:rPr>
        <w:t>6</w:t>
      </w:r>
      <w:r w:rsidRPr="00C815B2">
        <w:rPr>
          <w:sz w:val="24"/>
          <w:szCs w:val="24"/>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8E67D9" w:rsidRPr="00C815B2" w:rsidRDefault="00AB3E2E" w:rsidP="008E67D9">
      <w:pPr>
        <w:autoSpaceDE w:val="0"/>
        <w:autoSpaceDN w:val="0"/>
        <w:adjustRightInd w:val="0"/>
        <w:contextualSpacing/>
        <w:jc w:val="both"/>
        <w:rPr>
          <w:sz w:val="24"/>
          <w:szCs w:val="24"/>
        </w:rPr>
      </w:pPr>
      <w:r w:rsidRPr="00C815B2">
        <w:rPr>
          <w:sz w:val="24"/>
          <w:szCs w:val="24"/>
        </w:rPr>
        <w:t xml:space="preserve">        </w:t>
      </w:r>
      <w:r w:rsidR="00AF08CD" w:rsidRPr="00C815B2">
        <w:rPr>
          <w:sz w:val="24"/>
          <w:szCs w:val="24"/>
        </w:rPr>
        <w:t xml:space="preserve">    </w:t>
      </w:r>
      <w:r w:rsidRPr="00C815B2">
        <w:rPr>
          <w:sz w:val="24"/>
          <w:szCs w:val="24"/>
        </w:rPr>
        <w:t>10</w:t>
      </w:r>
      <w:r w:rsidR="00AF08CD" w:rsidRPr="00C815B2">
        <w:rPr>
          <w:sz w:val="24"/>
          <w:szCs w:val="24"/>
        </w:rPr>
        <w:t>7</w:t>
      </w:r>
      <w:r w:rsidR="008E67D9" w:rsidRPr="00C815B2">
        <w:rPr>
          <w:sz w:val="24"/>
          <w:szCs w:val="24"/>
        </w:rPr>
        <w:t>. Уполномоченный сотрудник МФЦ:</w:t>
      </w:r>
    </w:p>
    <w:p w:rsidR="008E67D9" w:rsidRPr="00C815B2" w:rsidRDefault="008E67D9" w:rsidP="008E67D9">
      <w:pPr>
        <w:autoSpaceDE w:val="0"/>
        <w:autoSpaceDN w:val="0"/>
        <w:adjustRightInd w:val="0"/>
        <w:contextualSpacing/>
        <w:jc w:val="both"/>
        <w:rPr>
          <w:sz w:val="24"/>
          <w:szCs w:val="24"/>
        </w:rPr>
      </w:pPr>
      <w:r w:rsidRPr="00C815B2">
        <w:rPr>
          <w:sz w:val="24"/>
          <w:szCs w:val="24"/>
        </w:rPr>
        <w:t>-</w:t>
      </w:r>
      <w:r w:rsidRPr="00C815B2">
        <w:rPr>
          <w:sz w:val="24"/>
          <w:szCs w:val="24"/>
        </w:rPr>
        <w:tab/>
        <w:t>устанавливает личность заявителя;</w:t>
      </w:r>
    </w:p>
    <w:p w:rsidR="008E67D9" w:rsidRPr="00C815B2" w:rsidRDefault="008E67D9" w:rsidP="008E67D9">
      <w:pPr>
        <w:autoSpaceDE w:val="0"/>
        <w:autoSpaceDN w:val="0"/>
        <w:adjustRightInd w:val="0"/>
        <w:contextualSpacing/>
        <w:jc w:val="both"/>
        <w:rPr>
          <w:sz w:val="24"/>
          <w:szCs w:val="24"/>
        </w:rPr>
      </w:pPr>
      <w:r w:rsidRPr="00C815B2">
        <w:rPr>
          <w:sz w:val="24"/>
          <w:szCs w:val="24"/>
        </w:rPr>
        <w:lastRenderedPageBreak/>
        <w:t>-</w:t>
      </w:r>
      <w:r w:rsidRPr="00C815B2">
        <w:rPr>
          <w:sz w:val="24"/>
          <w:szCs w:val="24"/>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8E67D9" w:rsidRPr="00C815B2" w:rsidRDefault="008E67D9" w:rsidP="008E67D9">
      <w:pPr>
        <w:autoSpaceDE w:val="0"/>
        <w:autoSpaceDN w:val="0"/>
        <w:adjustRightInd w:val="0"/>
        <w:contextualSpacing/>
        <w:jc w:val="both"/>
        <w:rPr>
          <w:sz w:val="24"/>
          <w:szCs w:val="24"/>
        </w:rPr>
      </w:pPr>
      <w:r w:rsidRPr="00C815B2">
        <w:rPr>
          <w:sz w:val="24"/>
          <w:szCs w:val="24"/>
        </w:rPr>
        <w:tab/>
        <w:t>Максимальный срок выполнения процедуры – 10 минут.</w:t>
      </w:r>
    </w:p>
    <w:p w:rsidR="008E67D9" w:rsidRPr="00C815B2" w:rsidRDefault="008E67D9" w:rsidP="008E67D9">
      <w:pPr>
        <w:autoSpaceDE w:val="0"/>
        <w:autoSpaceDN w:val="0"/>
        <w:adjustRightInd w:val="0"/>
        <w:contextualSpacing/>
        <w:jc w:val="both"/>
        <w:rPr>
          <w:sz w:val="24"/>
          <w:szCs w:val="24"/>
        </w:rPr>
      </w:pPr>
      <w:r w:rsidRPr="00C815B2">
        <w:rPr>
          <w:sz w:val="24"/>
          <w:szCs w:val="24"/>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8E67D9" w:rsidRPr="00C815B2" w:rsidRDefault="008E67D9" w:rsidP="008E67D9">
      <w:pPr>
        <w:autoSpaceDE w:val="0"/>
        <w:autoSpaceDN w:val="0"/>
        <w:adjustRightInd w:val="0"/>
        <w:contextualSpacing/>
        <w:jc w:val="both"/>
        <w:rPr>
          <w:sz w:val="24"/>
          <w:szCs w:val="24"/>
        </w:rPr>
      </w:pPr>
      <w:r w:rsidRPr="00C815B2">
        <w:rPr>
          <w:sz w:val="24"/>
          <w:szCs w:val="24"/>
        </w:rPr>
        <w:tab/>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8E67D9" w:rsidRPr="00C815B2" w:rsidRDefault="008E67D9" w:rsidP="00874DE8">
      <w:pPr>
        <w:tabs>
          <w:tab w:val="left" w:pos="6946"/>
          <w:tab w:val="left" w:pos="7371"/>
        </w:tabs>
        <w:jc w:val="center"/>
        <w:rPr>
          <w:sz w:val="24"/>
          <w:szCs w:val="24"/>
        </w:rPr>
      </w:pPr>
    </w:p>
    <w:p w:rsidR="008E67D9" w:rsidRPr="00C815B2" w:rsidRDefault="00105BC6" w:rsidP="00AF4BFE">
      <w:pPr>
        <w:rPr>
          <w:b/>
          <w:sz w:val="24"/>
          <w:szCs w:val="24"/>
        </w:rPr>
      </w:pPr>
      <w:r w:rsidRPr="00C815B2">
        <w:rPr>
          <w:b/>
          <w:sz w:val="24"/>
          <w:szCs w:val="24"/>
        </w:rPr>
        <w:t xml:space="preserve">72. </w:t>
      </w:r>
      <w:r w:rsidR="008E67D9" w:rsidRPr="00C815B2">
        <w:rPr>
          <w:b/>
          <w:sz w:val="24"/>
          <w:szCs w:val="24"/>
        </w:rPr>
        <w:t>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8E67D9" w:rsidRPr="00C815B2" w:rsidRDefault="00AF08CD" w:rsidP="008E67D9">
      <w:pPr>
        <w:ind w:firstLine="708"/>
        <w:jc w:val="both"/>
        <w:rPr>
          <w:sz w:val="24"/>
          <w:szCs w:val="24"/>
        </w:rPr>
      </w:pPr>
      <w:r w:rsidRPr="00C815B2">
        <w:rPr>
          <w:sz w:val="24"/>
          <w:szCs w:val="24"/>
        </w:rPr>
        <w:t xml:space="preserve">   </w:t>
      </w:r>
      <w:r w:rsidR="00AB3E2E" w:rsidRPr="00C815B2">
        <w:rPr>
          <w:sz w:val="24"/>
          <w:szCs w:val="24"/>
        </w:rPr>
        <w:t>10</w:t>
      </w:r>
      <w:r w:rsidRPr="00C815B2">
        <w:rPr>
          <w:sz w:val="24"/>
          <w:szCs w:val="24"/>
        </w:rPr>
        <w:t>8</w:t>
      </w:r>
      <w:r w:rsidR="008E67D9" w:rsidRPr="00C815B2">
        <w:rPr>
          <w:sz w:val="24"/>
          <w:szCs w:val="24"/>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8E67D9" w:rsidRPr="00C815B2" w:rsidRDefault="008E67D9" w:rsidP="008E67D9">
      <w:pPr>
        <w:ind w:firstLine="708"/>
        <w:jc w:val="both"/>
        <w:rPr>
          <w:sz w:val="24"/>
          <w:szCs w:val="24"/>
          <w:highlight w:val="cyan"/>
        </w:rPr>
      </w:pPr>
    </w:p>
    <w:p w:rsidR="008E67D9" w:rsidRPr="00C815B2" w:rsidRDefault="00105BC6" w:rsidP="00AF4BFE">
      <w:pPr>
        <w:rPr>
          <w:b/>
          <w:sz w:val="24"/>
          <w:szCs w:val="24"/>
        </w:rPr>
      </w:pPr>
      <w:r w:rsidRPr="00C815B2">
        <w:rPr>
          <w:b/>
          <w:sz w:val="24"/>
          <w:szCs w:val="24"/>
        </w:rPr>
        <w:t xml:space="preserve">73. </w:t>
      </w:r>
      <w:r w:rsidR="008E67D9" w:rsidRPr="00C815B2">
        <w:rPr>
          <w:b/>
          <w:sz w:val="24"/>
          <w:szCs w:val="24"/>
        </w:rPr>
        <w:t>Предмет жалобы.</w:t>
      </w:r>
    </w:p>
    <w:p w:rsidR="008E67D9" w:rsidRPr="00C815B2" w:rsidRDefault="00AB3E2E" w:rsidP="008E67D9">
      <w:pPr>
        <w:jc w:val="both"/>
        <w:rPr>
          <w:b/>
          <w:sz w:val="24"/>
          <w:szCs w:val="24"/>
          <w:highlight w:val="cyan"/>
        </w:rPr>
      </w:pPr>
      <w:r w:rsidRPr="00C815B2">
        <w:rPr>
          <w:sz w:val="24"/>
          <w:szCs w:val="24"/>
        </w:rPr>
        <w:t xml:space="preserve">         </w:t>
      </w:r>
      <w:r w:rsidR="00AF08CD" w:rsidRPr="00C815B2">
        <w:rPr>
          <w:sz w:val="24"/>
          <w:szCs w:val="24"/>
        </w:rPr>
        <w:t xml:space="preserve">    </w:t>
      </w:r>
      <w:r w:rsidRPr="00C815B2">
        <w:rPr>
          <w:sz w:val="24"/>
          <w:szCs w:val="24"/>
        </w:rPr>
        <w:t>10</w:t>
      </w:r>
      <w:r w:rsidR="00AF08CD" w:rsidRPr="00C815B2">
        <w:rPr>
          <w:sz w:val="24"/>
          <w:szCs w:val="24"/>
        </w:rPr>
        <w:t>9</w:t>
      </w:r>
      <w:r w:rsidR="008E67D9" w:rsidRPr="00C815B2">
        <w:rPr>
          <w:sz w:val="24"/>
          <w:szCs w:val="24"/>
        </w:rPr>
        <w:t>. Заявитель может обратиться с жалобой, в том числе в следующих случаях:</w:t>
      </w:r>
    </w:p>
    <w:p w:rsidR="008E67D9" w:rsidRPr="00C815B2" w:rsidRDefault="008E67D9" w:rsidP="008E67D9">
      <w:pPr>
        <w:ind w:firstLine="708"/>
        <w:jc w:val="both"/>
        <w:rPr>
          <w:iCs/>
          <w:sz w:val="24"/>
          <w:szCs w:val="24"/>
        </w:rPr>
      </w:pPr>
      <w:r w:rsidRPr="00C815B2">
        <w:rPr>
          <w:iCs/>
          <w:sz w:val="24"/>
          <w:szCs w:val="24"/>
        </w:rPr>
        <w:t xml:space="preserve">1) нарушение срока регистрации запроса о предоставлении </w:t>
      </w:r>
      <w:r w:rsidRPr="00C815B2">
        <w:rPr>
          <w:sz w:val="24"/>
          <w:szCs w:val="24"/>
        </w:rPr>
        <w:t>муниципальной</w:t>
      </w:r>
      <w:r w:rsidRPr="00C815B2">
        <w:rPr>
          <w:iCs/>
          <w:sz w:val="24"/>
          <w:szCs w:val="24"/>
        </w:rPr>
        <w:t xml:space="preserve"> услуги, запроса, указанного в </w:t>
      </w:r>
      <w:hyperlink r:id="rId23" w:history="1">
        <w:r w:rsidRPr="00C815B2">
          <w:rPr>
            <w:rStyle w:val="af"/>
            <w:iCs/>
            <w:sz w:val="24"/>
            <w:szCs w:val="24"/>
          </w:rPr>
          <w:t>статье 15.1</w:t>
        </w:r>
      </w:hyperlink>
      <w:r w:rsidRPr="00C815B2">
        <w:rPr>
          <w:iCs/>
          <w:sz w:val="24"/>
          <w:szCs w:val="24"/>
        </w:rPr>
        <w:t xml:space="preserve"> Федерального закона;</w:t>
      </w:r>
    </w:p>
    <w:p w:rsidR="008E67D9" w:rsidRPr="00C815B2" w:rsidRDefault="008E67D9" w:rsidP="008E67D9">
      <w:pPr>
        <w:ind w:firstLine="708"/>
        <w:jc w:val="both"/>
        <w:rPr>
          <w:iCs/>
          <w:sz w:val="24"/>
          <w:szCs w:val="24"/>
        </w:rPr>
      </w:pPr>
      <w:r w:rsidRPr="00C815B2">
        <w:rPr>
          <w:iCs/>
          <w:sz w:val="24"/>
          <w:szCs w:val="24"/>
        </w:rPr>
        <w:t xml:space="preserve">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C815B2">
        <w:rPr>
          <w:sz w:val="24"/>
          <w:szCs w:val="24"/>
        </w:rPr>
        <w:t>Липецкой области</w:t>
      </w:r>
      <w:r w:rsidRPr="00C815B2">
        <w:rPr>
          <w:iCs/>
          <w:sz w:val="24"/>
          <w:szCs w:val="24"/>
        </w:rPr>
        <w:t>, муниципальными правовыми актами для предоставления муниципальной услуги;</w:t>
      </w:r>
    </w:p>
    <w:p w:rsidR="008E67D9" w:rsidRPr="00C815B2" w:rsidRDefault="008E67D9" w:rsidP="008E67D9">
      <w:pPr>
        <w:autoSpaceDE w:val="0"/>
        <w:autoSpaceDN w:val="0"/>
        <w:adjustRightInd w:val="0"/>
        <w:ind w:firstLine="708"/>
        <w:jc w:val="both"/>
        <w:rPr>
          <w:iCs/>
          <w:sz w:val="24"/>
          <w:szCs w:val="24"/>
        </w:rPr>
      </w:pPr>
      <w:r w:rsidRPr="00C815B2">
        <w:rPr>
          <w:iCs/>
          <w:sz w:val="24"/>
          <w:szCs w:val="24"/>
        </w:rPr>
        <w:t xml:space="preserve">3)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C815B2">
        <w:rPr>
          <w:sz w:val="24"/>
          <w:szCs w:val="24"/>
        </w:rPr>
        <w:t>Липецкой области</w:t>
      </w:r>
      <w:r w:rsidRPr="00C815B2">
        <w:rPr>
          <w:iCs/>
          <w:sz w:val="24"/>
          <w:szCs w:val="24"/>
        </w:rPr>
        <w:t>, муниципальными правовыми актами для предоставления муниципальной услуги, у заявителя;</w:t>
      </w:r>
    </w:p>
    <w:p w:rsidR="008E67D9" w:rsidRPr="00C815B2" w:rsidRDefault="008E67D9" w:rsidP="008E67D9">
      <w:pPr>
        <w:autoSpaceDE w:val="0"/>
        <w:autoSpaceDN w:val="0"/>
        <w:adjustRightInd w:val="0"/>
        <w:ind w:firstLine="708"/>
        <w:jc w:val="both"/>
        <w:rPr>
          <w:iCs/>
          <w:sz w:val="24"/>
          <w:szCs w:val="24"/>
        </w:rPr>
      </w:pPr>
      <w:r w:rsidRPr="00C815B2">
        <w:rPr>
          <w:iCs/>
          <w:sz w:val="24"/>
          <w:szCs w:val="24"/>
        </w:rPr>
        <w:t xml:space="preserve">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C815B2">
        <w:rPr>
          <w:sz w:val="24"/>
          <w:szCs w:val="24"/>
        </w:rPr>
        <w:t>Липецкой области</w:t>
      </w:r>
      <w:r w:rsidRPr="00C815B2">
        <w:rPr>
          <w:iCs/>
          <w:sz w:val="24"/>
          <w:szCs w:val="24"/>
        </w:rPr>
        <w:t>, муниципальными правовыми актами;</w:t>
      </w:r>
      <w:r w:rsidRPr="00C815B2">
        <w:rPr>
          <w:iCs/>
          <w:sz w:val="24"/>
          <w:szCs w:val="24"/>
        </w:rPr>
        <w:tab/>
      </w:r>
    </w:p>
    <w:p w:rsidR="008E67D9" w:rsidRPr="00C815B2" w:rsidRDefault="008E67D9" w:rsidP="008E67D9">
      <w:pPr>
        <w:autoSpaceDE w:val="0"/>
        <w:autoSpaceDN w:val="0"/>
        <w:adjustRightInd w:val="0"/>
        <w:ind w:firstLine="708"/>
        <w:jc w:val="both"/>
        <w:rPr>
          <w:iCs/>
          <w:sz w:val="24"/>
          <w:szCs w:val="24"/>
        </w:rPr>
      </w:pPr>
      <w:r w:rsidRPr="00C815B2">
        <w:rPr>
          <w:iCs/>
          <w:sz w:val="24"/>
          <w:szCs w:val="24"/>
        </w:rPr>
        <w:t>5)</w:t>
      </w:r>
      <w:r w:rsidRPr="00C815B2">
        <w:rPr>
          <w:sz w:val="24"/>
          <w:szCs w:val="24"/>
        </w:rPr>
        <w:t xml:space="preserve"> </w:t>
      </w:r>
      <w:r w:rsidRPr="00C815B2">
        <w:rPr>
          <w:iCs/>
          <w:sz w:val="24"/>
          <w:szCs w:val="24"/>
        </w:rPr>
        <w:t>нарушение срока или порядка выдачи документов по результатам предоставления муниципальной услуги.</w:t>
      </w:r>
    </w:p>
    <w:p w:rsidR="008E67D9" w:rsidRPr="00C815B2" w:rsidRDefault="008E67D9" w:rsidP="008E67D9">
      <w:pPr>
        <w:jc w:val="both"/>
        <w:rPr>
          <w:sz w:val="24"/>
          <w:szCs w:val="24"/>
        </w:rPr>
      </w:pPr>
    </w:p>
    <w:p w:rsidR="008E67D9" w:rsidRPr="00C815B2" w:rsidRDefault="00874DE8" w:rsidP="00105BC6">
      <w:pPr>
        <w:autoSpaceDE w:val="0"/>
        <w:autoSpaceDN w:val="0"/>
        <w:adjustRightInd w:val="0"/>
        <w:rPr>
          <w:b/>
          <w:iCs/>
          <w:sz w:val="24"/>
          <w:szCs w:val="24"/>
        </w:rPr>
      </w:pPr>
      <w:r w:rsidRPr="00C815B2">
        <w:rPr>
          <w:b/>
          <w:iCs/>
          <w:sz w:val="24"/>
          <w:szCs w:val="24"/>
        </w:rPr>
        <w:t xml:space="preserve"> 7</w:t>
      </w:r>
      <w:r w:rsidR="00105BC6" w:rsidRPr="00C815B2">
        <w:rPr>
          <w:b/>
          <w:iCs/>
          <w:sz w:val="24"/>
          <w:szCs w:val="24"/>
        </w:rPr>
        <w:t>4</w:t>
      </w:r>
      <w:r w:rsidR="008E67D9" w:rsidRPr="00C815B2">
        <w:rPr>
          <w:b/>
          <w:iCs/>
          <w:sz w:val="24"/>
          <w:szCs w:val="24"/>
        </w:rPr>
        <w:t>.</w:t>
      </w:r>
      <w:r w:rsidR="00105BC6" w:rsidRPr="00C815B2">
        <w:rPr>
          <w:b/>
          <w:iCs/>
          <w:sz w:val="24"/>
          <w:szCs w:val="24"/>
        </w:rPr>
        <w:t xml:space="preserve"> </w:t>
      </w:r>
      <w:r w:rsidR="008E67D9" w:rsidRPr="00C815B2">
        <w:rPr>
          <w:b/>
          <w:iCs/>
          <w:sz w:val="24"/>
          <w:szCs w:val="24"/>
        </w:rPr>
        <w:t>Органы местного самоуправления, организации, должностные лица, которым может быть направлена жалоба.</w:t>
      </w:r>
    </w:p>
    <w:p w:rsidR="008E67D9" w:rsidRPr="00C815B2" w:rsidRDefault="00AF08CD" w:rsidP="00AB3E2E">
      <w:pPr>
        <w:pStyle w:val="ConsPlusNormal"/>
        <w:ind w:firstLine="720"/>
        <w:jc w:val="both"/>
        <w:rPr>
          <w:sz w:val="24"/>
          <w:szCs w:val="24"/>
        </w:rPr>
      </w:pPr>
      <w:r w:rsidRPr="00C815B2">
        <w:rPr>
          <w:rFonts w:ascii="Times New Roman" w:hAnsi="Times New Roman"/>
          <w:iCs/>
          <w:sz w:val="24"/>
          <w:szCs w:val="24"/>
        </w:rPr>
        <w:t xml:space="preserve">   </w:t>
      </w:r>
      <w:r w:rsidR="00AB3E2E" w:rsidRPr="00C815B2">
        <w:rPr>
          <w:rFonts w:ascii="Times New Roman" w:hAnsi="Times New Roman"/>
          <w:iCs/>
          <w:sz w:val="24"/>
          <w:szCs w:val="24"/>
        </w:rPr>
        <w:t>1</w:t>
      </w:r>
      <w:r w:rsidRPr="00C815B2">
        <w:rPr>
          <w:rFonts w:ascii="Times New Roman" w:hAnsi="Times New Roman"/>
          <w:iCs/>
          <w:sz w:val="24"/>
          <w:szCs w:val="24"/>
        </w:rPr>
        <w:t>1</w:t>
      </w:r>
      <w:r w:rsidR="00AB3E2E" w:rsidRPr="00C815B2">
        <w:rPr>
          <w:rFonts w:ascii="Times New Roman" w:hAnsi="Times New Roman"/>
          <w:iCs/>
          <w:sz w:val="24"/>
          <w:szCs w:val="24"/>
        </w:rPr>
        <w:t>0</w:t>
      </w:r>
      <w:r w:rsidR="008E67D9" w:rsidRPr="00C815B2">
        <w:rPr>
          <w:rFonts w:ascii="Times New Roman" w:hAnsi="Times New Roman"/>
          <w:iCs/>
          <w:sz w:val="24"/>
          <w:szCs w:val="24"/>
        </w:rPr>
        <w:t xml:space="preserve">. </w:t>
      </w:r>
      <w:r w:rsidR="008E67D9" w:rsidRPr="00C815B2">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 области.</w:t>
      </w:r>
      <w:r w:rsidR="008E67D9" w:rsidRPr="00C815B2">
        <w:rPr>
          <w:sz w:val="24"/>
          <w:szCs w:val="24"/>
        </w:rPr>
        <w:t xml:space="preserve"> </w:t>
      </w:r>
    </w:p>
    <w:p w:rsidR="008E67D9" w:rsidRPr="00C815B2" w:rsidRDefault="008E67D9" w:rsidP="00AB3E2E">
      <w:pPr>
        <w:pStyle w:val="ConsPlusNormal"/>
        <w:ind w:firstLine="720"/>
        <w:jc w:val="both"/>
        <w:rPr>
          <w:rFonts w:ascii="Times New Roman" w:hAnsi="Times New Roman" w:cs="Times New Roman"/>
          <w:sz w:val="24"/>
          <w:szCs w:val="24"/>
        </w:rPr>
      </w:pPr>
      <w:r w:rsidRPr="00C815B2">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8E67D9" w:rsidRPr="00C815B2" w:rsidRDefault="008E67D9" w:rsidP="008E67D9">
      <w:pPr>
        <w:autoSpaceDE w:val="0"/>
        <w:autoSpaceDN w:val="0"/>
        <w:adjustRightInd w:val="0"/>
        <w:jc w:val="both"/>
        <w:rPr>
          <w:bCs/>
          <w:sz w:val="24"/>
          <w:szCs w:val="24"/>
        </w:rPr>
      </w:pPr>
    </w:p>
    <w:p w:rsidR="008E67D9" w:rsidRPr="00C815B2" w:rsidRDefault="008E67D9" w:rsidP="008E67D9">
      <w:pPr>
        <w:tabs>
          <w:tab w:val="left" w:pos="6946"/>
          <w:tab w:val="left" w:pos="7371"/>
        </w:tabs>
        <w:rPr>
          <w:sz w:val="24"/>
          <w:szCs w:val="24"/>
        </w:rPr>
      </w:pPr>
    </w:p>
    <w:p w:rsidR="008E67D9" w:rsidRPr="00C815B2" w:rsidRDefault="00874DE8" w:rsidP="00105BC6">
      <w:pPr>
        <w:autoSpaceDE w:val="0"/>
        <w:autoSpaceDN w:val="0"/>
        <w:adjustRightInd w:val="0"/>
        <w:rPr>
          <w:b/>
          <w:bCs/>
          <w:sz w:val="24"/>
          <w:szCs w:val="24"/>
        </w:rPr>
      </w:pPr>
      <w:r w:rsidRPr="00C815B2">
        <w:rPr>
          <w:b/>
          <w:bCs/>
          <w:sz w:val="24"/>
          <w:szCs w:val="24"/>
        </w:rPr>
        <w:t>7</w:t>
      </w:r>
      <w:r w:rsidR="00105BC6" w:rsidRPr="00C815B2">
        <w:rPr>
          <w:b/>
          <w:bCs/>
          <w:sz w:val="24"/>
          <w:szCs w:val="24"/>
        </w:rPr>
        <w:t>5</w:t>
      </w:r>
      <w:r w:rsidR="008E67D9" w:rsidRPr="00C815B2">
        <w:rPr>
          <w:b/>
          <w:bCs/>
          <w:sz w:val="24"/>
          <w:szCs w:val="24"/>
        </w:rPr>
        <w:t>. Порядок подачи и рассмотрения жалобы</w:t>
      </w:r>
      <w:r w:rsidR="00D6760A" w:rsidRPr="00C815B2">
        <w:rPr>
          <w:b/>
          <w:bCs/>
          <w:sz w:val="24"/>
          <w:szCs w:val="24"/>
        </w:rPr>
        <w:t>.</w:t>
      </w:r>
    </w:p>
    <w:p w:rsidR="008E67D9" w:rsidRPr="00C815B2" w:rsidRDefault="00AF08CD" w:rsidP="008E67D9">
      <w:pPr>
        <w:autoSpaceDE w:val="0"/>
        <w:autoSpaceDN w:val="0"/>
        <w:adjustRightInd w:val="0"/>
        <w:ind w:firstLine="709"/>
        <w:jc w:val="both"/>
        <w:rPr>
          <w:bCs/>
          <w:sz w:val="24"/>
          <w:szCs w:val="24"/>
        </w:rPr>
      </w:pPr>
      <w:r w:rsidRPr="00C815B2">
        <w:rPr>
          <w:bCs/>
          <w:sz w:val="24"/>
          <w:szCs w:val="24"/>
        </w:rPr>
        <w:t xml:space="preserve">   </w:t>
      </w:r>
      <w:r w:rsidR="00AB3E2E" w:rsidRPr="00C815B2">
        <w:rPr>
          <w:bCs/>
          <w:sz w:val="24"/>
          <w:szCs w:val="24"/>
        </w:rPr>
        <w:t>11</w:t>
      </w:r>
      <w:r w:rsidRPr="00C815B2">
        <w:rPr>
          <w:bCs/>
          <w:sz w:val="24"/>
          <w:szCs w:val="24"/>
        </w:rPr>
        <w:t>1</w:t>
      </w:r>
      <w:r w:rsidR="008E67D9" w:rsidRPr="00C815B2">
        <w:rPr>
          <w:bCs/>
          <w:sz w:val="24"/>
          <w:szCs w:val="24"/>
        </w:rPr>
        <w:t>. Жалоба подается в письменной форме на бумажном носителе, а также в электронной форме.</w:t>
      </w:r>
    </w:p>
    <w:p w:rsidR="008E67D9" w:rsidRPr="00C815B2" w:rsidRDefault="008E67D9" w:rsidP="00F67F14">
      <w:pPr>
        <w:autoSpaceDE w:val="0"/>
        <w:autoSpaceDN w:val="0"/>
        <w:adjustRightInd w:val="0"/>
        <w:ind w:firstLine="709"/>
        <w:jc w:val="both"/>
        <w:rPr>
          <w:iCs/>
          <w:sz w:val="24"/>
          <w:szCs w:val="24"/>
        </w:rPr>
      </w:pPr>
      <w:r w:rsidRPr="00C815B2">
        <w:rPr>
          <w:iCs/>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8E67D9" w:rsidRPr="00C815B2" w:rsidRDefault="008E67D9" w:rsidP="008E67D9">
      <w:pPr>
        <w:autoSpaceDE w:val="0"/>
        <w:autoSpaceDN w:val="0"/>
        <w:adjustRightInd w:val="0"/>
        <w:jc w:val="both"/>
        <w:rPr>
          <w:bCs/>
          <w:sz w:val="24"/>
          <w:szCs w:val="24"/>
        </w:rPr>
      </w:pPr>
      <w:r w:rsidRPr="00C815B2">
        <w:rPr>
          <w:bCs/>
          <w:sz w:val="24"/>
          <w:szCs w:val="24"/>
        </w:rPr>
        <w:t xml:space="preserve">         </w:t>
      </w:r>
      <w:r w:rsidR="00AF08CD" w:rsidRPr="00C815B2">
        <w:rPr>
          <w:bCs/>
          <w:sz w:val="24"/>
          <w:szCs w:val="24"/>
        </w:rPr>
        <w:t xml:space="preserve">   </w:t>
      </w:r>
      <w:r w:rsidR="00AB3E2E" w:rsidRPr="00C815B2">
        <w:rPr>
          <w:bCs/>
          <w:sz w:val="24"/>
          <w:szCs w:val="24"/>
        </w:rPr>
        <w:t>11</w:t>
      </w:r>
      <w:r w:rsidR="00AF08CD" w:rsidRPr="00C815B2">
        <w:rPr>
          <w:bCs/>
          <w:sz w:val="24"/>
          <w:szCs w:val="24"/>
        </w:rPr>
        <w:t>2</w:t>
      </w:r>
      <w:r w:rsidRPr="00C815B2">
        <w:rPr>
          <w:bCs/>
          <w:sz w:val="24"/>
          <w:szCs w:val="24"/>
        </w:rPr>
        <w:t>. Жалоба должна содержать:</w:t>
      </w:r>
    </w:p>
    <w:p w:rsidR="008E67D9" w:rsidRPr="00C815B2" w:rsidRDefault="008E67D9" w:rsidP="00AB3E2E">
      <w:pPr>
        <w:autoSpaceDE w:val="0"/>
        <w:autoSpaceDN w:val="0"/>
        <w:adjustRightInd w:val="0"/>
        <w:ind w:firstLine="720"/>
        <w:jc w:val="both"/>
        <w:rPr>
          <w:bCs/>
          <w:sz w:val="24"/>
          <w:szCs w:val="24"/>
        </w:rPr>
      </w:pPr>
      <w:proofErr w:type="gramStart"/>
      <w:r w:rsidRPr="00C815B2">
        <w:rPr>
          <w:bCs/>
          <w:sz w:val="24"/>
          <w:szCs w:val="24"/>
        </w:rPr>
        <w:t>1) наименование МФЦ,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(бездействия) которых обжалуются;</w:t>
      </w:r>
      <w:proofErr w:type="gramEnd"/>
    </w:p>
    <w:p w:rsidR="008E67D9" w:rsidRPr="00C815B2" w:rsidRDefault="008E67D9" w:rsidP="00AB3E2E">
      <w:pPr>
        <w:autoSpaceDE w:val="0"/>
        <w:autoSpaceDN w:val="0"/>
        <w:adjustRightInd w:val="0"/>
        <w:ind w:firstLine="720"/>
        <w:jc w:val="both"/>
        <w:rPr>
          <w:iCs/>
          <w:sz w:val="24"/>
          <w:szCs w:val="24"/>
        </w:rPr>
      </w:pPr>
      <w:proofErr w:type="gramStart"/>
      <w:r w:rsidRPr="00C815B2">
        <w:rPr>
          <w:bCs/>
          <w:sz w:val="24"/>
          <w:szCs w:val="24"/>
        </w:rPr>
        <w:lastRenderedPageBreak/>
        <w:t xml:space="preserve">2) </w:t>
      </w:r>
      <w:r w:rsidRPr="00C815B2">
        <w:rPr>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67D9" w:rsidRPr="00C815B2" w:rsidRDefault="008E67D9" w:rsidP="00AB3E2E">
      <w:pPr>
        <w:autoSpaceDE w:val="0"/>
        <w:autoSpaceDN w:val="0"/>
        <w:adjustRightInd w:val="0"/>
        <w:ind w:firstLine="720"/>
        <w:jc w:val="both"/>
        <w:rPr>
          <w:iCs/>
          <w:sz w:val="24"/>
          <w:szCs w:val="24"/>
        </w:rPr>
      </w:pPr>
      <w:r w:rsidRPr="00C815B2">
        <w:rPr>
          <w:iCs/>
          <w:sz w:val="24"/>
          <w:szCs w:val="24"/>
        </w:rPr>
        <w:t xml:space="preserve">3) сведения об обжалуемых решениях и действиях (бездействии) МФЦ, работника МФЦ, организаций, предусмотренных </w:t>
      </w:r>
      <w:hyperlink r:id="rId24" w:history="1">
        <w:r w:rsidRPr="00C815B2">
          <w:rPr>
            <w:iCs/>
            <w:color w:val="0000FF"/>
            <w:sz w:val="24"/>
            <w:szCs w:val="24"/>
          </w:rPr>
          <w:t>частью 1.1 статьи 16</w:t>
        </w:r>
      </w:hyperlink>
      <w:r w:rsidRPr="00C815B2">
        <w:rPr>
          <w:iCs/>
          <w:sz w:val="24"/>
          <w:szCs w:val="24"/>
        </w:rPr>
        <w:t xml:space="preserve">  Федерального закона, их работников;</w:t>
      </w:r>
    </w:p>
    <w:p w:rsidR="008E67D9" w:rsidRPr="00C815B2" w:rsidRDefault="008E67D9" w:rsidP="00AB3E2E">
      <w:pPr>
        <w:autoSpaceDE w:val="0"/>
        <w:autoSpaceDN w:val="0"/>
        <w:adjustRightInd w:val="0"/>
        <w:ind w:firstLine="708"/>
        <w:jc w:val="both"/>
        <w:rPr>
          <w:iCs/>
          <w:sz w:val="24"/>
          <w:szCs w:val="24"/>
        </w:rPr>
      </w:pPr>
      <w:r w:rsidRPr="00C815B2">
        <w:rPr>
          <w:iCs/>
          <w:sz w:val="24"/>
          <w:szCs w:val="24"/>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25" w:history="1">
        <w:r w:rsidRPr="00C815B2">
          <w:rPr>
            <w:iCs/>
            <w:color w:val="0000FF"/>
            <w:sz w:val="24"/>
            <w:szCs w:val="24"/>
          </w:rPr>
          <w:t>частью 1.1 статьи 16</w:t>
        </w:r>
      </w:hyperlink>
      <w:r w:rsidRPr="00C815B2">
        <w:rPr>
          <w:iCs/>
          <w:sz w:val="24"/>
          <w:szCs w:val="24"/>
        </w:rPr>
        <w:t xml:space="preserve">  Федерального закона, их работников. </w:t>
      </w:r>
    </w:p>
    <w:p w:rsidR="008E67D9" w:rsidRPr="00C815B2" w:rsidRDefault="008E67D9" w:rsidP="00AB3E2E">
      <w:pPr>
        <w:autoSpaceDE w:val="0"/>
        <w:autoSpaceDN w:val="0"/>
        <w:adjustRightInd w:val="0"/>
        <w:ind w:firstLine="708"/>
        <w:jc w:val="both"/>
        <w:rPr>
          <w:iCs/>
          <w:sz w:val="24"/>
          <w:szCs w:val="24"/>
        </w:rPr>
      </w:pPr>
      <w:r w:rsidRPr="00C815B2">
        <w:rPr>
          <w:iCs/>
          <w:sz w:val="24"/>
          <w:szCs w:val="24"/>
        </w:rPr>
        <w:t>Заявителем могут быть представлены документы (при наличии), подтверждающие доводы заявителя, либо их копии.</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w:t>
      </w:r>
      <w:r w:rsidR="00AF08CD" w:rsidRPr="00C815B2">
        <w:rPr>
          <w:iCs/>
          <w:sz w:val="24"/>
          <w:szCs w:val="24"/>
        </w:rPr>
        <w:t xml:space="preserve">   </w:t>
      </w:r>
      <w:r w:rsidR="00AB3E2E" w:rsidRPr="00C815B2">
        <w:rPr>
          <w:iCs/>
          <w:sz w:val="24"/>
          <w:szCs w:val="24"/>
        </w:rPr>
        <w:t>11</w:t>
      </w:r>
      <w:r w:rsidR="00AF08CD" w:rsidRPr="00C815B2">
        <w:rPr>
          <w:iCs/>
          <w:sz w:val="24"/>
          <w:szCs w:val="24"/>
        </w:rPr>
        <w:t>3</w:t>
      </w:r>
      <w:r w:rsidR="00AB3E2E" w:rsidRPr="00C815B2">
        <w:rPr>
          <w:iCs/>
          <w:sz w:val="24"/>
          <w:szCs w:val="24"/>
        </w:rPr>
        <w:t xml:space="preserve">. </w:t>
      </w:r>
      <w:r w:rsidRPr="00C815B2">
        <w:rPr>
          <w:iCs/>
          <w:sz w:val="24"/>
          <w:szCs w:val="24"/>
        </w:rPr>
        <w:t xml:space="preserve">Ответ на жалобу не дается в следующих случаях: </w:t>
      </w:r>
    </w:p>
    <w:p w:rsidR="008E67D9" w:rsidRPr="00C815B2" w:rsidRDefault="008E67D9" w:rsidP="00AB3E2E">
      <w:pPr>
        <w:autoSpaceDE w:val="0"/>
        <w:autoSpaceDN w:val="0"/>
        <w:adjustRightInd w:val="0"/>
        <w:ind w:firstLine="720"/>
        <w:jc w:val="both"/>
        <w:rPr>
          <w:iCs/>
          <w:sz w:val="24"/>
          <w:szCs w:val="24"/>
        </w:rPr>
      </w:pPr>
      <w:r w:rsidRPr="00C815B2">
        <w:rPr>
          <w:iCs/>
          <w:sz w:val="24"/>
          <w:szCs w:val="24"/>
        </w:rPr>
        <w:t xml:space="preserve">- если в письменном обращении не </w:t>
      </w:r>
      <w:proofErr w:type="gramStart"/>
      <w:r w:rsidRPr="00C815B2">
        <w:rPr>
          <w:iCs/>
          <w:sz w:val="24"/>
          <w:szCs w:val="24"/>
        </w:rPr>
        <w:t>указаны</w:t>
      </w:r>
      <w:proofErr w:type="gramEnd"/>
      <w:r w:rsidRPr="00C815B2">
        <w:rPr>
          <w:iCs/>
          <w:sz w:val="24"/>
          <w:szCs w:val="24"/>
        </w:rPr>
        <w:t xml:space="preserve"> фамилия заявителя, направившего обращение, или почтовый адрес, по которому должен быть направлен ответ; </w:t>
      </w:r>
    </w:p>
    <w:p w:rsidR="008E67D9" w:rsidRPr="00C815B2" w:rsidRDefault="008E67D9" w:rsidP="00AB3E2E">
      <w:pPr>
        <w:autoSpaceDE w:val="0"/>
        <w:autoSpaceDN w:val="0"/>
        <w:adjustRightInd w:val="0"/>
        <w:ind w:firstLine="720"/>
        <w:jc w:val="both"/>
        <w:rPr>
          <w:iCs/>
          <w:sz w:val="24"/>
          <w:szCs w:val="24"/>
        </w:rPr>
      </w:pPr>
      <w:r w:rsidRPr="00C815B2">
        <w:rPr>
          <w:iCs/>
          <w:sz w:val="24"/>
          <w:szCs w:val="24"/>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8E67D9" w:rsidRPr="00C815B2" w:rsidRDefault="008E67D9" w:rsidP="00AB3E2E">
      <w:pPr>
        <w:autoSpaceDE w:val="0"/>
        <w:autoSpaceDN w:val="0"/>
        <w:adjustRightInd w:val="0"/>
        <w:ind w:firstLine="720"/>
        <w:jc w:val="both"/>
        <w:rPr>
          <w:iCs/>
          <w:sz w:val="24"/>
          <w:szCs w:val="24"/>
        </w:rPr>
      </w:pPr>
      <w:r w:rsidRPr="00C815B2">
        <w:rPr>
          <w:iCs/>
          <w:sz w:val="24"/>
          <w:szCs w:val="24"/>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w:t>
      </w:r>
      <w:r w:rsidR="00AF08CD" w:rsidRPr="00C815B2">
        <w:rPr>
          <w:iCs/>
          <w:sz w:val="24"/>
          <w:szCs w:val="24"/>
        </w:rPr>
        <w:t xml:space="preserve">   </w:t>
      </w:r>
      <w:r w:rsidR="00AB3E2E" w:rsidRPr="00C815B2">
        <w:rPr>
          <w:iCs/>
          <w:sz w:val="24"/>
          <w:szCs w:val="24"/>
        </w:rPr>
        <w:t>11</w:t>
      </w:r>
      <w:r w:rsidR="00AF08CD" w:rsidRPr="00C815B2">
        <w:rPr>
          <w:iCs/>
          <w:sz w:val="24"/>
          <w:szCs w:val="24"/>
        </w:rPr>
        <w:t>4</w:t>
      </w:r>
      <w:r w:rsidR="00AB3E2E" w:rsidRPr="00C815B2">
        <w:rPr>
          <w:iCs/>
          <w:sz w:val="24"/>
          <w:szCs w:val="24"/>
        </w:rPr>
        <w:t xml:space="preserve">. </w:t>
      </w:r>
      <w:r w:rsidRPr="00C815B2">
        <w:rPr>
          <w:iCs/>
          <w:sz w:val="24"/>
          <w:szCs w:val="24"/>
        </w:rPr>
        <w:t xml:space="preserve">МФЦ вправе оставить заявление без ответа по существу в случаях: </w:t>
      </w:r>
    </w:p>
    <w:p w:rsidR="008E67D9" w:rsidRPr="00C815B2" w:rsidRDefault="008E67D9" w:rsidP="00AB3E2E">
      <w:pPr>
        <w:autoSpaceDE w:val="0"/>
        <w:autoSpaceDN w:val="0"/>
        <w:adjustRightInd w:val="0"/>
        <w:ind w:firstLine="720"/>
        <w:jc w:val="both"/>
        <w:rPr>
          <w:iCs/>
          <w:sz w:val="24"/>
          <w:szCs w:val="24"/>
        </w:rPr>
      </w:pPr>
      <w:r w:rsidRPr="00C815B2">
        <w:rPr>
          <w:iCs/>
          <w:sz w:val="24"/>
          <w:szCs w:val="24"/>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8E67D9" w:rsidRPr="00C815B2" w:rsidRDefault="008E67D9" w:rsidP="00AB3E2E">
      <w:pPr>
        <w:autoSpaceDE w:val="0"/>
        <w:autoSpaceDN w:val="0"/>
        <w:adjustRightInd w:val="0"/>
        <w:ind w:firstLine="720"/>
        <w:jc w:val="both"/>
        <w:rPr>
          <w:iCs/>
          <w:sz w:val="24"/>
          <w:szCs w:val="24"/>
        </w:rPr>
      </w:pPr>
      <w:r w:rsidRPr="00C815B2">
        <w:rPr>
          <w:iCs/>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8E67D9" w:rsidRPr="00C815B2" w:rsidRDefault="008E67D9" w:rsidP="00AB3E2E">
      <w:pPr>
        <w:autoSpaceDE w:val="0"/>
        <w:autoSpaceDN w:val="0"/>
        <w:adjustRightInd w:val="0"/>
        <w:spacing w:after="36"/>
        <w:ind w:firstLine="720"/>
        <w:jc w:val="both"/>
        <w:rPr>
          <w:iCs/>
          <w:sz w:val="24"/>
          <w:szCs w:val="24"/>
        </w:rPr>
      </w:pPr>
      <w:proofErr w:type="gramStart"/>
      <w:r w:rsidRPr="00C815B2">
        <w:rPr>
          <w:iCs/>
          <w:sz w:val="24"/>
          <w:szCs w:val="24"/>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C815B2">
        <w:rPr>
          <w:iCs/>
          <w:sz w:val="24"/>
          <w:szCs w:val="24"/>
        </w:rPr>
        <w:t xml:space="preserve"> </w:t>
      </w:r>
      <w:proofErr w:type="gramStart"/>
      <w:r w:rsidRPr="00C815B2">
        <w:rPr>
          <w:iCs/>
          <w:sz w:val="24"/>
          <w:szCs w:val="24"/>
        </w:rPr>
        <w:t>условии</w:t>
      </w:r>
      <w:proofErr w:type="gramEnd"/>
      <w:r w:rsidRPr="00C815B2">
        <w:rPr>
          <w:iCs/>
          <w:sz w:val="24"/>
          <w:szCs w:val="24"/>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8E67D9" w:rsidRPr="00C815B2" w:rsidRDefault="00AB3E2E" w:rsidP="008E67D9">
      <w:pPr>
        <w:autoSpaceDE w:val="0"/>
        <w:autoSpaceDN w:val="0"/>
        <w:adjustRightInd w:val="0"/>
        <w:spacing w:after="36"/>
        <w:jc w:val="both"/>
        <w:rPr>
          <w:iCs/>
          <w:sz w:val="24"/>
          <w:szCs w:val="24"/>
        </w:rPr>
      </w:pPr>
      <w:r w:rsidRPr="00C815B2">
        <w:rPr>
          <w:iCs/>
          <w:sz w:val="24"/>
          <w:szCs w:val="24"/>
        </w:rPr>
        <w:t xml:space="preserve"> </w:t>
      </w:r>
      <w:r w:rsidRPr="00C815B2">
        <w:rPr>
          <w:iCs/>
          <w:sz w:val="24"/>
          <w:szCs w:val="24"/>
        </w:rPr>
        <w:tab/>
      </w:r>
      <w:r w:rsidR="008E67D9" w:rsidRPr="00C815B2">
        <w:rPr>
          <w:iCs/>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8E67D9" w:rsidRPr="00C815B2" w:rsidRDefault="008E67D9" w:rsidP="00AB3E2E">
      <w:pPr>
        <w:autoSpaceDE w:val="0"/>
        <w:autoSpaceDN w:val="0"/>
        <w:adjustRightInd w:val="0"/>
        <w:ind w:firstLine="720"/>
        <w:jc w:val="both"/>
        <w:rPr>
          <w:iCs/>
          <w:sz w:val="24"/>
          <w:szCs w:val="24"/>
        </w:rPr>
      </w:pPr>
      <w:r w:rsidRPr="00C815B2">
        <w:rPr>
          <w:iCs/>
          <w:sz w:val="24"/>
          <w:szCs w:val="24"/>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8E67D9" w:rsidRPr="00C815B2" w:rsidRDefault="008E67D9" w:rsidP="008E67D9">
      <w:pPr>
        <w:autoSpaceDE w:val="0"/>
        <w:autoSpaceDN w:val="0"/>
        <w:adjustRightInd w:val="0"/>
        <w:jc w:val="both"/>
        <w:rPr>
          <w:i/>
          <w:iCs/>
          <w:sz w:val="24"/>
          <w:szCs w:val="24"/>
        </w:rPr>
      </w:pPr>
    </w:p>
    <w:p w:rsidR="008E67D9" w:rsidRPr="00C815B2" w:rsidRDefault="008E67D9" w:rsidP="008E67D9">
      <w:pPr>
        <w:autoSpaceDE w:val="0"/>
        <w:autoSpaceDN w:val="0"/>
        <w:adjustRightInd w:val="0"/>
        <w:jc w:val="both"/>
        <w:rPr>
          <w:i/>
          <w:iCs/>
          <w:sz w:val="24"/>
          <w:szCs w:val="24"/>
        </w:rPr>
      </w:pPr>
    </w:p>
    <w:p w:rsidR="008E67D9" w:rsidRPr="00C815B2" w:rsidRDefault="00874DE8" w:rsidP="00AF4BFE">
      <w:pPr>
        <w:autoSpaceDE w:val="0"/>
        <w:autoSpaceDN w:val="0"/>
        <w:adjustRightInd w:val="0"/>
        <w:rPr>
          <w:b/>
          <w:iCs/>
          <w:sz w:val="24"/>
          <w:szCs w:val="24"/>
        </w:rPr>
      </w:pPr>
      <w:r w:rsidRPr="00C815B2">
        <w:rPr>
          <w:b/>
          <w:iCs/>
          <w:sz w:val="24"/>
          <w:szCs w:val="24"/>
        </w:rPr>
        <w:t>7</w:t>
      </w:r>
      <w:r w:rsidR="00AF4BFE" w:rsidRPr="00C815B2">
        <w:rPr>
          <w:b/>
          <w:iCs/>
          <w:sz w:val="24"/>
          <w:szCs w:val="24"/>
        </w:rPr>
        <w:t>6</w:t>
      </w:r>
      <w:r w:rsidR="008E67D9" w:rsidRPr="00C815B2">
        <w:rPr>
          <w:b/>
          <w:iCs/>
          <w:sz w:val="24"/>
          <w:szCs w:val="24"/>
        </w:rPr>
        <w:t>. Сроки рассмотрения жалобы</w:t>
      </w:r>
      <w:r w:rsidR="00D6760A" w:rsidRPr="00C815B2">
        <w:rPr>
          <w:b/>
          <w:iCs/>
          <w:sz w:val="24"/>
          <w:szCs w:val="24"/>
        </w:rPr>
        <w:t>.</w:t>
      </w:r>
    </w:p>
    <w:p w:rsidR="008E67D9" w:rsidRPr="00C815B2" w:rsidRDefault="00AB3E2E" w:rsidP="008E67D9">
      <w:pPr>
        <w:autoSpaceDE w:val="0"/>
        <w:autoSpaceDN w:val="0"/>
        <w:adjustRightInd w:val="0"/>
        <w:ind w:firstLine="709"/>
        <w:jc w:val="both"/>
        <w:rPr>
          <w:i/>
          <w:iCs/>
          <w:sz w:val="24"/>
          <w:szCs w:val="24"/>
        </w:rPr>
      </w:pPr>
      <w:r w:rsidRPr="00C815B2">
        <w:rPr>
          <w:iCs/>
          <w:sz w:val="24"/>
          <w:szCs w:val="24"/>
        </w:rPr>
        <w:t xml:space="preserve"> 11</w:t>
      </w:r>
      <w:r w:rsidR="00AF08CD" w:rsidRPr="00C815B2">
        <w:rPr>
          <w:iCs/>
          <w:sz w:val="24"/>
          <w:szCs w:val="24"/>
        </w:rPr>
        <w:t>5</w:t>
      </w:r>
      <w:r w:rsidR="008E67D9" w:rsidRPr="00C815B2">
        <w:rPr>
          <w:iCs/>
          <w:sz w:val="24"/>
          <w:szCs w:val="24"/>
        </w:rPr>
        <w:t xml:space="preserve">. </w:t>
      </w:r>
      <w:proofErr w:type="gramStart"/>
      <w:r w:rsidR="008E67D9" w:rsidRPr="00C815B2">
        <w:rPr>
          <w:iCs/>
          <w:sz w:val="24"/>
          <w:szCs w:val="24"/>
        </w:rPr>
        <w:t xml:space="preserve">Жалоба, поступившая в МФЦ, учредителю МФЦ, в организации, предусмотренные </w:t>
      </w:r>
      <w:hyperlink r:id="rId26" w:history="1">
        <w:r w:rsidR="008E67D9" w:rsidRPr="00C815B2">
          <w:rPr>
            <w:iCs/>
            <w:color w:val="0000FF"/>
            <w:sz w:val="24"/>
            <w:szCs w:val="24"/>
          </w:rPr>
          <w:t>частью 1.1 статьи 16</w:t>
        </w:r>
      </w:hyperlink>
      <w:r w:rsidR="008E67D9" w:rsidRPr="00C815B2">
        <w:rPr>
          <w:iCs/>
          <w:sz w:val="24"/>
          <w:szCs w:val="24"/>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w:t>
      </w:r>
      <w:hyperlink r:id="rId27" w:history="1">
        <w:r w:rsidR="008E67D9" w:rsidRPr="00C815B2">
          <w:rPr>
            <w:iCs/>
            <w:color w:val="0000FF"/>
            <w:sz w:val="24"/>
            <w:szCs w:val="24"/>
          </w:rPr>
          <w:t>частью 1.1 статьи 16</w:t>
        </w:r>
      </w:hyperlink>
      <w:r w:rsidR="008E67D9" w:rsidRPr="00C815B2">
        <w:rPr>
          <w:iCs/>
          <w:sz w:val="24"/>
          <w:szCs w:val="24"/>
        </w:rPr>
        <w:t xml:space="preserve"> Федерального закона, в приеме документов у заявителя либо в исправлении допущенных опечаток и ошибок или в</w:t>
      </w:r>
      <w:proofErr w:type="gramEnd"/>
      <w:r w:rsidR="008E67D9" w:rsidRPr="00C815B2">
        <w:rPr>
          <w:iCs/>
          <w:sz w:val="24"/>
          <w:szCs w:val="24"/>
        </w:rPr>
        <w:t xml:space="preserve"> </w:t>
      </w:r>
      <w:proofErr w:type="gramStart"/>
      <w:r w:rsidR="008E67D9" w:rsidRPr="00C815B2">
        <w:rPr>
          <w:iCs/>
          <w:sz w:val="24"/>
          <w:szCs w:val="24"/>
        </w:rPr>
        <w:t>случае</w:t>
      </w:r>
      <w:proofErr w:type="gramEnd"/>
      <w:r w:rsidR="008E67D9" w:rsidRPr="00C815B2">
        <w:rPr>
          <w:iCs/>
          <w:sz w:val="24"/>
          <w:szCs w:val="24"/>
        </w:rPr>
        <w:t xml:space="preserve"> обжалования нарушения установленного срока таких исправлений - в течение пяти рабочих дней со дня ее регистрации</w:t>
      </w:r>
      <w:r w:rsidR="008E67D9" w:rsidRPr="00C815B2">
        <w:rPr>
          <w:i/>
          <w:iCs/>
          <w:sz w:val="24"/>
          <w:szCs w:val="24"/>
        </w:rPr>
        <w:t>.</w:t>
      </w:r>
    </w:p>
    <w:p w:rsidR="008E67D9" w:rsidRPr="00C815B2" w:rsidRDefault="008E67D9" w:rsidP="008E67D9">
      <w:pPr>
        <w:tabs>
          <w:tab w:val="left" w:pos="6946"/>
          <w:tab w:val="left" w:pos="7371"/>
        </w:tabs>
        <w:rPr>
          <w:sz w:val="24"/>
          <w:szCs w:val="24"/>
        </w:rPr>
      </w:pPr>
    </w:p>
    <w:p w:rsidR="008E67D9" w:rsidRPr="00C815B2" w:rsidRDefault="00AF4BFE" w:rsidP="00AF4BFE">
      <w:pPr>
        <w:autoSpaceDE w:val="0"/>
        <w:autoSpaceDN w:val="0"/>
        <w:adjustRightInd w:val="0"/>
        <w:rPr>
          <w:b/>
          <w:iCs/>
          <w:sz w:val="24"/>
          <w:szCs w:val="24"/>
        </w:rPr>
      </w:pPr>
      <w:r w:rsidRPr="00C815B2">
        <w:rPr>
          <w:b/>
          <w:iCs/>
          <w:sz w:val="24"/>
          <w:szCs w:val="24"/>
        </w:rPr>
        <w:t xml:space="preserve">77. </w:t>
      </w:r>
      <w:r w:rsidR="008E67D9" w:rsidRPr="00C815B2">
        <w:rPr>
          <w:b/>
          <w:iCs/>
          <w:sz w:val="24"/>
          <w:szCs w:val="24"/>
        </w:rPr>
        <w:t>Результат рассмотрения жалобы.</w:t>
      </w:r>
    </w:p>
    <w:p w:rsidR="008E67D9" w:rsidRPr="00C815B2" w:rsidRDefault="00AB3E2E" w:rsidP="00AB3E2E">
      <w:pPr>
        <w:autoSpaceDE w:val="0"/>
        <w:autoSpaceDN w:val="0"/>
        <w:adjustRightInd w:val="0"/>
        <w:ind w:firstLine="851"/>
        <w:jc w:val="both"/>
        <w:rPr>
          <w:iCs/>
          <w:sz w:val="24"/>
          <w:szCs w:val="24"/>
        </w:rPr>
      </w:pPr>
      <w:r w:rsidRPr="00C815B2">
        <w:rPr>
          <w:iCs/>
          <w:sz w:val="24"/>
          <w:szCs w:val="24"/>
        </w:rPr>
        <w:t>11</w:t>
      </w:r>
      <w:r w:rsidR="00AF08CD" w:rsidRPr="00C815B2">
        <w:rPr>
          <w:iCs/>
          <w:sz w:val="24"/>
          <w:szCs w:val="24"/>
        </w:rPr>
        <w:t>6</w:t>
      </w:r>
      <w:r w:rsidR="008E67D9" w:rsidRPr="00C815B2">
        <w:rPr>
          <w:iCs/>
          <w:sz w:val="24"/>
          <w:szCs w:val="24"/>
        </w:rPr>
        <w:t>. По результатам рассмотрения жалобы принимается одно из следующих решений:</w:t>
      </w:r>
    </w:p>
    <w:p w:rsidR="008E67D9" w:rsidRPr="00C815B2" w:rsidRDefault="008E67D9" w:rsidP="008E67D9">
      <w:pPr>
        <w:autoSpaceDE w:val="0"/>
        <w:autoSpaceDN w:val="0"/>
        <w:adjustRightInd w:val="0"/>
        <w:ind w:firstLine="567"/>
        <w:jc w:val="both"/>
        <w:rPr>
          <w:iCs/>
          <w:sz w:val="24"/>
          <w:szCs w:val="24"/>
        </w:rPr>
      </w:pPr>
      <w:proofErr w:type="gramStart"/>
      <w:r w:rsidRPr="00C815B2">
        <w:rPr>
          <w:iCs/>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E67D9" w:rsidRPr="00C815B2" w:rsidRDefault="008E67D9" w:rsidP="008E67D9">
      <w:pPr>
        <w:tabs>
          <w:tab w:val="left" w:pos="9172"/>
        </w:tabs>
        <w:autoSpaceDE w:val="0"/>
        <w:autoSpaceDN w:val="0"/>
        <w:adjustRightInd w:val="0"/>
        <w:ind w:firstLine="567"/>
        <w:jc w:val="both"/>
        <w:rPr>
          <w:iCs/>
          <w:sz w:val="24"/>
          <w:szCs w:val="24"/>
        </w:rPr>
      </w:pPr>
      <w:r w:rsidRPr="00C815B2">
        <w:rPr>
          <w:iCs/>
          <w:sz w:val="24"/>
          <w:szCs w:val="24"/>
        </w:rPr>
        <w:t>2) в удовлетворении жалобы отказывается.</w:t>
      </w:r>
      <w:r w:rsidRPr="00C815B2">
        <w:rPr>
          <w:iCs/>
          <w:sz w:val="24"/>
          <w:szCs w:val="24"/>
        </w:rPr>
        <w:tab/>
      </w:r>
    </w:p>
    <w:p w:rsidR="008E67D9" w:rsidRPr="00C815B2" w:rsidRDefault="008E67D9" w:rsidP="008E67D9">
      <w:pPr>
        <w:autoSpaceDE w:val="0"/>
        <w:autoSpaceDN w:val="0"/>
        <w:adjustRightInd w:val="0"/>
        <w:jc w:val="both"/>
        <w:rPr>
          <w:iCs/>
          <w:sz w:val="24"/>
          <w:szCs w:val="24"/>
        </w:rPr>
      </w:pPr>
    </w:p>
    <w:p w:rsidR="008E67D9" w:rsidRPr="00C815B2" w:rsidRDefault="00AF4BFE" w:rsidP="00AF4BFE">
      <w:pPr>
        <w:autoSpaceDE w:val="0"/>
        <w:autoSpaceDN w:val="0"/>
        <w:adjustRightInd w:val="0"/>
        <w:rPr>
          <w:b/>
          <w:iCs/>
          <w:sz w:val="24"/>
          <w:szCs w:val="24"/>
        </w:rPr>
      </w:pPr>
      <w:r w:rsidRPr="00C815B2">
        <w:rPr>
          <w:b/>
          <w:iCs/>
          <w:sz w:val="24"/>
          <w:szCs w:val="24"/>
        </w:rPr>
        <w:t xml:space="preserve">78. </w:t>
      </w:r>
      <w:r w:rsidR="008E67D9" w:rsidRPr="00C815B2">
        <w:rPr>
          <w:b/>
          <w:iCs/>
          <w:sz w:val="24"/>
          <w:szCs w:val="24"/>
        </w:rPr>
        <w:t>Порядок информирования заявителя о результатах рассмотрения жалобы.</w:t>
      </w:r>
    </w:p>
    <w:p w:rsidR="008E67D9" w:rsidRPr="00C815B2" w:rsidRDefault="008F4A66" w:rsidP="008E67D9">
      <w:pPr>
        <w:autoSpaceDE w:val="0"/>
        <w:autoSpaceDN w:val="0"/>
        <w:adjustRightInd w:val="0"/>
        <w:ind w:firstLine="851"/>
        <w:jc w:val="both"/>
        <w:rPr>
          <w:iCs/>
          <w:sz w:val="24"/>
          <w:szCs w:val="24"/>
        </w:rPr>
      </w:pPr>
      <w:r w:rsidRPr="00C815B2">
        <w:rPr>
          <w:iCs/>
          <w:sz w:val="24"/>
          <w:szCs w:val="24"/>
        </w:rPr>
        <w:t>11</w:t>
      </w:r>
      <w:r w:rsidR="00AF08CD" w:rsidRPr="00C815B2">
        <w:rPr>
          <w:iCs/>
          <w:sz w:val="24"/>
          <w:szCs w:val="24"/>
        </w:rPr>
        <w:t>7</w:t>
      </w:r>
      <w:r w:rsidR="008E67D9" w:rsidRPr="00C815B2">
        <w:rPr>
          <w:iCs/>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8" w:history="1">
        <w:r w:rsidRPr="00C815B2">
          <w:rPr>
            <w:iCs/>
            <w:color w:val="0000FF"/>
            <w:sz w:val="24"/>
            <w:szCs w:val="24"/>
          </w:rPr>
          <w:t>частью 1.1 статьи 16</w:t>
        </w:r>
      </w:hyperlink>
      <w:r w:rsidRPr="00C815B2">
        <w:rPr>
          <w:iCs/>
          <w:sz w:val="24"/>
          <w:szCs w:val="24"/>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815B2">
        <w:rPr>
          <w:iCs/>
          <w:sz w:val="24"/>
          <w:szCs w:val="24"/>
        </w:rPr>
        <w:t>неудобства</w:t>
      </w:r>
      <w:proofErr w:type="gramEnd"/>
      <w:r w:rsidRPr="00C815B2">
        <w:rPr>
          <w:iCs/>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E67D9" w:rsidRPr="00C815B2" w:rsidRDefault="008E67D9" w:rsidP="008E67D9">
      <w:pPr>
        <w:autoSpaceDE w:val="0"/>
        <w:autoSpaceDN w:val="0"/>
        <w:adjustRightInd w:val="0"/>
        <w:jc w:val="both"/>
        <w:rPr>
          <w:iCs/>
          <w:sz w:val="24"/>
          <w:szCs w:val="24"/>
        </w:rPr>
      </w:pPr>
      <w:r w:rsidRPr="00C815B2">
        <w:rPr>
          <w:i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E67D9" w:rsidRPr="00C815B2" w:rsidRDefault="008E67D9" w:rsidP="008E67D9">
      <w:pPr>
        <w:autoSpaceDE w:val="0"/>
        <w:autoSpaceDN w:val="0"/>
        <w:adjustRightInd w:val="0"/>
        <w:jc w:val="both"/>
        <w:rPr>
          <w:iCs/>
          <w:sz w:val="24"/>
          <w:szCs w:val="24"/>
        </w:rPr>
      </w:pPr>
      <w:r w:rsidRPr="00C815B2">
        <w:rPr>
          <w:iCs/>
          <w:sz w:val="24"/>
          <w:szCs w:val="24"/>
        </w:rPr>
        <w:t xml:space="preserve">      В случае установления в ходе или по результатам </w:t>
      </w:r>
      <w:proofErr w:type="gramStart"/>
      <w:r w:rsidRPr="00C815B2">
        <w:rPr>
          <w:iCs/>
          <w:sz w:val="24"/>
          <w:szCs w:val="24"/>
        </w:rPr>
        <w:t>рассмотрения жалобы признаков состава административного правонарушения</w:t>
      </w:r>
      <w:proofErr w:type="gramEnd"/>
      <w:r w:rsidRPr="00C815B2">
        <w:rPr>
          <w:i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67D9" w:rsidRPr="00C815B2" w:rsidRDefault="00AF4BFE" w:rsidP="00AF4BFE">
      <w:pPr>
        <w:autoSpaceDE w:val="0"/>
        <w:autoSpaceDN w:val="0"/>
        <w:adjustRightInd w:val="0"/>
        <w:spacing w:before="280"/>
        <w:rPr>
          <w:b/>
          <w:iCs/>
          <w:sz w:val="24"/>
          <w:szCs w:val="24"/>
        </w:rPr>
      </w:pPr>
      <w:r w:rsidRPr="00C815B2">
        <w:rPr>
          <w:b/>
          <w:iCs/>
          <w:sz w:val="24"/>
          <w:szCs w:val="24"/>
        </w:rPr>
        <w:t xml:space="preserve">79. </w:t>
      </w:r>
      <w:r w:rsidR="008E67D9" w:rsidRPr="00C815B2">
        <w:rPr>
          <w:b/>
          <w:iCs/>
          <w:sz w:val="24"/>
          <w:szCs w:val="24"/>
        </w:rPr>
        <w:t xml:space="preserve"> Порядок обжалования решения по жалобе.</w:t>
      </w:r>
    </w:p>
    <w:p w:rsidR="008E67D9" w:rsidRPr="00C815B2" w:rsidRDefault="00AF08CD" w:rsidP="008E67D9">
      <w:pPr>
        <w:autoSpaceDE w:val="0"/>
        <w:autoSpaceDN w:val="0"/>
        <w:adjustRightInd w:val="0"/>
        <w:ind w:firstLine="567"/>
        <w:jc w:val="both"/>
        <w:rPr>
          <w:iCs/>
          <w:sz w:val="24"/>
          <w:szCs w:val="24"/>
        </w:rPr>
      </w:pPr>
      <w:r w:rsidRPr="00C815B2">
        <w:rPr>
          <w:iCs/>
          <w:sz w:val="24"/>
          <w:szCs w:val="24"/>
        </w:rPr>
        <w:t xml:space="preserve">   </w:t>
      </w:r>
      <w:r w:rsidR="008F4A66" w:rsidRPr="00C815B2">
        <w:rPr>
          <w:iCs/>
          <w:sz w:val="24"/>
          <w:szCs w:val="24"/>
        </w:rPr>
        <w:t>11</w:t>
      </w:r>
      <w:r w:rsidRPr="00C815B2">
        <w:rPr>
          <w:iCs/>
          <w:sz w:val="24"/>
          <w:szCs w:val="24"/>
        </w:rPr>
        <w:t>8</w:t>
      </w:r>
      <w:r w:rsidR="008E67D9" w:rsidRPr="00C815B2">
        <w:rPr>
          <w:iCs/>
          <w:sz w:val="24"/>
          <w:szCs w:val="24"/>
        </w:rPr>
        <w:t>. Заявитель имеет право обжаловать решение по жалобе в прокуратуру Липецкой области, а также в судебном порядке.</w:t>
      </w:r>
    </w:p>
    <w:p w:rsidR="008E67D9" w:rsidRPr="00C815B2" w:rsidRDefault="008E67D9" w:rsidP="008E67D9">
      <w:pPr>
        <w:tabs>
          <w:tab w:val="left" w:pos="6946"/>
          <w:tab w:val="left" w:pos="7371"/>
        </w:tabs>
        <w:rPr>
          <w:sz w:val="24"/>
          <w:szCs w:val="24"/>
        </w:rPr>
      </w:pPr>
    </w:p>
    <w:p w:rsidR="008E67D9" w:rsidRPr="00C815B2" w:rsidRDefault="00AF4BFE" w:rsidP="00AF4BFE">
      <w:pPr>
        <w:autoSpaceDE w:val="0"/>
        <w:autoSpaceDN w:val="0"/>
        <w:adjustRightInd w:val="0"/>
        <w:rPr>
          <w:b/>
          <w:iCs/>
          <w:sz w:val="24"/>
          <w:szCs w:val="24"/>
        </w:rPr>
      </w:pPr>
      <w:r w:rsidRPr="00C815B2">
        <w:rPr>
          <w:b/>
          <w:iCs/>
          <w:sz w:val="24"/>
          <w:szCs w:val="24"/>
        </w:rPr>
        <w:t xml:space="preserve">80. </w:t>
      </w:r>
      <w:r w:rsidR="008E67D9" w:rsidRPr="00C815B2">
        <w:rPr>
          <w:b/>
          <w:iCs/>
          <w:sz w:val="24"/>
          <w:szCs w:val="24"/>
        </w:rPr>
        <w:t>Право заявителя на получение информации и документов, необходимых для обоснования и рассмотрения жалобы</w:t>
      </w:r>
      <w:r w:rsidR="00D6760A" w:rsidRPr="00C815B2">
        <w:rPr>
          <w:b/>
          <w:iCs/>
          <w:sz w:val="24"/>
          <w:szCs w:val="24"/>
        </w:rPr>
        <w:t>.</w:t>
      </w:r>
    </w:p>
    <w:p w:rsidR="008F4A66" w:rsidRPr="00C815B2" w:rsidRDefault="00AF08CD" w:rsidP="00AF08CD">
      <w:pPr>
        <w:widowControl w:val="0"/>
        <w:autoSpaceDE w:val="0"/>
        <w:autoSpaceDN w:val="0"/>
        <w:ind w:firstLine="567"/>
        <w:jc w:val="both"/>
        <w:rPr>
          <w:iCs/>
          <w:sz w:val="24"/>
          <w:szCs w:val="24"/>
        </w:rPr>
      </w:pPr>
      <w:r w:rsidRPr="00C815B2">
        <w:rPr>
          <w:iCs/>
          <w:sz w:val="24"/>
          <w:szCs w:val="24"/>
        </w:rPr>
        <w:t xml:space="preserve">   </w:t>
      </w:r>
      <w:r w:rsidR="008F4A66" w:rsidRPr="00C815B2">
        <w:rPr>
          <w:iCs/>
          <w:sz w:val="24"/>
          <w:szCs w:val="24"/>
        </w:rPr>
        <w:t>11</w:t>
      </w:r>
      <w:r w:rsidRPr="00C815B2">
        <w:rPr>
          <w:iCs/>
          <w:sz w:val="24"/>
          <w:szCs w:val="24"/>
        </w:rPr>
        <w:t>9</w:t>
      </w:r>
      <w:r w:rsidR="008E67D9" w:rsidRPr="00C815B2">
        <w:rPr>
          <w:iCs/>
          <w:sz w:val="24"/>
          <w:szCs w:val="24"/>
        </w:rPr>
        <w:t xml:space="preserve">. Заявитель имеет право </w:t>
      </w:r>
      <w:proofErr w:type="gramStart"/>
      <w:r w:rsidR="008E67D9" w:rsidRPr="00C815B2">
        <w:rPr>
          <w:iCs/>
          <w:sz w:val="24"/>
          <w:szCs w:val="24"/>
        </w:rPr>
        <w:t>на</w:t>
      </w:r>
      <w:proofErr w:type="gramEnd"/>
      <w:r w:rsidR="008E67D9" w:rsidRPr="00C815B2">
        <w:rPr>
          <w:iCs/>
          <w:sz w:val="24"/>
          <w:szCs w:val="24"/>
        </w:rPr>
        <w:t>:</w:t>
      </w:r>
    </w:p>
    <w:p w:rsidR="008E67D9" w:rsidRPr="00C815B2" w:rsidRDefault="008F4A66" w:rsidP="00AF08CD">
      <w:pPr>
        <w:widowControl w:val="0"/>
        <w:autoSpaceDE w:val="0"/>
        <w:autoSpaceDN w:val="0"/>
        <w:ind w:firstLine="567"/>
        <w:jc w:val="both"/>
        <w:rPr>
          <w:iCs/>
          <w:sz w:val="24"/>
          <w:szCs w:val="24"/>
        </w:rPr>
      </w:pPr>
      <w:r w:rsidRPr="00C815B2">
        <w:rPr>
          <w:iCs/>
          <w:sz w:val="24"/>
          <w:szCs w:val="24"/>
        </w:rPr>
        <w:t xml:space="preserve">1) </w:t>
      </w:r>
      <w:r w:rsidR="008E67D9" w:rsidRPr="00C815B2">
        <w:rPr>
          <w:iCs/>
          <w:sz w:val="24"/>
          <w:szCs w:val="24"/>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8E67D9" w:rsidRPr="00C815B2" w:rsidRDefault="008E67D9" w:rsidP="008E67D9">
      <w:pPr>
        <w:widowControl w:val="0"/>
        <w:autoSpaceDE w:val="0"/>
        <w:autoSpaceDN w:val="0"/>
        <w:spacing w:before="220"/>
        <w:ind w:firstLine="567"/>
        <w:jc w:val="both"/>
        <w:rPr>
          <w:iCs/>
          <w:sz w:val="24"/>
          <w:szCs w:val="24"/>
        </w:rPr>
      </w:pPr>
      <w:r w:rsidRPr="00C815B2">
        <w:rPr>
          <w:iCs/>
          <w:sz w:val="24"/>
          <w:szCs w:val="24"/>
        </w:rPr>
        <w:t>2) получение информации и документов, необходимых для обоснования и рассмотрения жалобы.</w:t>
      </w:r>
    </w:p>
    <w:p w:rsidR="008E67D9" w:rsidRPr="00C815B2" w:rsidRDefault="00AF4BFE" w:rsidP="00AF4BFE">
      <w:pPr>
        <w:widowControl w:val="0"/>
        <w:autoSpaceDE w:val="0"/>
        <w:autoSpaceDN w:val="0"/>
        <w:spacing w:before="220"/>
        <w:rPr>
          <w:b/>
          <w:iCs/>
          <w:sz w:val="24"/>
          <w:szCs w:val="24"/>
        </w:rPr>
      </w:pPr>
      <w:r w:rsidRPr="00C815B2">
        <w:rPr>
          <w:b/>
          <w:iCs/>
          <w:sz w:val="24"/>
          <w:szCs w:val="24"/>
        </w:rPr>
        <w:t>81</w:t>
      </w:r>
      <w:r w:rsidR="008E67D9" w:rsidRPr="00C815B2">
        <w:rPr>
          <w:b/>
          <w:iCs/>
          <w:sz w:val="24"/>
          <w:szCs w:val="24"/>
        </w:rPr>
        <w:t>. Способы информирования заявителей о порядке подачи и рассмотрения жалобы</w:t>
      </w:r>
      <w:r w:rsidR="00D6760A" w:rsidRPr="00C815B2">
        <w:rPr>
          <w:b/>
          <w:iCs/>
          <w:sz w:val="24"/>
          <w:szCs w:val="24"/>
        </w:rPr>
        <w:t>.</w:t>
      </w:r>
    </w:p>
    <w:p w:rsidR="008E67D9" w:rsidRPr="00C815B2" w:rsidRDefault="008F4A66" w:rsidP="00AF08CD">
      <w:pPr>
        <w:widowControl w:val="0"/>
        <w:autoSpaceDE w:val="0"/>
        <w:autoSpaceDN w:val="0"/>
        <w:jc w:val="both"/>
        <w:rPr>
          <w:iCs/>
          <w:sz w:val="24"/>
          <w:szCs w:val="24"/>
        </w:rPr>
      </w:pPr>
      <w:r w:rsidRPr="00C815B2">
        <w:rPr>
          <w:iCs/>
          <w:sz w:val="24"/>
          <w:szCs w:val="24"/>
        </w:rPr>
        <w:t xml:space="preserve">      </w:t>
      </w:r>
      <w:r w:rsidR="00AF08CD" w:rsidRPr="00C815B2">
        <w:rPr>
          <w:iCs/>
          <w:sz w:val="24"/>
          <w:szCs w:val="24"/>
        </w:rPr>
        <w:t xml:space="preserve">   </w:t>
      </w:r>
      <w:r w:rsidRPr="00C815B2">
        <w:rPr>
          <w:iCs/>
          <w:sz w:val="24"/>
          <w:szCs w:val="24"/>
        </w:rPr>
        <w:t>1</w:t>
      </w:r>
      <w:r w:rsidR="00AF08CD" w:rsidRPr="00C815B2">
        <w:rPr>
          <w:iCs/>
          <w:sz w:val="24"/>
          <w:szCs w:val="24"/>
        </w:rPr>
        <w:t>20</w:t>
      </w:r>
      <w:r w:rsidR="008E67D9" w:rsidRPr="00C815B2">
        <w:rPr>
          <w:iCs/>
          <w:sz w:val="24"/>
          <w:szCs w:val="24"/>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3C6832" w:rsidRPr="00C815B2" w:rsidRDefault="003C6832" w:rsidP="008E67D9">
      <w:pPr>
        <w:widowControl w:val="0"/>
        <w:autoSpaceDE w:val="0"/>
        <w:autoSpaceDN w:val="0"/>
        <w:spacing w:before="220"/>
        <w:jc w:val="both"/>
        <w:rPr>
          <w:iCs/>
          <w:sz w:val="24"/>
          <w:szCs w:val="24"/>
        </w:rPr>
      </w:pPr>
    </w:p>
    <w:p w:rsidR="003C6832" w:rsidRDefault="003C6832" w:rsidP="00A0588F">
      <w:pPr>
        <w:ind w:left="3402"/>
        <w:jc w:val="both"/>
        <w:rPr>
          <w:sz w:val="24"/>
          <w:szCs w:val="24"/>
        </w:rPr>
      </w:pPr>
    </w:p>
    <w:p w:rsidR="003C6832" w:rsidRDefault="003C6832" w:rsidP="00A0588F">
      <w:pPr>
        <w:ind w:left="3402"/>
        <w:jc w:val="both"/>
        <w:rPr>
          <w:sz w:val="24"/>
          <w:szCs w:val="24"/>
        </w:rPr>
      </w:pPr>
    </w:p>
    <w:p w:rsidR="003C6832" w:rsidRPr="009B234B" w:rsidRDefault="003C6832" w:rsidP="00A0588F">
      <w:pPr>
        <w:ind w:left="3402"/>
        <w:jc w:val="both"/>
        <w:rPr>
          <w:sz w:val="24"/>
          <w:szCs w:val="24"/>
        </w:rPr>
      </w:pPr>
    </w:p>
    <w:p w:rsidR="00E579DE" w:rsidRPr="009B234B" w:rsidRDefault="00E579DE" w:rsidP="00A0588F">
      <w:pPr>
        <w:ind w:left="3402"/>
        <w:jc w:val="both"/>
        <w:rPr>
          <w:sz w:val="24"/>
          <w:szCs w:val="24"/>
        </w:rPr>
      </w:pPr>
    </w:p>
    <w:p w:rsidR="00E579DE" w:rsidRPr="009B234B" w:rsidRDefault="00E579DE" w:rsidP="00A0588F">
      <w:pPr>
        <w:ind w:left="3402"/>
        <w:jc w:val="both"/>
        <w:rPr>
          <w:sz w:val="24"/>
          <w:szCs w:val="24"/>
        </w:rPr>
      </w:pPr>
    </w:p>
    <w:p w:rsidR="00E579DE" w:rsidRPr="009B234B" w:rsidRDefault="00E579DE" w:rsidP="00A0588F">
      <w:pPr>
        <w:ind w:left="3402"/>
        <w:jc w:val="both"/>
        <w:rPr>
          <w:sz w:val="24"/>
          <w:szCs w:val="24"/>
        </w:rPr>
      </w:pPr>
    </w:p>
    <w:p w:rsidR="00E579DE" w:rsidRPr="009B234B" w:rsidRDefault="00E579DE" w:rsidP="00A0588F">
      <w:pPr>
        <w:ind w:left="3402"/>
        <w:jc w:val="both"/>
        <w:rPr>
          <w:sz w:val="24"/>
          <w:szCs w:val="24"/>
        </w:rPr>
      </w:pPr>
    </w:p>
    <w:p w:rsidR="00E579DE" w:rsidRPr="009B234B" w:rsidRDefault="00E579DE" w:rsidP="00A0588F">
      <w:pPr>
        <w:ind w:left="3402"/>
        <w:jc w:val="both"/>
        <w:rPr>
          <w:sz w:val="24"/>
          <w:szCs w:val="24"/>
        </w:rPr>
      </w:pPr>
    </w:p>
    <w:p w:rsidR="00E579DE" w:rsidRPr="009B234B" w:rsidRDefault="00E579DE" w:rsidP="00A0588F">
      <w:pPr>
        <w:ind w:left="3402"/>
        <w:jc w:val="both"/>
        <w:rPr>
          <w:sz w:val="24"/>
          <w:szCs w:val="24"/>
        </w:rPr>
      </w:pPr>
    </w:p>
    <w:p w:rsidR="00E579DE" w:rsidRPr="009B234B" w:rsidRDefault="00E579DE" w:rsidP="00A0588F">
      <w:pPr>
        <w:ind w:left="3402"/>
        <w:jc w:val="both"/>
        <w:rPr>
          <w:sz w:val="24"/>
          <w:szCs w:val="24"/>
        </w:rPr>
      </w:pPr>
    </w:p>
    <w:p w:rsidR="00A0588F" w:rsidRPr="009B096F" w:rsidRDefault="001732C2" w:rsidP="00A0588F">
      <w:pPr>
        <w:ind w:left="3402"/>
        <w:jc w:val="both"/>
        <w:rPr>
          <w:sz w:val="24"/>
          <w:szCs w:val="24"/>
        </w:rPr>
      </w:pPr>
      <w:r w:rsidRPr="00053B98">
        <w:rPr>
          <w:b/>
          <w:sz w:val="24"/>
          <w:szCs w:val="24"/>
        </w:rPr>
        <w:lastRenderedPageBreak/>
        <w:t>Приложение 1</w:t>
      </w:r>
      <w:r w:rsidR="008E67D9">
        <w:rPr>
          <w:sz w:val="24"/>
          <w:szCs w:val="24"/>
        </w:rPr>
        <w:t xml:space="preserve"> к </w:t>
      </w:r>
      <w:r w:rsidR="00A0588F" w:rsidRPr="00E61AAE">
        <w:rPr>
          <w:sz w:val="24"/>
          <w:szCs w:val="24"/>
        </w:rPr>
        <w:t>административному регламент</w:t>
      </w:r>
      <w:r w:rsidR="00D60BA1">
        <w:rPr>
          <w:sz w:val="24"/>
          <w:szCs w:val="24"/>
        </w:rPr>
        <w:t>у предоставления муниципальной</w:t>
      </w:r>
      <w:r w:rsidR="00A0588F"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w:t>
      </w:r>
      <w:r w:rsidR="00516080" w:rsidRPr="00516080">
        <w:rPr>
          <w:sz w:val="24"/>
          <w:szCs w:val="24"/>
        </w:rPr>
        <w:t xml:space="preserve"> не разграничена, и зе</w:t>
      </w:r>
      <w:r w:rsidR="00A85843">
        <w:rPr>
          <w:sz w:val="24"/>
          <w:szCs w:val="24"/>
        </w:rPr>
        <w:t>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00A0588F" w:rsidRPr="00E61AAE">
        <w:rPr>
          <w:sz w:val="24"/>
          <w:szCs w:val="24"/>
        </w:rPr>
        <w:t>»</w:t>
      </w:r>
    </w:p>
    <w:p w:rsidR="00A0588F" w:rsidRPr="00E61AAE" w:rsidRDefault="00A0588F" w:rsidP="00A0588F">
      <w:pPr>
        <w:rPr>
          <w:sz w:val="28"/>
          <w:szCs w:val="28"/>
        </w:rPr>
      </w:pPr>
    </w:p>
    <w:tbl>
      <w:tblPr>
        <w:tblStyle w:val="af0"/>
        <w:tblW w:w="5392"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2"/>
      </w:tblGrid>
      <w:tr w:rsidR="00C93814" w:rsidTr="00431EFC">
        <w:tc>
          <w:tcPr>
            <w:tcW w:w="5392" w:type="dxa"/>
          </w:tcPr>
          <w:p w:rsidR="00C93814" w:rsidRPr="00C815B2" w:rsidRDefault="00EF2BFD" w:rsidP="003A50F7">
            <w:pPr>
              <w:ind w:left="34"/>
              <w:jc w:val="both"/>
              <w:rPr>
                <w:sz w:val="24"/>
                <w:szCs w:val="24"/>
              </w:rPr>
            </w:pPr>
            <w:r w:rsidRPr="00C815B2">
              <w:rPr>
                <w:sz w:val="24"/>
                <w:szCs w:val="24"/>
              </w:rPr>
              <w:t>Руководителю ОМСУ</w:t>
            </w:r>
          </w:p>
          <w:p w:rsidR="00C93814" w:rsidRPr="007C3D52" w:rsidRDefault="00C93814" w:rsidP="003A50F7">
            <w:pPr>
              <w:pStyle w:val="af2"/>
              <w:shd w:val="clear" w:color="auto" w:fill="auto"/>
              <w:tabs>
                <w:tab w:val="left" w:leader="underscore" w:pos="5266"/>
              </w:tabs>
              <w:spacing w:before="0" w:line="240" w:lineRule="auto"/>
              <w:contextualSpacing/>
              <w:rPr>
                <w:noProof/>
                <w:sz w:val="24"/>
                <w:szCs w:val="24"/>
              </w:rPr>
            </w:pPr>
          </w:p>
        </w:tc>
      </w:tr>
      <w:tr w:rsidR="00C93814" w:rsidTr="00431EFC">
        <w:tc>
          <w:tcPr>
            <w:tcW w:w="5392" w:type="dxa"/>
          </w:tcPr>
          <w:p w:rsidR="00C93814" w:rsidRDefault="00C93814" w:rsidP="003A50F7">
            <w:pPr>
              <w:tabs>
                <w:tab w:val="left" w:leader="underscore" w:pos="5266"/>
              </w:tabs>
              <w:contextualSpacing/>
              <w:jc w:val="center"/>
            </w:pPr>
            <w:r>
              <w:t>фамилия, инициалы</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leader="underscore" w:pos="5266"/>
              </w:tabs>
              <w:contextualSpacing/>
              <w:jc w:val="center"/>
              <w:rPr>
                <w:sz w:val="24"/>
                <w:szCs w:val="24"/>
              </w:rPr>
            </w:pPr>
          </w:p>
        </w:tc>
      </w:tr>
      <w:tr w:rsidR="00C93814" w:rsidTr="00431EFC">
        <w:tc>
          <w:tcPr>
            <w:tcW w:w="5392" w:type="dxa"/>
          </w:tcPr>
          <w:p w:rsidR="00C93814" w:rsidRDefault="00C93814" w:rsidP="003A50F7">
            <w:pPr>
              <w:tabs>
                <w:tab w:val="left" w:pos="6096"/>
              </w:tabs>
              <w:jc w:val="center"/>
            </w:pPr>
            <w:r>
              <w:t>фамилия, имя, отчество (при наличии)</w:t>
            </w:r>
          </w:p>
          <w:p w:rsidR="00C93814" w:rsidRPr="007C3D52" w:rsidRDefault="00C93814" w:rsidP="003A50F7">
            <w:pPr>
              <w:tabs>
                <w:tab w:val="left" w:leader="underscore" w:pos="5266"/>
              </w:tabs>
              <w:contextualSpacing/>
              <w:jc w:val="center"/>
              <w:rPr>
                <w:noProof/>
                <w:sz w:val="24"/>
                <w:szCs w:val="24"/>
              </w:rPr>
            </w:pPr>
          </w:p>
        </w:tc>
      </w:tr>
      <w:tr w:rsidR="00C93814" w:rsidTr="00431EFC">
        <w:tc>
          <w:tcPr>
            <w:tcW w:w="5392" w:type="dxa"/>
          </w:tcPr>
          <w:p w:rsidR="00C93814" w:rsidRPr="007C3D52" w:rsidRDefault="00C93814" w:rsidP="003A50F7">
            <w:pPr>
              <w:tabs>
                <w:tab w:val="left" w:pos="6096"/>
              </w:tabs>
              <w:jc w:val="center"/>
              <w:rPr>
                <w:sz w:val="24"/>
                <w:szCs w:val="24"/>
              </w:rPr>
            </w:pPr>
          </w:p>
        </w:tc>
      </w:tr>
      <w:tr w:rsidR="00C93814" w:rsidTr="00431EFC">
        <w:tc>
          <w:tcPr>
            <w:tcW w:w="5392" w:type="dxa"/>
          </w:tcPr>
          <w:p w:rsidR="00C93814" w:rsidRDefault="00C93814" w:rsidP="003A50F7">
            <w:pPr>
              <w:jc w:val="center"/>
            </w:pPr>
            <w:r>
              <w:t>место жительства</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c>
          <w:tcPr>
            <w:tcW w:w="5392" w:type="dxa"/>
          </w:tcPr>
          <w:p w:rsidR="00C93814" w:rsidRDefault="00C93814" w:rsidP="003A50F7">
            <w:pPr>
              <w:jc w:val="center"/>
            </w:pPr>
            <w:r>
              <w:t>наименование документа, удостоверяющего личность (серия, номер, кем и когда выдан)</w:t>
            </w:r>
          </w:p>
          <w:p w:rsidR="00C93814" w:rsidRPr="007C3D52" w:rsidRDefault="00C93814" w:rsidP="003A50F7">
            <w:pPr>
              <w:tabs>
                <w:tab w:val="left" w:leader="underscore" w:pos="5266"/>
              </w:tabs>
              <w:contextualSpacing/>
              <w:jc w:val="both"/>
              <w:rPr>
                <w:noProof/>
                <w:sz w:val="24"/>
                <w:szCs w:val="24"/>
              </w:rPr>
            </w:pPr>
          </w:p>
        </w:tc>
      </w:tr>
      <w:tr w:rsidR="00C93814" w:rsidTr="00431EFC">
        <w:tc>
          <w:tcPr>
            <w:tcW w:w="5392" w:type="dxa"/>
          </w:tcPr>
          <w:p w:rsidR="00C93814" w:rsidRPr="007C3D52" w:rsidRDefault="00C93814" w:rsidP="003A50F7">
            <w:pPr>
              <w:jc w:val="center"/>
              <w:rPr>
                <w:sz w:val="24"/>
                <w:szCs w:val="24"/>
              </w:rPr>
            </w:pPr>
          </w:p>
        </w:tc>
      </w:tr>
      <w:tr w:rsidR="00C93814" w:rsidTr="00431EFC">
        <w:trPr>
          <w:trHeight w:val="233"/>
        </w:trPr>
        <w:tc>
          <w:tcPr>
            <w:tcW w:w="5392" w:type="dxa"/>
          </w:tcPr>
          <w:p w:rsidR="00C93814" w:rsidRDefault="00C93814" w:rsidP="003A50F7">
            <w:pPr>
              <w:jc w:val="center"/>
            </w:pPr>
            <w:r>
              <w:t>почтовый адрес и (или)</w:t>
            </w:r>
            <w:r w:rsidRPr="00BF595F">
              <w:t xml:space="preserve"> адрес электронной почты</w:t>
            </w:r>
          </w:p>
          <w:p w:rsidR="00C93814" w:rsidRDefault="00C93814" w:rsidP="003A50F7">
            <w:pPr>
              <w:tabs>
                <w:tab w:val="left" w:leader="underscore" w:pos="5266"/>
              </w:tabs>
              <w:contextualSpacing/>
              <w:jc w:val="both"/>
              <w:rPr>
                <w:noProof/>
              </w:rPr>
            </w:pPr>
          </w:p>
        </w:tc>
      </w:tr>
      <w:tr w:rsidR="00C93814" w:rsidTr="00431EFC">
        <w:trPr>
          <w:trHeight w:val="232"/>
        </w:trPr>
        <w:tc>
          <w:tcPr>
            <w:tcW w:w="5392" w:type="dxa"/>
          </w:tcPr>
          <w:p w:rsidR="00C93814" w:rsidRDefault="00C93814" w:rsidP="003A50F7">
            <w:pPr>
              <w:jc w:val="center"/>
            </w:pPr>
            <w:r w:rsidRPr="00BF595F">
              <w:t xml:space="preserve">номер телефона для </w:t>
            </w:r>
            <w:r>
              <w:t>связи</w:t>
            </w:r>
          </w:p>
          <w:p w:rsidR="00C93814" w:rsidRPr="007C3D52" w:rsidRDefault="00C93814" w:rsidP="003A50F7">
            <w:pPr>
              <w:jc w:val="center"/>
              <w:rPr>
                <w:sz w:val="24"/>
                <w:szCs w:val="24"/>
              </w:rPr>
            </w:pPr>
          </w:p>
        </w:tc>
      </w:tr>
    </w:tbl>
    <w:p w:rsidR="00A0588F" w:rsidRPr="00E72D3A" w:rsidRDefault="00A0588F" w:rsidP="00A0588F">
      <w:pPr>
        <w:rPr>
          <w:sz w:val="32"/>
          <w:szCs w:val="24"/>
        </w:rPr>
      </w:pPr>
    </w:p>
    <w:p w:rsidR="00A0588F" w:rsidRPr="00C815B2" w:rsidRDefault="00E579DE" w:rsidP="00A0588F">
      <w:pPr>
        <w:jc w:val="center"/>
        <w:rPr>
          <w:sz w:val="24"/>
          <w:szCs w:val="24"/>
        </w:rPr>
      </w:pPr>
      <w:r w:rsidRPr="00C815B2">
        <w:rPr>
          <w:sz w:val="24"/>
          <w:szCs w:val="24"/>
        </w:rPr>
        <w:t>З</w:t>
      </w:r>
      <w:r w:rsidR="00A0588F" w:rsidRPr="00C815B2">
        <w:rPr>
          <w:sz w:val="24"/>
          <w:szCs w:val="24"/>
        </w:rPr>
        <w:t>аявление</w:t>
      </w:r>
    </w:p>
    <w:p w:rsidR="00A0588F" w:rsidRPr="00C815B2" w:rsidRDefault="00A0588F" w:rsidP="00A0588F">
      <w:pPr>
        <w:rPr>
          <w:sz w:val="24"/>
          <w:szCs w:val="24"/>
        </w:rPr>
      </w:pPr>
    </w:p>
    <w:tbl>
      <w:tblPr>
        <w:tblStyle w:val="110"/>
        <w:tblW w:w="10031" w:type="dxa"/>
        <w:tblInd w:w="-108" w:type="dxa"/>
        <w:tblLook w:val="04A0" w:firstRow="1" w:lastRow="0" w:firstColumn="1" w:lastColumn="0" w:noHBand="0" w:noVBand="1"/>
      </w:tblPr>
      <w:tblGrid>
        <w:gridCol w:w="1809"/>
        <w:gridCol w:w="1378"/>
        <w:gridCol w:w="2647"/>
        <w:gridCol w:w="262"/>
        <w:gridCol w:w="980"/>
        <w:gridCol w:w="692"/>
        <w:gridCol w:w="2263"/>
      </w:tblGrid>
      <w:tr w:rsidR="00307E94" w:rsidRPr="00C815B2" w:rsidTr="00431EFC">
        <w:tc>
          <w:tcPr>
            <w:tcW w:w="10031" w:type="dxa"/>
            <w:gridSpan w:val="7"/>
            <w:tcBorders>
              <w:top w:val="nil"/>
              <w:left w:val="nil"/>
              <w:bottom w:val="nil"/>
              <w:right w:val="nil"/>
            </w:tcBorders>
          </w:tcPr>
          <w:p w:rsidR="00307E94" w:rsidRPr="00C815B2" w:rsidRDefault="00307E94" w:rsidP="00185A11">
            <w:pPr>
              <w:ind w:firstLine="993"/>
              <w:jc w:val="both"/>
              <w:rPr>
                <w:sz w:val="24"/>
                <w:szCs w:val="24"/>
              </w:rPr>
            </w:pPr>
            <w:r w:rsidRPr="00C815B2">
              <w:rPr>
                <w:sz w:val="24"/>
                <w:szCs w:val="24"/>
              </w:rPr>
              <w:t>Прошу  предоставить  (предварительно  согласовать  предоставление)</w:t>
            </w:r>
          </w:p>
        </w:tc>
      </w:tr>
      <w:tr w:rsidR="00307E94" w:rsidRPr="00C815B2" w:rsidTr="00431EFC">
        <w:tc>
          <w:tcPr>
            <w:tcW w:w="7076" w:type="dxa"/>
            <w:gridSpan w:val="5"/>
            <w:tcBorders>
              <w:top w:val="nil"/>
              <w:left w:val="nil"/>
              <w:bottom w:val="nil"/>
              <w:right w:val="nil"/>
            </w:tcBorders>
          </w:tcPr>
          <w:p w:rsidR="00307E94" w:rsidRPr="00C815B2" w:rsidRDefault="00307E94" w:rsidP="00185A11">
            <w:pPr>
              <w:jc w:val="both"/>
              <w:rPr>
                <w:sz w:val="24"/>
                <w:szCs w:val="24"/>
              </w:rPr>
            </w:pPr>
            <w:r w:rsidRPr="00C815B2">
              <w:rPr>
                <w:sz w:val="24"/>
                <w:szCs w:val="24"/>
              </w:rPr>
              <w:t>земельный участок с кадастровым (условным) номером</w:t>
            </w:r>
          </w:p>
        </w:tc>
        <w:tc>
          <w:tcPr>
            <w:tcW w:w="2955" w:type="dxa"/>
            <w:gridSpan w:val="2"/>
            <w:tcBorders>
              <w:top w:val="nil"/>
              <w:left w:val="nil"/>
              <w:right w:val="nil"/>
            </w:tcBorders>
          </w:tcPr>
          <w:p w:rsidR="00307E94" w:rsidRPr="00C815B2" w:rsidRDefault="00307E94" w:rsidP="00185A11">
            <w:pPr>
              <w:jc w:val="right"/>
              <w:rPr>
                <w:sz w:val="24"/>
                <w:szCs w:val="24"/>
              </w:rPr>
            </w:pPr>
            <w:r w:rsidRPr="00C815B2">
              <w:rPr>
                <w:sz w:val="24"/>
                <w:szCs w:val="24"/>
              </w:rPr>
              <w:t>,</w:t>
            </w:r>
          </w:p>
        </w:tc>
      </w:tr>
      <w:tr w:rsidR="00307E94" w:rsidRPr="00C815B2" w:rsidTr="00431EFC">
        <w:tc>
          <w:tcPr>
            <w:tcW w:w="5834" w:type="dxa"/>
            <w:gridSpan w:val="3"/>
            <w:tcBorders>
              <w:top w:val="nil"/>
              <w:left w:val="nil"/>
              <w:bottom w:val="nil"/>
              <w:right w:val="nil"/>
            </w:tcBorders>
          </w:tcPr>
          <w:p w:rsidR="00307E94" w:rsidRPr="00C815B2" w:rsidRDefault="00307E94" w:rsidP="00185A11">
            <w:pPr>
              <w:jc w:val="both"/>
              <w:rPr>
                <w:sz w:val="24"/>
                <w:szCs w:val="24"/>
              </w:rPr>
            </w:pPr>
            <w:proofErr w:type="gramStart"/>
            <w:r w:rsidRPr="00C815B2">
              <w:rPr>
                <w:sz w:val="24"/>
                <w:szCs w:val="24"/>
              </w:rPr>
              <w:t>расположенный</w:t>
            </w:r>
            <w:proofErr w:type="gramEnd"/>
            <w:r w:rsidRPr="00C815B2">
              <w:rPr>
                <w:sz w:val="24"/>
                <w:szCs w:val="24"/>
              </w:rPr>
              <w:t xml:space="preserve"> по адресу (местоположение):</w:t>
            </w:r>
          </w:p>
        </w:tc>
        <w:tc>
          <w:tcPr>
            <w:tcW w:w="4197" w:type="dxa"/>
            <w:gridSpan w:val="4"/>
            <w:tcBorders>
              <w:top w:val="nil"/>
              <w:left w:val="nil"/>
              <w:bottom w:val="single" w:sz="4" w:space="0" w:color="auto"/>
              <w:right w:val="nil"/>
            </w:tcBorders>
          </w:tcPr>
          <w:p w:rsidR="00307E94" w:rsidRPr="00C815B2" w:rsidRDefault="00307E94" w:rsidP="00185A11">
            <w:pPr>
              <w:jc w:val="right"/>
              <w:rPr>
                <w:sz w:val="24"/>
                <w:szCs w:val="24"/>
              </w:rPr>
            </w:pPr>
          </w:p>
        </w:tc>
      </w:tr>
      <w:tr w:rsidR="00307E94" w:rsidRPr="00C815B2" w:rsidTr="00431EFC">
        <w:tc>
          <w:tcPr>
            <w:tcW w:w="10031" w:type="dxa"/>
            <w:gridSpan w:val="7"/>
            <w:tcBorders>
              <w:top w:val="nil"/>
              <w:left w:val="nil"/>
              <w:bottom w:val="single" w:sz="4" w:space="0" w:color="auto"/>
              <w:right w:val="nil"/>
            </w:tcBorders>
          </w:tcPr>
          <w:p w:rsidR="00307E94" w:rsidRPr="00C815B2" w:rsidRDefault="00307E94" w:rsidP="00185A11">
            <w:pPr>
              <w:jc w:val="right"/>
              <w:rPr>
                <w:sz w:val="24"/>
                <w:szCs w:val="24"/>
              </w:rPr>
            </w:pPr>
            <w:r w:rsidRPr="00C815B2">
              <w:rPr>
                <w:sz w:val="24"/>
                <w:szCs w:val="24"/>
              </w:rPr>
              <w:t>,</w:t>
            </w:r>
          </w:p>
        </w:tc>
      </w:tr>
      <w:tr w:rsidR="00307E94" w:rsidRPr="00C815B2" w:rsidTr="00431EFC">
        <w:tc>
          <w:tcPr>
            <w:tcW w:w="1809" w:type="dxa"/>
            <w:tcBorders>
              <w:top w:val="single" w:sz="4" w:space="0" w:color="auto"/>
              <w:left w:val="nil"/>
              <w:bottom w:val="nil"/>
              <w:right w:val="nil"/>
            </w:tcBorders>
          </w:tcPr>
          <w:p w:rsidR="00307E94" w:rsidRPr="00C815B2" w:rsidRDefault="00307E94" w:rsidP="00185A11">
            <w:pPr>
              <w:jc w:val="both"/>
              <w:rPr>
                <w:sz w:val="24"/>
                <w:szCs w:val="24"/>
              </w:rPr>
            </w:pPr>
            <w:r w:rsidRPr="00C815B2">
              <w:rPr>
                <w:sz w:val="24"/>
                <w:szCs w:val="24"/>
              </w:rPr>
              <w:t>площадью</w:t>
            </w:r>
          </w:p>
        </w:tc>
        <w:tc>
          <w:tcPr>
            <w:tcW w:w="1378" w:type="dxa"/>
            <w:tcBorders>
              <w:top w:val="single" w:sz="4" w:space="0" w:color="auto"/>
              <w:left w:val="nil"/>
              <w:bottom w:val="single" w:sz="4" w:space="0" w:color="auto"/>
              <w:right w:val="nil"/>
            </w:tcBorders>
          </w:tcPr>
          <w:p w:rsidR="00307E94" w:rsidRPr="00C815B2" w:rsidRDefault="00307E94" w:rsidP="00185A11">
            <w:pPr>
              <w:jc w:val="both"/>
              <w:rPr>
                <w:sz w:val="24"/>
                <w:szCs w:val="24"/>
              </w:rPr>
            </w:pPr>
          </w:p>
        </w:tc>
        <w:tc>
          <w:tcPr>
            <w:tcW w:w="4581" w:type="dxa"/>
            <w:gridSpan w:val="4"/>
            <w:tcBorders>
              <w:top w:val="single" w:sz="4" w:space="0" w:color="auto"/>
              <w:left w:val="nil"/>
              <w:bottom w:val="nil"/>
              <w:right w:val="nil"/>
            </w:tcBorders>
          </w:tcPr>
          <w:p w:rsidR="00307E94" w:rsidRPr="00C815B2" w:rsidRDefault="00307E94" w:rsidP="00185A11">
            <w:pPr>
              <w:jc w:val="both"/>
              <w:rPr>
                <w:sz w:val="24"/>
                <w:szCs w:val="24"/>
              </w:rPr>
            </w:pPr>
            <w:proofErr w:type="spellStart"/>
            <w:r w:rsidRPr="00C815B2">
              <w:rPr>
                <w:sz w:val="24"/>
                <w:szCs w:val="24"/>
              </w:rPr>
              <w:t>кв</w:t>
            </w:r>
            <w:proofErr w:type="gramStart"/>
            <w:r w:rsidRPr="00C815B2">
              <w:rPr>
                <w:sz w:val="24"/>
                <w:szCs w:val="24"/>
              </w:rPr>
              <w:t>.м</w:t>
            </w:r>
            <w:proofErr w:type="spellEnd"/>
            <w:proofErr w:type="gramEnd"/>
            <w:r w:rsidRPr="00C815B2">
              <w:rPr>
                <w:sz w:val="24"/>
                <w:szCs w:val="24"/>
              </w:rPr>
              <w:t>, с его целевым использованием</w:t>
            </w:r>
          </w:p>
        </w:tc>
        <w:tc>
          <w:tcPr>
            <w:tcW w:w="2263" w:type="dxa"/>
            <w:tcBorders>
              <w:top w:val="single" w:sz="4" w:space="0" w:color="auto"/>
              <w:left w:val="nil"/>
              <w:bottom w:val="single" w:sz="4" w:space="0" w:color="auto"/>
              <w:right w:val="nil"/>
            </w:tcBorders>
          </w:tcPr>
          <w:p w:rsidR="00307E94" w:rsidRPr="00C815B2" w:rsidRDefault="00307E94" w:rsidP="00185A11">
            <w:pPr>
              <w:jc w:val="both"/>
              <w:rPr>
                <w:sz w:val="24"/>
                <w:szCs w:val="24"/>
              </w:rPr>
            </w:pPr>
          </w:p>
        </w:tc>
      </w:tr>
      <w:tr w:rsidR="00307E94" w:rsidRPr="00C815B2" w:rsidTr="00431EFC">
        <w:tc>
          <w:tcPr>
            <w:tcW w:w="10031" w:type="dxa"/>
            <w:gridSpan w:val="7"/>
            <w:tcBorders>
              <w:top w:val="nil"/>
              <w:left w:val="nil"/>
              <w:bottom w:val="single" w:sz="4" w:space="0" w:color="auto"/>
              <w:right w:val="nil"/>
            </w:tcBorders>
          </w:tcPr>
          <w:p w:rsidR="00307E94" w:rsidRPr="00C815B2" w:rsidRDefault="00307E94" w:rsidP="00185A11">
            <w:pPr>
              <w:jc w:val="both"/>
              <w:rPr>
                <w:sz w:val="24"/>
                <w:szCs w:val="24"/>
              </w:rPr>
            </w:pPr>
          </w:p>
        </w:tc>
      </w:tr>
      <w:tr w:rsidR="00307E94" w:rsidRPr="00C815B2" w:rsidTr="00431EFC">
        <w:tc>
          <w:tcPr>
            <w:tcW w:w="6096" w:type="dxa"/>
            <w:gridSpan w:val="4"/>
            <w:tcBorders>
              <w:top w:val="single" w:sz="4" w:space="0" w:color="auto"/>
              <w:left w:val="nil"/>
              <w:bottom w:val="nil"/>
              <w:right w:val="nil"/>
            </w:tcBorders>
          </w:tcPr>
          <w:p w:rsidR="00307E94" w:rsidRPr="00C815B2" w:rsidRDefault="00307E94" w:rsidP="00185A11">
            <w:pPr>
              <w:jc w:val="both"/>
              <w:rPr>
                <w:sz w:val="24"/>
                <w:szCs w:val="24"/>
              </w:rPr>
            </w:pPr>
            <w:r w:rsidRPr="00C815B2">
              <w:rPr>
                <w:sz w:val="24"/>
                <w:szCs w:val="24"/>
              </w:rPr>
              <w:t xml:space="preserve">на праве безвозмездного пользования сроком </w:t>
            </w:r>
            <w:proofErr w:type="gramStart"/>
            <w:r w:rsidRPr="00C815B2">
              <w:rPr>
                <w:sz w:val="24"/>
                <w:szCs w:val="24"/>
              </w:rPr>
              <w:t>на</w:t>
            </w:r>
            <w:proofErr w:type="gramEnd"/>
          </w:p>
        </w:tc>
        <w:tc>
          <w:tcPr>
            <w:tcW w:w="3935" w:type="dxa"/>
            <w:gridSpan w:val="3"/>
            <w:tcBorders>
              <w:top w:val="single" w:sz="4" w:space="0" w:color="auto"/>
              <w:left w:val="nil"/>
              <w:bottom w:val="single" w:sz="4" w:space="0" w:color="auto"/>
              <w:right w:val="nil"/>
            </w:tcBorders>
          </w:tcPr>
          <w:p w:rsidR="00307E94" w:rsidRPr="00C815B2" w:rsidRDefault="00307E94" w:rsidP="00185A11">
            <w:pPr>
              <w:jc w:val="both"/>
              <w:rPr>
                <w:sz w:val="24"/>
                <w:szCs w:val="24"/>
              </w:rPr>
            </w:pPr>
          </w:p>
        </w:tc>
      </w:tr>
      <w:tr w:rsidR="00307E94" w:rsidRPr="00C815B2" w:rsidTr="00431EFC">
        <w:tc>
          <w:tcPr>
            <w:tcW w:w="10031" w:type="dxa"/>
            <w:gridSpan w:val="7"/>
            <w:tcBorders>
              <w:top w:val="nil"/>
              <w:left w:val="nil"/>
              <w:bottom w:val="nil"/>
              <w:right w:val="nil"/>
            </w:tcBorders>
          </w:tcPr>
          <w:p w:rsidR="00307E94" w:rsidRPr="00C815B2" w:rsidRDefault="00307E94" w:rsidP="00185A11">
            <w:pPr>
              <w:jc w:val="both"/>
              <w:rPr>
                <w:sz w:val="24"/>
                <w:szCs w:val="24"/>
              </w:rPr>
            </w:pPr>
            <w:r w:rsidRPr="00C815B2">
              <w:rPr>
                <w:sz w:val="24"/>
                <w:szCs w:val="24"/>
              </w:rPr>
              <w:t xml:space="preserve">                                                                                                        (указать срок)</w:t>
            </w:r>
          </w:p>
        </w:tc>
      </w:tr>
      <w:tr w:rsidR="00307E94" w:rsidRPr="00C815B2" w:rsidTr="00431EFC">
        <w:tc>
          <w:tcPr>
            <w:tcW w:w="10031" w:type="dxa"/>
            <w:gridSpan w:val="7"/>
            <w:tcBorders>
              <w:top w:val="nil"/>
              <w:left w:val="nil"/>
              <w:bottom w:val="nil"/>
              <w:right w:val="nil"/>
            </w:tcBorders>
          </w:tcPr>
          <w:p w:rsidR="00307E94" w:rsidRPr="00C815B2" w:rsidRDefault="00307E94" w:rsidP="00185A11">
            <w:pPr>
              <w:jc w:val="both"/>
              <w:rPr>
                <w:sz w:val="24"/>
                <w:szCs w:val="24"/>
              </w:rPr>
            </w:pPr>
            <w:r w:rsidRPr="00C815B2">
              <w:rPr>
                <w:sz w:val="24"/>
                <w:szCs w:val="24"/>
              </w:rPr>
              <w:t xml:space="preserve">без проведения торгов на основании </w:t>
            </w:r>
          </w:p>
        </w:tc>
      </w:tr>
      <w:tr w:rsidR="00307E94" w:rsidRPr="00EE6938" w:rsidTr="00431EFC">
        <w:tc>
          <w:tcPr>
            <w:tcW w:w="10031" w:type="dxa"/>
            <w:gridSpan w:val="7"/>
            <w:tcBorders>
              <w:top w:val="nil"/>
              <w:left w:val="nil"/>
              <w:bottom w:val="single" w:sz="4" w:space="0" w:color="auto"/>
              <w:right w:val="nil"/>
            </w:tcBorders>
          </w:tcPr>
          <w:p w:rsidR="00307E94" w:rsidRPr="00EE6938" w:rsidRDefault="00307E94" w:rsidP="00185A11">
            <w:pPr>
              <w:jc w:val="right"/>
              <w:rPr>
                <w:sz w:val="28"/>
                <w:szCs w:val="28"/>
              </w:rPr>
            </w:pPr>
            <w:r w:rsidRPr="00EE6938">
              <w:rPr>
                <w:sz w:val="28"/>
                <w:szCs w:val="28"/>
              </w:rPr>
              <w:t>.</w:t>
            </w:r>
          </w:p>
        </w:tc>
      </w:tr>
      <w:tr w:rsidR="00307E94" w:rsidRPr="00EE6938" w:rsidTr="00431EFC">
        <w:tc>
          <w:tcPr>
            <w:tcW w:w="10031" w:type="dxa"/>
            <w:gridSpan w:val="7"/>
            <w:tcBorders>
              <w:left w:val="nil"/>
              <w:bottom w:val="nil"/>
              <w:right w:val="nil"/>
            </w:tcBorders>
          </w:tcPr>
          <w:p w:rsidR="00307E94" w:rsidRPr="00EE6938" w:rsidRDefault="00307E94" w:rsidP="00185A11">
            <w:pPr>
              <w:jc w:val="center"/>
              <w:rPr>
                <w:sz w:val="28"/>
                <w:szCs w:val="28"/>
              </w:rPr>
            </w:pPr>
            <w:r w:rsidRPr="00EE6938">
              <w:t>(указывается основание предоставления земельного участка без торгов из числа, пре</w:t>
            </w:r>
            <w:r>
              <w:t>дусмотренных п. 2 ст. 39.10</w:t>
            </w:r>
            <w:r w:rsidRPr="00EE6938">
              <w:t xml:space="preserve"> Земельного кодекса РФ)</w:t>
            </w:r>
          </w:p>
        </w:tc>
      </w:tr>
    </w:tbl>
    <w:p w:rsidR="00A0588F" w:rsidRDefault="00A0588F" w:rsidP="00A0588F">
      <w:pPr>
        <w:ind w:firstLine="708"/>
        <w:jc w:val="both"/>
        <w:rPr>
          <w:sz w:val="28"/>
          <w:szCs w:val="28"/>
        </w:rPr>
      </w:pPr>
    </w:p>
    <w:p w:rsidR="00C93814" w:rsidRPr="00C815B2" w:rsidRDefault="00C93814" w:rsidP="00C93814">
      <w:pPr>
        <w:ind w:firstLine="851"/>
        <w:jc w:val="both"/>
        <w:rPr>
          <w:sz w:val="24"/>
          <w:szCs w:val="24"/>
        </w:rPr>
      </w:pPr>
      <w:r w:rsidRPr="00C815B2">
        <w:rPr>
          <w:sz w:val="24"/>
          <w:szCs w:val="24"/>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C93814" w:rsidRPr="00C815B2" w:rsidTr="003A50F7">
        <w:tc>
          <w:tcPr>
            <w:tcW w:w="846" w:type="dxa"/>
            <w:tcBorders>
              <w:right w:val="single" w:sz="4" w:space="0" w:color="auto"/>
            </w:tcBorders>
            <w:shd w:val="pct10" w:color="auto" w:fill="auto"/>
          </w:tcPr>
          <w:p w:rsidR="00C93814" w:rsidRPr="00C815B2" w:rsidRDefault="00C93814" w:rsidP="003A50F7">
            <w:pPr>
              <w:jc w:val="both"/>
              <w:rPr>
                <w:sz w:val="24"/>
                <w:szCs w:val="24"/>
              </w:rPr>
            </w:pPr>
          </w:p>
        </w:tc>
        <w:tc>
          <w:tcPr>
            <w:tcW w:w="9072" w:type="dxa"/>
            <w:tcBorders>
              <w:top w:val="nil"/>
              <w:left w:val="single" w:sz="4" w:space="0" w:color="auto"/>
              <w:bottom w:val="nil"/>
              <w:right w:val="nil"/>
            </w:tcBorders>
          </w:tcPr>
          <w:p w:rsidR="00C93814" w:rsidRPr="00C815B2" w:rsidRDefault="00C93814" w:rsidP="003A50F7">
            <w:pPr>
              <w:ind w:left="459"/>
              <w:jc w:val="both"/>
              <w:rPr>
                <w:sz w:val="24"/>
                <w:szCs w:val="24"/>
              </w:rPr>
            </w:pPr>
            <w:r w:rsidRPr="00C815B2">
              <w:rPr>
                <w:sz w:val="24"/>
                <w:szCs w:val="24"/>
              </w:rPr>
              <w:t>непосредственно при личном обращении;</w:t>
            </w:r>
          </w:p>
        </w:tc>
      </w:tr>
      <w:tr w:rsidR="00C93814" w:rsidRPr="00C815B2" w:rsidTr="003A50F7">
        <w:tc>
          <w:tcPr>
            <w:tcW w:w="846" w:type="dxa"/>
            <w:tcBorders>
              <w:right w:val="single" w:sz="4" w:space="0" w:color="auto"/>
            </w:tcBorders>
            <w:shd w:val="pct10" w:color="auto" w:fill="auto"/>
          </w:tcPr>
          <w:p w:rsidR="00C93814" w:rsidRPr="00C815B2" w:rsidRDefault="00C93814" w:rsidP="003A50F7">
            <w:pPr>
              <w:jc w:val="both"/>
              <w:rPr>
                <w:sz w:val="24"/>
                <w:szCs w:val="24"/>
              </w:rPr>
            </w:pPr>
          </w:p>
        </w:tc>
        <w:tc>
          <w:tcPr>
            <w:tcW w:w="9072" w:type="dxa"/>
            <w:tcBorders>
              <w:top w:val="nil"/>
              <w:left w:val="single" w:sz="4" w:space="0" w:color="auto"/>
              <w:bottom w:val="nil"/>
              <w:right w:val="nil"/>
            </w:tcBorders>
          </w:tcPr>
          <w:p w:rsidR="00C93814" w:rsidRPr="00C815B2" w:rsidRDefault="00C93814" w:rsidP="003A50F7">
            <w:pPr>
              <w:ind w:left="459"/>
              <w:jc w:val="both"/>
              <w:rPr>
                <w:sz w:val="24"/>
                <w:szCs w:val="24"/>
              </w:rPr>
            </w:pPr>
            <w:r w:rsidRPr="00C815B2">
              <w:rPr>
                <w:sz w:val="24"/>
                <w:szCs w:val="24"/>
              </w:rPr>
              <w:t>посредством почтового отправления</w:t>
            </w:r>
            <w:r w:rsidR="00307E94" w:rsidRPr="00C815B2">
              <w:rPr>
                <w:sz w:val="24"/>
                <w:szCs w:val="24"/>
              </w:rPr>
              <w:t>.</w:t>
            </w:r>
          </w:p>
        </w:tc>
      </w:tr>
    </w:tbl>
    <w:p w:rsidR="00C93814" w:rsidRPr="00C815B2" w:rsidRDefault="00C93814" w:rsidP="00C93814">
      <w:pPr>
        <w:tabs>
          <w:tab w:val="left" w:pos="6096"/>
        </w:tabs>
        <w:ind w:left="3686"/>
        <w:jc w:val="both"/>
        <w:rPr>
          <w:sz w:val="24"/>
          <w:szCs w:val="24"/>
        </w:rPr>
      </w:pPr>
    </w:p>
    <w:p w:rsidR="00C93814" w:rsidRPr="00C815B2" w:rsidRDefault="00C93814" w:rsidP="00A0588F">
      <w:pPr>
        <w:ind w:firstLine="708"/>
        <w:jc w:val="both"/>
        <w:rPr>
          <w:sz w:val="24"/>
          <w:szCs w:val="24"/>
        </w:rPr>
      </w:pPr>
    </w:p>
    <w:p w:rsidR="009B3D91" w:rsidRPr="00C815B2" w:rsidRDefault="009B3D91" w:rsidP="009B3D91">
      <w:pPr>
        <w:tabs>
          <w:tab w:val="left" w:pos="6096"/>
        </w:tabs>
        <w:ind w:firstLine="851"/>
        <w:jc w:val="both"/>
        <w:rPr>
          <w:sz w:val="24"/>
          <w:szCs w:val="24"/>
        </w:rPr>
      </w:pPr>
      <w:r w:rsidRPr="00C815B2">
        <w:rPr>
          <w:sz w:val="24"/>
          <w:szCs w:val="24"/>
        </w:rPr>
        <w:t>Приложение:</w:t>
      </w:r>
    </w:p>
    <w:p w:rsidR="003C6832" w:rsidRDefault="003C6832" w:rsidP="009B3D91">
      <w:pPr>
        <w:tabs>
          <w:tab w:val="left" w:pos="6096"/>
        </w:tabs>
        <w:ind w:firstLine="851"/>
        <w:jc w:val="both"/>
        <w:rPr>
          <w:sz w:val="28"/>
          <w:szCs w:val="28"/>
        </w:rPr>
      </w:pPr>
    </w:p>
    <w:p w:rsidR="00F8507B" w:rsidRPr="00E579DE" w:rsidRDefault="00F8507B" w:rsidP="00F8507B">
      <w:pPr>
        <w:autoSpaceDE w:val="0"/>
        <w:autoSpaceDN w:val="0"/>
        <w:adjustRightInd w:val="0"/>
        <w:ind w:firstLine="851"/>
        <w:jc w:val="both"/>
        <w:rPr>
          <w:rFonts w:eastAsia="Calibri"/>
          <w:lang w:eastAsia="en-US"/>
        </w:rPr>
      </w:pPr>
      <w:r w:rsidRPr="00E579DE">
        <w:rPr>
          <w:rFonts w:eastAsia="Calibri"/>
          <w:lang w:eastAsia="en-US"/>
        </w:rPr>
        <w:t>В соответствии со статьей 9 Федерального закона</w:t>
      </w:r>
      <w:r w:rsidR="00AF08CD">
        <w:rPr>
          <w:rFonts w:eastAsia="Calibri"/>
          <w:lang w:eastAsia="en-US"/>
        </w:rPr>
        <w:t xml:space="preserve"> от 27 июля 2006 года № 152-ФЗ </w:t>
      </w:r>
      <w:r w:rsidRPr="00E579DE">
        <w:rPr>
          <w:rFonts w:eastAsia="Calibri"/>
          <w:lang w:eastAsia="en-US"/>
        </w:rPr>
        <w:t>«О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8507B" w:rsidRPr="00E579DE" w:rsidRDefault="00F8507B" w:rsidP="00F8507B">
      <w:pPr>
        <w:autoSpaceDE w:val="0"/>
        <w:autoSpaceDN w:val="0"/>
        <w:adjustRightInd w:val="0"/>
        <w:ind w:firstLine="851"/>
        <w:jc w:val="both"/>
        <w:rPr>
          <w:rFonts w:eastAsia="Calibri"/>
        </w:rPr>
      </w:pPr>
      <w:bookmarkStart w:id="16" w:name="_Hlk31033165"/>
      <w:r w:rsidRPr="00E579DE">
        <w:rPr>
          <w:rFonts w:eastAsia="Calibri"/>
          <w:lang w:eastAsia="en-US"/>
        </w:rPr>
        <w:t>Разрешаю</w:t>
      </w:r>
      <w:r w:rsidRPr="00E579DE">
        <w:rPr>
          <w:rFonts w:eastAsia="Calibri"/>
        </w:rPr>
        <w:t xml:space="preserve"> ________________________________________</w:t>
      </w:r>
      <w:r w:rsidR="00C815B2">
        <w:rPr>
          <w:rFonts w:eastAsia="Calibri"/>
        </w:rPr>
        <w:t>__________________</w:t>
      </w:r>
      <w:r w:rsidRPr="00E579DE">
        <w:rPr>
          <w:rFonts w:eastAsia="Calibri"/>
        </w:rPr>
        <w:t>__________________________</w:t>
      </w:r>
    </w:p>
    <w:p w:rsidR="00F8507B" w:rsidRPr="00E579DE" w:rsidRDefault="00F8507B" w:rsidP="00F8507B">
      <w:pPr>
        <w:autoSpaceDE w:val="0"/>
        <w:autoSpaceDN w:val="0"/>
        <w:adjustRightInd w:val="0"/>
        <w:ind w:firstLine="851"/>
        <w:jc w:val="center"/>
        <w:rPr>
          <w:rFonts w:eastAsia="Calibri"/>
        </w:rPr>
      </w:pPr>
      <w:r w:rsidRPr="00E579DE">
        <w:rPr>
          <w:rFonts w:eastAsia="Calibri"/>
        </w:rPr>
        <w:t>(указать наименование органа местного самоуправления)</w:t>
      </w:r>
    </w:p>
    <w:p w:rsidR="00F8507B" w:rsidRPr="00E579DE" w:rsidRDefault="00F8507B" w:rsidP="00F8507B">
      <w:pPr>
        <w:autoSpaceDE w:val="0"/>
        <w:autoSpaceDN w:val="0"/>
        <w:adjustRightInd w:val="0"/>
        <w:jc w:val="both"/>
        <w:rPr>
          <w:rFonts w:eastAsia="Calibri"/>
          <w:lang w:eastAsia="en-US"/>
        </w:rPr>
      </w:pPr>
      <w:r w:rsidRPr="00E579DE">
        <w:rPr>
          <w:rFonts w:eastAsia="Calibri"/>
          <w:lang w:eastAsia="en-US"/>
        </w:rPr>
        <w:lastRenderedPageBreak/>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16"/>
    <w:p w:rsidR="00F8507B" w:rsidRPr="00E579DE" w:rsidRDefault="00F8507B" w:rsidP="00F8507B">
      <w:pPr>
        <w:autoSpaceDE w:val="0"/>
        <w:autoSpaceDN w:val="0"/>
        <w:adjustRightInd w:val="0"/>
        <w:ind w:firstLine="851"/>
        <w:jc w:val="both"/>
        <w:rPr>
          <w:rFonts w:eastAsia="Calibri"/>
          <w:lang w:eastAsia="en-US"/>
        </w:rPr>
      </w:pPr>
      <w:r w:rsidRPr="00E579DE">
        <w:rPr>
          <w:rFonts w:eastAsia="Calibri"/>
          <w:lang w:eastAsia="en-US"/>
        </w:rPr>
        <w:t>Сохраняю за собой право отозвать данное согласие письменным заявлением с любой даты.</w:t>
      </w:r>
    </w:p>
    <w:p w:rsidR="003C6832" w:rsidRPr="00E579DE" w:rsidRDefault="00F8507B" w:rsidP="00F8507B">
      <w:pPr>
        <w:autoSpaceDE w:val="0"/>
        <w:autoSpaceDN w:val="0"/>
        <w:adjustRightInd w:val="0"/>
        <w:ind w:firstLine="851"/>
        <w:jc w:val="both"/>
        <w:rPr>
          <w:rFonts w:eastAsia="Calibri"/>
          <w:lang w:eastAsia="en-US"/>
        </w:rPr>
      </w:pPr>
      <w:r w:rsidRPr="00E579DE">
        <w:rPr>
          <w:rFonts w:eastAsia="Calibri"/>
          <w:lang w:eastAsia="en-US"/>
        </w:rPr>
        <w:t>Согласие на обработку персональных данных представителя субъекта персональных данных (при его наличии) прилагаются</w:t>
      </w:r>
      <w:r w:rsidR="00402360" w:rsidRPr="00E579DE">
        <w:rPr>
          <w:rFonts w:eastAsia="Calibri"/>
        </w:rPr>
        <w:t>.</w:t>
      </w:r>
      <w:r w:rsidR="00402360" w:rsidRPr="00E579DE">
        <w:rPr>
          <w:rStyle w:val="ae"/>
          <w:rFonts w:eastAsia="Calibri"/>
        </w:rPr>
        <w:footnoteReference w:id="1"/>
      </w:r>
    </w:p>
    <w:p w:rsidR="009B3D91" w:rsidRDefault="009B3D91" w:rsidP="009B3D91">
      <w:pPr>
        <w:tabs>
          <w:tab w:val="left" w:pos="6096"/>
        </w:tabs>
        <w:ind w:left="3686"/>
        <w:jc w:val="both"/>
        <w:rPr>
          <w:sz w:val="24"/>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9B3D91" w:rsidRDefault="009B3D91" w:rsidP="009B3D91">
      <w:pPr>
        <w:tabs>
          <w:tab w:val="left" w:pos="6096"/>
        </w:tabs>
        <w:jc w:val="both"/>
        <w:rPr>
          <w:sz w:val="24"/>
          <w:szCs w:val="24"/>
        </w:rPr>
      </w:pPr>
    </w:p>
    <w:tbl>
      <w:tblPr>
        <w:tblStyle w:val="af0"/>
        <w:tblpPr w:leftFromText="180" w:rightFromText="180" w:vertAnchor="text" w:tblpY="68"/>
        <w:tblW w:w="9923" w:type="dxa"/>
        <w:tblLook w:val="04A0" w:firstRow="1" w:lastRow="0" w:firstColumn="1" w:lastColumn="0" w:noHBand="0" w:noVBand="1"/>
      </w:tblPr>
      <w:tblGrid>
        <w:gridCol w:w="4595"/>
        <w:gridCol w:w="2284"/>
        <w:gridCol w:w="283"/>
        <w:gridCol w:w="2761"/>
      </w:tblGrid>
      <w:tr w:rsidR="007366B0" w:rsidRPr="00E579DE" w:rsidTr="007366B0">
        <w:tc>
          <w:tcPr>
            <w:tcW w:w="4595" w:type="dxa"/>
            <w:tcBorders>
              <w:top w:val="nil"/>
              <w:left w:val="nil"/>
              <w:bottom w:val="nil"/>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lang w:val="ru-RU"/>
              </w:rPr>
            </w:pPr>
            <w:r w:rsidRPr="00E579DE">
              <w:rPr>
                <w:rFonts w:ascii="Times New Roman" w:eastAsiaTheme="minorEastAsia" w:hAnsi="Times New Roman" w:cs="Times New Roman"/>
                <w:sz w:val="24"/>
                <w:szCs w:val="24"/>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rPr>
            </w:pPr>
            <w:r w:rsidRPr="00E579DE">
              <w:rPr>
                <w:rFonts w:ascii="Times New Roman" w:eastAsiaTheme="minorEastAsia" w:hAnsi="Times New Roman" w:cs="Times New Roman"/>
                <w:sz w:val="24"/>
                <w:szCs w:val="24"/>
              </w:rPr>
              <w:t>/</w:t>
            </w:r>
          </w:p>
        </w:tc>
        <w:tc>
          <w:tcPr>
            <w:tcW w:w="2761" w:type="dxa"/>
            <w:tcBorders>
              <w:top w:val="nil"/>
              <w:left w:val="nil"/>
              <w:bottom w:val="single" w:sz="4" w:space="0" w:color="auto"/>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402360">
      <w:pPr>
        <w:rPr>
          <w:sz w:val="28"/>
          <w:szCs w:val="28"/>
        </w:rPr>
      </w:pPr>
    </w:p>
    <w:p w:rsidR="00A0588F" w:rsidRDefault="00A0588F" w:rsidP="009B3D91">
      <w:pPr>
        <w:rPr>
          <w:sz w:val="28"/>
          <w:szCs w:val="28"/>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8E67D9" w:rsidRDefault="008E67D9"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E579DE" w:rsidRDefault="00E579DE" w:rsidP="00A0588F">
      <w:pPr>
        <w:ind w:left="3402"/>
        <w:jc w:val="both"/>
        <w:rPr>
          <w:sz w:val="24"/>
          <w:szCs w:val="24"/>
        </w:rPr>
      </w:pPr>
    </w:p>
    <w:p w:rsidR="00C815B2" w:rsidRDefault="00C815B2" w:rsidP="00A0588F">
      <w:pPr>
        <w:ind w:left="3402"/>
        <w:jc w:val="both"/>
        <w:rPr>
          <w:sz w:val="24"/>
          <w:szCs w:val="24"/>
        </w:rPr>
      </w:pPr>
    </w:p>
    <w:p w:rsidR="00C815B2" w:rsidRDefault="00C815B2" w:rsidP="00A0588F">
      <w:pPr>
        <w:ind w:left="3402"/>
        <w:jc w:val="both"/>
        <w:rPr>
          <w:sz w:val="24"/>
          <w:szCs w:val="24"/>
        </w:rPr>
      </w:pPr>
    </w:p>
    <w:p w:rsidR="00C815B2" w:rsidRDefault="00C815B2" w:rsidP="00A0588F">
      <w:pPr>
        <w:ind w:left="3402"/>
        <w:jc w:val="both"/>
        <w:rPr>
          <w:sz w:val="24"/>
          <w:szCs w:val="24"/>
        </w:rPr>
      </w:pPr>
    </w:p>
    <w:p w:rsidR="00FF366E" w:rsidRDefault="00FF366E" w:rsidP="00A0588F">
      <w:pPr>
        <w:ind w:left="3402"/>
        <w:jc w:val="both"/>
        <w:rPr>
          <w:sz w:val="24"/>
          <w:szCs w:val="24"/>
        </w:rPr>
      </w:pPr>
    </w:p>
    <w:p w:rsidR="00FF366E" w:rsidRDefault="00FF366E" w:rsidP="00A0588F">
      <w:pPr>
        <w:ind w:left="3402"/>
        <w:jc w:val="both"/>
        <w:rPr>
          <w:sz w:val="24"/>
          <w:szCs w:val="24"/>
        </w:rPr>
      </w:pPr>
    </w:p>
    <w:p w:rsidR="00A0588F" w:rsidRDefault="00A0588F" w:rsidP="00A0588F">
      <w:pPr>
        <w:ind w:left="3402"/>
        <w:jc w:val="both"/>
        <w:rPr>
          <w:sz w:val="24"/>
          <w:szCs w:val="24"/>
        </w:rPr>
      </w:pPr>
      <w:r w:rsidRPr="00E579DE">
        <w:rPr>
          <w:b/>
          <w:sz w:val="24"/>
          <w:szCs w:val="24"/>
        </w:rPr>
        <w:lastRenderedPageBreak/>
        <w:t>При</w:t>
      </w:r>
      <w:r w:rsidR="001732C2" w:rsidRPr="00E579DE">
        <w:rPr>
          <w:b/>
          <w:sz w:val="24"/>
          <w:szCs w:val="24"/>
        </w:rPr>
        <w:t>ложение 2</w:t>
      </w:r>
      <w:r w:rsidRPr="00E61AAE">
        <w:rPr>
          <w:sz w:val="24"/>
          <w:szCs w:val="24"/>
        </w:rPr>
        <w:t xml:space="preserve"> к административному регламент</w:t>
      </w:r>
      <w:r w:rsidR="00EF2BFD">
        <w:rPr>
          <w:sz w:val="24"/>
          <w:szCs w:val="24"/>
        </w:rPr>
        <w:t>у предоставления муниципальной</w:t>
      </w:r>
      <w:r w:rsidRPr="00E61AAE">
        <w:rPr>
          <w:sz w:val="24"/>
          <w:szCs w:val="24"/>
        </w:rPr>
        <w:t xml:space="preserve"> услуги «</w:t>
      </w:r>
      <w:r w:rsidR="00A85843">
        <w:rPr>
          <w:sz w:val="24"/>
          <w:szCs w:val="24"/>
        </w:rPr>
        <w:t>Предоставление земельного участка</w:t>
      </w:r>
      <w:r w:rsidR="00516080" w:rsidRPr="00516080">
        <w:rPr>
          <w:sz w:val="24"/>
          <w:szCs w:val="24"/>
        </w:rPr>
        <w:t>, государс</w:t>
      </w:r>
      <w:r w:rsidR="00A85843">
        <w:rPr>
          <w:sz w:val="24"/>
          <w:szCs w:val="24"/>
        </w:rPr>
        <w:t>твенная собственность на который не разграничена, и земельного</w:t>
      </w:r>
      <w:r w:rsidR="00516080" w:rsidRPr="00516080">
        <w:rPr>
          <w:sz w:val="24"/>
          <w:szCs w:val="24"/>
        </w:rPr>
        <w:t xml:space="preserve"> у</w:t>
      </w:r>
      <w:r w:rsidR="00A85843">
        <w:rPr>
          <w:sz w:val="24"/>
          <w:szCs w:val="24"/>
        </w:rPr>
        <w:t>частка, находящегося</w:t>
      </w:r>
      <w:r w:rsidR="00EF2BFD">
        <w:rPr>
          <w:sz w:val="24"/>
          <w:szCs w:val="24"/>
        </w:rPr>
        <w:t xml:space="preserve"> в муниципальной</w:t>
      </w:r>
      <w:r w:rsidR="00516080" w:rsidRPr="00516080">
        <w:rPr>
          <w:sz w:val="24"/>
          <w:szCs w:val="24"/>
        </w:rPr>
        <w:t xml:space="preserve"> собственности, в безвозмездное пользование</w:t>
      </w:r>
      <w:r w:rsidRPr="00E61AAE">
        <w:rPr>
          <w:sz w:val="24"/>
          <w:szCs w:val="24"/>
        </w:rPr>
        <w:t>»</w:t>
      </w:r>
    </w:p>
    <w:p w:rsidR="00A0588F" w:rsidRDefault="00A0588F" w:rsidP="00A0588F">
      <w:pPr>
        <w:ind w:left="3402"/>
        <w:jc w:val="both"/>
        <w:rPr>
          <w:sz w:val="24"/>
          <w:szCs w:val="24"/>
        </w:rPr>
      </w:pPr>
    </w:p>
    <w:p w:rsidR="00A0588F" w:rsidRDefault="00A0588F" w:rsidP="00A0588F">
      <w:pPr>
        <w:ind w:left="3402"/>
        <w:jc w:val="both"/>
        <w:rPr>
          <w:sz w:val="24"/>
          <w:szCs w:val="24"/>
        </w:rPr>
      </w:pPr>
    </w:p>
    <w:tbl>
      <w:tblPr>
        <w:tblStyle w:val="11"/>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9B3D91" w:rsidTr="003A50F7">
        <w:tc>
          <w:tcPr>
            <w:tcW w:w="5387" w:type="dxa"/>
          </w:tcPr>
          <w:p w:rsidR="009B3D91" w:rsidRPr="00C815B2" w:rsidRDefault="00EF2BFD" w:rsidP="003A50F7">
            <w:pPr>
              <w:ind w:left="34"/>
              <w:jc w:val="both"/>
              <w:rPr>
                <w:sz w:val="24"/>
                <w:szCs w:val="24"/>
              </w:rPr>
            </w:pPr>
            <w:r w:rsidRPr="00C815B2">
              <w:rPr>
                <w:sz w:val="24"/>
                <w:szCs w:val="24"/>
              </w:rPr>
              <w:t>Руководителю ОМСУ</w:t>
            </w:r>
          </w:p>
          <w:p w:rsidR="009B3D91" w:rsidRPr="007C3D52" w:rsidRDefault="009B3D91" w:rsidP="003A50F7">
            <w:pPr>
              <w:pStyle w:val="af2"/>
              <w:shd w:val="clear" w:color="auto" w:fill="auto"/>
              <w:tabs>
                <w:tab w:val="left" w:leader="underscore" w:pos="5266"/>
              </w:tabs>
              <w:spacing w:before="0" w:line="240" w:lineRule="auto"/>
              <w:contextualSpacing/>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фамилия, инициалы</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Default="009B3D91" w:rsidP="003A50F7">
            <w:pPr>
              <w:tabs>
                <w:tab w:val="left" w:leader="underscore" w:pos="5266"/>
              </w:tabs>
              <w:contextualSpacing/>
              <w:jc w:val="center"/>
            </w:pPr>
            <w:r>
              <w:t>наименование</w:t>
            </w:r>
          </w:p>
          <w:p w:rsidR="009B3D91" w:rsidRPr="007C3D52" w:rsidRDefault="009B3D91" w:rsidP="003A50F7">
            <w:pPr>
              <w:tabs>
                <w:tab w:val="left" w:leader="underscore" w:pos="5266"/>
              </w:tabs>
              <w:contextualSpacing/>
              <w:jc w:val="center"/>
              <w:rPr>
                <w:noProof/>
                <w:sz w:val="24"/>
                <w:szCs w:val="24"/>
              </w:rPr>
            </w:pPr>
          </w:p>
        </w:tc>
      </w:tr>
      <w:tr w:rsidR="009B3D91" w:rsidTr="003A50F7">
        <w:tc>
          <w:tcPr>
            <w:tcW w:w="5387" w:type="dxa"/>
          </w:tcPr>
          <w:p w:rsidR="009B3D91" w:rsidRPr="007C3D52" w:rsidRDefault="009B3D91" w:rsidP="003A50F7">
            <w:pPr>
              <w:tabs>
                <w:tab w:val="left" w:leader="underscore" w:pos="5266"/>
              </w:tabs>
              <w:contextualSpacing/>
              <w:jc w:val="center"/>
              <w:rPr>
                <w:sz w:val="24"/>
                <w:szCs w:val="24"/>
              </w:rPr>
            </w:pPr>
          </w:p>
        </w:tc>
      </w:tr>
      <w:tr w:rsidR="009B3D91" w:rsidTr="003A50F7">
        <w:tc>
          <w:tcPr>
            <w:tcW w:w="5387" w:type="dxa"/>
          </w:tcPr>
          <w:p w:rsidR="009B3D91" w:rsidRDefault="009B3D91" w:rsidP="003A50F7">
            <w:pPr>
              <w:jc w:val="center"/>
            </w:pPr>
            <w:r>
              <w:t>место нахождения</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государственный регистрационный номер записи о государственной регистрации в ЕГРЮЛ</w:t>
            </w:r>
          </w:p>
          <w:p w:rsidR="009B3D91" w:rsidRDefault="009B3D91" w:rsidP="003A50F7">
            <w:pPr>
              <w:tabs>
                <w:tab w:val="left" w:leader="underscore" w:pos="5266"/>
              </w:tabs>
              <w:contextualSpacing/>
              <w:jc w:val="both"/>
              <w:rPr>
                <w:noProof/>
              </w:rPr>
            </w:pPr>
          </w:p>
        </w:tc>
      </w:tr>
      <w:tr w:rsidR="009B3D91" w:rsidTr="003A50F7">
        <w:tc>
          <w:tcPr>
            <w:tcW w:w="5387" w:type="dxa"/>
          </w:tcPr>
          <w:p w:rsidR="009B3D91" w:rsidRDefault="009B3D91" w:rsidP="003A50F7">
            <w:pPr>
              <w:contextualSpacing/>
              <w:jc w:val="center"/>
            </w:pPr>
            <w:r>
              <w:t>идентификационный номер налогоплательщика</w:t>
            </w:r>
          </w:p>
          <w:p w:rsidR="009B3D91" w:rsidRDefault="009B3D91" w:rsidP="003A50F7">
            <w:pPr>
              <w:contextualSpacing/>
              <w:jc w:val="center"/>
            </w:pPr>
          </w:p>
        </w:tc>
      </w:tr>
      <w:tr w:rsidR="009B3D91" w:rsidTr="003A50F7">
        <w:trPr>
          <w:trHeight w:val="233"/>
        </w:trPr>
        <w:tc>
          <w:tcPr>
            <w:tcW w:w="5387" w:type="dxa"/>
          </w:tcPr>
          <w:p w:rsidR="009B3D91" w:rsidRDefault="009B3D91" w:rsidP="003A50F7">
            <w:pPr>
              <w:jc w:val="center"/>
            </w:pPr>
            <w:r>
              <w:t>почтовый адрес и (или)</w:t>
            </w:r>
            <w:r w:rsidRPr="00BF595F">
              <w:t xml:space="preserve"> адрес электронной почты</w:t>
            </w:r>
          </w:p>
          <w:p w:rsidR="009B3D91" w:rsidRDefault="009B3D91" w:rsidP="003A50F7">
            <w:pPr>
              <w:tabs>
                <w:tab w:val="left" w:leader="underscore" w:pos="5266"/>
              </w:tabs>
              <w:contextualSpacing/>
              <w:jc w:val="both"/>
              <w:rPr>
                <w:noProof/>
              </w:rPr>
            </w:pPr>
          </w:p>
        </w:tc>
      </w:tr>
      <w:tr w:rsidR="009B3D91" w:rsidTr="003A50F7">
        <w:trPr>
          <w:trHeight w:val="232"/>
        </w:trPr>
        <w:tc>
          <w:tcPr>
            <w:tcW w:w="5387" w:type="dxa"/>
          </w:tcPr>
          <w:p w:rsidR="009B3D91" w:rsidRDefault="009B3D91" w:rsidP="003A50F7">
            <w:pPr>
              <w:jc w:val="center"/>
            </w:pPr>
            <w:r w:rsidRPr="00BF595F">
              <w:t xml:space="preserve">номер телефона для </w:t>
            </w:r>
            <w:r>
              <w:t>связи</w:t>
            </w:r>
          </w:p>
          <w:p w:rsidR="009B3D91" w:rsidRDefault="009B3D91" w:rsidP="003A50F7">
            <w:pPr>
              <w:jc w:val="center"/>
            </w:pPr>
          </w:p>
        </w:tc>
      </w:tr>
    </w:tbl>
    <w:p w:rsidR="00A0588F" w:rsidRDefault="00A0588F" w:rsidP="00A0588F">
      <w:pPr>
        <w:ind w:left="3402"/>
        <w:jc w:val="both"/>
        <w:rPr>
          <w:sz w:val="24"/>
          <w:szCs w:val="24"/>
        </w:rPr>
      </w:pPr>
    </w:p>
    <w:p w:rsidR="00A0588F" w:rsidRDefault="00A0588F" w:rsidP="00A0588F">
      <w:pPr>
        <w:ind w:left="3402"/>
        <w:jc w:val="both"/>
        <w:rPr>
          <w:sz w:val="24"/>
          <w:szCs w:val="24"/>
        </w:rPr>
      </w:pPr>
    </w:p>
    <w:p w:rsidR="00A0588F" w:rsidRPr="00C815B2" w:rsidRDefault="00E579DE" w:rsidP="009B3D91">
      <w:pPr>
        <w:jc w:val="center"/>
        <w:rPr>
          <w:sz w:val="24"/>
          <w:szCs w:val="24"/>
        </w:rPr>
      </w:pPr>
      <w:r w:rsidRPr="00C815B2">
        <w:rPr>
          <w:sz w:val="24"/>
          <w:szCs w:val="24"/>
        </w:rPr>
        <w:t>З</w:t>
      </w:r>
      <w:r w:rsidR="009B3D91" w:rsidRPr="00C815B2">
        <w:rPr>
          <w:sz w:val="24"/>
          <w:szCs w:val="24"/>
        </w:rPr>
        <w:t>аявление</w:t>
      </w:r>
      <w:r w:rsidR="00F8507B" w:rsidRPr="00C815B2">
        <w:rPr>
          <w:rStyle w:val="ae"/>
          <w:sz w:val="24"/>
          <w:szCs w:val="24"/>
        </w:rPr>
        <w:footnoteReference w:id="2"/>
      </w:r>
    </w:p>
    <w:p w:rsidR="009B3D91" w:rsidRPr="00C815B2" w:rsidRDefault="009B3D91" w:rsidP="009B3D91">
      <w:pPr>
        <w:jc w:val="center"/>
        <w:rPr>
          <w:sz w:val="24"/>
          <w:szCs w:val="24"/>
        </w:rPr>
      </w:pPr>
    </w:p>
    <w:tbl>
      <w:tblPr>
        <w:tblStyle w:val="12"/>
        <w:tblW w:w="0" w:type="auto"/>
        <w:tblLook w:val="04A0" w:firstRow="1" w:lastRow="0" w:firstColumn="1" w:lastColumn="0" w:noHBand="0" w:noVBand="1"/>
      </w:tblPr>
      <w:tblGrid>
        <w:gridCol w:w="1809"/>
        <w:gridCol w:w="1378"/>
        <w:gridCol w:w="2647"/>
        <w:gridCol w:w="262"/>
        <w:gridCol w:w="980"/>
        <w:gridCol w:w="692"/>
        <w:gridCol w:w="2156"/>
      </w:tblGrid>
      <w:tr w:rsidR="00307E94" w:rsidRPr="00C815B2" w:rsidTr="00185A11">
        <w:tc>
          <w:tcPr>
            <w:tcW w:w="9924" w:type="dxa"/>
            <w:gridSpan w:val="7"/>
            <w:tcBorders>
              <w:top w:val="nil"/>
              <w:left w:val="nil"/>
              <w:bottom w:val="nil"/>
              <w:right w:val="nil"/>
            </w:tcBorders>
          </w:tcPr>
          <w:p w:rsidR="00307E94" w:rsidRPr="00C815B2" w:rsidRDefault="00307E94" w:rsidP="00307E94">
            <w:pPr>
              <w:ind w:firstLine="993"/>
              <w:jc w:val="both"/>
              <w:rPr>
                <w:sz w:val="24"/>
                <w:szCs w:val="24"/>
              </w:rPr>
            </w:pPr>
            <w:r w:rsidRPr="00C815B2">
              <w:rPr>
                <w:sz w:val="24"/>
                <w:szCs w:val="24"/>
              </w:rPr>
              <w:t>Прошу  предоставить  (предварительно  согласовать  предоставление)</w:t>
            </w:r>
          </w:p>
        </w:tc>
      </w:tr>
      <w:tr w:rsidR="00307E94" w:rsidRPr="00C815B2" w:rsidTr="00185A11">
        <w:tc>
          <w:tcPr>
            <w:tcW w:w="7076" w:type="dxa"/>
            <w:gridSpan w:val="5"/>
            <w:tcBorders>
              <w:top w:val="nil"/>
              <w:left w:val="nil"/>
              <w:bottom w:val="nil"/>
              <w:right w:val="nil"/>
            </w:tcBorders>
          </w:tcPr>
          <w:p w:rsidR="00307E94" w:rsidRPr="00C815B2" w:rsidRDefault="00307E94" w:rsidP="00307E94">
            <w:pPr>
              <w:jc w:val="both"/>
              <w:rPr>
                <w:sz w:val="24"/>
                <w:szCs w:val="24"/>
              </w:rPr>
            </w:pPr>
            <w:r w:rsidRPr="00C815B2">
              <w:rPr>
                <w:sz w:val="24"/>
                <w:szCs w:val="24"/>
              </w:rPr>
              <w:t>земельный участок с кадастровым (условным) номером</w:t>
            </w:r>
          </w:p>
        </w:tc>
        <w:tc>
          <w:tcPr>
            <w:tcW w:w="2848" w:type="dxa"/>
            <w:gridSpan w:val="2"/>
            <w:tcBorders>
              <w:top w:val="nil"/>
              <w:left w:val="nil"/>
              <w:right w:val="nil"/>
            </w:tcBorders>
          </w:tcPr>
          <w:p w:rsidR="00307E94" w:rsidRPr="00C815B2" w:rsidRDefault="00307E94" w:rsidP="00307E94">
            <w:pPr>
              <w:jc w:val="right"/>
              <w:rPr>
                <w:sz w:val="24"/>
                <w:szCs w:val="24"/>
              </w:rPr>
            </w:pPr>
            <w:r w:rsidRPr="00C815B2">
              <w:rPr>
                <w:sz w:val="24"/>
                <w:szCs w:val="24"/>
              </w:rPr>
              <w:t>,</w:t>
            </w:r>
          </w:p>
        </w:tc>
      </w:tr>
      <w:tr w:rsidR="00307E94" w:rsidRPr="00C815B2" w:rsidTr="00185A11">
        <w:tc>
          <w:tcPr>
            <w:tcW w:w="5834" w:type="dxa"/>
            <w:gridSpan w:val="3"/>
            <w:tcBorders>
              <w:top w:val="nil"/>
              <w:left w:val="nil"/>
              <w:bottom w:val="nil"/>
              <w:right w:val="nil"/>
            </w:tcBorders>
          </w:tcPr>
          <w:p w:rsidR="00307E94" w:rsidRPr="00C815B2" w:rsidRDefault="00307E94" w:rsidP="00307E94">
            <w:pPr>
              <w:jc w:val="both"/>
              <w:rPr>
                <w:sz w:val="24"/>
                <w:szCs w:val="24"/>
              </w:rPr>
            </w:pPr>
            <w:proofErr w:type="gramStart"/>
            <w:r w:rsidRPr="00C815B2">
              <w:rPr>
                <w:sz w:val="24"/>
                <w:szCs w:val="24"/>
              </w:rPr>
              <w:t>расположенный</w:t>
            </w:r>
            <w:proofErr w:type="gramEnd"/>
            <w:r w:rsidRPr="00C815B2">
              <w:rPr>
                <w:sz w:val="24"/>
                <w:szCs w:val="24"/>
              </w:rPr>
              <w:t xml:space="preserve"> по адресу (местоположение):</w:t>
            </w:r>
          </w:p>
        </w:tc>
        <w:tc>
          <w:tcPr>
            <w:tcW w:w="4090" w:type="dxa"/>
            <w:gridSpan w:val="4"/>
            <w:tcBorders>
              <w:top w:val="nil"/>
              <w:left w:val="nil"/>
              <w:bottom w:val="single" w:sz="4" w:space="0" w:color="auto"/>
              <w:right w:val="nil"/>
            </w:tcBorders>
          </w:tcPr>
          <w:p w:rsidR="00307E94" w:rsidRPr="00C815B2" w:rsidRDefault="00307E94" w:rsidP="00307E94">
            <w:pPr>
              <w:jc w:val="right"/>
              <w:rPr>
                <w:sz w:val="24"/>
                <w:szCs w:val="24"/>
              </w:rPr>
            </w:pPr>
          </w:p>
        </w:tc>
      </w:tr>
      <w:tr w:rsidR="00307E94" w:rsidRPr="00C815B2" w:rsidTr="00185A11">
        <w:tc>
          <w:tcPr>
            <w:tcW w:w="9924" w:type="dxa"/>
            <w:gridSpan w:val="7"/>
            <w:tcBorders>
              <w:top w:val="nil"/>
              <w:left w:val="nil"/>
              <w:bottom w:val="single" w:sz="4" w:space="0" w:color="auto"/>
              <w:right w:val="nil"/>
            </w:tcBorders>
          </w:tcPr>
          <w:p w:rsidR="00307E94" w:rsidRPr="00C815B2" w:rsidRDefault="00307E94" w:rsidP="00307E94">
            <w:pPr>
              <w:jc w:val="right"/>
              <w:rPr>
                <w:sz w:val="24"/>
                <w:szCs w:val="24"/>
              </w:rPr>
            </w:pPr>
            <w:r w:rsidRPr="00C815B2">
              <w:rPr>
                <w:sz w:val="24"/>
                <w:szCs w:val="24"/>
              </w:rPr>
              <w:t>,</w:t>
            </w:r>
          </w:p>
        </w:tc>
      </w:tr>
      <w:tr w:rsidR="00307E94" w:rsidRPr="00C815B2" w:rsidTr="00185A11">
        <w:tc>
          <w:tcPr>
            <w:tcW w:w="1809" w:type="dxa"/>
            <w:tcBorders>
              <w:top w:val="single" w:sz="4" w:space="0" w:color="auto"/>
              <w:left w:val="nil"/>
              <w:bottom w:val="nil"/>
              <w:right w:val="nil"/>
            </w:tcBorders>
          </w:tcPr>
          <w:p w:rsidR="00307E94" w:rsidRPr="00C815B2" w:rsidRDefault="00307E94" w:rsidP="00307E94">
            <w:pPr>
              <w:jc w:val="both"/>
              <w:rPr>
                <w:sz w:val="24"/>
                <w:szCs w:val="24"/>
              </w:rPr>
            </w:pPr>
            <w:r w:rsidRPr="00C815B2">
              <w:rPr>
                <w:sz w:val="24"/>
                <w:szCs w:val="24"/>
              </w:rPr>
              <w:t>площадью</w:t>
            </w:r>
          </w:p>
        </w:tc>
        <w:tc>
          <w:tcPr>
            <w:tcW w:w="1378" w:type="dxa"/>
            <w:tcBorders>
              <w:top w:val="single" w:sz="4" w:space="0" w:color="auto"/>
              <w:left w:val="nil"/>
              <w:bottom w:val="single" w:sz="4" w:space="0" w:color="auto"/>
              <w:right w:val="nil"/>
            </w:tcBorders>
          </w:tcPr>
          <w:p w:rsidR="00307E94" w:rsidRPr="00C815B2" w:rsidRDefault="00307E94" w:rsidP="00307E94">
            <w:pPr>
              <w:jc w:val="both"/>
              <w:rPr>
                <w:sz w:val="24"/>
                <w:szCs w:val="24"/>
              </w:rPr>
            </w:pPr>
          </w:p>
        </w:tc>
        <w:tc>
          <w:tcPr>
            <w:tcW w:w="4581" w:type="dxa"/>
            <w:gridSpan w:val="4"/>
            <w:tcBorders>
              <w:top w:val="single" w:sz="4" w:space="0" w:color="auto"/>
              <w:left w:val="nil"/>
              <w:bottom w:val="nil"/>
              <w:right w:val="nil"/>
            </w:tcBorders>
          </w:tcPr>
          <w:p w:rsidR="00307E94" w:rsidRPr="00C815B2" w:rsidRDefault="00307E94" w:rsidP="00307E94">
            <w:pPr>
              <w:jc w:val="both"/>
              <w:rPr>
                <w:sz w:val="24"/>
                <w:szCs w:val="24"/>
              </w:rPr>
            </w:pPr>
            <w:proofErr w:type="spellStart"/>
            <w:r w:rsidRPr="00C815B2">
              <w:rPr>
                <w:sz w:val="24"/>
                <w:szCs w:val="24"/>
              </w:rPr>
              <w:t>кв</w:t>
            </w:r>
            <w:proofErr w:type="gramStart"/>
            <w:r w:rsidRPr="00C815B2">
              <w:rPr>
                <w:sz w:val="24"/>
                <w:szCs w:val="24"/>
              </w:rPr>
              <w:t>.м</w:t>
            </w:r>
            <w:proofErr w:type="spellEnd"/>
            <w:proofErr w:type="gramEnd"/>
            <w:r w:rsidRPr="00C815B2">
              <w:rPr>
                <w:sz w:val="24"/>
                <w:szCs w:val="24"/>
              </w:rPr>
              <w:t>, с его целевым использованием</w:t>
            </w:r>
          </w:p>
        </w:tc>
        <w:tc>
          <w:tcPr>
            <w:tcW w:w="2156" w:type="dxa"/>
            <w:tcBorders>
              <w:top w:val="single" w:sz="4" w:space="0" w:color="auto"/>
              <w:left w:val="nil"/>
              <w:bottom w:val="single" w:sz="4" w:space="0" w:color="auto"/>
              <w:right w:val="nil"/>
            </w:tcBorders>
          </w:tcPr>
          <w:p w:rsidR="00307E94" w:rsidRPr="00C815B2" w:rsidRDefault="00307E94" w:rsidP="00307E94">
            <w:pPr>
              <w:jc w:val="both"/>
              <w:rPr>
                <w:sz w:val="24"/>
                <w:szCs w:val="24"/>
              </w:rPr>
            </w:pPr>
          </w:p>
        </w:tc>
      </w:tr>
      <w:tr w:rsidR="00307E94" w:rsidRPr="00C815B2" w:rsidTr="00185A11">
        <w:tc>
          <w:tcPr>
            <w:tcW w:w="9924" w:type="dxa"/>
            <w:gridSpan w:val="7"/>
            <w:tcBorders>
              <w:top w:val="nil"/>
              <w:left w:val="nil"/>
              <w:bottom w:val="single" w:sz="4" w:space="0" w:color="auto"/>
              <w:right w:val="nil"/>
            </w:tcBorders>
          </w:tcPr>
          <w:p w:rsidR="00307E94" w:rsidRPr="00C815B2" w:rsidRDefault="00307E94" w:rsidP="00307E94">
            <w:pPr>
              <w:jc w:val="both"/>
              <w:rPr>
                <w:sz w:val="24"/>
                <w:szCs w:val="24"/>
              </w:rPr>
            </w:pPr>
          </w:p>
        </w:tc>
      </w:tr>
      <w:tr w:rsidR="00307E94" w:rsidRPr="00C815B2" w:rsidTr="00185A11">
        <w:tc>
          <w:tcPr>
            <w:tcW w:w="6096" w:type="dxa"/>
            <w:gridSpan w:val="4"/>
            <w:tcBorders>
              <w:top w:val="single" w:sz="4" w:space="0" w:color="auto"/>
              <w:left w:val="nil"/>
              <w:bottom w:val="nil"/>
              <w:right w:val="nil"/>
            </w:tcBorders>
          </w:tcPr>
          <w:p w:rsidR="00307E94" w:rsidRPr="00C815B2" w:rsidRDefault="00307E94" w:rsidP="00307E94">
            <w:pPr>
              <w:jc w:val="both"/>
              <w:rPr>
                <w:sz w:val="24"/>
                <w:szCs w:val="24"/>
              </w:rPr>
            </w:pPr>
            <w:r w:rsidRPr="00C815B2">
              <w:rPr>
                <w:sz w:val="24"/>
                <w:szCs w:val="24"/>
              </w:rPr>
              <w:t xml:space="preserve">на праве безвозмездного пользования сроком </w:t>
            </w:r>
            <w:proofErr w:type="gramStart"/>
            <w:r w:rsidRPr="00C815B2">
              <w:rPr>
                <w:sz w:val="24"/>
                <w:szCs w:val="24"/>
              </w:rPr>
              <w:t>на</w:t>
            </w:r>
            <w:proofErr w:type="gramEnd"/>
          </w:p>
        </w:tc>
        <w:tc>
          <w:tcPr>
            <w:tcW w:w="3828" w:type="dxa"/>
            <w:gridSpan w:val="3"/>
            <w:tcBorders>
              <w:top w:val="single" w:sz="4" w:space="0" w:color="auto"/>
              <w:left w:val="nil"/>
              <w:bottom w:val="single" w:sz="4" w:space="0" w:color="auto"/>
              <w:right w:val="nil"/>
            </w:tcBorders>
          </w:tcPr>
          <w:p w:rsidR="00307E94" w:rsidRPr="00C815B2" w:rsidRDefault="00307E94" w:rsidP="00307E94">
            <w:pPr>
              <w:jc w:val="both"/>
              <w:rPr>
                <w:sz w:val="24"/>
                <w:szCs w:val="24"/>
              </w:rPr>
            </w:pPr>
          </w:p>
        </w:tc>
      </w:tr>
      <w:tr w:rsidR="00307E94" w:rsidRPr="00C815B2" w:rsidTr="00185A11">
        <w:tc>
          <w:tcPr>
            <w:tcW w:w="9924" w:type="dxa"/>
            <w:gridSpan w:val="7"/>
            <w:tcBorders>
              <w:top w:val="nil"/>
              <w:left w:val="nil"/>
              <w:bottom w:val="nil"/>
              <w:right w:val="nil"/>
            </w:tcBorders>
          </w:tcPr>
          <w:p w:rsidR="00307E94" w:rsidRPr="00C815B2" w:rsidRDefault="00307E94" w:rsidP="00307E94">
            <w:pPr>
              <w:jc w:val="both"/>
              <w:rPr>
                <w:sz w:val="24"/>
                <w:szCs w:val="24"/>
              </w:rPr>
            </w:pPr>
            <w:r w:rsidRPr="00C815B2">
              <w:rPr>
                <w:sz w:val="24"/>
                <w:szCs w:val="24"/>
              </w:rPr>
              <w:t xml:space="preserve">                                                                                                        (указать срок)</w:t>
            </w:r>
          </w:p>
        </w:tc>
      </w:tr>
      <w:tr w:rsidR="00307E94" w:rsidRPr="00C815B2" w:rsidTr="00185A11">
        <w:tc>
          <w:tcPr>
            <w:tcW w:w="9924" w:type="dxa"/>
            <w:gridSpan w:val="7"/>
            <w:tcBorders>
              <w:top w:val="nil"/>
              <w:left w:val="nil"/>
              <w:bottom w:val="nil"/>
              <w:right w:val="nil"/>
            </w:tcBorders>
          </w:tcPr>
          <w:p w:rsidR="00307E94" w:rsidRPr="00C815B2" w:rsidRDefault="00307E94" w:rsidP="00307E94">
            <w:pPr>
              <w:jc w:val="both"/>
              <w:rPr>
                <w:sz w:val="24"/>
                <w:szCs w:val="24"/>
              </w:rPr>
            </w:pPr>
            <w:r w:rsidRPr="00C815B2">
              <w:rPr>
                <w:sz w:val="24"/>
                <w:szCs w:val="24"/>
              </w:rPr>
              <w:t xml:space="preserve">без проведения торгов на основании </w:t>
            </w:r>
          </w:p>
        </w:tc>
      </w:tr>
      <w:tr w:rsidR="00307E94" w:rsidRPr="00307E94" w:rsidTr="00185A11">
        <w:tc>
          <w:tcPr>
            <w:tcW w:w="9924" w:type="dxa"/>
            <w:gridSpan w:val="7"/>
            <w:tcBorders>
              <w:top w:val="nil"/>
              <w:left w:val="nil"/>
              <w:bottom w:val="single" w:sz="4" w:space="0" w:color="auto"/>
              <w:right w:val="nil"/>
            </w:tcBorders>
          </w:tcPr>
          <w:p w:rsidR="00307E94" w:rsidRPr="00307E94" w:rsidRDefault="00307E94" w:rsidP="00307E94">
            <w:pPr>
              <w:jc w:val="right"/>
              <w:rPr>
                <w:sz w:val="28"/>
                <w:szCs w:val="28"/>
              </w:rPr>
            </w:pPr>
            <w:r w:rsidRPr="00307E94">
              <w:rPr>
                <w:sz w:val="28"/>
                <w:szCs w:val="28"/>
              </w:rPr>
              <w:t>.</w:t>
            </w:r>
          </w:p>
        </w:tc>
      </w:tr>
      <w:tr w:rsidR="00307E94" w:rsidRPr="00307E94" w:rsidTr="00185A11">
        <w:tc>
          <w:tcPr>
            <w:tcW w:w="9924" w:type="dxa"/>
            <w:gridSpan w:val="7"/>
            <w:tcBorders>
              <w:left w:val="nil"/>
              <w:bottom w:val="nil"/>
              <w:right w:val="nil"/>
            </w:tcBorders>
          </w:tcPr>
          <w:p w:rsidR="00307E94" w:rsidRPr="00307E94" w:rsidRDefault="00307E94" w:rsidP="00307E94">
            <w:pPr>
              <w:jc w:val="center"/>
              <w:rPr>
                <w:sz w:val="28"/>
                <w:szCs w:val="28"/>
              </w:rPr>
            </w:pPr>
            <w:r w:rsidRPr="00307E94">
              <w:t>(указывается основание предоставления земельного участка без торгов из числа, предусмотренных п. 2 ст. 39.10 Земельного кодекса РФ)</w:t>
            </w:r>
          </w:p>
        </w:tc>
      </w:tr>
    </w:tbl>
    <w:p w:rsidR="009B3D91" w:rsidRDefault="009B3D91" w:rsidP="009B3D91">
      <w:pPr>
        <w:jc w:val="center"/>
        <w:rPr>
          <w:sz w:val="28"/>
          <w:szCs w:val="24"/>
        </w:rPr>
      </w:pPr>
    </w:p>
    <w:p w:rsidR="009B3D91" w:rsidRPr="00C815B2" w:rsidRDefault="009B3D91" w:rsidP="009B3D91">
      <w:pPr>
        <w:ind w:firstLine="851"/>
        <w:jc w:val="both"/>
        <w:rPr>
          <w:sz w:val="24"/>
          <w:szCs w:val="24"/>
        </w:rPr>
      </w:pPr>
      <w:r w:rsidRPr="00C815B2">
        <w:rPr>
          <w:sz w:val="24"/>
          <w:szCs w:val="24"/>
        </w:rPr>
        <w:t>Способ получения результата: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846"/>
        <w:gridCol w:w="9072"/>
      </w:tblGrid>
      <w:tr w:rsidR="009B3D91" w:rsidRPr="00C815B2" w:rsidTr="003A50F7">
        <w:tc>
          <w:tcPr>
            <w:tcW w:w="846" w:type="dxa"/>
            <w:tcBorders>
              <w:right w:val="single" w:sz="4" w:space="0" w:color="auto"/>
            </w:tcBorders>
            <w:shd w:val="pct10" w:color="auto" w:fill="auto"/>
          </w:tcPr>
          <w:p w:rsidR="009B3D91" w:rsidRPr="00C815B2" w:rsidRDefault="009B3D91" w:rsidP="003A50F7">
            <w:pPr>
              <w:jc w:val="both"/>
              <w:rPr>
                <w:sz w:val="24"/>
                <w:szCs w:val="24"/>
              </w:rPr>
            </w:pPr>
          </w:p>
        </w:tc>
        <w:tc>
          <w:tcPr>
            <w:tcW w:w="9072" w:type="dxa"/>
            <w:tcBorders>
              <w:top w:val="nil"/>
              <w:left w:val="single" w:sz="4" w:space="0" w:color="auto"/>
              <w:bottom w:val="nil"/>
              <w:right w:val="nil"/>
            </w:tcBorders>
          </w:tcPr>
          <w:p w:rsidR="009B3D91" w:rsidRPr="00C815B2" w:rsidRDefault="009B3D91" w:rsidP="003A50F7">
            <w:pPr>
              <w:ind w:left="459"/>
              <w:jc w:val="both"/>
              <w:rPr>
                <w:sz w:val="24"/>
                <w:szCs w:val="24"/>
              </w:rPr>
            </w:pPr>
            <w:r w:rsidRPr="00C815B2">
              <w:rPr>
                <w:sz w:val="24"/>
                <w:szCs w:val="24"/>
              </w:rPr>
              <w:t>непосредственно при личном обращении;</w:t>
            </w:r>
          </w:p>
        </w:tc>
      </w:tr>
      <w:tr w:rsidR="009B3D91" w:rsidRPr="00C815B2" w:rsidTr="003A50F7">
        <w:tc>
          <w:tcPr>
            <w:tcW w:w="846" w:type="dxa"/>
            <w:tcBorders>
              <w:right w:val="single" w:sz="4" w:space="0" w:color="auto"/>
            </w:tcBorders>
            <w:shd w:val="pct10" w:color="auto" w:fill="auto"/>
          </w:tcPr>
          <w:p w:rsidR="009B3D91" w:rsidRPr="00C815B2" w:rsidRDefault="009B3D91" w:rsidP="003A50F7">
            <w:pPr>
              <w:jc w:val="both"/>
              <w:rPr>
                <w:sz w:val="24"/>
                <w:szCs w:val="24"/>
              </w:rPr>
            </w:pPr>
          </w:p>
        </w:tc>
        <w:tc>
          <w:tcPr>
            <w:tcW w:w="9072" w:type="dxa"/>
            <w:tcBorders>
              <w:top w:val="nil"/>
              <w:left w:val="single" w:sz="4" w:space="0" w:color="auto"/>
              <w:bottom w:val="nil"/>
              <w:right w:val="nil"/>
            </w:tcBorders>
          </w:tcPr>
          <w:p w:rsidR="009B3D91" w:rsidRPr="00C815B2" w:rsidRDefault="009B3D91" w:rsidP="003A50F7">
            <w:pPr>
              <w:ind w:left="459"/>
              <w:jc w:val="both"/>
              <w:rPr>
                <w:sz w:val="24"/>
                <w:szCs w:val="24"/>
              </w:rPr>
            </w:pPr>
            <w:r w:rsidRPr="00C815B2">
              <w:rPr>
                <w:sz w:val="24"/>
                <w:szCs w:val="24"/>
              </w:rPr>
              <w:t>посредством почтового отправления</w:t>
            </w:r>
            <w:r w:rsidR="00307E94" w:rsidRPr="00C815B2">
              <w:rPr>
                <w:sz w:val="24"/>
                <w:szCs w:val="24"/>
              </w:rPr>
              <w:t>.</w:t>
            </w:r>
          </w:p>
        </w:tc>
      </w:tr>
    </w:tbl>
    <w:p w:rsidR="009B3D91" w:rsidRPr="00C815B2" w:rsidRDefault="009B3D91" w:rsidP="009B3D91">
      <w:pPr>
        <w:ind w:firstLine="708"/>
        <w:jc w:val="both"/>
        <w:rPr>
          <w:sz w:val="24"/>
          <w:szCs w:val="24"/>
        </w:rPr>
      </w:pPr>
    </w:p>
    <w:p w:rsidR="00F8507B" w:rsidRPr="00C815B2" w:rsidRDefault="00F8507B" w:rsidP="009B3D91">
      <w:pPr>
        <w:tabs>
          <w:tab w:val="left" w:pos="6096"/>
        </w:tabs>
        <w:ind w:firstLine="851"/>
        <w:jc w:val="both"/>
        <w:rPr>
          <w:sz w:val="24"/>
          <w:szCs w:val="24"/>
        </w:rPr>
      </w:pPr>
    </w:p>
    <w:p w:rsidR="009B3D91" w:rsidRPr="00C815B2" w:rsidRDefault="009B3D91" w:rsidP="009B3D91">
      <w:pPr>
        <w:tabs>
          <w:tab w:val="left" w:pos="6096"/>
        </w:tabs>
        <w:ind w:firstLine="851"/>
        <w:jc w:val="both"/>
        <w:rPr>
          <w:sz w:val="24"/>
          <w:szCs w:val="24"/>
        </w:rPr>
      </w:pPr>
      <w:r w:rsidRPr="00C815B2">
        <w:rPr>
          <w:sz w:val="24"/>
          <w:szCs w:val="24"/>
        </w:rPr>
        <w:t>Приложение:</w:t>
      </w:r>
    </w:p>
    <w:p w:rsidR="00F8507B" w:rsidRPr="00E579DE" w:rsidRDefault="00F8507B" w:rsidP="00F8507B">
      <w:pPr>
        <w:autoSpaceDE w:val="0"/>
        <w:autoSpaceDN w:val="0"/>
        <w:adjustRightInd w:val="0"/>
        <w:ind w:firstLine="851"/>
        <w:jc w:val="both"/>
        <w:rPr>
          <w:rFonts w:eastAsia="Calibri"/>
          <w:lang w:eastAsia="en-US"/>
        </w:rPr>
      </w:pPr>
      <w:proofErr w:type="gramStart"/>
      <w:r w:rsidRPr="00E579DE">
        <w:rPr>
          <w:rFonts w:eastAsia="Calibri"/>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roofErr w:type="gramEnd"/>
    </w:p>
    <w:p w:rsidR="00F8507B" w:rsidRPr="00E579DE" w:rsidRDefault="00796D96" w:rsidP="00F8507B">
      <w:pPr>
        <w:autoSpaceDE w:val="0"/>
        <w:autoSpaceDN w:val="0"/>
        <w:adjustRightInd w:val="0"/>
        <w:ind w:firstLine="851"/>
        <w:jc w:val="both"/>
        <w:rPr>
          <w:rFonts w:eastAsia="Calibri"/>
        </w:rPr>
      </w:pPr>
      <w:r w:rsidRPr="00E579DE">
        <w:rPr>
          <w:rFonts w:eastAsia="Calibri"/>
          <w:lang w:eastAsia="en-US"/>
        </w:rPr>
        <w:lastRenderedPageBreak/>
        <w:t>Разрешает</w:t>
      </w:r>
      <w:r w:rsidR="00F8507B" w:rsidRPr="00E579DE">
        <w:rPr>
          <w:rFonts w:eastAsia="Calibri"/>
        </w:rPr>
        <w:t xml:space="preserve"> _________________________________________________</w:t>
      </w:r>
      <w:r w:rsidR="00C815B2">
        <w:rPr>
          <w:rFonts w:eastAsia="Calibri"/>
        </w:rPr>
        <w:t>_________________</w:t>
      </w:r>
      <w:r w:rsidR="00F8507B" w:rsidRPr="00E579DE">
        <w:rPr>
          <w:rFonts w:eastAsia="Calibri"/>
        </w:rPr>
        <w:t>_________________</w:t>
      </w:r>
    </w:p>
    <w:p w:rsidR="00F8507B" w:rsidRPr="00E579DE" w:rsidRDefault="00F8507B" w:rsidP="00F8507B">
      <w:pPr>
        <w:autoSpaceDE w:val="0"/>
        <w:autoSpaceDN w:val="0"/>
        <w:adjustRightInd w:val="0"/>
        <w:ind w:firstLine="851"/>
        <w:jc w:val="center"/>
        <w:rPr>
          <w:rFonts w:eastAsia="Calibri"/>
        </w:rPr>
      </w:pPr>
      <w:r w:rsidRPr="00E579DE">
        <w:rPr>
          <w:rFonts w:eastAsia="Calibri"/>
        </w:rPr>
        <w:t>(указать наименование органа местного самоуправления)</w:t>
      </w:r>
    </w:p>
    <w:p w:rsidR="00F8507B" w:rsidRPr="00E579DE" w:rsidRDefault="00F8507B" w:rsidP="00F8507B">
      <w:pPr>
        <w:autoSpaceDE w:val="0"/>
        <w:autoSpaceDN w:val="0"/>
        <w:adjustRightInd w:val="0"/>
        <w:jc w:val="both"/>
        <w:rPr>
          <w:rFonts w:eastAsia="Calibri"/>
          <w:lang w:eastAsia="en-US"/>
        </w:rPr>
      </w:pPr>
      <w:r w:rsidRPr="00E579DE">
        <w:rPr>
          <w:rFonts w:eastAsia="Calibri"/>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rsidR="00F8507B" w:rsidRPr="00E579DE" w:rsidRDefault="00F8507B" w:rsidP="00F8507B">
      <w:pPr>
        <w:autoSpaceDE w:val="0"/>
        <w:autoSpaceDN w:val="0"/>
        <w:adjustRightInd w:val="0"/>
        <w:ind w:firstLine="851"/>
        <w:jc w:val="both"/>
        <w:rPr>
          <w:rFonts w:eastAsia="Calibri"/>
          <w:lang w:eastAsia="en-US"/>
        </w:rPr>
      </w:pPr>
      <w:r w:rsidRPr="00E579DE">
        <w:rPr>
          <w:rFonts w:eastAsia="Calibri"/>
          <w:lang w:eastAsia="en-US"/>
        </w:rPr>
        <w:t>Сохраняет за собой право отозвать данное согласие письменным заявлением с любой даты.</w:t>
      </w:r>
    </w:p>
    <w:p w:rsidR="00F8507B" w:rsidRDefault="00F8507B" w:rsidP="009B3D91">
      <w:pPr>
        <w:tabs>
          <w:tab w:val="left" w:pos="6096"/>
        </w:tabs>
        <w:ind w:firstLine="851"/>
        <w:jc w:val="both"/>
        <w:rPr>
          <w:sz w:val="28"/>
          <w:szCs w:val="28"/>
        </w:rPr>
      </w:pPr>
    </w:p>
    <w:p w:rsidR="009B3D91" w:rsidRDefault="009B3D91" w:rsidP="009B3D91">
      <w:pPr>
        <w:jc w:val="center"/>
        <w:rPr>
          <w:sz w:val="28"/>
          <w:szCs w:val="24"/>
        </w:rPr>
      </w:pPr>
    </w:p>
    <w:p w:rsidR="009B3D91" w:rsidRDefault="009B3D91" w:rsidP="009B3D91">
      <w:pPr>
        <w:tabs>
          <w:tab w:val="left" w:pos="6096"/>
        </w:tabs>
        <w:ind w:left="3686"/>
        <w:jc w:val="both"/>
        <w:rPr>
          <w:sz w:val="24"/>
          <w:szCs w:val="24"/>
        </w:rPr>
      </w:pPr>
    </w:p>
    <w:tbl>
      <w:tblPr>
        <w:tblStyle w:val="af0"/>
        <w:tblW w:w="0" w:type="auto"/>
        <w:tblLook w:val="04A0" w:firstRow="1" w:lastRow="0" w:firstColumn="1" w:lastColumn="0" w:noHBand="0" w:noVBand="1"/>
      </w:tblPr>
      <w:tblGrid>
        <w:gridCol w:w="2125"/>
        <w:gridCol w:w="279"/>
        <w:gridCol w:w="3898"/>
        <w:gridCol w:w="279"/>
        <w:gridCol w:w="3340"/>
      </w:tblGrid>
      <w:tr w:rsidR="009B3D91" w:rsidRPr="00CF1B19" w:rsidTr="007366B0">
        <w:tc>
          <w:tcPr>
            <w:tcW w:w="2125"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898"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279" w:type="dxa"/>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c>
          <w:tcPr>
            <w:tcW w:w="3340" w:type="dxa"/>
            <w:tcBorders>
              <w:top w:val="nil"/>
              <w:left w:val="nil"/>
              <w:bottom w:val="single" w:sz="4" w:space="0" w:color="auto"/>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r w:rsidR="009B3D91" w:rsidTr="007366B0">
        <w:tc>
          <w:tcPr>
            <w:tcW w:w="2125"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(дата)</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898"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(фамилия, инициалы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c>
          <w:tcPr>
            <w:tcW w:w="279" w:type="dxa"/>
            <w:tcBorders>
              <w:top w:val="nil"/>
              <w:left w:val="nil"/>
              <w:bottom w:val="nil"/>
              <w:right w:val="nil"/>
            </w:tcBorders>
          </w:tcPr>
          <w:p w:rsidR="009B3D91" w:rsidRDefault="009B3D91" w:rsidP="003A50F7">
            <w:pPr>
              <w:pStyle w:val="ConsPlusNonformat"/>
              <w:jc w:val="both"/>
              <w:rPr>
                <w:rFonts w:ascii="Times New Roman" w:eastAsiaTheme="minorEastAsia" w:hAnsi="Times New Roman" w:cs="Times New Roman"/>
                <w:lang w:val="ru-RU"/>
              </w:rPr>
            </w:pPr>
          </w:p>
        </w:tc>
        <w:tc>
          <w:tcPr>
            <w:tcW w:w="3340" w:type="dxa"/>
            <w:tcBorders>
              <w:top w:val="single" w:sz="4" w:space="0" w:color="auto"/>
              <w:left w:val="nil"/>
              <w:bottom w:val="nil"/>
              <w:right w:val="nil"/>
            </w:tcBorders>
          </w:tcPr>
          <w:p w:rsidR="009B3D91" w:rsidRDefault="009B3D91" w:rsidP="003A50F7">
            <w:pPr>
              <w:pStyle w:val="ConsPlusNonformat"/>
              <w:jc w:val="center"/>
              <w:rPr>
                <w:rFonts w:ascii="Times New Roman" w:eastAsiaTheme="minorEastAsia" w:hAnsi="Times New Roman" w:cs="Times New Roman"/>
                <w:lang w:val="ru-RU"/>
              </w:rPr>
            </w:pPr>
            <w:proofErr w:type="gramStart"/>
            <w:r>
              <w:rPr>
                <w:rFonts w:ascii="Times New Roman" w:eastAsiaTheme="minorEastAsia" w:hAnsi="Times New Roman" w:cs="Times New Roman"/>
                <w:lang w:val="ru-RU"/>
              </w:rPr>
              <w:t>(подпись заявителя,</w:t>
            </w:r>
            <w:proofErr w:type="gramEnd"/>
          </w:p>
          <w:p w:rsidR="009B3D91" w:rsidRDefault="009B3D91" w:rsidP="003A50F7">
            <w:pPr>
              <w:pStyle w:val="ConsPlusNonformat"/>
              <w:jc w:val="center"/>
              <w:rPr>
                <w:rFonts w:ascii="Times New Roman" w:eastAsiaTheme="minorEastAsia" w:hAnsi="Times New Roman" w:cs="Times New Roman"/>
                <w:lang w:val="ru-RU"/>
              </w:rPr>
            </w:pPr>
            <w:r>
              <w:rPr>
                <w:rFonts w:ascii="Times New Roman" w:eastAsiaTheme="minorEastAsia" w:hAnsi="Times New Roman" w:cs="Times New Roman"/>
                <w:lang w:val="ru-RU"/>
              </w:rPr>
              <w:t>представителя заявителя)</w:t>
            </w:r>
          </w:p>
        </w:tc>
      </w:tr>
      <w:tr w:rsidR="009B3D91" w:rsidTr="007366B0">
        <w:tc>
          <w:tcPr>
            <w:tcW w:w="9921" w:type="dxa"/>
            <w:gridSpan w:val="5"/>
            <w:tcBorders>
              <w:top w:val="nil"/>
              <w:left w:val="nil"/>
              <w:bottom w:val="nil"/>
              <w:right w:val="nil"/>
            </w:tcBorders>
          </w:tcPr>
          <w:p w:rsidR="009B3D91" w:rsidRPr="00CF1B19" w:rsidRDefault="009B3D91" w:rsidP="003A50F7">
            <w:pPr>
              <w:pStyle w:val="ConsPlusNonformat"/>
              <w:jc w:val="both"/>
              <w:rPr>
                <w:rFonts w:ascii="Times New Roman" w:eastAsiaTheme="minorEastAsia" w:hAnsi="Times New Roman" w:cs="Times New Roman"/>
                <w:sz w:val="24"/>
                <w:szCs w:val="24"/>
                <w:lang w:val="ru-RU"/>
              </w:rPr>
            </w:pPr>
          </w:p>
        </w:tc>
      </w:tr>
    </w:tbl>
    <w:p w:rsidR="00AF4ED8" w:rsidRDefault="00AF4ED8" w:rsidP="00AF4ED8">
      <w:pPr>
        <w:tabs>
          <w:tab w:val="left" w:pos="9639"/>
        </w:tabs>
        <w:ind w:left="3402"/>
        <w:jc w:val="right"/>
        <w:rPr>
          <w:sz w:val="24"/>
          <w:szCs w:val="24"/>
        </w:rPr>
      </w:pPr>
      <w:r>
        <w:rPr>
          <w:sz w:val="24"/>
          <w:szCs w:val="24"/>
        </w:rPr>
        <w:t>М.П.</w:t>
      </w:r>
    </w:p>
    <w:p w:rsidR="009B3D91" w:rsidRPr="00E579DE" w:rsidRDefault="009B3D91" w:rsidP="00AF4ED8">
      <w:pPr>
        <w:jc w:val="right"/>
        <w:rPr>
          <w:sz w:val="24"/>
          <w:szCs w:val="24"/>
        </w:rPr>
      </w:pPr>
    </w:p>
    <w:tbl>
      <w:tblPr>
        <w:tblStyle w:val="af0"/>
        <w:tblpPr w:leftFromText="180" w:rightFromText="180" w:vertAnchor="text" w:tblpY="68"/>
        <w:tblW w:w="9923" w:type="dxa"/>
        <w:tblLook w:val="04A0" w:firstRow="1" w:lastRow="0" w:firstColumn="1" w:lastColumn="0" w:noHBand="0" w:noVBand="1"/>
      </w:tblPr>
      <w:tblGrid>
        <w:gridCol w:w="4595"/>
        <w:gridCol w:w="2284"/>
        <w:gridCol w:w="283"/>
        <w:gridCol w:w="2761"/>
      </w:tblGrid>
      <w:tr w:rsidR="007366B0" w:rsidRPr="00E579DE" w:rsidTr="007366B0">
        <w:tc>
          <w:tcPr>
            <w:tcW w:w="4595" w:type="dxa"/>
            <w:tcBorders>
              <w:top w:val="nil"/>
              <w:left w:val="nil"/>
              <w:bottom w:val="nil"/>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lang w:val="ru-RU"/>
              </w:rPr>
            </w:pPr>
            <w:r w:rsidRPr="00E579DE">
              <w:rPr>
                <w:rFonts w:ascii="Times New Roman" w:eastAsiaTheme="minorEastAsia" w:hAnsi="Times New Roman" w:cs="Times New Roman"/>
                <w:sz w:val="24"/>
                <w:szCs w:val="24"/>
                <w:lang w:val="ru-RU"/>
              </w:rPr>
              <w:t>Подпись сотрудника, принявшего документы</w:t>
            </w:r>
          </w:p>
        </w:tc>
        <w:tc>
          <w:tcPr>
            <w:tcW w:w="2284" w:type="dxa"/>
            <w:tcBorders>
              <w:top w:val="nil"/>
              <w:left w:val="nil"/>
              <w:bottom w:val="single" w:sz="4" w:space="0" w:color="auto"/>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lang w:val="ru-RU"/>
              </w:rPr>
            </w:pPr>
          </w:p>
        </w:tc>
        <w:tc>
          <w:tcPr>
            <w:tcW w:w="283" w:type="dxa"/>
            <w:tcBorders>
              <w:top w:val="nil"/>
              <w:left w:val="nil"/>
              <w:bottom w:val="nil"/>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rPr>
            </w:pPr>
            <w:r w:rsidRPr="00E579DE">
              <w:rPr>
                <w:rFonts w:ascii="Times New Roman" w:eastAsiaTheme="minorEastAsia" w:hAnsi="Times New Roman" w:cs="Times New Roman"/>
                <w:sz w:val="24"/>
                <w:szCs w:val="24"/>
              </w:rPr>
              <w:t>/</w:t>
            </w:r>
          </w:p>
        </w:tc>
        <w:tc>
          <w:tcPr>
            <w:tcW w:w="2761" w:type="dxa"/>
            <w:tcBorders>
              <w:top w:val="nil"/>
              <w:left w:val="nil"/>
              <w:bottom w:val="single" w:sz="4" w:space="0" w:color="auto"/>
              <w:right w:val="nil"/>
            </w:tcBorders>
          </w:tcPr>
          <w:p w:rsidR="007366B0" w:rsidRPr="00E579DE" w:rsidRDefault="007366B0" w:rsidP="003A50F7">
            <w:pPr>
              <w:pStyle w:val="ConsPlusNonformat"/>
              <w:jc w:val="both"/>
              <w:rPr>
                <w:rFonts w:ascii="Times New Roman" w:eastAsiaTheme="minorEastAsia" w:hAnsi="Times New Roman" w:cs="Times New Roman"/>
                <w:sz w:val="24"/>
                <w:szCs w:val="24"/>
                <w:lang w:val="ru-RU"/>
              </w:rPr>
            </w:pPr>
          </w:p>
        </w:tc>
      </w:tr>
      <w:tr w:rsidR="007366B0" w:rsidTr="007366B0">
        <w:tc>
          <w:tcPr>
            <w:tcW w:w="9923" w:type="dxa"/>
            <w:gridSpan w:val="4"/>
            <w:tcBorders>
              <w:top w:val="nil"/>
              <w:left w:val="nil"/>
              <w:bottom w:val="nil"/>
              <w:right w:val="nil"/>
            </w:tcBorders>
          </w:tcPr>
          <w:p w:rsidR="007366B0" w:rsidRPr="00CF1B19" w:rsidRDefault="007366B0" w:rsidP="003A50F7">
            <w:pPr>
              <w:pStyle w:val="ConsPlusNonformat"/>
              <w:jc w:val="both"/>
              <w:rPr>
                <w:rFonts w:ascii="Times New Roman" w:eastAsiaTheme="minorEastAsia" w:hAnsi="Times New Roman" w:cs="Times New Roman"/>
                <w:lang w:val="ru-RU"/>
              </w:rPr>
            </w:pPr>
            <w:r>
              <w:rPr>
                <w:rFonts w:ascii="Times New Roman" w:eastAsiaTheme="minorEastAsia" w:hAnsi="Times New Roman" w:cs="Times New Roman"/>
              </w:rPr>
              <w:t xml:space="preserve">                                                                                                   </w:t>
            </w:r>
            <w:r>
              <w:rPr>
                <w:rFonts w:ascii="Times New Roman" w:eastAsiaTheme="minorEastAsia" w:hAnsi="Times New Roman" w:cs="Times New Roman"/>
                <w:lang w:val="ru-RU"/>
              </w:rPr>
              <w:t xml:space="preserve">     </w:t>
            </w:r>
            <w:r>
              <w:rPr>
                <w:rFonts w:ascii="Times New Roman" w:eastAsiaTheme="minorEastAsia" w:hAnsi="Times New Roman" w:cs="Times New Roman"/>
              </w:rPr>
              <w:t xml:space="preserve">    (</w:t>
            </w:r>
            <w:r>
              <w:rPr>
                <w:rFonts w:ascii="Times New Roman" w:eastAsiaTheme="minorEastAsia" w:hAnsi="Times New Roman" w:cs="Times New Roman"/>
                <w:lang w:val="ru-RU"/>
              </w:rPr>
              <w:t>подпись)                               (фамилия, инициалы)</w:t>
            </w:r>
          </w:p>
        </w:tc>
      </w:tr>
    </w:tbl>
    <w:p w:rsidR="00A0588F" w:rsidRDefault="00A0588F" w:rsidP="00AF4ED8">
      <w:pPr>
        <w:jc w:val="both"/>
        <w:rPr>
          <w:sz w:val="24"/>
          <w:szCs w:val="24"/>
        </w:rPr>
      </w:pPr>
    </w:p>
    <w:p w:rsidR="00A0588F" w:rsidRDefault="00A0588F" w:rsidP="00A0588F">
      <w:pPr>
        <w:jc w:val="both"/>
        <w:rPr>
          <w:sz w:val="24"/>
          <w:szCs w:val="24"/>
        </w:rPr>
      </w:pPr>
    </w:p>
    <w:sectPr w:rsidR="00A0588F" w:rsidSect="00E579DE">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2E6" w:rsidRDefault="00C552E6" w:rsidP="00BC07F3">
      <w:r>
        <w:separator/>
      </w:r>
    </w:p>
  </w:endnote>
  <w:endnote w:type="continuationSeparator" w:id="0">
    <w:p w:rsidR="00C552E6" w:rsidRDefault="00C552E6" w:rsidP="00B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2E6" w:rsidRDefault="00C552E6" w:rsidP="00BC07F3">
      <w:r>
        <w:separator/>
      </w:r>
    </w:p>
  </w:footnote>
  <w:footnote w:type="continuationSeparator" w:id="0">
    <w:p w:rsidR="00C552E6" w:rsidRDefault="00C552E6" w:rsidP="00BC07F3">
      <w:r>
        <w:continuationSeparator/>
      </w:r>
    </w:p>
  </w:footnote>
  <w:footnote w:id="1">
    <w:p w:rsidR="00C815B2" w:rsidRDefault="00C815B2">
      <w:pPr>
        <w:pStyle w:val="ac"/>
      </w:pPr>
      <w:r>
        <w:rPr>
          <w:rStyle w:val="ae"/>
        </w:rPr>
        <w:footnoteRef/>
      </w:r>
      <w:r>
        <w:t xml:space="preserve"> </w:t>
      </w:r>
      <w:r w:rsidRPr="00742103">
        <w:t>Согласие на обработку персональных данных требуется, когда заявителем является физическое лицо</w:t>
      </w:r>
      <w:r w:rsidRPr="00EF0649">
        <w:rPr>
          <w:sz w:val="16"/>
        </w:rPr>
        <w:t>.</w:t>
      </w:r>
    </w:p>
  </w:footnote>
  <w:footnote w:id="2">
    <w:p w:rsidR="00C815B2" w:rsidRPr="00782C5C" w:rsidRDefault="00C815B2" w:rsidP="00F8507B">
      <w:pPr>
        <w:ind w:left="142" w:hanging="142"/>
        <w:jc w:val="both"/>
      </w:pPr>
      <w:r>
        <w:rPr>
          <w:rStyle w:val="ae"/>
        </w:rPr>
        <w:footnoteRef/>
      </w:r>
      <w:r>
        <w:t xml:space="preserve"> </w:t>
      </w:r>
      <w:r w:rsidRPr="006E122D">
        <w:t xml:space="preserve">Заявление юридических лиц </w:t>
      </w:r>
      <w:r>
        <w:t>может быть составлено</w:t>
      </w:r>
      <w:r w:rsidRPr="006E122D">
        <w:t xml:space="preserve"> на фирменном бланке организации,</w:t>
      </w:r>
      <w:r>
        <w:t xml:space="preserve"> с обязательным указанием</w:t>
      </w:r>
      <w:r w:rsidRPr="006E122D">
        <w:t xml:space="preserve"> </w:t>
      </w:r>
      <w:r>
        <w:t>наименования, места</w:t>
      </w:r>
      <w:r w:rsidRPr="006E122D">
        <w:t xml:space="preserve"> нахождения юридического лица, а т</w:t>
      </w:r>
      <w:r>
        <w:t>акже государственного регистрационного</w:t>
      </w:r>
      <w:r w:rsidRPr="006E122D">
        <w:t xml:space="preserve"> номер</w:t>
      </w:r>
      <w:r>
        <w:t>а</w:t>
      </w:r>
      <w:r w:rsidRPr="006E122D">
        <w:t xml:space="preserve"> записи о государственной регистрации юридического лица в едином государственном реестре юридических лиц</w:t>
      </w:r>
      <w:r>
        <w:t>, и подписано</w:t>
      </w:r>
      <w:r w:rsidRPr="006E122D">
        <w:t xml:space="preserve"> руководителем (его уполномоченным представителем), подпись </w:t>
      </w:r>
      <w:r>
        <w:t>должна быть заверена</w:t>
      </w:r>
      <w:r w:rsidRPr="006E122D">
        <w:t xml:space="preserve"> печатью организа</w:t>
      </w:r>
      <w:r>
        <w:t>ции.</w:t>
      </w:r>
    </w:p>
    <w:p w:rsidR="00C815B2" w:rsidRPr="00F8507B" w:rsidRDefault="00C815B2">
      <w:pPr>
        <w:pStyle w:val="a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A4B4A"/>
    <w:multiLevelType w:val="hybridMultilevel"/>
    <w:tmpl w:val="64A0EC80"/>
    <w:lvl w:ilvl="0" w:tplc="B262C73C">
      <w:start w:val="25"/>
      <w:numFmt w:val="decimal"/>
      <w:lvlText w:val="%1."/>
      <w:lvlJc w:val="left"/>
      <w:pPr>
        <w:ind w:left="19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A6479"/>
    <w:multiLevelType w:val="hybridMultilevel"/>
    <w:tmpl w:val="6128950E"/>
    <w:lvl w:ilvl="0" w:tplc="9A342AFA">
      <w:start w:val="14"/>
      <w:numFmt w:val="decimal"/>
      <w:lvlText w:val="%1."/>
      <w:lvlJc w:val="left"/>
      <w:pPr>
        <w:ind w:left="1494"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8747E01"/>
    <w:multiLevelType w:val="hybridMultilevel"/>
    <w:tmpl w:val="833403EA"/>
    <w:lvl w:ilvl="0" w:tplc="F59E6C76">
      <w:start w:val="3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
    <w:nsid w:val="0B933B57"/>
    <w:multiLevelType w:val="hybridMultilevel"/>
    <w:tmpl w:val="53D8E6EA"/>
    <w:lvl w:ilvl="0" w:tplc="E53A9AAA">
      <w:start w:val="2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D0775"/>
    <w:multiLevelType w:val="hybridMultilevel"/>
    <w:tmpl w:val="C49AC206"/>
    <w:lvl w:ilvl="0" w:tplc="3AB8FBCE">
      <w:start w:val="27"/>
      <w:numFmt w:val="decimal"/>
      <w:lvlText w:val="%1."/>
      <w:lvlJc w:val="left"/>
      <w:pPr>
        <w:ind w:left="1571" w:hanging="360"/>
      </w:pPr>
      <w:rPr>
        <w:rFonts w:hint="default"/>
      </w:rPr>
    </w:lvl>
    <w:lvl w:ilvl="1" w:tplc="1A7EAD88">
      <w:start w:val="1"/>
      <w:numFmt w:val="decimal"/>
      <w:lvlText w:val="%2)"/>
      <w:lvlJc w:val="left"/>
      <w:pPr>
        <w:ind w:left="4055" w:hanging="2124"/>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21E2B3E"/>
    <w:multiLevelType w:val="hybridMultilevel"/>
    <w:tmpl w:val="64C20596"/>
    <w:lvl w:ilvl="0" w:tplc="95487EAC">
      <w:start w:val="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E28C2"/>
    <w:multiLevelType w:val="hybridMultilevel"/>
    <w:tmpl w:val="9AC02D68"/>
    <w:lvl w:ilvl="0" w:tplc="B5668DCE">
      <w:start w:val="1"/>
      <w:numFmt w:val="upperRoman"/>
      <w:lvlText w:val="Раздел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2237C0"/>
    <w:multiLevelType w:val="hybridMultilevel"/>
    <w:tmpl w:val="01742B0E"/>
    <w:lvl w:ilvl="0" w:tplc="BE7E9F28">
      <w:start w:val="15"/>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495847"/>
    <w:multiLevelType w:val="hybridMultilevel"/>
    <w:tmpl w:val="881AE288"/>
    <w:lvl w:ilvl="0" w:tplc="0046E874">
      <w:start w:val="23"/>
      <w:numFmt w:val="decimal"/>
      <w:lvlText w:val="%1."/>
      <w:lvlJc w:val="left"/>
      <w:pPr>
        <w:ind w:left="1353"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0">
    <w:nsid w:val="2BDE31AD"/>
    <w:multiLevelType w:val="hybridMultilevel"/>
    <w:tmpl w:val="7E46C958"/>
    <w:lvl w:ilvl="0" w:tplc="FD926948">
      <w:start w:val="42"/>
      <w:numFmt w:val="decimal"/>
      <w:lvlText w:val="%1."/>
      <w:lvlJc w:val="left"/>
      <w:pPr>
        <w:ind w:left="108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B91AD3"/>
    <w:multiLevelType w:val="hybridMultilevel"/>
    <w:tmpl w:val="C0FE423C"/>
    <w:lvl w:ilvl="0" w:tplc="2BFA9188">
      <w:start w:val="57"/>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4EF74F6"/>
    <w:multiLevelType w:val="hybridMultilevel"/>
    <w:tmpl w:val="DB528DD8"/>
    <w:lvl w:ilvl="0" w:tplc="00FE78D6">
      <w:start w:val="7"/>
      <w:numFmt w:val="decimal"/>
      <w:lvlText w:val="%1."/>
      <w:lvlJc w:val="left"/>
      <w:pPr>
        <w:ind w:left="1571"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A074D4"/>
    <w:multiLevelType w:val="hybridMultilevel"/>
    <w:tmpl w:val="6BCE53AC"/>
    <w:lvl w:ilvl="0" w:tplc="15745300">
      <w:start w:val="1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532B7"/>
    <w:multiLevelType w:val="hybridMultilevel"/>
    <w:tmpl w:val="B2944D50"/>
    <w:lvl w:ilvl="0" w:tplc="52F88F9A">
      <w:start w:val="2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D316FA"/>
    <w:multiLevelType w:val="hybridMultilevel"/>
    <w:tmpl w:val="43EC2F22"/>
    <w:lvl w:ilvl="0" w:tplc="04D604FC">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C2752"/>
    <w:multiLevelType w:val="multilevel"/>
    <w:tmpl w:val="B2EC7CF6"/>
    <w:lvl w:ilvl="0">
      <w:start w:val="2"/>
      <w:numFmt w:val="decimal"/>
      <w:lvlText w:val="%1."/>
      <w:lvlJc w:val="left"/>
      <w:pPr>
        <w:ind w:left="1571" w:hanging="360"/>
      </w:pPr>
      <w:rPr>
        <w:rFonts w:hint="default"/>
      </w:rPr>
    </w:lvl>
    <w:lvl w:ilvl="1">
      <w:start w:val="3"/>
      <w:numFmt w:val="decimal"/>
      <w:isLgl/>
      <w:lvlText w:val="%1.%2."/>
      <w:lvlJc w:val="left"/>
      <w:pPr>
        <w:ind w:left="2501" w:hanging="1290"/>
      </w:pPr>
      <w:rPr>
        <w:rFonts w:hint="default"/>
      </w:rPr>
    </w:lvl>
    <w:lvl w:ilvl="2">
      <w:start w:val="4"/>
      <w:numFmt w:val="decimal"/>
      <w:isLgl/>
      <w:lvlText w:val="%1.%2.%3."/>
      <w:lvlJc w:val="left"/>
      <w:pPr>
        <w:ind w:left="2501" w:hanging="1290"/>
      </w:pPr>
      <w:rPr>
        <w:rFonts w:hint="default"/>
      </w:rPr>
    </w:lvl>
    <w:lvl w:ilvl="3">
      <w:start w:val="1"/>
      <w:numFmt w:val="decimal"/>
      <w:isLgl/>
      <w:lvlText w:val="%1.%2.%3.%4."/>
      <w:lvlJc w:val="left"/>
      <w:pPr>
        <w:ind w:left="2501" w:hanging="1290"/>
      </w:pPr>
      <w:rPr>
        <w:rFonts w:hint="default"/>
      </w:rPr>
    </w:lvl>
    <w:lvl w:ilvl="4">
      <w:start w:val="1"/>
      <w:numFmt w:val="decimal"/>
      <w:isLgl/>
      <w:lvlText w:val="%1.%2.%3.%4.%5."/>
      <w:lvlJc w:val="left"/>
      <w:pPr>
        <w:ind w:left="2501" w:hanging="1290"/>
      </w:pPr>
      <w:rPr>
        <w:rFonts w:hint="default"/>
      </w:rPr>
    </w:lvl>
    <w:lvl w:ilvl="5">
      <w:start w:val="1"/>
      <w:numFmt w:val="decimal"/>
      <w:isLgl/>
      <w:lvlText w:val="%1.%2.%3.%4.%5.%6."/>
      <w:lvlJc w:val="left"/>
      <w:pPr>
        <w:ind w:left="2501" w:hanging="129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19">
    <w:nsid w:val="545C0E4A"/>
    <w:multiLevelType w:val="hybridMultilevel"/>
    <w:tmpl w:val="DFD8EA44"/>
    <w:lvl w:ilvl="0" w:tplc="97DA1EDE">
      <w:start w:val="5"/>
      <w:numFmt w:val="decimal"/>
      <w:lvlText w:val="%1."/>
      <w:lvlJc w:val="left"/>
      <w:pPr>
        <w:ind w:left="163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580A2E16"/>
    <w:multiLevelType w:val="hybridMultilevel"/>
    <w:tmpl w:val="85349094"/>
    <w:lvl w:ilvl="0" w:tplc="281E4B28">
      <w:start w:val="1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AB45D3"/>
    <w:multiLevelType w:val="hybridMultilevel"/>
    <w:tmpl w:val="56B837CA"/>
    <w:lvl w:ilvl="0" w:tplc="1D7C788E">
      <w:start w:val="69"/>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42076E2"/>
    <w:multiLevelType w:val="hybridMultilevel"/>
    <w:tmpl w:val="25D83D9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E84086F"/>
    <w:multiLevelType w:val="hybridMultilevel"/>
    <w:tmpl w:val="92683CB0"/>
    <w:lvl w:ilvl="0" w:tplc="4F6EA29A">
      <w:start w:val="52"/>
      <w:numFmt w:val="decimal"/>
      <w:lvlText w:val="%1."/>
      <w:lvlJc w:val="left"/>
      <w:pPr>
        <w:ind w:left="4487" w:hanging="375"/>
      </w:pPr>
      <w:rPr>
        <w:rFonts w:hint="default"/>
      </w:rPr>
    </w:lvl>
    <w:lvl w:ilvl="1" w:tplc="04190019" w:tentative="1">
      <w:start w:val="1"/>
      <w:numFmt w:val="lowerLetter"/>
      <w:lvlText w:val="%2."/>
      <w:lvlJc w:val="left"/>
      <w:pPr>
        <w:ind w:left="2317" w:hanging="360"/>
      </w:pPr>
    </w:lvl>
    <w:lvl w:ilvl="2" w:tplc="0419001B" w:tentative="1">
      <w:start w:val="1"/>
      <w:numFmt w:val="lowerRoman"/>
      <w:lvlText w:val="%3."/>
      <w:lvlJc w:val="right"/>
      <w:pPr>
        <w:ind w:left="3037" w:hanging="180"/>
      </w:pPr>
    </w:lvl>
    <w:lvl w:ilvl="3" w:tplc="0419000F" w:tentative="1">
      <w:start w:val="1"/>
      <w:numFmt w:val="decimal"/>
      <w:lvlText w:val="%4."/>
      <w:lvlJc w:val="left"/>
      <w:pPr>
        <w:ind w:left="3757" w:hanging="360"/>
      </w:pPr>
    </w:lvl>
    <w:lvl w:ilvl="4" w:tplc="04190019" w:tentative="1">
      <w:start w:val="1"/>
      <w:numFmt w:val="lowerLetter"/>
      <w:lvlText w:val="%5."/>
      <w:lvlJc w:val="left"/>
      <w:pPr>
        <w:ind w:left="4477" w:hanging="360"/>
      </w:pPr>
    </w:lvl>
    <w:lvl w:ilvl="5" w:tplc="0419001B" w:tentative="1">
      <w:start w:val="1"/>
      <w:numFmt w:val="lowerRoman"/>
      <w:lvlText w:val="%6."/>
      <w:lvlJc w:val="right"/>
      <w:pPr>
        <w:ind w:left="5197" w:hanging="180"/>
      </w:pPr>
    </w:lvl>
    <w:lvl w:ilvl="6" w:tplc="0419000F" w:tentative="1">
      <w:start w:val="1"/>
      <w:numFmt w:val="decimal"/>
      <w:lvlText w:val="%7."/>
      <w:lvlJc w:val="left"/>
      <w:pPr>
        <w:ind w:left="5917" w:hanging="360"/>
      </w:pPr>
    </w:lvl>
    <w:lvl w:ilvl="7" w:tplc="04190019" w:tentative="1">
      <w:start w:val="1"/>
      <w:numFmt w:val="lowerLetter"/>
      <w:lvlText w:val="%8."/>
      <w:lvlJc w:val="left"/>
      <w:pPr>
        <w:ind w:left="6637" w:hanging="360"/>
      </w:pPr>
    </w:lvl>
    <w:lvl w:ilvl="8" w:tplc="0419001B" w:tentative="1">
      <w:start w:val="1"/>
      <w:numFmt w:val="lowerRoman"/>
      <w:lvlText w:val="%9."/>
      <w:lvlJc w:val="right"/>
      <w:pPr>
        <w:ind w:left="7357" w:hanging="180"/>
      </w:pPr>
    </w:lvl>
  </w:abstractNum>
  <w:abstractNum w:abstractNumId="24">
    <w:nsid w:val="75ED683F"/>
    <w:multiLevelType w:val="hybridMultilevel"/>
    <w:tmpl w:val="510A6244"/>
    <w:lvl w:ilvl="0" w:tplc="E79E422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66BF4"/>
    <w:multiLevelType w:val="multilevel"/>
    <w:tmpl w:val="17B04122"/>
    <w:lvl w:ilvl="0">
      <w:start w:val="5"/>
      <w:numFmt w:val="decimal"/>
      <w:lvlText w:val="%1."/>
      <w:lvlJc w:val="left"/>
      <w:pPr>
        <w:ind w:left="1353" w:hanging="360"/>
      </w:pPr>
      <w:rPr>
        <w:rFonts w:ascii="Times New Roman" w:hAnsi="Times New Roman" w:cs="Times New Roman" w:hint="default"/>
        <w:b w:val="0"/>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6">
    <w:nsid w:val="7CC617F8"/>
    <w:multiLevelType w:val="hybridMultilevel"/>
    <w:tmpl w:val="67BAC2A4"/>
    <w:lvl w:ilvl="0" w:tplc="52D639B4">
      <w:start w:val="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F76EE5"/>
    <w:multiLevelType w:val="hybridMultilevel"/>
    <w:tmpl w:val="F13AE316"/>
    <w:lvl w:ilvl="0" w:tplc="1C6E2A10">
      <w:start w:val="74"/>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EAA11A2"/>
    <w:multiLevelType w:val="hybridMultilevel"/>
    <w:tmpl w:val="44A00292"/>
    <w:lvl w:ilvl="0" w:tplc="BA1C5D34">
      <w:start w:val="1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18"/>
  </w:num>
  <w:num w:numId="4">
    <w:abstractNumId w:val="5"/>
  </w:num>
  <w:num w:numId="5">
    <w:abstractNumId w:val="19"/>
  </w:num>
  <w:num w:numId="6">
    <w:abstractNumId w:val="26"/>
  </w:num>
  <w:num w:numId="7">
    <w:abstractNumId w:val="12"/>
  </w:num>
  <w:num w:numId="8">
    <w:abstractNumId w:val="13"/>
  </w:num>
  <w:num w:numId="9">
    <w:abstractNumId w:val="16"/>
  </w:num>
  <w:num w:numId="10">
    <w:abstractNumId w:val="20"/>
  </w:num>
  <w:num w:numId="11">
    <w:abstractNumId w:val="17"/>
  </w:num>
  <w:num w:numId="12">
    <w:abstractNumId w:val="1"/>
  </w:num>
  <w:num w:numId="13">
    <w:abstractNumId w:val="7"/>
  </w:num>
  <w:num w:numId="14">
    <w:abstractNumId w:val="28"/>
  </w:num>
  <w:num w:numId="15">
    <w:abstractNumId w:val="14"/>
  </w:num>
  <w:num w:numId="16">
    <w:abstractNumId w:val="15"/>
  </w:num>
  <w:num w:numId="17">
    <w:abstractNumId w:val="3"/>
  </w:num>
  <w:num w:numId="18">
    <w:abstractNumId w:val="8"/>
  </w:num>
  <w:num w:numId="19">
    <w:abstractNumId w:val="0"/>
  </w:num>
  <w:num w:numId="20">
    <w:abstractNumId w:val="25"/>
  </w:num>
  <w:num w:numId="21">
    <w:abstractNumId w:val="4"/>
  </w:num>
  <w:num w:numId="22">
    <w:abstractNumId w:val="24"/>
  </w:num>
  <w:num w:numId="23">
    <w:abstractNumId w:val="9"/>
  </w:num>
  <w:num w:numId="24">
    <w:abstractNumId w:val="23"/>
  </w:num>
  <w:num w:numId="25">
    <w:abstractNumId w:val="11"/>
  </w:num>
  <w:num w:numId="26">
    <w:abstractNumId w:val="2"/>
  </w:num>
  <w:num w:numId="27">
    <w:abstractNumId w:val="10"/>
  </w:num>
  <w:num w:numId="28">
    <w:abstractNumId w:val="21"/>
  </w:num>
  <w:num w:numId="2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97"/>
    <w:rsid w:val="00002B95"/>
    <w:rsid w:val="00005352"/>
    <w:rsid w:val="00005BFD"/>
    <w:rsid w:val="00013D54"/>
    <w:rsid w:val="00014E4C"/>
    <w:rsid w:val="0001798C"/>
    <w:rsid w:val="00022B5F"/>
    <w:rsid w:val="00023312"/>
    <w:rsid w:val="000243CB"/>
    <w:rsid w:val="000263DA"/>
    <w:rsid w:val="0002721F"/>
    <w:rsid w:val="00030C83"/>
    <w:rsid w:val="00032875"/>
    <w:rsid w:val="00036389"/>
    <w:rsid w:val="00037664"/>
    <w:rsid w:val="000401E9"/>
    <w:rsid w:val="000407A7"/>
    <w:rsid w:val="00040DB8"/>
    <w:rsid w:val="00050205"/>
    <w:rsid w:val="0005155A"/>
    <w:rsid w:val="00052833"/>
    <w:rsid w:val="00053B98"/>
    <w:rsid w:val="00060671"/>
    <w:rsid w:val="0006216D"/>
    <w:rsid w:val="00062E12"/>
    <w:rsid w:val="000643CB"/>
    <w:rsid w:val="00065066"/>
    <w:rsid w:val="000679C7"/>
    <w:rsid w:val="000704CB"/>
    <w:rsid w:val="00072ADA"/>
    <w:rsid w:val="000733C9"/>
    <w:rsid w:val="00073F05"/>
    <w:rsid w:val="00074203"/>
    <w:rsid w:val="000754DB"/>
    <w:rsid w:val="00075AC7"/>
    <w:rsid w:val="000761CE"/>
    <w:rsid w:val="0008277D"/>
    <w:rsid w:val="000857A2"/>
    <w:rsid w:val="00085A28"/>
    <w:rsid w:val="000872B6"/>
    <w:rsid w:val="0008736D"/>
    <w:rsid w:val="00091375"/>
    <w:rsid w:val="000922EE"/>
    <w:rsid w:val="00092B1E"/>
    <w:rsid w:val="00092F3C"/>
    <w:rsid w:val="00093635"/>
    <w:rsid w:val="00095B68"/>
    <w:rsid w:val="00097484"/>
    <w:rsid w:val="000A1530"/>
    <w:rsid w:val="000A3719"/>
    <w:rsid w:val="000A71C2"/>
    <w:rsid w:val="000A73FD"/>
    <w:rsid w:val="000B0B92"/>
    <w:rsid w:val="000C6A98"/>
    <w:rsid w:val="000D165B"/>
    <w:rsid w:val="000D1766"/>
    <w:rsid w:val="000D4850"/>
    <w:rsid w:val="000D69D1"/>
    <w:rsid w:val="000E108E"/>
    <w:rsid w:val="000E27C7"/>
    <w:rsid w:val="000E2A71"/>
    <w:rsid w:val="000E49B5"/>
    <w:rsid w:val="000E4F9A"/>
    <w:rsid w:val="000E7DAC"/>
    <w:rsid w:val="000F1D59"/>
    <w:rsid w:val="000F343F"/>
    <w:rsid w:val="000F5DBE"/>
    <w:rsid w:val="000F6CCE"/>
    <w:rsid w:val="0010054C"/>
    <w:rsid w:val="001008DA"/>
    <w:rsid w:val="00103173"/>
    <w:rsid w:val="00105BC6"/>
    <w:rsid w:val="00106863"/>
    <w:rsid w:val="001068C7"/>
    <w:rsid w:val="00106DB4"/>
    <w:rsid w:val="00106F60"/>
    <w:rsid w:val="0011060E"/>
    <w:rsid w:val="00112619"/>
    <w:rsid w:val="00116BDA"/>
    <w:rsid w:val="001207BF"/>
    <w:rsid w:val="001227DE"/>
    <w:rsid w:val="001262E9"/>
    <w:rsid w:val="00133359"/>
    <w:rsid w:val="00141B93"/>
    <w:rsid w:val="00143308"/>
    <w:rsid w:val="0014334B"/>
    <w:rsid w:val="00144863"/>
    <w:rsid w:val="0014701F"/>
    <w:rsid w:val="00151250"/>
    <w:rsid w:val="00152367"/>
    <w:rsid w:val="00154B2A"/>
    <w:rsid w:val="00157FD9"/>
    <w:rsid w:val="00161E61"/>
    <w:rsid w:val="00170277"/>
    <w:rsid w:val="00170C1B"/>
    <w:rsid w:val="00173071"/>
    <w:rsid w:val="001732C2"/>
    <w:rsid w:val="00174E0F"/>
    <w:rsid w:val="001752B0"/>
    <w:rsid w:val="00177371"/>
    <w:rsid w:val="00180498"/>
    <w:rsid w:val="00180794"/>
    <w:rsid w:val="001821D9"/>
    <w:rsid w:val="001838A4"/>
    <w:rsid w:val="00183EAE"/>
    <w:rsid w:val="00184CC8"/>
    <w:rsid w:val="00185A11"/>
    <w:rsid w:val="00186F12"/>
    <w:rsid w:val="00187505"/>
    <w:rsid w:val="0019173F"/>
    <w:rsid w:val="0019311E"/>
    <w:rsid w:val="0019321A"/>
    <w:rsid w:val="00197075"/>
    <w:rsid w:val="00197114"/>
    <w:rsid w:val="001A16D9"/>
    <w:rsid w:val="001A20AD"/>
    <w:rsid w:val="001A448D"/>
    <w:rsid w:val="001B0867"/>
    <w:rsid w:val="001B46DB"/>
    <w:rsid w:val="001B6819"/>
    <w:rsid w:val="001C2113"/>
    <w:rsid w:val="001C3330"/>
    <w:rsid w:val="001D1CF0"/>
    <w:rsid w:val="001D32FF"/>
    <w:rsid w:val="001E1B0C"/>
    <w:rsid w:val="001E2981"/>
    <w:rsid w:val="001F2E02"/>
    <w:rsid w:val="001F731C"/>
    <w:rsid w:val="001F7AAF"/>
    <w:rsid w:val="001F7FDF"/>
    <w:rsid w:val="0020216E"/>
    <w:rsid w:val="00207278"/>
    <w:rsid w:val="0021103A"/>
    <w:rsid w:val="00211307"/>
    <w:rsid w:val="0021473A"/>
    <w:rsid w:val="00214978"/>
    <w:rsid w:val="00221455"/>
    <w:rsid w:val="002237A7"/>
    <w:rsid w:val="00224842"/>
    <w:rsid w:val="00230C0D"/>
    <w:rsid w:val="00233EEF"/>
    <w:rsid w:val="00235842"/>
    <w:rsid w:val="00241C4D"/>
    <w:rsid w:val="002525A1"/>
    <w:rsid w:val="002536F4"/>
    <w:rsid w:val="00261F3B"/>
    <w:rsid w:val="00262A97"/>
    <w:rsid w:val="00262FD5"/>
    <w:rsid w:val="00265888"/>
    <w:rsid w:val="00273DAE"/>
    <w:rsid w:val="0027658C"/>
    <w:rsid w:val="00277D2F"/>
    <w:rsid w:val="002856A6"/>
    <w:rsid w:val="00286745"/>
    <w:rsid w:val="00293479"/>
    <w:rsid w:val="00297AE8"/>
    <w:rsid w:val="00297CB3"/>
    <w:rsid w:val="002A0163"/>
    <w:rsid w:val="002A137D"/>
    <w:rsid w:val="002A1600"/>
    <w:rsid w:val="002A1900"/>
    <w:rsid w:val="002A55B6"/>
    <w:rsid w:val="002B14C7"/>
    <w:rsid w:val="002B2E45"/>
    <w:rsid w:val="002B5015"/>
    <w:rsid w:val="002B71A3"/>
    <w:rsid w:val="002B73C6"/>
    <w:rsid w:val="002C0398"/>
    <w:rsid w:val="002C1A7F"/>
    <w:rsid w:val="002C30DE"/>
    <w:rsid w:val="002D4515"/>
    <w:rsid w:val="002D4724"/>
    <w:rsid w:val="002D5544"/>
    <w:rsid w:val="002D55EA"/>
    <w:rsid w:val="002D67BF"/>
    <w:rsid w:val="002D6ECD"/>
    <w:rsid w:val="002E2C1D"/>
    <w:rsid w:val="002E551C"/>
    <w:rsid w:val="002E651C"/>
    <w:rsid w:val="002E6C81"/>
    <w:rsid w:val="002F2319"/>
    <w:rsid w:val="002F2D17"/>
    <w:rsid w:val="00302D42"/>
    <w:rsid w:val="00304CC3"/>
    <w:rsid w:val="00304FE9"/>
    <w:rsid w:val="00307E94"/>
    <w:rsid w:val="00307EEE"/>
    <w:rsid w:val="00312608"/>
    <w:rsid w:val="00312FB0"/>
    <w:rsid w:val="00322008"/>
    <w:rsid w:val="00325291"/>
    <w:rsid w:val="003273DE"/>
    <w:rsid w:val="0033044E"/>
    <w:rsid w:val="003309B4"/>
    <w:rsid w:val="00335860"/>
    <w:rsid w:val="00337B88"/>
    <w:rsid w:val="00340456"/>
    <w:rsid w:val="003408F2"/>
    <w:rsid w:val="00341317"/>
    <w:rsid w:val="00341EB5"/>
    <w:rsid w:val="00352DA7"/>
    <w:rsid w:val="00354025"/>
    <w:rsid w:val="00354F99"/>
    <w:rsid w:val="00356BDA"/>
    <w:rsid w:val="003648CD"/>
    <w:rsid w:val="00364CFD"/>
    <w:rsid w:val="00367352"/>
    <w:rsid w:val="0037093D"/>
    <w:rsid w:val="003739F0"/>
    <w:rsid w:val="00375599"/>
    <w:rsid w:val="00380C9D"/>
    <w:rsid w:val="00381987"/>
    <w:rsid w:val="00382F4F"/>
    <w:rsid w:val="00386101"/>
    <w:rsid w:val="00387E49"/>
    <w:rsid w:val="003A1450"/>
    <w:rsid w:val="003A2246"/>
    <w:rsid w:val="003A267E"/>
    <w:rsid w:val="003A50F7"/>
    <w:rsid w:val="003B0BAA"/>
    <w:rsid w:val="003C6832"/>
    <w:rsid w:val="003C6D0C"/>
    <w:rsid w:val="003D25A3"/>
    <w:rsid w:val="003D51AD"/>
    <w:rsid w:val="003D547B"/>
    <w:rsid w:val="003D70B1"/>
    <w:rsid w:val="003E3045"/>
    <w:rsid w:val="003E51B0"/>
    <w:rsid w:val="003F512D"/>
    <w:rsid w:val="003F5401"/>
    <w:rsid w:val="003F6738"/>
    <w:rsid w:val="00401A51"/>
    <w:rsid w:val="00402360"/>
    <w:rsid w:val="00405FE4"/>
    <w:rsid w:val="004162B1"/>
    <w:rsid w:val="00416713"/>
    <w:rsid w:val="00417121"/>
    <w:rsid w:val="00421BB1"/>
    <w:rsid w:val="004247E4"/>
    <w:rsid w:val="004248DC"/>
    <w:rsid w:val="0042556D"/>
    <w:rsid w:val="00430004"/>
    <w:rsid w:val="00431EFC"/>
    <w:rsid w:val="004320DF"/>
    <w:rsid w:val="00434BDB"/>
    <w:rsid w:val="00440E07"/>
    <w:rsid w:val="0044555E"/>
    <w:rsid w:val="0044741C"/>
    <w:rsid w:val="00451E80"/>
    <w:rsid w:val="00451EEB"/>
    <w:rsid w:val="00451F14"/>
    <w:rsid w:val="00454603"/>
    <w:rsid w:val="00455AA9"/>
    <w:rsid w:val="00456FCC"/>
    <w:rsid w:val="00457C17"/>
    <w:rsid w:val="004617BB"/>
    <w:rsid w:val="004652BA"/>
    <w:rsid w:val="00466B9E"/>
    <w:rsid w:val="00466FCF"/>
    <w:rsid w:val="0047008D"/>
    <w:rsid w:val="00470B38"/>
    <w:rsid w:val="00472EA5"/>
    <w:rsid w:val="00473A1A"/>
    <w:rsid w:val="00473D30"/>
    <w:rsid w:val="004745E5"/>
    <w:rsid w:val="004762F6"/>
    <w:rsid w:val="00480680"/>
    <w:rsid w:val="004866CD"/>
    <w:rsid w:val="00490415"/>
    <w:rsid w:val="00490775"/>
    <w:rsid w:val="0049175D"/>
    <w:rsid w:val="0049365A"/>
    <w:rsid w:val="00495C67"/>
    <w:rsid w:val="004965B2"/>
    <w:rsid w:val="004A17ED"/>
    <w:rsid w:val="004A20EC"/>
    <w:rsid w:val="004A50DB"/>
    <w:rsid w:val="004B27F6"/>
    <w:rsid w:val="004B469C"/>
    <w:rsid w:val="004B7214"/>
    <w:rsid w:val="004C42B5"/>
    <w:rsid w:val="004C46A1"/>
    <w:rsid w:val="004C4D41"/>
    <w:rsid w:val="004C6DB8"/>
    <w:rsid w:val="004D590D"/>
    <w:rsid w:val="004D6DED"/>
    <w:rsid w:val="004E22A0"/>
    <w:rsid w:val="004F0A63"/>
    <w:rsid w:val="004F37F0"/>
    <w:rsid w:val="004F5FCB"/>
    <w:rsid w:val="004F6FB1"/>
    <w:rsid w:val="00500523"/>
    <w:rsid w:val="005008CC"/>
    <w:rsid w:val="00502951"/>
    <w:rsid w:val="00502FB8"/>
    <w:rsid w:val="00503EBE"/>
    <w:rsid w:val="00505864"/>
    <w:rsid w:val="00506A29"/>
    <w:rsid w:val="00514234"/>
    <w:rsid w:val="0051454F"/>
    <w:rsid w:val="00516080"/>
    <w:rsid w:val="00516681"/>
    <w:rsid w:val="00516BD7"/>
    <w:rsid w:val="00517E27"/>
    <w:rsid w:val="00520BC2"/>
    <w:rsid w:val="00522E4E"/>
    <w:rsid w:val="00525B72"/>
    <w:rsid w:val="00527B50"/>
    <w:rsid w:val="0053013F"/>
    <w:rsid w:val="005342D6"/>
    <w:rsid w:val="00534D35"/>
    <w:rsid w:val="00534F1C"/>
    <w:rsid w:val="005364C3"/>
    <w:rsid w:val="005411BB"/>
    <w:rsid w:val="00545A83"/>
    <w:rsid w:val="005461B6"/>
    <w:rsid w:val="00556C84"/>
    <w:rsid w:val="00557B11"/>
    <w:rsid w:val="00557F0C"/>
    <w:rsid w:val="005600E5"/>
    <w:rsid w:val="00561903"/>
    <w:rsid w:val="00566C3C"/>
    <w:rsid w:val="00566E4A"/>
    <w:rsid w:val="00567F1A"/>
    <w:rsid w:val="005706C2"/>
    <w:rsid w:val="00570E09"/>
    <w:rsid w:val="00573E1F"/>
    <w:rsid w:val="00573F57"/>
    <w:rsid w:val="00574E26"/>
    <w:rsid w:val="00575E87"/>
    <w:rsid w:val="005809D0"/>
    <w:rsid w:val="00581FA0"/>
    <w:rsid w:val="00582991"/>
    <w:rsid w:val="005862BF"/>
    <w:rsid w:val="00586F16"/>
    <w:rsid w:val="00587E09"/>
    <w:rsid w:val="005925AC"/>
    <w:rsid w:val="0059735E"/>
    <w:rsid w:val="005976B8"/>
    <w:rsid w:val="005A39B1"/>
    <w:rsid w:val="005B0E45"/>
    <w:rsid w:val="005B1A77"/>
    <w:rsid w:val="005B204F"/>
    <w:rsid w:val="005B7068"/>
    <w:rsid w:val="005C2C6B"/>
    <w:rsid w:val="005C73DD"/>
    <w:rsid w:val="005D27F9"/>
    <w:rsid w:val="005D3851"/>
    <w:rsid w:val="005D4359"/>
    <w:rsid w:val="005D469E"/>
    <w:rsid w:val="005D490C"/>
    <w:rsid w:val="005D60E7"/>
    <w:rsid w:val="005E147A"/>
    <w:rsid w:val="005E18A8"/>
    <w:rsid w:val="005E1E0E"/>
    <w:rsid w:val="005E62C5"/>
    <w:rsid w:val="005E70E9"/>
    <w:rsid w:val="005E7E6D"/>
    <w:rsid w:val="005F0B01"/>
    <w:rsid w:val="005F20A1"/>
    <w:rsid w:val="005F34BD"/>
    <w:rsid w:val="005F7E25"/>
    <w:rsid w:val="00602500"/>
    <w:rsid w:val="006036DD"/>
    <w:rsid w:val="00603DB6"/>
    <w:rsid w:val="006060CA"/>
    <w:rsid w:val="00606D6C"/>
    <w:rsid w:val="00606F62"/>
    <w:rsid w:val="00616FDE"/>
    <w:rsid w:val="00623D46"/>
    <w:rsid w:val="00623E2C"/>
    <w:rsid w:val="006278B2"/>
    <w:rsid w:val="00632DAA"/>
    <w:rsid w:val="006344B1"/>
    <w:rsid w:val="00635D06"/>
    <w:rsid w:val="00636520"/>
    <w:rsid w:val="00637424"/>
    <w:rsid w:val="0063747C"/>
    <w:rsid w:val="00641B9F"/>
    <w:rsid w:val="00641EFD"/>
    <w:rsid w:val="00642B71"/>
    <w:rsid w:val="00644904"/>
    <w:rsid w:val="00645583"/>
    <w:rsid w:val="0065011E"/>
    <w:rsid w:val="00651B5A"/>
    <w:rsid w:val="00651F41"/>
    <w:rsid w:val="00656827"/>
    <w:rsid w:val="00656A5D"/>
    <w:rsid w:val="00660A60"/>
    <w:rsid w:val="00661A41"/>
    <w:rsid w:val="00665A40"/>
    <w:rsid w:val="00666A07"/>
    <w:rsid w:val="0067346E"/>
    <w:rsid w:val="00673EBF"/>
    <w:rsid w:val="0067534D"/>
    <w:rsid w:val="00677072"/>
    <w:rsid w:val="006A1570"/>
    <w:rsid w:val="006A27B4"/>
    <w:rsid w:val="006B2DF4"/>
    <w:rsid w:val="006B7A4C"/>
    <w:rsid w:val="006C4D6F"/>
    <w:rsid w:val="006D3B99"/>
    <w:rsid w:val="006D4F9D"/>
    <w:rsid w:val="006D58A0"/>
    <w:rsid w:val="006E0A9A"/>
    <w:rsid w:val="006E3741"/>
    <w:rsid w:val="006E3CDD"/>
    <w:rsid w:val="006E3E10"/>
    <w:rsid w:val="006E7D2E"/>
    <w:rsid w:val="006E7F12"/>
    <w:rsid w:val="006F2C9E"/>
    <w:rsid w:val="006F50BD"/>
    <w:rsid w:val="006F6661"/>
    <w:rsid w:val="00700963"/>
    <w:rsid w:val="00704803"/>
    <w:rsid w:val="0071012E"/>
    <w:rsid w:val="00712234"/>
    <w:rsid w:val="00712799"/>
    <w:rsid w:val="00714C6B"/>
    <w:rsid w:val="00715C4D"/>
    <w:rsid w:val="00717A27"/>
    <w:rsid w:val="007207E3"/>
    <w:rsid w:val="00721BC4"/>
    <w:rsid w:val="0072237C"/>
    <w:rsid w:val="007237B0"/>
    <w:rsid w:val="0073242F"/>
    <w:rsid w:val="00732E61"/>
    <w:rsid w:val="00733D12"/>
    <w:rsid w:val="007342B2"/>
    <w:rsid w:val="00735CB5"/>
    <w:rsid w:val="007366B0"/>
    <w:rsid w:val="007370A1"/>
    <w:rsid w:val="007370EA"/>
    <w:rsid w:val="00740093"/>
    <w:rsid w:val="00741625"/>
    <w:rsid w:val="0074702B"/>
    <w:rsid w:val="00751159"/>
    <w:rsid w:val="00752473"/>
    <w:rsid w:val="0075288D"/>
    <w:rsid w:val="007568F6"/>
    <w:rsid w:val="0076075F"/>
    <w:rsid w:val="00765FC2"/>
    <w:rsid w:val="00766DCF"/>
    <w:rsid w:val="007700A5"/>
    <w:rsid w:val="00770AB5"/>
    <w:rsid w:val="00781014"/>
    <w:rsid w:val="007816D8"/>
    <w:rsid w:val="00781A7C"/>
    <w:rsid w:val="00782C5C"/>
    <w:rsid w:val="00786BBE"/>
    <w:rsid w:val="00790D18"/>
    <w:rsid w:val="00794B35"/>
    <w:rsid w:val="00795C72"/>
    <w:rsid w:val="00796D96"/>
    <w:rsid w:val="007A3175"/>
    <w:rsid w:val="007A6F03"/>
    <w:rsid w:val="007A79D0"/>
    <w:rsid w:val="007B1D60"/>
    <w:rsid w:val="007B2024"/>
    <w:rsid w:val="007B4F10"/>
    <w:rsid w:val="007B61EA"/>
    <w:rsid w:val="007B73CB"/>
    <w:rsid w:val="007C0226"/>
    <w:rsid w:val="007C103C"/>
    <w:rsid w:val="007C7A18"/>
    <w:rsid w:val="007D20C1"/>
    <w:rsid w:val="007D5383"/>
    <w:rsid w:val="007E1055"/>
    <w:rsid w:val="007E4D53"/>
    <w:rsid w:val="007E5299"/>
    <w:rsid w:val="007E5E7C"/>
    <w:rsid w:val="007E686E"/>
    <w:rsid w:val="007F009F"/>
    <w:rsid w:val="007F14AB"/>
    <w:rsid w:val="007F3E9F"/>
    <w:rsid w:val="0080031C"/>
    <w:rsid w:val="008014DD"/>
    <w:rsid w:val="0080241E"/>
    <w:rsid w:val="00805A29"/>
    <w:rsid w:val="00814995"/>
    <w:rsid w:val="00816CF9"/>
    <w:rsid w:val="008173C6"/>
    <w:rsid w:val="00817C94"/>
    <w:rsid w:val="00821FF8"/>
    <w:rsid w:val="00824077"/>
    <w:rsid w:val="00826CA3"/>
    <w:rsid w:val="00840E78"/>
    <w:rsid w:val="0084486D"/>
    <w:rsid w:val="00845F87"/>
    <w:rsid w:val="00846C0A"/>
    <w:rsid w:val="00852D5D"/>
    <w:rsid w:val="008616C9"/>
    <w:rsid w:val="00862E5D"/>
    <w:rsid w:val="008635A3"/>
    <w:rsid w:val="00865FE5"/>
    <w:rsid w:val="00871509"/>
    <w:rsid w:val="00872DD1"/>
    <w:rsid w:val="00874DE8"/>
    <w:rsid w:val="0087750D"/>
    <w:rsid w:val="00880BFB"/>
    <w:rsid w:val="00881B0E"/>
    <w:rsid w:val="00890266"/>
    <w:rsid w:val="00890379"/>
    <w:rsid w:val="00890F31"/>
    <w:rsid w:val="008932A3"/>
    <w:rsid w:val="008A4707"/>
    <w:rsid w:val="008B143B"/>
    <w:rsid w:val="008B5573"/>
    <w:rsid w:val="008C18B1"/>
    <w:rsid w:val="008C1C9F"/>
    <w:rsid w:val="008C43D8"/>
    <w:rsid w:val="008C4A81"/>
    <w:rsid w:val="008C678B"/>
    <w:rsid w:val="008D0F53"/>
    <w:rsid w:val="008D4095"/>
    <w:rsid w:val="008D4ADD"/>
    <w:rsid w:val="008E0134"/>
    <w:rsid w:val="008E67D9"/>
    <w:rsid w:val="008E6A17"/>
    <w:rsid w:val="008F2B08"/>
    <w:rsid w:val="008F3D3B"/>
    <w:rsid w:val="008F4A66"/>
    <w:rsid w:val="008F7751"/>
    <w:rsid w:val="008F7E74"/>
    <w:rsid w:val="00900BAE"/>
    <w:rsid w:val="00900F86"/>
    <w:rsid w:val="009012C9"/>
    <w:rsid w:val="00901C65"/>
    <w:rsid w:val="00903AA6"/>
    <w:rsid w:val="00904D6D"/>
    <w:rsid w:val="009052D1"/>
    <w:rsid w:val="00907C9A"/>
    <w:rsid w:val="0091014A"/>
    <w:rsid w:val="00910BAB"/>
    <w:rsid w:val="00910E7C"/>
    <w:rsid w:val="0091315A"/>
    <w:rsid w:val="00924BE6"/>
    <w:rsid w:val="00926EE9"/>
    <w:rsid w:val="00927F66"/>
    <w:rsid w:val="009332B7"/>
    <w:rsid w:val="00934943"/>
    <w:rsid w:val="0093568B"/>
    <w:rsid w:val="00936C3F"/>
    <w:rsid w:val="00936E94"/>
    <w:rsid w:val="00942695"/>
    <w:rsid w:val="009436A4"/>
    <w:rsid w:val="00945AC8"/>
    <w:rsid w:val="00947D10"/>
    <w:rsid w:val="00951B63"/>
    <w:rsid w:val="009525BB"/>
    <w:rsid w:val="009529F5"/>
    <w:rsid w:val="009531DC"/>
    <w:rsid w:val="009541FE"/>
    <w:rsid w:val="00954BF2"/>
    <w:rsid w:val="00961F6E"/>
    <w:rsid w:val="00963D89"/>
    <w:rsid w:val="00967820"/>
    <w:rsid w:val="00974610"/>
    <w:rsid w:val="00983E62"/>
    <w:rsid w:val="0099426A"/>
    <w:rsid w:val="009B234B"/>
    <w:rsid w:val="009B3D91"/>
    <w:rsid w:val="009B61EA"/>
    <w:rsid w:val="009B6C32"/>
    <w:rsid w:val="009C0914"/>
    <w:rsid w:val="009C138A"/>
    <w:rsid w:val="009C2E02"/>
    <w:rsid w:val="009C3B58"/>
    <w:rsid w:val="009D2048"/>
    <w:rsid w:val="009D3E4D"/>
    <w:rsid w:val="009E0AED"/>
    <w:rsid w:val="009E3730"/>
    <w:rsid w:val="009E402B"/>
    <w:rsid w:val="009E42F6"/>
    <w:rsid w:val="009E76A1"/>
    <w:rsid w:val="009E7804"/>
    <w:rsid w:val="009E7FED"/>
    <w:rsid w:val="009F2039"/>
    <w:rsid w:val="009F27E9"/>
    <w:rsid w:val="009F426D"/>
    <w:rsid w:val="00A016E9"/>
    <w:rsid w:val="00A01A09"/>
    <w:rsid w:val="00A02DB4"/>
    <w:rsid w:val="00A0588F"/>
    <w:rsid w:val="00A05ECA"/>
    <w:rsid w:val="00A07E9D"/>
    <w:rsid w:val="00A10025"/>
    <w:rsid w:val="00A11E32"/>
    <w:rsid w:val="00A122A7"/>
    <w:rsid w:val="00A148DC"/>
    <w:rsid w:val="00A17310"/>
    <w:rsid w:val="00A302D6"/>
    <w:rsid w:val="00A37EBB"/>
    <w:rsid w:val="00A40C3C"/>
    <w:rsid w:val="00A42F12"/>
    <w:rsid w:val="00A46D7F"/>
    <w:rsid w:val="00A52654"/>
    <w:rsid w:val="00A52BBF"/>
    <w:rsid w:val="00A53349"/>
    <w:rsid w:val="00A572D5"/>
    <w:rsid w:val="00A60238"/>
    <w:rsid w:val="00A6217F"/>
    <w:rsid w:val="00A70537"/>
    <w:rsid w:val="00A7633F"/>
    <w:rsid w:val="00A77B20"/>
    <w:rsid w:val="00A83399"/>
    <w:rsid w:val="00A84621"/>
    <w:rsid w:val="00A85843"/>
    <w:rsid w:val="00A9288E"/>
    <w:rsid w:val="00AA6BCD"/>
    <w:rsid w:val="00AB3E2E"/>
    <w:rsid w:val="00AC06B6"/>
    <w:rsid w:val="00AC1276"/>
    <w:rsid w:val="00AC1363"/>
    <w:rsid w:val="00AC1C81"/>
    <w:rsid w:val="00AC1CEB"/>
    <w:rsid w:val="00AC2F8D"/>
    <w:rsid w:val="00AD22AE"/>
    <w:rsid w:val="00AD2567"/>
    <w:rsid w:val="00AD2935"/>
    <w:rsid w:val="00AD64B9"/>
    <w:rsid w:val="00AE4622"/>
    <w:rsid w:val="00AE4C78"/>
    <w:rsid w:val="00AE6703"/>
    <w:rsid w:val="00AE7022"/>
    <w:rsid w:val="00AF08CD"/>
    <w:rsid w:val="00AF374D"/>
    <w:rsid w:val="00AF4BFE"/>
    <w:rsid w:val="00AF4ED8"/>
    <w:rsid w:val="00B02972"/>
    <w:rsid w:val="00B036FC"/>
    <w:rsid w:val="00B051DC"/>
    <w:rsid w:val="00B05666"/>
    <w:rsid w:val="00B06048"/>
    <w:rsid w:val="00B1096E"/>
    <w:rsid w:val="00B10DDB"/>
    <w:rsid w:val="00B1128B"/>
    <w:rsid w:val="00B14714"/>
    <w:rsid w:val="00B17444"/>
    <w:rsid w:val="00B17448"/>
    <w:rsid w:val="00B17CAB"/>
    <w:rsid w:val="00B21B97"/>
    <w:rsid w:val="00B220D8"/>
    <w:rsid w:val="00B22368"/>
    <w:rsid w:val="00B22371"/>
    <w:rsid w:val="00B24B6A"/>
    <w:rsid w:val="00B26643"/>
    <w:rsid w:val="00B30394"/>
    <w:rsid w:val="00B320EA"/>
    <w:rsid w:val="00B34CCF"/>
    <w:rsid w:val="00B43FCC"/>
    <w:rsid w:val="00B52366"/>
    <w:rsid w:val="00B57749"/>
    <w:rsid w:val="00B61B01"/>
    <w:rsid w:val="00B64561"/>
    <w:rsid w:val="00B7127A"/>
    <w:rsid w:val="00B72BB4"/>
    <w:rsid w:val="00B7766A"/>
    <w:rsid w:val="00B800BC"/>
    <w:rsid w:val="00B8079F"/>
    <w:rsid w:val="00B85DC4"/>
    <w:rsid w:val="00B86C2C"/>
    <w:rsid w:val="00B911AC"/>
    <w:rsid w:val="00B94316"/>
    <w:rsid w:val="00B957CD"/>
    <w:rsid w:val="00B9728D"/>
    <w:rsid w:val="00BA2431"/>
    <w:rsid w:val="00BA5052"/>
    <w:rsid w:val="00BA52C3"/>
    <w:rsid w:val="00BB27E5"/>
    <w:rsid w:val="00BB3A65"/>
    <w:rsid w:val="00BB5E70"/>
    <w:rsid w:val="00BB6742"/>
    <w:rsid w:val="00BB69CF"/>
    <w:rsid w:val="00BB7772"/>
    <w:rsid w:val="00BC07F3"/>
    <w:rsid w:val="00BC0E46"/>
    <w:rsid w:val="00BC347C"/>
    <w:rsid w:val="00BC7403"/>
    <w:rsid w:val="00BD27CF"/>
    <w:rsid w:val="00BD2D4B"/>
    <w:rsid w:val="00BD384B"/>
    <w:rsid w:val="00BD56AA"/>
    <w:rsid w:val="00BD6BCE"/>
    <w:rsid w:val="00BD77DB"/>
    <w:rsid w:val="00BE163D"/>
    <w:rsid w:val="00BE1D2E"/>
    <w:rsid w:val="00BE27FF"/>
    <w:rsid w:val="00BE551E"/>
    <w:rsid w:val="00BE5E75"/>
    <w:rsid w:val="00BF0EC3"/>
    <w:rsid w:val="00BF30FD"/>
    <w:rsid w:val="00BF3616"/>
    <w:rsid w:val="00BF394D"/>
    <w:rsid w:val="00BF5031"/>
    <w:rsid w:val="00BF55DE"/>
    <w:rsid w:val="00C01F2C"/>
    <w:rsid w:val="00C07051"/>
    <w:rsid w:val="00C071D8"/>
    <w:rsid w:val="00C11406"/>
    <w:rsid w:val="00C13965"/>
    <w:rsid w:val="00C16971"/>
    <w:rsid w:val="00C171B4"/>
    <w:rsid w:val="00C1762A"/>
    <w:rsid w:val="00C265AE"/>
    <w:rsid w:val="00C32FA5"/>
    <w:rsid w:val="00C331B9"/>
    <w:rsid w:val="00C3568E"/>
    <w:rsid w:val="00C40980"/>
    <w:rsid w:val="00C425E4"/>
    <w:rsid w:val="00C43079"/>
    <w:rsid w:val="00C456AF"/>
    <w:rsid w:val="00C509F8"/>
    <w:rsid w:val="00C552E6"/>
    <w:rsid w:val="00C55585"/>
    <w:rsid w:val="00C561B7"/>
    <w:rsid w:val="00C72685"/>
    <w:rsid w:val="00C742DF"/>
    <w:rsid w:val="00C815B2"/>
    <w:rsid w:val="00C81E05"/>
    <w:rsid w:val="00C84214"/>
    <w:rsid w:val="00C8685B"/>
    <w:rsid w:val="00C920B9"/>
    <w:rsid w:val="00C93029"/>
    <w:rsid w:val="00C93814"/>
    <w:rsid w:val="00C93AF0"/>
    <w:rsid w:val="00C95123"/>
    <w:rsid w:val="00C97B72"/>
    <w:rsid w:val="00CA047A"/>
    <w:rsid w:val="00CA113C"/>
    <w:rsid w:val="00CA18FA"/>
    <w:rsid w:val="00CA3B92"/>
    <w:rsid w:val="00CA46EA"/>
    <w:rsid w:val="00CB03FE"/>
    <w:rsid w:val="00CB1BE6"/>
    <w:rsid w:val="00CB1F64"/>
    <w:rsid w:val="00CB459E"/>
    <w:rsid w:val="00CC1985"/>
    <w:rsid w:val="00CC348D"/>
    <w:rsid w:val="00CC5D3D"/>
    <w:rsid w:val="00CC71D5"/>
    <w:rsid w:val="00CD1A8E"/>
    <w:rsid w:val="00CD2EDE"/>
    <w:rsid w:val="00CD4B44"/>
    <w:rsid w:val="00CD658F"/>
    <w:rsid w:val="00CD6B9D"/>
    <w:rsid w:val="00CE614D"/>
    <w:rsid w:val="00CE7C01"/>
    <w:rsid w:val="00CF0D69"/>
    <w:rsid w:val="00CF0D6B"/>
    <w:rsid w:val="00CF4172"/>
    <w:rsid w:val="00CF7B0C"/>
    <w:rsid w:val="00CF7BBA"/>
    <w:rsid w:val="00D0002C"/>
    <w:rsid w:val="00D0226C"/>
    <w:rsid w:val="00D04DDA"/>
    <w:rsid w:val="00D10E0B"/>
    <w:rsid w:val="00D13B01"/>
    <w:rsid w:val="00D23670"/>
    <w:rsid w:val="00D23A51"/>
    <w:rsid w:val="00D26840"/>
    <w:rsid w:val="00D33D11"/>
    <w:rsid w:val="00D36E8D"/>
    <w:rsid w:val="00D54637"/>
    <w:rsid w:val="00D60BA1"/>
    <w:rsid w:val="00D65FFC"/>
    <w:rsid w:val="00D6760A"/>
    <w:rsid w:val="00D70835"/>
    <w:rsid w:val="00D74E27"/>
    <w:rsid w:val="00D7515A"/>
    <w:rsid w:val="00D755C3"/>
    <w:rsid w:val="00D77380"/>
    <w:rsid w:val="00D807D6"/>
    <w:rsid w:val="00D829EC"/>
    <w:rsid w:val="00D83B31"/>
    <w:rsid w:val="00D83DB7"/>
    <w:rsid w:val="00D85487"/>
    <w:rsid w:val="00D85A3A"/>
    <w:rsid w:val="00D864A9"/>
    <w:rsid w:val="00D90EAC"/>
    <w:rsid w:val="00D95CF6"/>
    <w:rsid w:val="00DA02F0"/>
    <w:rsid w:val="00DA4865"/>
    <w:rsid w:val="00DA58CB"/>
    <w:rsid w:val="00DB1F54"/>
    <w:rsid w:val="00DB678A"/>
    <w:rsid w:val="00DC0873"/>
    <w:rsid w:val="00DC3943"/>
    <w:rsid w:val="00DC4173"/>
    <w:rsid w:val="00DC69F8"/>
    <w:rsid w:val="00DC7C26"/>
    <w:rsid w:val="00DD12F7"/>
    <w:rsid w:val="00DD132B"/>
    <w:rsid w:val="00DD18D8"/>
    <w:rsid w:val="00DD1992"/>
    <w:rsid w:val="00DD4780"/>
    <w:rsid w:val="00DD4EA5"/>
    <w:rsid w:val="00DD6C1C"/>
    <w:rsid w:val="00DE11E1"/>
    <w:rsid w:val="00DE382B"/>
    <w:rsid w:val="00DE5CDA"/>
    <w:rsid w:val="00DF34FE"/>
    <w:rsid w:val="00DF38B8"/>
    <w:rsid w:val="00DF67F0"/>
    <w:rsid w:val="00E003E4"/>
    <w:rsid w:val="00E00BDF"/>
    <w:rsid w:val="00E01D46"/>
    <w:rsid w:val="00E03315"/>
    <w:rsid w:val="00E03AB5"/>
    <w:rsid w:val="00E15462"/>
    <w:rsid w:val="00E154E1"/>
    <w:rsid w:val="00E228FF"/>
    <w:rsid w:val="00E3325A"/>
    <w:rsid w:val="00E3366A"/>
    <w:rsid w:val="00E36202"/>
    <w:rsid w:val="00E3754E"/>
    <w:rsid w:val="00E47D64"/>
    <w:rsid w:val="00E5416A"/>
    <w:rsid w:val="00E550BA"/>
    <w:rsid w:val="00E55F48"/>
    <w:rsid w:val="00E563A6"/>
    <w:rsid w:val="00E579DE"/>
    <w:rsid w:val="00E57FA5"/>
    <w:rsid w:val="00E61AAE"/>
    <w:rsid w:val="00E705B6"/>
    <w:rsid w:val="00E70C05"/>
    <w:rsid w:val="00E72512"/>
    <w:rsid w:val="00E72593"/>
    <w:rsid w:val="00E72D3A"/>
    <w:rsid w:val="00E830C0"/>
    <w:rsid w:val="00E8439D"/>
    <w:rsid w:val="00E846F3"/>
    <w:rsid w:val="00E96967"/>
    <w:rsid w:val="00EA0608"/>
    <w:rsid w:val="00EA1E80"/>
    <w:rsid w:val="00EA2F6E"/>
    <w:rsid w:val="00EB08AB"/>
    <w:rsid w:val="00EB1E5B"/>
    <w:rsid w:val="00EB49C1"/>
    <w:rsid w:val="00EC54C1"/>
    <w:rsid w:val="00EC6744"/>
    <w:rsid w:val="00EC6C87"/>
    <w:rsid w:val="00EC716E"/>
    <w:rsid w:val="00ED49AC"/>
    <w:rsid w:val="00ED77D8"/>
    <w:rsid w:val="00EE3996"/>
    <w:rsid w:val="00EE4AA7"/>
    <w:rsid w:val="00EF0197"/>
    <w:rsid w:val="00EF0283"/>
    <w:rsid w:val="00EF0801"/>
    <w:rsid w:val="00EF2BFD"/>
    <w:rsid w:val="00F003D4"/>
    <w:rsid w:val="00F004BE"/>
    <w:rsid w:val="00F0195E"/>
    <w:rsid w:val="00F04D54"/>
    <w:rsid w:val="00F1395C"/>
    <w:rsid w:val="00F14E02"/>
    <w:rsid w:val="00F15279"/>
    <w:rsid w:val="00F1690F"/>
    <w:rsid w:val="00F20C2B"/>
    <w:rsid w:val="00F22400"/>
    <w:rsid w:val="00F258D9"/>
    <w:rsid w:val="00F27889"/>
    <w:rsid w:val="00F27C90"/>
    <w:rsid w:val="00F3035C"/>
    <w:rsid w:val="00F314C5"/>
    <w:rsid w:val="00F34061"/>
    <w:rsid w:val="00F36F42"/>
    <w:rsid w:val="00F37062"/>
    <w:rsid w:val="00F37267"/>
    <w:rsid w:val="00F40F9C"/>
    <w:rsid w:val="00F432BC"/>
    <w:rsid w:val="00F44237"/>
    <w:rsid w:val="00F53D59"/>
    <w:rsid w:val="00F54865"/>
    <w:rsid w:val="00F55F6F"/>
    <w:rsid w:val="00F563D6"/>
    <w:rsid w:val="00F64459"/>
    <w:rsid w:val="00F66715"/>
    <w:rsid w:val="00F67F14"/>
    <w:rsid w:val="00F708A0"/>
    <w:rsid w:val="00F70CE0"/>
    <w:rsid w:val="00F74946"/>
    <w:rsid w:val="00F82469"/>
    <w:rsid w:val="00F82A88"/>
    <w:rsid w:val="00F8507B"/>
    <w:rsid w:val="00F86C3B"/>
    <w:rsid w:val="00F9476F"/>
    <w:rsid w:val="00FA418C"/>
    <w:rsid w:val="00FA5381"/>
    <w:rsid w:val="00FB05B0"/>
    <w:rsid w:val="00FB3E5A"/>
    <w:rsid w:val="00FB46FC"/>
    <w:rsid w:val="00FC067E"/>
    <w:rsid w:val="00FC5AD1"/>
    <w:rsid w:val="00FC71F3"/>
    <w:rsid w:val="00FC7D71"/>
    <w:rsid w:val="00FD1130"/>
    <w:rsid w:val="00FD1547"/>
    <w:rsid w:val="00FD3539"/>
    <w:rsid w:val="00FD3833"/>
    <w:rsid w:val="00FD6C26"/>
    <w:rsid w:val="00FE4BFF"/>
    <w:rsid w:val="00FE5A93"/>
    <w:rsid w:val="00FE74E4"/>
    <w:rsid w:val="00FF3048"/>
    <w:rsid w:val="00FF366E"/>
    <w:rsid w:val="00FF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 w:type="character" w:styleId="af3">
    <w:name w:val="Strong"/>
    <w:qFormat/>
    <w:rsid w:val="00534F1C"/>
    <w:rPr>
      <w:b/>
      <w:bCs/>
    </w:rPr>
  </w:style>
  <w:style w:type="paragraph" w:customStyle="1" w:styleId="Default">
    <w:name w:val="Default"/>
    <w:rsid w:val="00534F1C"/>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819"/>
  </w:style>
  <w:style w:type="paragraph" w:styleId="1">
    <w:name w:val="heading 1"/>
    <w:basedOn w:val="a"/>
    <w:next w:val="a"/>
    <w:link w:val="10"/>
    <w:qFormat/>
    <w:rsid w:val="001B6819"/>
    <w:pPr>
      <w:keepNext/>
      <w:pBdr>
        <w:top w:val="thinThickLargeGap" w:sz="24" w:space="1" w:color="auto"/>
      </w:pBdr>
      <w:outlineLvl w:val="0"/>
    </w:pPr>
    <w:rPr>
      <w:sz w:val="28"/>
    </w:rPr>
  </w:style>
  <w:style w:type="paragraph" w:styleId="4">
    <w:name w:val="heading 4"/>
    <w:basedOn w:val="a"/>
    <w:next w:val="a"/>
    <w:qFormat/>
    <w:rsid w:val="001B6819"/>
    <w:pPr>
      <w:keepNext/>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19"/>
    <w:pPr>
      <w:jc w:val="center"/>
    </w:pPr>
    <w:rPr>
      <w:b/>
      <w:sz w:val="32"/>
    </w:rPr>
  </w:style>
  <w:style w:type="paragraph" w:styleId="a5">
    <w:name w:val="Plain Text"/>
    <w:basedOn w:val="a"/>
    <w:rsid w:val="001B6819"/>
    <w:rPr>
      <w:rFonts w:ascii="Courier New" w:hAnsi="Courier New"/>
    </w:rPr>
  </w:style>
  <w:style w:type="paragraph" w:styleId="a6">
    <w:name w:val="Title"/>
    <w:basedOn w:val="a"/>
    <w:qFormat/>
    <w:rsid w:val="001B6819"/>
    <w:pPr>
      <w:jc w:val="center"/>
    </w:pPr>
    <w:rPr>
      <w:sz w:val="28"/>
    </w:rPr>
  </w:style>
  <w:style w:type="paragraph" w:styleId="a7">
    <w:name w:val="Body Text Indent"/>
    <w:basedOn w:val="a"/>
    <w:link w:val="a8"/>
    <w:uiPriority w:val="99"/>
    <w:rsid w:val="001B6819"/>
    <w:pPr>
      <w:spacing w:after="120"/>
      <w:ind w:left="283"/>
    </w:pPr>
  </w:style>
  <w:style w:type="paragraph" w:styleId="a9">
    <w:name w:val="Balloon Text"/>
    <w:basedOn w:val="a"/>
    <w:semiHidden/>
    <w:rsid w:val="001B6819"/>
    <w:rPr>
      <w:rFonts w:ascii="Tahoma" w:hAnsi="Tahoma" w:cs="Tahoma"/>
      <w:sz w:val="16"/>
      <w:szCs w:val="16"/>
    </w:rPr>
  </w:style>
  <w:style w:type="paragraph" w:styleId="3">
    <w:name w:val="Body Text 3"/>
    <w:basedOn w:val="a"/>
    <w:rsid w:val="001B6819"/>
    <w:pPr>
      <w:spacing w:after="120"/>
    </w:pPr>
    <w:rPr>
      <w:sz w:val="16"/>
      <w:szCs w:val="16"/>
    </w:rPr>
  </w:style>
  <w:style w:type="paragraph" w:styleId="2">
    <w:name w:val="Body Text 2"/>
    <w:basedOn w:val="a"/>
    <w:rsid w:val="001B6819"/>
    <w:pPr>
      <w:spacing w:after="120" w:line="480" w:lineRule="auto"/>
    </w:pPr>
  </w:style>
  <w:style w:type="paragraph" w:customStyle="1" w:styleId="aa">
    <w:name w:val="подпись"/>
    <w:basedOn w:val="a"/>
    <w:rsid w:val="001B6819"/>
    <w:pPr>
      <w:tabs>
        <w:tab w:val="left" w:pos="6804"/>
      </w:tabs>
      <w:spacing w:line="240" w:lineRule="atLeast"/>
      <w:ind w:right="4820"/>
    </w:pPr>
    <w:rPr>
      <w:sz w:val="28"/>
    </w:rPr>
  </w:style>
  <w:style w:type="paragraph" w:customStyle="1" w:styleId="ConsPlusNormal">
    <w:name w:val="ConsPlusNormal"/>
    <w:rsid w:val="009525BB"/>
    <w:pPr>
      <w:autoSpaceDE w:val="0"/>
      <w:autoSpaceDN w:val="0"/>
      <w:adjustRightInd w:val="0"/>
    </w:pPr>
    <w:rPr>
      <w:rFonts w:ascii="Arial" w:hAnsi="Arial" w:cs="Arial"/>
    </w:rPr>
  </w:style>
  <w:style w:type="paragraph" w:styleId="ab">
    <w:name w:val="List Paragraph"/>
    <w:basedOn w:val="a"/>
    <w:uiPriority w:val="34"/>
    <w:qFormat/>
    <w:rsid w:val="00C93029"/>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footnote text"/>
    <w:basedOn w:val="a"/>
    <w:link w:val="ad"/>
    <w:rsid w:val="00BC07F3"/>
  </w:style>
  <w:style w:type="character" w:customStyle="1" w:styleId="ad">
    <w:name w:val="Текст сноски Знак"/>
    <w:basedOn w:val="a0"/>
    <w:link w:val="ac"/>
    <w:rsid w:val="00BC07F3"/>
  </w:style>
  <w:style w:type="character" w:styleId="ae">
    <w:name w:val="footnote reference"/>
    <w:basedOn w:val="a0"/>
    <w:rsid w:val="00BC07F3"/>
    <w:rPr>
      <w:vertAlign w:val="superscript"/>
    </w:rPr>
  </w:style>
  <w:style w:type="paragraph" w:customStyle="1" w:styleId="ConsPlusTitle">
    <w:name w:val="ConsPlusTitle"/>
    <w:uiPriority w:val="99"/>
    <w:rsid w:val="00B06048"/>
    <w:pPr>
      <w:autoSpaceDE w:val="0"/>
      <w:autoSpaceDN w:val="0"/>
      <w:adjustRightInd w:val="0"/>
    </w:pPr>
    <w:rPr>
      <w:rFonts w:ascii="Arial" w:hAnsi="Arial" w:cs="Arial"/>
      <w:b/>
      <w:bCs/>
    </w:rPr>
  </w:style>
  <w:style w:type="character" w:styleId="af">
    <w:name w:val="Hyperlink"/>
    <w:basedOn w:val="a0"/>
    <w:rsid w:val="00DB678A"/>
    <w:rPr>
      <w:color w:val="0000FF" w:themeColor="hyperlink"/>
      <w:u w:val="single"/>
    </w:rPr>
  </w:style>
  <w:style w:type="table" w:styleId="af0">
    <w:name w:val="Table Grid"/>
    <w:basedOn w:val="a1"/>
    <w:uiPriority w:val="59"/>
    <w:rsid w:val="00075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D85A3A"/>
    <w:pPr>
      <w:autoSpaceDE w:val="0"/>
      <w:autoSpaceDN w:val="0"/>
      <w:adjustRightInd w:val="0"/>
    </w:pPr>
    <w:rPr>
      <w:rFonts w:ascii="Courier New" w:hAnsi="Courier New" w:cs="Courier New"/>
      <w:lang w:val="en-US" w:eastAsia="en-US"/>
    </w:rPr>
  </w:style>
  <w:style w:type="character" w:customStyle="1" w:styleId="10">
    <w:name w:val="Заголовок 1 Знак"/>
    <w:basedOn w:val="a0"/>
    <w:link w:val="1"/>
    <w:rsid w:val="00D13B01"/>
    <w:rPr>
      <w:sz w:val="28"/>
    </w:rPr>
  </w:style>
  <w:style w:type="character" w:customStyle="1" w:styleId="a4">
    <w:name w:val="Основной текст Знак"/>
    <w:basedOn w:val="a0"/>
    <w:link w:val="a3"/>
    <w:rsid w:val="00D13B01"/>
    <w:rPr>
      <w:b/>
      <w:sz w:val="32"/>
    </w:rPr>
  </w:style>
  <w:style w:type="character" w:customStyle="1" w:styleId="a8">
    <w:name w:val="Основной текст с отступом Знак"/>
    <w:basedOn w:val="a0"/>
    <w:link w:val="a7"/>
    <w:uiPriority w:val="99"/>
    <w:locked/>
    <w:rsid w:val="001C2113"/>
  </w:style>
  <w:style w:type="character" w:customStyle="1" w:styleId="af1">
    <w:name w:val="Оглавление_"/>
    <w:basedOn w:val="a0"/>
    <w:link w:val="af2"/>
    <w:rsid w:val="00C93814"/>
    <w:rPr>
      <w:sz w:val="28"/>
      <w:szCs w:val="28"/>
      <w:shd w:val="clear" w:color="auto" w:fill="FFFFFF"/>
    </w:rPr>
  </w:style>
  <w:style w:type="paragraph" w:customStyle="1" w:styleId="af2">
    <w:name w:val="Оглавление"/>
    <w:basedOn w:val="a"/>
    <w:link w:val="af1"/>
    <w:rsid w:val="00C93814"/>
    <w:pPr>
      <w:widowControl w:val="0"/>
      <w:shd w:val="clear" w:color="auto" w:fill="FFFFFF"/>
      <w:spacing w:before="420" w:line="322" w:lineRule="exact"/>
      <w:jc w:val="both"/>
    </w:pPr>
    <w:rPr>
      <w:sz w:val="28"/>
      <w:szCs w:val="28"/>
    </w:rPr>
  </w:style>
  <w:style w:type="table" w:customStyle="1" w:styleId="11">
    <w:name w:val="Сетка таблицы1"/>
    <w:basedOn w:val="a1"/>
    <w:next w:val="af0"/>
    <w:rsid w:val="009B3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Основной текст (2)_"/>
    <w:basedOn w:val="a0"/>
    <w:link w:val="21"/>
    <w:rsid w:val="00335860"/>
    <w:rPr>
      <w:sz w:val="28"/>
      <w:szCs w:val="28"/>
      <w:shd w:val="clear" w:color="auto" w:fill="FFFFFF"/>
    </w:rPr>
  </w:style>
  <w:style w:type="paragraph" w:customStyle="1" w:styleId="21">
    <w:name w:val="Основной текст (2)"/>
    <w:basedOn w:val="a"/>
    <w:link w:val="20"/>
    <w:rsid w:val="00335860"/>
    <w:pPr>
      <w:widowControl w:val="0"/>
      <w:shd w:val="clear" w:color="auto" w:fill="FFFFFF"/>
      <w:spacing w:line="643" w:lineRule="exact"/>
      <w:jc w:val="both"/>
    </w:pPr>
    <w:rPr>
      <w:sz w:val="28"/>
      <w:szCs w:val="28"/>
    </w:rPr>
  </w:style>
  <w:style w:type="table" w:customStyle="1" w:styleId="110">
    <w:name w:val="Сетка таблицы11"/>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0"/>
    <w:uiPriority w:val="59"/>
    <w:rsid w:val="00307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Заголовок №1_"/>
    <w:basedOn w:val="a0"/>
    <w:link w:val="14"/>
    <w:rsid w:val="00D60BA1"/>
    <w:rPr>
      <w:b/>
      <w:bCs/>
      <w:sz w:val="28"/>
      <w:szCs w:val="28"/>
      <w:shd w:val="clear" w:color="auto" w:fill="FFFFFF"/>
    </w:rPr>
  </w:style>
  <w:style w:type="paragraph" w:customStyle="1" w:styleId="14">
    <w:name w:val="Заголовок №1"/>
    <w:basedOn w:val="a"/>
    <w:link w:val="13"/>
    <w:rsid w:val="00D60BA1"/>
    <w:pPr>
      <w:widowControl w:val="0"/>
      <w:shd w:val="clear" w:color="auto" w:fill="FFFFFF"/>
      <w:spacing w:before="300" w:line="643" w:lineRule="exact"/>
      <w:ind w:hanging="1320"/>
      <w:jc w:val="center"/>
      <w:outlineLvl w:val="0"/>
    </w:pPr>
    <w:rPr>
      <w:b/>
      <w:bCs/>
      <w:sz w:val="28"/>
      <w:szCs w:val="28"/>
    </w:rPr>
  </w:style>
  <w:style w:type="character" w:styleId="af3">
    <w:name w:val="Strong"/>
    <w:qFormat/>
    <w:rsid w:val="00534F1C"/>
    <w:rPr>
      <w:b/>
      <w:bCs/>
    </w:rPr>
  </w:style>
  <w:style w:type="paragraph" w:customStyle="1" w:styleId="Default">
    <w:name w:val="Default"/>
    <w:rsid w:val="00534F1C"/>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6747">
      <w:bodyDiv w:val="1"/>
      <w:marLeft w:val="0"/>
      <w:marRight w:val="0"/>
      <w:marTop w:val="0"/>
      <w:marBottom w:val="0"/>
      <w:divBdr>
        <w:top w:val="none" w:sz="0" w:space="0" w:color="auto"/>
        <w:left w:val="none" w:sz="0" w:space="0" w:color="auto"/>
        <w:bottom w:val="none" w:sz="0" w:space="0" w:color="auto"/>
        <w:right w:val="none" w:sz="0" w:space="0" w:color="auto"/>
      </w:divBdr>
    </w:div>
    <w:div w:id="147987842">
      <w:bodyDiv w:val="1"/>
      <w:marLeft w:val="0"/>
      <w:marRight w:val="0"/>
      <w:marTop w:val="0"/>
      <w:marBottom w:val="0"/>
      <w:divBdr>
        <w:top w:val="none" w:sz="0" w:space="0" w:color="auto"/>
        <w:left w:val="none" w:sz="0" w:space="0" w:color="auto"/>
        <w:bottom w:val="none" w:sz="0" w:space="0" w:color="auto"/>
        <w:right w:val="none" w:sz="0" w:space="0" w:color="auto"/>
      </w:divBdr>
    </w:div>
    <w:div w:id="226381710">
      <w:bodyDiv w:val="1"/>
      <w:marLeft w:val="0"/>
      <w:marRight w:val="0"/>
      <w:marTop w:val="0"/>
      <w:marBottom w:val="0"/>
      <w:divBdr>
        <w:top w:val="none" w:sz="0" w:space="0" w:color="auto"/>
        <w:left w:val="none" w:sz="0" w:space="0" w:color="auto"/>
        <w:bottom w:val="none" w:sz="0" w:space="0" w:color="auto"/>
        <w:right w:val="none" w:sz="0" w:space="0" w:color="auto"/>
      </w:divBdr>
    </w:div>
    <w:div w:id="604462175">
      <w:bodyDiv w:val="1"/>
      <w:marLeft w:val="0"/>
      <w:marRight w:val="0"/>
      <w:marTop w:val="0"/>
      <w:marBottom w:val="0"/>
      <w:divBdr>
        <w:top w:val="none" w:sz="0" w:space="0" w:color="auto"/>
        <w:left w:val="none" w:sz="0" w:space="0" w:color="auto"/>
        <w:bottom w:val="none" w:sz="0" w:space="0" w:color="auto"/>
        <w:right w:val="none" w:sz="0" w:space="0" w:color="auto"/>
      </w:divBdr>
    </w:div>
    <w:div w:id="1302343655">
      <w:bodyDiv w:val="1"/>
      <w:marLeft w:val="0"/>
      <w:marRight w:val="0"/>
      <w:marTop w:val="0"/>
      <w:marBottom w:val="0"/>
      <w:divBdr>
        <w:top w:val="none" w:sz="0" w:space="0" w:color="auto"/>
        <w:left w:val="none" w:sz="0" w:space="0" w:color="auto"/>
        <w:bottom w:val="none" w:sz="0" w:space="0" w:color="auto"/>
        <w:right w:val="none" w:sz="0" w:space="0" w:color="auto"/>
      </w:divBdr>
    </w:div>
    <w:div w:id="207979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8D316AC6D46CD9D17BC0AAEC549ABB1051F87483DAEA0791886FC9DF4A53B89A613973O314L" TargetMode="External"/><Relationship Id="rId18" Type="http://schemas.openxmlformats.org/officeDocument/2006/relationships/hyperlink" Target="consultantplus://offline/ref=908D488B1018A9C1965B509843E980871906A60D5EEA45479F03C1731318236DD549D3FEFEBDF12C5D214545E0BE5A881BD5D5AE0096D828qDD1H" TargetMode="External"/><Relationship Id="rId26" Type="http://schemas.openxmlformats.org/officeDocument/2006/relationships/hyperlink" Target="consultantplus://offline/ref=08CA304E1766304D255A666C3F04F7A91238573077D8786492EE62A3E5D6C086E3429D726AE5896E198C265D720F1FF38B953740E78E69F8vEH0H" TargetMode="External"/><Relationship Id="rId3" Type="http://schemas.openxmlformats.org/officeDocument/2006/relationships/styles" Target="style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footnotes" Target="footnotes.xml"/><Relationship Id="rId12" Type="http://schemas.openxmlformats.org/officeDocument/2006/relationships/hyperlink" Target="consultantplus://offline/ref=0375DCBB19373BC422F26C99EA223B54ACCEFC8B4D6EE78E1C042A37A1934FE1C2C4F5BFCCE2N" TargetMode="External"/><Relationship Id="rId17" Type="http://schemas.openxmlformats.org/officeDocument/2006/relationships/hyperlink" Target="consultantplus://offline/ref=9B6DF4EFC7E578875E2507B7126626211C7E6731BE97D095D6AB7BE87BE7AC146C72B9F7849D4CBFF33C655D12B0C4805DD66072E9N7z9J" TargetMode="External"/><Relationship Id="rId25" Type="http://schemas.openxmlformats.org/officeDocument/2006/relationships/hyperlink" Target="consultantplus://offline/ref=16052D54272BCDE38E95EC6A7ACAEC076B2AF6D30999D33FD6D0AE7AE92D13A99DEE264E981AF854415EB899C1EA980DEA1B7C068E7C38D6MCG6H" TargetMode="Externa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0" Type="http://schemas.openxmlformats.org/officeDocument/2006/relationships/hyperlink" Target="consultantplus://offline/ref=08CA304E1766304D255A666C3F04F7A91238573077D8786492EE62A3E5D6C086E3429D726AE5896E198C265D720F1FF38B953740E78E69F8vEH0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5DCBB19373BC422F26C99EA223B54ACCEFC8B4D6EE78E1C042A37A1934FE1C2C4F5BAC191BF49CDEEN" TargetMode="External"/><Relationship Id="rId24" Type="http://schemas.openxmlformats.org/officeDocument/2006/relationships/hyperlink" Target="consultantplus://offline/ref=908D488B1018A9C1965B509843E980871906A60D5EEA45479F03C1731318236DD549D3FEFEBDF12C5D214545E0BE5A881BD5D5AE0096D828qDD1H" TargetMode="External"/><Relationship Id="rId5" Type="http://schemas.openxmlformats.org/officeDocument/2006/relationships/settings" Target="settings.xml"/><Relationship Id="rId15" Type="http://schemas.openxmlformats.org/officeDocument/2006/relationships/hyperlink" Target="consultantplus://offline/ref=92FB5B7C8DE14E4011AE7AB5141339DA127CC6D3A7F2AA78597D84D20BAA9FF31B95EDDEDFA028C1C6PFN" TargetMode="External"/><Relationship Id="rId23" Type="http://schemas.openxmlformats.org/officeDocument/2006/relationships/hyperlink" Target="consultantplus://offline/ref=9B6DF4EFC7E578875E2507B7126626211C7E6731BE97D095D6AB7BE87BE7AC146C72B9F7849D4CBFF33C655D12B0C4805DD66072E9N7z9J" TargetMode="External"/><Relationship Id="rId28" Type="http://schemas.openxmlformats.org/officeDocument/2006/relationships/hyperlink" Target="consultantplus://offline/ref=6574C180AC13B0DC6FE1F4713DDDE502DE36C86FB171B9F34602B1CAC0A316D772436AADAD035FC9BDDEE2B51FB5E96FCC04AB3C05E41BC2b0W5H" TargetMode="External"/><Relationship Id="rId10" Type="http://schemas.openxmlformats.org/officeDocument/2006/relationships/hyperlink" Target="consultantplus://offline/ref=9D8D316AC6D46CD9D17BDEA7FA38C6B4115DA57E86D6E055C4D73494884359EFDD2E603473123CA550224BOF12L" TargetMode="External"/><Relationship Id="rId19" Type="http://schemas.openxmlformats.org/officeDocument/2006/relationships/hyperlink" Target="consultantplus://offline/ref=16052D54272BCDE38E95EC6A7ACAEC076B2AF6D30999D33FD6D0AE7AE92D13A99DEE264E981AF854415EB899C1EA980DEA1B7C068E7C38D6MCG6H" TargetMode="External"/><Relationship Id="rId4" Type="http://schemas.microsoft.com/office/2007/relationships/stylesWithEffects" Target="stylesWithEffect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0375DCBB19373BC422F26C99EA223B54ACCEFC8B4D6EE78E1C042A37A1934FE1C2C4F5BAC191BF4DCDE8N" TargetMode="External"/><Relationship Id="rId22" Type="http://schemas.openxmlformats.org/officeDocument/2006/relationships/hyperlink" Target="consultantplus://offline/ref=6574C180AC13B0DC6FE1F4713DDDE502DE36C86FB171B9F34602B1CAC0A316D772436AADAD035FC9BDDEE2B51FB5E96FCC04AB3C05E41BC2b0W5H" TargetMode="External"/><Relationship Id="rId27" Type="http://schemas.openxmlformats.org/officeDocument/2006/relationships/hyperlink" Target="consultantplus://offline/ref=08CA304E1766304D255A666C3F04F7A91238573077D8786492EE62A3E5D6C086E3429D726AE5896E198C265D720F1FF38B953740E78E69F8vEH0H"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7;&#1091;&#1085;&#1082;&#1090;&#1080;&#108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7192-9D23-42C0-B86B-4D27C5645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пунктир1</Template>
  <TotalTime>231</TotalTime>
  <Pages>1</Pages>
  <Words>20634</Words>
  <Characters>117614</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dc:creator>
  <cp:lastModifiedBy>Складчиков Владимир Васильевич</cp:lastModifiedBy>
  <cp:revision>17</cp:revision>
  <cp:lastPrinted>2020-11-19T10:46:00Z</cp:lastPrinted>
  <dcterms:created xsi:type="dcterms:W3CDTF">2020-06-25T13:59:00Z</dcterms:created>
  <dcterms:modified xsi:type="dcterms:W3CDTF">2021-12-08T11:53:00Z</dcterms:modified>
</cp:coreProperties>
</file>