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6E" w:rsidRDefault="00C27122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t>7</w:t>
      </w:r>
    </w:p>
    <w:tbl>
      <w:tblPr>
        <w:tblW w:w="797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699"/>
        <w:gridCol w:w="3119"/>
        <w:gridCol w:w="35"/>
      </w:tblGrid>
      <w:tr w:rsidR="005E196E">
        <w:trPr>
          <w:trHeight w:val="1280"/>
          <w:jc w:val="center"/>
        </w:trPr>
        <w:tc>
          <w:tcPr>
            <w:tcW w:w="7972" w:type="dxa"/>
            <w:gridSpan w:val="4"/>
            <w:shd w:val="clear" w:color="auto" w:fill="auto"/>
          </w:tcPr>
          <w:p w:rsidR="005E196E" w:rsidRDefault="005E19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6E" w:rsidRDefault="00C27122">
            <w:pPr>
              <w:spacing w:line="240" w:lineRule="atLeast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2140" cy="81089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96E">
        <w:trPr>
          <w:trHeight w:val="2006"/>
          <w:jc w:val="center"/>
        </w:trPr>
        <w:tc>
          <w:tcPr>
            <w:tcW w:w="7972" w:type="dxa"/>
            <w:gridSpan w:val="4"/>
            <w:shd w:val="clear" w:color="auto" w:fill="auto"/>
          </w:tcPr>
          <w:p w:rsidR="005E196E" w:rsidRDefault="00C27122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46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46"/>
              </w:rPr>
              <w:t>ПОСТАНОВЛЕНИЕ</w:t>
            </w:r>
          </w:p>
          <w:p w:rsidR="005E196E" w:rsidRDefault="00C27122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>
              <w:rPr>
                <w:rFonts w:ascii="Times New Roman" w:hAnsi="Times New Roman" w:cs="Times New Roman"/>
                <w:b/>
                <w:spacing w:val="8"/>
              </w:rPr>
              <w:t xml:space="preserve">  АДМИНИСТРАЦИИ ГРЯЗИНСКОГО МУНИЦИПАЛЬНОГО РАЙОНА</w:t>
            </w:r>
          </w:p>
          <w:p w:rsidR="005E196E" w:rsidRDefault="005E196E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spacing w:val="40"/>
                <w:szCs w:val="20"/>
              </w:rPr>
            </w:pPr>
          </w:p>
        </w:tc>
      </w:tr>
      <w:tr w:rsidR="005E196E">
        <w:trPr>
          <w:trHeight w:val="600"/>
          <w:jc w:val="center"/>
        </w:trPr>
        <w:tc>
          <w:tcPr>
            <w:tcW w:w="3119" w:type="dxa"/>
            <w:shd w:val="clear" w:color="auto" w:fill="auto"/>
          </w:tcPr>
          <w:p w:rsidR="005E196E" w:rsidRDefault="00C27122">
            <w:pPr>
              <w:spacing w:before="120" w:line="240" w:lineRule="atLeast"/>
            </w:pP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534528">
              <w:rPr>
                <w:rFonts w:ascii="Times New Roman" w:hAnsi="Times New Roman" w:cs="Times New Roman"/>
                <w:spacing w:val="-10"/>
                <w:lang w:val="ru-RU"/>
              </w:rPr>
              <w:t>29.03.</w:t>
            </w:r>
            <w:r>
              <w:rPr>
                <w:rFonts w:ascii="Times New Roman" w:hAnsi="Times New Roman" w:cs="Times New Roman"/>
                <w:spacing w:val="-10"/>
              </w:rPr>
              <w:t>201</w:t>
            </w:r>
            <w:r w:rsidR="00FF71D5">
              <w:rPr>
                <w:rFonts w:ascii="Times New Roman" w:hAnsi="Times New Roman" w:cs="Times New Roman"/>
                <w:spacing w:val="-10"/>
                <w:lang w:val="ru-RU"/>
              </w:rPr>
              <w:t>9</w:t>
            </w:r>
            <w:r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</w:rPr>
              <w:t>г.</w:t>
            </w:r>
          </w:p>
          <w:p w:rsidR="005E196E" w:rsidRDefault="005E196E">
            <w:pPr>
              <w:spacing w:before="200" w:line="240" w:lineRule="atLeast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5E196E" w:rsidRDefault="00C27122">
            <w:pPr>
              <w:spacing w:before="1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Грязи</w:t>
            </w:r>
          </w:p>
        </w:tc>
        <w:tc>
          <w:tcPr>
            <w:tcW w:w="3119" w:type="dxa"/>
            <w:shd w:val="clear" w:color="auto" w:fill="auto"/>
          </w:tcPr>
          <w:p w:rsidR="005E196E" w:rsidRDefault="00C27122" w:rsidP="00534528">
            <w:pPr>
              <w:spacing w:before="120" w:line="240" w:lineRule="atLeast"/>
              <w:ind w:right="57"/>
              <w:jc w:val="right"/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34528">
              <w:rPr>
                <w:rFonts w:ascii="Times New Roman" w:hAnsi="Times New Roman" w:cs="Times New Roman"/>
                <w:lang w:val="ru-RU"/>
              </w:rPr>
              <w:t>369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</w:tc>
        <w:tc>
          <w:tcPr>
            <w:tcW w:w="35" w:type="dxa"/>
            <w:shd w:val="clear" w:color="auto" w:fill="auto"/>
          </w:tcPr>
          <w:p w:rsidR="005E196E" w:rsidRDefault="005E196E"/>
        </w:tc>
      </w:tr>
    </w:tbl>
    <w:p w:rsidR="005E196E" w:rsidRDefault="00C27122">
      <w:pPr>
        <w:pStyle w:val="aa"/>
        <w:spacing w:before="64" w:line="322" w:lineRule="exact"/>
        <w:ind w:left="102" w:right="1446"/>
      </w:pPr>
      <w:proofErr w:type="spellStart"/>
      <w:r>
        <w:t>Об</w:t>
      </w:r>
      <w:proofErr w:type="spellEnd"/>
      <w:r>
        <w:t xml:space="preserve"> </w:t>
      </w:r>
      <w:proofErr w:type="spellStart"/>
      <w:proofErr w:type="gramStart"/>
      <w:r>
        <w:t>утверждении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Сводного</w:t>
      </w:r>
      <w:proofErr w:type="spellEnd"/>
      <w:proofErr w:type="gramEnd"/>
      <w:r>
        <w:rPr>
          <w:spacing w:val="-12"/>
        </w:rPr>
        <w:t xml:space="preserve"> </w:t>
      </w:r>
      <w:r>
        <w:rPr>
          <w:spacing w:val="-12"/>
          <w:lang w:val="ru-RU"/>
        </w:rPr>
        <w:t xml:space="preserve"> </w:t>
      </w:r>
      <w:proofErr w:type="spellStart"/>
      <w:r>
        <w:t>доклада</w:t>
      </w:r>
      <w:proofErr w:type="spellEnd"/>
    </w:p>
    <w:p w:rsidR="005E196E" w:rsidRDefault="00C27122">
      <w:pPr>
        <w:pStyle w:val="ae"/>
        <w:numPr>
          <w:ilvl w:val="0"/>
          <w:numId w:val="6"/>
        </w:numPr>
        <w:tabs>
          <w:tab w:val="left" w:pos="314"/>
        </w:tabs>
        <w:ind w:right="4073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ходе реализации и об оценке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эффективности реализации муниципальных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программ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 </w:t>
      </w:r>
    </w:p>
    <w:p w:rsidR="005E196E" w:rsidRDefault="00C27122">
      <w:pPr>
        <w:pStyle w:val="ae"/>
        <w:tabs>
          <w:tab w:val="left" w:pos="314"/>
        </w:tabs>
        <w:ind w:left="102" w:right="4073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за </w:t>
      </w:r>
      <w:r w:rsidR="00FF71D5">
        <w:rPr>
          <w:rFonts w:ascii="Times New Roman" w:hAnsi="Times New Roman"/>
          <w:sz w:val="28"/>
          <w:lang w:val="ru-RU"/>
        </w:rPr>
        <w:t>2018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a"/>
        <w:ind w:left="102" w:right="101" w:firstLine="707"/>
        <w:jc w:val="both"/>
        <w:rPr>
          <w:lang w:val="ru-RU"/>
        </w:rPr>
      </w:pPr>
      <w:r>
        <w:rPr>
          <w:lang w:val="ru-RU"/>
        </w:rPr>
        <w:t>Руководствуясь Порядком разработки, реализации и проведения</w:t>
      </w:r>
      <w:r>
        <w:rPr>
          <w:spacing w:val="38"/>
          <w:lang w:val="ru-RU"/>
        </w:rPr>
        <w:t xml:space="preserve"> </w:t>
      </w:r>
      <w:r>
        <w:rPr>
          <w:lang w:val="ru-RU"/>
        </w:rPr>
        <w:t xml:space="preserve">оценки эффективности муниципальных программ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района Липецкой области, утвержденным постановлением администрации</w:t>
      </w:r>
      <w:r>
        <w:rPr>
          <w:spacing w:val="41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от 19.04.2016 года № 417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Уставом</w:t>
      </w:r>
      <w:r>
        <w:rPr>
          <w:spacing w:val="59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администрация муниципального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района</w:t>
      </w:r>
    </w:p>
    <w:p w:rsidR="005E196E" w:rsidRPr="00FF71D5" w:rsidRDefault="00FF71D5" w:rsidP="00FF71D5">
      <w:pPr>
        <w:pStyle w:val="1"/>
        <w:ind w:left="0" w:right="138"/>
        <w:rPr>
          <w:b w:val="0"/>
        </w:rPr>
      </w:pPr>
      <w:r>
        <w:rPr>
          <w:b w:val="0"/>
          <w:lang w:val="ru-RU"/>
        </w:rPr>
        <w:t xml:space="preserve"> </w:t>
      </w:r>
      <w:r w:rsidR="00C27122" w:rsidRPr="00FF71D5">
        <w:rPr>
          <w:b w:val="0"/>
        </w:rPr>
        <w:t>ПОСТАНОВЛЯЕТ:</w:t>
      </w:r>
    </w:p>
    <w:p w:rsidR="005E196E" w:rsidRDefault="00C27122" w:rsidP="00FF71D5">
      <w:pPr>
        <w:pStyle w:val="ae"/>
        <w:numPr>
          <w:ilvl w:val="1"/>
          <w:numId w:val="6"/>
        </w:numPr>
        <w:tabs>
          <w:tab w:val="left" w:pos="1271"/>
        </w:tabs>
        <w:ind w:right="101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Утвердить Сводный доклад о ходе реализации и об</w:t>
      </w:r>
      <w:r>
        <w:rPr>
          <w:rFonts w:ascii="Times New Roman" w:hAnsi="Times New Roman"/>
          <w:spacing w:val="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оценке эффективности реализации муниципальных программ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муниципального района Липецкой </w:t>
      </w:r>
      <w:r w:rsidR="00FF71D5">
        <w:rPr>
          <w:rFonts w:ascii="Times New Roman" w:hAnsi="Times New Roman"/>
          <w:sz w:val="28"/>
          <w:lang w:val="ru-RU"/>
        </w:rPr>
        <w:t>области за 2018</w:t>
      </w:r>
      <w:r>
        <w:rPr>
          <w:rFonts w:ascii="Times New Roman" w:hAnsi="Times New Roman"/>
          <w:sz w:val="28"/>
          <w:lang w:val="ru-RU"/>
        </w:rPr>
        <w:t xml:space="preserve"> год (далее - Сводный доклад)</w:t>
      </w:r>
      <w:r>
        <w:rPr>
          <w:rFonts w:ascii="Times New Roman" w:hAnsi="Times New Roman"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согласно приложению.</w:t>
      </w:r>
    </w:p>
    <w:p w:rsidR="005E196E" w:rsidRPr="00FF71D5" w:rsidRDefault="00C27122" w:rsidP="00FF71D5">
      <w:pPr>
        <w:pStyle w:val="ae"/>
        <w:numPr>
          <w:ilvl w:val="1"/>
          <w:numId w:val="6"/>
        </w:numPr>
        <w:tabs>
          <w:tab w:val="left" w:pos="1343"/>
        </w:tabs>
        <w:ind w:right="104"/>
        <w:jc w:val="both"/>
        <w:rPr>
          <w:lang w:val="ru-RU"/>
        </w:rPr>
      </w:pPr>
      <w:r w:rsidRPr="00FF71D5">
        <w:rPr>
          <w:rFonts w:ascii="Times New Roman" w:hAnsi="Times New Roman"/>
          <w:sz w:val="28"/>
          <w:lang w:val="ru-RU"/>
        </w:rPr>
        <w:t xml:space="preserve">Отделу организационно-контрольной работы администрации </w:t>
      </w:r>
      <w:proofErr w:type="spellStart"/>
      <w:r w:rsidRPr="00FF71D5">
        <w:rPr>
          <w:rFonts w:ascii="Times New Roman" w:hAnsi="Times New Roman"/>
          <w:sz w:val="28"/>
          <w:lang w:val="ru-RU"/>
        </w:rPr>
        <w:t>Грязинского</w:t>
      </w:r>
      <w:proofErr w:type="spellEnd"/>
      <w:r w:rsidRPr="00FF71D5">
        <w:rPr>
          <w:rFonts w:ascii="Times New Roman" w:hAnsi="Times New Roman"/>
          <w:sz w:val="28"/>
          <w:lang w:val="ru-RU"/>
        </w:rPr>
        <w:t xml:space="preserve"> муниципального района</w:t>
      </w:r>
      <w:r w:rsidRPr="00FF71D5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(</w:t>
      </w:r>
      <w:r w:rsidR="00FF71D5">
        <w:rPr>
          <w:rFonts w:ascii="Times New Roman" w:hAnsi="Times New Roman"/>
          <w:sz w:val="28"/>
          <w:lang w:val="ru-RU"/>
        </w:rPr>
        <w:t>Матюшкина В.Н</w:t>
      </w:r>
      <w:r w:rsidRPr="00FF71D5">
        <w:rPr>
          <w:rFonts w:ascii="Times New Roman" w:hAnsi="Times New Roman"/>
          <w:sz w:val="28"/>
          <w:lang w:val="ru-RU"/>
        </w:rPr>
        <w:t>.) опубликовать постановление в районной газете «</w:t>
      </w:r>
      <w:proofErr w:type="spellStart"/>
      <w:r w:rsidRPr="00FF71D5">
        <w:rPr>
          <w:rFonts w:ascii="Times New Roman" w:hAnsi="Times New Roman"/>
          <w:sz w:val="28"/>
          <w:lang w:val="ru-RU"/>
        </w:rPr>
        <w:t>Грязинские</w:t>
      </w:r>
      <w:proofErr w:type="spellEnd"/>
      <w:r w:rsidRPr="00FF71D5">
        <w:rPr>
          <w:rFonts w:ascii="Times New Roman" w:hAnsi="Times New Roman"/>
          <w:sz w:val="28"/>
          <w:lang w:val="ru-RU"/>
        </w:rPr>
        <w:t xml:space="preserve"> известия»</w:t>
      </w:r>
      <w:r w:rsidRPr="00FF71D5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 xml:space="preserve">и разместить на официальном сайте администрации </w:t>
      </w:r>
      <w:proofErr w:type="spellStart"/>
      <w:r w:rsidRPr="00FF71D5">
        <w:rPr>
          <w:rFonts w:ascii="Times New Roman" w:hAnsi="Times New Roman"/>
          <w:sz w:val="28"/>
          <w:lang w:val="ru-RU"/>
        </w:rPr>
        <w:t>Грязинского</w:t>
      </w:r>
      <w:proofErr w:type="spellEnd"/>
      <w:r w:rsidRPr="00FF71D5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муниципального района в информационно-телекоммуникационной сети</w:t>
      </w:r>
      <w:r w:rsidRPr="00FF71D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Интернет.</w:t>
      </w:r>
    </w:p>
    <w:p w:rsidR="005E196E" w:rsidRPr="00FF71D5" w:rsidRDefault="00C27122" w:rsidP="00FF71D5">
      <w:pPr>
        <w:pStyle w:val="ae"/>
        <w:numPr>
          <w:ilvl w:val="1"/>
          <w:numId w:val="6"/>
        </w:numPr>
        <w:tabs>
          <w:tab w:val="left" w:pos="1185"/>
        </w:tabs>
        <w:ind w:right="106"/>
        <w:jc w:val="both"/>
        <w:rPr>
          <w:lang w:val="ru-RU"/>
        </w:rPr>
      </w:pPr>
      <w:proofErr w:type="gramStart"/>
      <w:r w:rsidRPr="00FF71D5">
        <w:rPr>
          <w:rFonts w:ascii="Times New Roman" w:hAnsi="Times New Roman"/>
          <w:sz w:val="28"/>
          <w:lang w:val="ru-RU"/>
        </w:rPr>
        <w:t>Контроль за</w:t>
      </w:r>
      <w:proofErr w:type="gramEnd"/>
      <w:r w:rsidRPr="00FF71D5">
        <w:rPr>
          <w:rFonts w:ascii="Times New Roman" w:hAnsi="Times New Roman"/>
          <w:sz w:val="28"/>
          <w:lang w:val="ru-RU"/>
        </w:rPr>
        <w:t xml:space="preserve"> исполнением настоящего постановления возложить</w:t>
      </w:r>
      <w:r w:rsidRPr="00FF71D5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на заместителей главы администрации по</w:t>
      </w:r>
      <w:r w:rsidRPr="00FF71D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F71D5">
        <w:rPr>
          <w:rFonts w:ascii="Times New Roman" w:hAnsi="Times New Roman"/>
          <w:sz w:val="28"/>
          <w:lang w:val="ru-RU"/>
        </w:rPr>
        <w:t>принадлежности.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a"/>
        <w:spacing w:line="322" w:lineRule="exact"/>
        <w:ind w:left="102" w:right="1446"/>
        <w:rPr>
          <w:lang w:val="ru-RU"/>
        </w:rPr>
      </w:pPr>
      <w:r>
        <w:rPr>
          <w:lang w:val="ru-RU"/>
        </w:rPr>
        <w:t>Глава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администрации</w:t>
      </w: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</w:pP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района</w:t>
      </w:r>
      <w:r>
        <w:rPr>
          <w:lang w:val="ru-RU"/>
        </w:rPr>
        <w:tab/>
      </w:r>
      <w:proofErr w:type="spellStart"/>
      <w:r>
        <w:rPr>
          <w:lang w:val="ru-RU"/>
        </w:rPr>
        <w:t>В.Т.Рощупкин</w:t>
      </w:r>
      <w:proofErr w:type="spellEnd"/>
    </w:p>
    <w:p w:rsidR="005E196E" w:rsidRDefault="005E196E">
      <w:pPr>
        <w:pStyle w:val="aa"/>
        <w:tabs>
          <w:tab w:val="left" w:pos="7380"/>
        </w:tabs>
        <w:ind w:left="102" w:right="112"/>
        <w:rPr>
          <w:lang w:val="ru-RU"/>
        </w:rPr>
      </w:pP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</w:pPr>
      <w:proofErr w:type="spellStart"/>
      <w:r>
        <w:rPr>
          <w:lang w:val="ru-RU"/>
        </w:rPr>
        <w:t>Сундеева</w:t>
      </w:r>
      <w:proofErr w:type="spellEnd"/>
      <w:r>
        <w:rPr>
          <w:lang w:val="ru-RU"/>
        </w:rPr>
        <w:t xml:space="preserve"> Н.И.</w:t>
      </w:r>
    </w:p>
    <w:p w:rsidR="005E196E" w:rsidRDefault="00C27122">
      <w:pPr>
        <w:pStyle w:val="aa"/>
        <w:tabs>
          <w:tab w:val="left" w:pos="7380"/>
        </w:tabs>
        <w:ind w:left="102" w:right="112"/>
        <w:rPr>
          <w:lang w:val="ru-RU"/>
        </w:rPr>
        <w:sectPr w:rsidR="005E196E">
          <w:pgSz w:w="11906" w:h="16838"/>
          <w:pgMar w:top="780" w:right="460" w:bottom="280" w:left="1600" w:header="0" w:footer="0" w:gutter="0"/>
          <w:cols w:space="720"/>
          <w:formProt w:val="0"/>
          <w:docGrid w:linePitch="100"/>
        </w:sectPr>
      </w:pPr>
      <w:r>
        <w:rPr>
          <w:lang w:val="ru-RU"/>
        </w:rPr>
        <w:t>2-44-55</w:t>
      </w:r>
    </w:p>
    <w:p w:rsidR="005E196E" w:rsidRDefault="00C27122">
      <w:pPr>
        <w:pStyle w:val="aa"/>
        <w:spacing w:before="47"/>
        <w:ind w:left="5476" w:right="100" w:firstLine="2751"/>
        <w:jc w:val="right"/>
        <w:rPr>
          <w:lang w:val="ru-RU"/>
        </w:rPr>
      </w:pPr>
      <w:r>
        <w:rPr>
          <w:spacing w:val="-1"/>
          <w:lang w:val="ru-RU"/>
        </w:rPr>
        <w:lastRenderedPageBreak/>
        <w:t>Приложение</w:t>
      </w:r>
      <w:r>
        <w:rPr>
          <w:lang w:val="ru-RU"/>
        </w:rPr>
        <w:t xml:space="preserve"> к постановлению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района</w:t>
      </w:r>
    </w:p>
    <w:p w:rsidR="005E196E" w:rsidRDefault="00C27122">
      <w:pPr>
        <w:pStyle w:val="aa"/>
        <w:spacing w:line="322" w:lineRule="exact"/>
        <w:ind w:left="0" w:right="104"/>
        <w:jc w:val="right"/>
        <w:rPr>
          <w:lang w:val="ru-RU"/>
        </w:rPr>
      </w:pPr>
      <w:r>
        <w:rPr>
          <w:lang w:val="ru-RU"/>
        </w:rPr>
        <w:t xml:space="preserve">от </w:t>
      </w:r>
      <w:r w:rsidR="00534528">
        <w:rPr>
          <w:rFonts w:cs="Times New Roman"/>
          <w:lang w:val="ru-RU"/>
        </w:rPr>
        <w:t>29.03.</w:t>
      </w:r>
      <w:r w:rsidR="00FF71D5">
        <w:rPr>
          <w:rFonts w:cs="Times New Roman"/>
          <w:lang w:val="ru-RU"/>
        </w:rPr>
        <w:t>2019</w:t>
      </w:r>
      <w:r>
        <w:rPr>
          <w:rFonts w:cs="Times New Roman"/>
          <w:lang w:val="ru-RU"/>
        </w:rPr>
        <w:t xml:space="preserve">г.  </w:t>
      </w:r>
      <w:r>
        <w:rPr>
          <w:lang w:val="ru-RU"/>
        </w:rPr>
        <w:t>№</w:t>
      </w:r>
      <w:r>
        <w:rPr>
          <w:spacing w:val="-5"/>
          <w:lang w:val="ru-RU"/>
        </w:rPr>
        <w:t xml:space="preserve"> </w:t>
      </w:r>
      <w:r w:rsidR="00534528">
        <w:rPr>
          <w:rFonts w:cs="Times New Roman"/>
          <w:spacing w:val="-2"/>
          <w:lang w:val="ru-RU"/>
        </w:rPr>
        <w:t>369</w:t>
      </w:r>
      <w:bookmarkStart w:id="0" w:name="_GoBack"/>
      <w:bookmarkEnd w:id="0"/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Pr="00495366" w:rsidRDefault="00C27122" w:rsidP="00FF71D5">
      <w:pPr>
        <w:pStyle w:val="1"/>
        <w:ind w:left="2433" w:right="885" w:hanging="1544"/>
        <w:jc w:val="center"/>
        <w:rPr>
          <w:lang w:val="ru-RU"/>
        </w:rPr>
      </w:pPr>
      <w:r>
        <w:rPr>
          <w:lang w:val="ru-RU"/>
        </w:rPr>
        <w:t>Сводный доклад о ходе реализации и об оценке</w:t>
      </w:r>
      <w:r>
        <w:rPr>
          <w:spacing w:val="-9"/>
          <w:lang w:val="ru-RU"/>
        </w:rPr>
        <w:t xml:space="preserve"> </w:t>
      </w:r>
      <w:r w:rsidR="00FF71D5">
        <w:rPr>
          <w:lang w:val="ru-RU"/>
        </w:rPr>
        <w:t xml:space="preserve">эффективности </w:t>
      </w:r>
      <w:r>
        <w:rPr>
          <w:lang w:val="ru-RU"/>
        </w:rPr>
        <w:t>реализации муниципальных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</w:t>
      </w:r>
      <w:r w:rsidR="00FF71D5">
        <w:rPr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 w:rsidR="00495366">
        <w:rPr>
          <w:b w:val="0"/>
          <w:lang w:val="ru-RU"/>
        </w:rPr>
        <w:t xml:space="preserve"> </w:t>
      </w:r>
      <w:r w:rsidR="00495366" w:rsidRPr="00495366">
        <w:rPr>
          <w:lang w:val="ru-RU"/>
        </w:rPr>
        <w:t>Липецкой области</w:t>
      </w:r>
      <w:r w:rsidR="00495366">
        <w:rPr>
          <w:b w:val="0"/>
          <w:lang w:val="ru-RU"/>
        </w:rPr>
        <w:t xml:space="preserve"> </w:t>
      </w:r>
      <w:r w:rsidR="00FF71D5">
        <w:rPr>
          <w:lang w:val="ru-RU"/>
        </w:rPr>
        <w:t xml:space="preserve"> за 2018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e"/>
        <w:numPr>
          <w:ilvl w:val="2"/>
          <w:numId w:val="6"/>
        </w:numPr>
        <w:tabs>
          <w:tab w:val="left" w:pos="2035"/>
        </w:tabs>
        <w:ind w:right="1788" w:hanging="127"/>
        <w:rPr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>Сведения об основных результатах</w:t>
      </w:r>
      <w:r>
        <w:rPr>
          <w:rFonts w:ascii="Times New Roman" w:hAnsi="Times New Roman"/>
          <w:b/>
          <w:i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реализации муниципальных программ за отчетный</w:t>
      </w:r>
      <w:r>
        <w:rPr>
          <w:rFonts w:ascii="Times New Roman" w:hAnsi="Times New Roman"/>
          <w:b/>
          <w:i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период</w:t>
      </w: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a"/>
        <w:ind w:left="102" w:right="110" w:firstLine="707"/>
        <w:jc w:val="both"/>
        <w:rPr>
          <w:lang w:val="ru-RU"/>
        </w:rPr>
      </w:pPr>
      <w:r>
        <w:rPr>
          <w:lang w:val="ru-RU"/>
        </w:rPr>
        <w:t xml:space="preserve">С 2014 года </w:t>
      </w:r>
      <w:proofErr w:type="spellStart"/>
      <w:r>
        <w:rPr>
          <w:lang w:val="ru-RU"/>
        </w:rPr>
        <w:t>Грязинский</w:t>
      </w:r>
      <w:proofErr w:type="spellEnd"/>
      <w:r>
        <w:rPr>
          <w:lang w:val="ru-RU"/>
        </w:rPr>
        <w:t xml:space="preserve"> муниципальный район перешел на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формирование бюджета района на основе муниципальных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spacing w:line="322" w:lineRule="exact"/>
        <w:ind w:left="102" w:right="110" w:firstLine="707"/>
        <w:jc w:val="both"/>
        <w:rPr>
          <w:lang w:val="ru-RU"/>
        </w:rPr>
      </w:pPr>
      <w:r>
        <w:rPr>
          <w:lang w:val="ru-RU"/>
        </w:rPr>
        <w:t xml:space="preserve">В целях обеспечения </w:t>
      </w:r>
      <w:r w:rsidR="00BE6276">
        <w:rPr>
          <w:lang w:val="ru-RU"/>
        </w:rPr>
        <w:t>программного</w:t>
      </w:r>
      <w:r>
        <w:rPr>
          <w:lang w:val="ru-RU"/>
        </w:rPr>
        <w:t xml:space="preserve"> принцип</w:t>
      </w:r>
      <w:r w:rsidR="00BE6276">
        <w:rPr>
          <w:lang w:val="ru-RU"/>
        </w:rPr>
        <w:t>а</w:t>
      </w:r>
      <w:r>
        <w:rPr>
          <w:spacing w:val="24"/>
          <w:lang w:val="ru-RU"/>
        </w:rPr>
        <w:t xml:space="preserve"> </w:t>
      </w:r>
      <w:r>
        <w:rPr>
          <w:lang w:val="ru-RU"/>
        </w:rPr>
        <w:t xml:space="preserve">формирования бюджета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 w:rsidR="00BE6276">
        <w:rPr>
          <w:lang w:val="ru-RU"/>
        </w:rPr>
        <w:t xml:space="preserve">, </w:t>
      </w:r>
      <w:r>
        <w:rPr>
          <w:lang w:val="ru-RU"/>
        </w:rPr>
        <w:t xml:space="preserve"> принят ряд 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нормативных правовых актов, в том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числе:</w:t>
      </w:r>
    </w:p>
    <w:p w:rsidR="005E196E" w:rsidRDefault="00C27122">
      <w:pPr>
        <w:pStyle w:val="aa"/>
        <w:ind w:left="102" w:right="102" w:firstLine="283"/>
        <w:jc w:val="both"/>
        <w:rPr>
          <w:lang w:val="ru-RU"/>
        </w:rPr>
      </w:pPr>
      <w:r>
        <w:rPr>
          <w:lang w:val="ru-RU"/>
        </w:rPr>
        <w:t xml:space="preserve">а) постановление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>
        <w:rPr>
          <w:spacing w:val="48"/>
          <w:lang w:val="ru-RU"/>
        </w:rPr>
        <w:t xml:space="preserve"> </w:t>
      </w:r>
      <w:r>
        <w:rPr>
          <w:lang w:val="ru-RU"/>
        </w:rPr>
        <w:t xml:space="preserve">от </w:t>
      </w:r>
      <w:r>
        <w:rPr>
          <w:rFonts w:cs="Times New Roman"/>
          <w:lang w:val="ru-RU"/>
        </w:rPr>
        <w:t xml:space="preserve">19.04.2016 </w:t>
      </w:r>
      <w:r>
        <w:rPr>
          <w:lang w:val="ru-RU"/>
        </w:rPr>
        <w:t>№ 417 «Порядок разработки, реализации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 проведения оценки эффективности муниципальных программ</w:t>
      </w:r>
      <w:r>
        <w:rPr>
          <w:spacing w:val="30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Липецкой области» </w:t>
      </w:r>
      <w:r>
        <w:rPr>
          <w:color w:val="0000FF"/>
          <w:lang w:val="ru-RU"/>
        </w:rPr>
        <w:t>(далее –</w:t>
      </w:r>
      <w:r>
        <w:rPr>
          <w:color w:val="0000FF"/>
          <w:spacing w:val="-22"/>
          <w:lang w:val="ru-RU"/>
        </w:rPr>
        <w:t xml:space="preserve"> </w:t>
      </w:r>
      <w:r>
        <w:rPr>
          <w:color w:val="0000FF"/>
          <w:lang w:val="ru-RU"/>
        </w:rPr>
        <w:t>Порядок)</w:t>
      </w:r>
      <w:r>
        <w:rPr>
          <w:rFonts w:cs="Times New Roman"/>
          <w:lang w:val="ru-RU"/>
        </w:rPr>
        <w:t>;</w:t>
      </w:r>
    </w:p>
    <w:p w:rsidR="005E196E" w:rsidRDefault="00C27122" w:rsidP="00BE6276">
      <w:pPr>
        <w:pStyle w:val="aa"/>
        <w:spacing w:line="276" w:lineRule="auto"/>
        <w:ind w:left="102" w:right="103" w:firstLine="283"/>
        <w:jc w:val="both"/>
        <w:rPr>
          <w:lang w:val="ru-RU"/>
        </w:rPr>
      </w:pPr>
      <w:r>
        <w:rPr>
          <w:lang w:val="ru-RU"/>
        </w:rPr>
        <w:t xml:space="preserve">б) постановление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от 30.08.2013 № 1905 «Об утверждении перечня муниципальных</w:t>
      </w:r>
      <w:r>
        <w:rPr>
          <w:spacing w:val="11"/>
          <w:lang w:val="ru-RU"/>
        </w:rPr>
        <w:t xml:space="preserve"> </w:t>
      </w:r>
      <w:r>
        <w:rPr>
          <w:lang w:val="ru-RU"/>
        </w:rPr>
        <w:t xml:space="preserve">программ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района» (в редакции пост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>т 05.11.2014 №3242, от 29.12.2014 №3986, от 29.12.2014 №3986, от 18.10.2016 № 950</w:t>
      </w:r>
      <w:r>
        <w:rPr>
          <w:rFonts w:cs="Times New Roman"/>
          <w:lang w:val="ru-RU"/>
        </w:rPr>
        <w:t xml:space="preserve">) </w:t>
      </w:r>
      <w:r>
        <w:rPr>
          <w:color w:val="0000FF"/>
          <w:lang w:val="ru-RU"/>
        </w:rPr>
        <w:t>(далее –</w:t>
      </w:r>
      <w:r>
        <w:rPr>
          <w:color w:val="0000FF"/>
          <w:spacing w:val="-32"/>
          <w:lang w:val="ru-RU"/>
        </w:rPr>
        <w:t xml:space="preserve"> </w:t>
      </w:r>
      <w:r>
        <w:rPr>
          <w:color w:val="0000FF"/>
          <w:lang w:val="ru-RU"/>
        </w:rPr>
        <w:t>Перечень)</w:t>
      </w:r>
      <w:r>
        <w:rPr>
          <w:rFonts w:cs="Times New Roman"/>
          <w:lang w:val="ru-RU"/>
        </w:rPr>
        <w:t>.</w:t>
      </w:r>
    </w:p>
    <w:p w:rsidR="005E196E" w:rsidRDefault="00C27122" w:rsidP="00BE6276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 xml:space="preserve">Бюджет </w:t>
      </w:r>
      <w:proofErr w:type="spellStart"/>
      <w:r>
        <w:rPr>
          <w:lang w:val="ru-RU"/>
        </w:rPr>
        <w:t>Грязинско</w:t>
      </w:r>
      <w:r w:rsidR="00BE6276">
        <w:rPr>
          <w:lang w:val="ru-RU"/>
        </w:rPr>
        <w:t>го</w:t>
      </w:r>
      <w:proofErr w:type="spellEnd"/>
      <w:r w:rsidR="00BE6276">
        <w:rPr>
          <w:lang w:val="ru-RU"/>
        </w:rPr>
        <w:t xml:space="preserve"> муниципального района на 2018</w:t>
      </w:r>
      <w:r>
        <w:rPr>
          <w:lang w:val="ru-RU"/>
        </w:rPr>
        <w:t xml:space="preserve"> год  сформирован на основе </w:t>
      </w:r>
      <w:r>
        <w:rPr>
          <w:b/>
          <w:lang w:val="ru-RU"/>
        </w:rPr>
        <w:t>7 муниципальных</w:t>
      </w:r>
      <w:r>
        <w:rPr>
          <w:b/>
          <w:spacing w:val="-20"/>
          <w:lang w:val="ru-RU"/>
        </w:rPr>
        <w:t xml:space="preserve"> </w:t>
      </w:r>
      <w:r>
        <w:rPr>
          <w:b/>
          <w:lang w:val="ru-RU"/>
        </w:rPr>
        <w:t>программ</w:t>
      </w:r>
      <w:r>
        <w:rPr>
          <w:lang w:val="ru-RU"/>
        </w:rPr>
        <w:t>: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муниципальными финансами и муниципальным долгом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 муниципального района</w:t>
      </w:r>
      <w:r>
        <w:rPr>
          <w:rFonts w:ascii="Times New Roman" w:hAnsi="Times New Roman"/>
          <w:spacing w:val="66"/>
          <w:sz w:val="28"/>
          <w:lang w:val="ru-RU"/>
        </w:rPr>
        <w:t xml:space="preserve"> </w:t>
      </w:r>
      <w:r w:rsidR="00BD5E00">
        <w:rPr>
          <w:rFonts w:ascii="Times New Roman" w:hAnsi="Times New Roman"/>
          <w:sz w:val="28"/>
          <w:lang w:val="ru-RU"/>
        </w:rPr>
        <w:t>на 2014-2024</w:t>
      </w:r>
      <w:r>
        <w:rPr>
          <w:rFonts w:ascii="Times New Roman" w:hAnsi="Times New Roman"/>
          <w:sz w:val="28"/>
          <w:lang w:val="ru-RU"/>
        </w:rPr>
        <w:t xml:space="preserve"> 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6858"/>
          <w:tab w:val="left" w:pos="8440"/>
        </w:tabs>
        <w:ind w:right="112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Социальное развитие территории</w:t>
      </w:r>
      <w:r>
        <w:rPr>
          <w:rFonts w:ascii="Times New Roman" w:hAnsi="Times New Roman"/>
          <w:spacing w:val="-1"/>
          <w:sz w:val="28"/>
          <w:lang w:val="ru-RU"/>
        </w:rPr>
        <w:tab/>
      </w:r>
      <w:proofErr w:type="spellStart"/>
      <w:r>
        <w:rPr>
          <w:rFonts w:ascii="Times New Roman" w:hAnsi="Times New Roman"/>
          <w:spacing w:val="-2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6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района Липецкой области  на 201</w:t>
      </w:r>
      <w:r w:rsidR="00BD5E00">
        <w:rPr>
          <w:rFonts w:ascii="Times New Roman" w:hAnsi="Times New Roman"/>
          <w:sz w:val="28"/>
          <w:lang w:val="ru-RU"/>
        </w:rPr>
        <w:t>5-2024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2999"/>
          <w:tab w:val="left" w:pos="4314"/>
          <w:tab w:val="left" w:pos="5065"/>
          <w:tab w:val="left" w:pos="6463"/>
          <w:tab w:val="left" w:pos="8441"/>
        </w:tabs>
        <w:spacing w:line="322" w:lineRule="exact"/>
        <w:ind w:right="108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Развитие</w:t>
      </w:r>
      <w:r>
        <w:rPr>
          <w:rFonts w:ascii="Times New Roman" w:hAnsi="Times New Roman"/>
          <w:spacing w:val="-1"/>
          <w:sz w:val="28"/>
          <w:lang w:val="ru-RU"/>
        </w:rPr>
        <w:tab/>
        <w:t>экономики</w:t>
      </w:r>
      <w:r>
        <w:rPr>
          <w:rFonts w:ascii="Times New Roman" w:hAnsi="Times New Roman"/>
          <w:spacing w:val="-1"/>
          <w:sz w:val="28"/>
          <w:lang w:val="ru-RU"/>
        </w:rPr>
        <w:tab/>
        <w:t xml:space="preserve"> </w:t>
      </w:r>
      <w:proofErr w:type="spellStart"/>
      <w:r>
        <w:rPr>
          <w:rFonts w:ascii="Times New Roman" w:hAnsi="Times New Roman"/>
          <w:spacing w:val="-1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6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</w:t>
      </w:r>
      <w:r w:rsidR="00BD5E00">
        <w:rPr>
          <w:rFonts w:ascii="Times New Roman" w:hAnsi="Times New Roman"/>
          <w:sz w:val="28"/>
          <w:lang w:val="ru-RU"/>
        </w:rPr>
        <w:t>на Липецкой области на 2015-2024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  <w:tab w:val="left" w:pos="2908"/>
          <w:tab w:val="left" w:pos="4165"/>
          <w:tab w:val="left" w:pos="6112"/>
          <w:tab w:val="left" w:pos="8363"/>
        </w:tabs>
        <w:spacing w:line="322" w:lineRule="exact"/>
        <w:ind w:right="104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Обеспечение реализации муниципальной политики в </w:t>
      </w:r>
      <w:proofErr w:type="spellStart"/>
      <w:r>
        <w:rPr>
          <w:rFonts w:ascii="Times New Roman" w:hAnsi="Times New Roman"/>
          <w:spacing w:val="-1"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spacing w:val="-1"/>
          <w:sz w:val="28"/>
          <w:lang w:val="ru-RU"/>
        </w:rPr>
        <w:t xml:space="preserve"> муниципальном районе</w:t>
      </w:r>
      <w:r w:rsidR="00F37CAB"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680F29">
        <w:rPr>
          <w:rFonts w:ascii="Times New Roman" w:hAnsi="Times New Roman"/>
          <w:sz w:val="28"/>
          <w:lang w:val="ru-RU"/>
        </w:rPr>
        <w:t>на 2014-2024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 w:rsidR="00005961">
        <w:rPr>
          <w:rFonts w:ascii="Times New Roman" w:hAnsi="Times New Roman"/>
          <w:sz w:val="28"/>
          <w:lang w:val="ru-RU"/>
        </w:rPr>
        <w:t>годы</w:t>
      </w:r>
      <w:r>
        <w:rPr>
          <w:rFonts w:ascii="Times New Roman" w:hAnsi="Times New Roman"/>
          <w:sz w:val="28"/>
          <w:lang w:val="ru-RU"/>
        </w:rPr>
        <w:t>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Обеспечение общественной безопасности населения и территории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</w:t>
      </w:r>
      <w:r w:rsidR="00680F29">
        <w:rPr>
          <w:rFonts w:ascii="Times New Roman" w:hAnsi="Times New Roman"/>
          <w:sz w:val="28"/>
          <w:lang w:val="ru-RU"/>
        </w:rPr>
        <w:t>на Липецкой области на 2014-2024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Обеспечение</w:t>
      </w:r>
      <w:r>
        <w:rPr>
          <w:rFonts w:ascii="Times New Roman" w:hAnsi="Times New Roman"/>
          <w:spacing w:val="-1"/>
          <w:sz w:val="28"/>
          <w:lang w:val="ru-RU"/>
        </w:rPr>
        <w:tab/>
        <w:t>населения</w:t>
      </w:r>
      <w:r>
        <w:rPr>
          <w:rFonts w:ascii="Times New Roman" w:hAnsi="Times New Roman"/>
          <w:spacing w:val="-1"/>
          <w:sz w:val="28"/>
          <w:lang w:val="ru-RU"/>
        </w:rPr>
        <w:tab/>
      </w:r>
      <w:proofErr w:type="spellStart"/>
      <w:r>
        <w:rPr>
          <w:rFonts w:ascii="Times New Roman" w:hAnsi="Times New Roman"/>
          <w:spacing w:val="-2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 xml:space="preserve">муниципального района </w:t>
      </w:r>
      <w:r>
        <w:rPr>
          <w:rFonts w:ascii="Times New Roman" w:hAnsi="Times New Roman"/>
          <w:spacing w:val="-6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качественным жильем, социальной инфраструктурой  и услугами жилищно-комм</w:t>
      </w:r>
      <w:r w:rsidR="00680F29">
        <w:rPr>
          <w:rFonts w:ascii="Times New Roman" w:hAnsi="Times New Roman"/>
          <w:sz w:val="28"/>
          <w:lang w:val="ru-RU"/>
        </w:rPr>
        <w:t>унального хозяйства на 2014-2024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годы;</w:t>
      </w:r>
    </w:p>
    <w:p w:rsidR="005E196E" w:rsidRDefault="00C27122">
      <w:pPr>
        <w:pStyle w:val="ae"/>
        <w:numPr>
          <w:ilvl w:val="0"/>
          <w:numId w:val="5"/>
        </w:numPr>
        <w:tabs>
          <w:tab w:val="left" w:pos="1530"/>
        </w:tabs>
        <w:ind w:righ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Развитие системы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муниципальном райо</w:t>
      </w:r>
      <w:r w:rsidR="00680F29">
        <w:rPr>
          <w:rFonts w:ascii="Times New Roman" w:eastAsia="Times New Roman" w:hAnsi="Times New Roman" w:cs="Times New Roman"/>
          <w:sz w:val="28"/>
          <w:szCs w:val="28"/>
          <w:lang w:val="ru-RU"/>
        </w:rPr>
        <w:t>не Липецкой области на 2015-2024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годы.</w:t>
      </w:r>
    </w:p>
    <w:p w:rsidR="005E196E" w:rsidRDefault="005E196E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196E" w:rsidRDefault="005E196E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196E" w:rsidRDefault="00C27122">
      <w:pPr>
        <w:pStyle w:val="aa"/>
        <w:ind w:left="102" w:right="109" w:firstLine="707"/>
        <w:jc w:val="both"/>
        <w:rPr>
          <w:lang w:val="ru-RU"/>
        </w:rPr>
      </w:pPr>
      <w:r>
        <w:rPr>
          <w:lang w:val="ru-RU"/>
        </w:rPr>
        <w:t>Предусмотренный общий объем финансирования, необходимый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для выполнения программных мероприятий за счет средств</w:t>
      </w:r>
      <w:r>
        <w:rPr>
          <w:spacing w:val="23"/>
          <w:lang w:val="ru-RU"/>
        </w:rPr>
        <w:t xml:space="preserve"> </w:t>
      </w:r>
      <w:r w:rsidR="00680F29">
        <w:rPr>
          <w:lang w:val="ru-RU"/>
        </w:rPr>
        <w:t>муниципального бюджета в 2018</w:t>
      </w:r>
      <w:r>
        <w:rPr>
          <w:lang w:val="ru-RU"/>
        </w:rPr>
        <w:t xml:space="preserve"> году, составил </w:t>
      </w:r>
      <w:r w:rsidR="00680F29">
        <w:rPr>
          <w:lang w:val="ru-RU"/>
        </w:rPr>
        <w:t xml:space="preserve">981847,6 </w:t>
      </w:r>
      <w:r w:rsidR="00005961">
        <w:rPr>
          <w:lang w:val="ru-RU"/>
        </w:rPr>
        <w:t>тыс.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рублей.</w:t>
      </w:r>
    </w:p>
    <w:p w:rsidR="005E196E" w:rsidRDefault="00680F29">
      <w:pPr>
        <w:pStyle w:val="aa"/>
        <w:spacing w:before="47"/>
        <w:ind w:right="468" w:firstLine="707"/>
        <w:jc w:val="both"/>
        <w:rPr>
          <w:lang w:val="ru-RU"/>
        </w:rPr>
      </w:pPr>
      <w:r>
        <w:rPr>
          <w:lang w:val="ru-RU"/>
        </w:rPr>
        <w:t>По итогам  2018</w:t>
      </w:r>
      <w:r w:rsidR="00C27122">
        <w:rPr>
          <w:lang w:val="ru-RU"/>
        </w:rPr>
        <w:t xml:space="preserve"> год</w:t>
      </w:r>
      <w:r>
        <w:rPr>
          <w:lang w:val="ru-RU"/>
        </w:rPr>
        <w:t>а</w:t>
      </w:r>
      <w:r w:rsidR="00C27122">
        <w:rPr>
          <w:lang w:val="ru-RU"/>
        </w:rPr>
        <w:t xml:space="preserve"> на реализацию программных мероприятий</w:t>
      </w:r>
      <w:r w:rsidR="00C27122">
        <w:rPr>
          <w:spacing w:val="46"/>
          <w:lang w:val="ru-RU"/>
        </w:rPr>
        <w:t xml:space="preserve"> </w:t>
      </w:r>
      <w:r w:rsidR="00005961">
        <w:rPr>
          <w:lang w:val="ru-RU"/>
        </w:rPr>
        <w:t xml:space="preserve">освоено </w:t>
      </w:r>
      <w:r>
        <w:rPr>
          <w:lang w:val="ru-RU"/>
        </w:rPr>
        <w:t>971646,2</w:t>
      </w:r>
      <w:r w:rsidR="00C27122">
        <w:rPr>
          <w:lang w:val="ru-RU"/>
        </w:rPr>
        <w:t xml:space="preserve"> рублей</w:t>
      </w:r>
      <w:r w:rsidR="00C27122">
        <w:rPr>
          <w:spacing w:val="-12"/>
          <w:lang w:val="ru-RU"/>
        </w:rPr>
        <w:t xml:space="preserve"> </w:t>
      </w:r>
      <w:r>
        <w:rPr>
          <w:lang w:val="ru-RU"/>
        </w:rPr>
        <w:t>(99</w:t>
      </w:r>
      <w:r w:rsidR="00C27122">
        <w:rPr>
          <w:lang w:val="ru-RU"/>
        </w:rPr>
        <w:t>%).</w:t>
      </w:r>
    </w:p>
    <w:p w:rsidR="005E196E" w:rsidRDefault="008767FF">
      <w:pPr>
        <w:pStyle w:val="aa"/>
        <w:spacing w:before="47"/>
        <w:ind w:right="468" w:firstLine="707"/>
        <w:jc w:val="both"/>
        <w:rPr>
          <w:lang w:val="ru-RU"/>
        </w:rPr>
      </w:pPr>
      <w:r>
        <w:rPr>
          <w:lang w:val="ru-RU"/>
        </w:rPr>
        <w:t>Из них  39,3</w:t>
      </w:r>
      <w:r w:rsidR="00C27122">
        <w:rPr>
          <w:lang w:val="ru-RU"/>
        </w:rPr>
        <w:t xml:space="preserve">% - средства местного бюджета – </w:t>
      </w:r>
      <w:r>
        <w:rPr>
          <w:lang w:val="ru-RU"/>
        </w:rPr>
        <w:t>382184,4</w:t>
      </w:r>
      <w:r w:rsidR="00C27122">
        <w:rPr>
          <w:lang w:val="ru-RU"/>
        </w:rPr>
        <w:t xml:space="preserve"> </w:t>
      </w:r>
      <w:proofErr w:type="spellStart"/>
      <w:r w:rsidR="00C27122">
        <w:rPr>
          <w:lang w:val="ru-RU"/>
        </w:rPr>
        <w:t>тыс</w:t>
      </w:r>
      <w:proofErr w:type="gramStart"/>
      <w:r w:rsidR="00C27122">
        <w:rPr>
          <w:lang w:val="ru-RU"/>
        </w:rPr>
        <w:t>.р</w:t>
      </w:r>
      <w:proofErr w:type="gramEnd"/>
      <w:r w:rsidR="00C27122">
        <w:rPr>
          <w:lang w:val="ru-RU"/>
        </w:rPr>
        <w:t>уб</w:t>
      </w:r>
      <w:proofErr w:type="spellEnd"/>
      <w:r w:rsidR="00C27122">
        <w:rPr>
          <w:lang w:val="ru-RU"/>
        </w:rPr>
        <w:t xml:space="preserve">., 59,5%-средства областного бюджета – 501532,64 </w:t>
      </w:r>
      <w:proofErr w:type="spellStart"/>
      <w:r w:rsidR="00C27122">
        <w:rPr>
          <w:lang w:val="ru-RU"/>
        </w:rPr>
        <w:t>тыс.руб</w:t>
      </w:r>
      <w:proofErr w:type="spellEnd"/>
      <w:r w:rsidR="00C27122">
        <w:rPr>
          <w:lang w:val="ru-RU"/>
        </w:rPr>
        <w:t xml:space="preserve">., 0,7%- средства федерального бюджета – 5767,12 </w:t>
      </w:r>
      <w:proofErr w:type="spellStart"/>
      <w:r w:rsidR="00C27122">
        <w:rPr>
          <w:lang w:val="ru-RU"/>
        </w:rPr>
        <w:t>тыс.руб</w:t>
      </w:r>
      <w:proofErr w:type="spellEnd"/>
      <w:r w:rsidR="00C27122">
        <w:rPr>
          <w:lang w:val="ru-RU"/>
        </w:rPr>
        <w:t>.</w:t>
      </w:r>
    </w:p>
    <w:p w:rsidR="005E196E" w:rsidRDefault="005E196E">
      <w:pPr>
        <w:pStyle w:val="aa"/>
        <w:spacing w:before="47"/>
        <w:ind w:right="468" w:firstLine="707"/>
        <w:jc w:val="both"/>
        <w:rPr>
          <w:lang w:val="ru-RU"/>
        </w:rPr>
      </w:pPr>
    </w:p>
    <w:p w:rsidR="005E196E" w:rsidRDefault="00C27122">
      <w:pPr>
        <w:pStyle w:val="1"/>
        <w:numPr>
          <w:ilvl w:val="2"/>
          <w:numId w:val="6"/>
        </w:numPr>
        <w:tabs>
          <w:tab w:val="left" w:pos="1195"/>
        </w:tabs>
        <w:spacing w:before="248"/>
        <w:ind w:left="1194" w:hanging="360"/>
        <w:rPr>
          <w:i/>
          <w:lang w:val="ru-RU"/>
        </w:rPr>
      </w:pPr>
      <w:r>
        <w:rPr>
          <w:i/>
          <w:lang w:val="ru-RU"/>
        </w:rPr>
        <w:t>Сведения о степени соответствия запланированных и достигнутых целевых индикаторов и показателей зада</w:t>
      </w:r>
      <w:r w:rsidR="0016217C">
        <w:rPr>
          <w:i/>
          <w:lang w:val="ru-RU"/>
        </w:rPr>
        <w:t xml:space="preserve">ч муниципальных программ за 2018 </w:t>
      </w:r>
      <w:r>
        <w:rPr>
          <w:i/>
          <w:lang w:val="ru-RU"/>
        </w:rPr>
        <w:t>год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и показатели задач (согласно докладам исполнителей):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</w:t>
      </w:r>
      <w:proofErr w:type="gramStart"/>
      <w:r>
        <w:rPr>
          <w:rFonts w:ascii="Times New Roman" w:hAnsi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полностью  по муниципальным программам: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- «</w:t>
      </w:r>
      <w:r>
        <w:rPr>
          <w:rFonts w:ascii="Times New Roman" w:hAnsi="Times New Roman"/>
          <w:sz w:val="28"/>
        </w:rPr>
        <w:t xml:space="preserve">Управление муниципальными финансами и муниципальным долгом </w:t>
      </w:r>
      <w:proofErr w:type="spellStart"/>
      <w:r>
        <w:rPr>
          <w:rFonts w:ascii="Times New Roman" w:hAnsi="Times New Roman"/>
          <w:sz w:val="28"/>
        </w:rPr>
        <w:t>Грязинского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района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на 2014-202</w:t>
      </w:r>
      <w:r w:rsidR="00C3224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>Социальное развитие территории</w:t>
      </w:r>
      <w:r>
        <w:rPr>
          <w:rFonts w:ascii="Times New Roman" w:hAnsi="Times New Roman"/>
          <w:spacing w:val="-1"/>
          <w:sz w:val="28"/>
        </w:rPr>
        <w:tab/>
      </w:r>
      <w:proofErr w:type="spellStart"/>
      <w:r>
        <w:rPr>
          <w:rFonts w:ascii="Times New Roman" w:hAnsi="Times New Roman"/>
          <w:spacing w:val="-2"/>
          <w:sz w:val="28"/>
        </w:rPr>
        <w:t>Грязинского</w:t>
      </w:r>
      <w:proofErr w:type="spellEnd"/>
      <w:r>
        <w:rPr>
          <w:rFonts w:ascii="Times New Roman" w:hAnsi="Times New Roman"/>
          <w:spacing w:val="-6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</w:t>
      </w:r>
      <w:r w:rsidR="00C32248">
        <w:rPr>
          <w:rFonts w:ascii="Times New Roman" w:hAnsi="Times New Roman"/>
          <w:sz w:val="28"/>
        </w:rPr>
        <w:t>а Липецкой области  на 2015-2024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годы»</w:t>
      </w:r>
      <w:r>
        <w:rPr>
          <w:rFonts w:ascii="Times New Roman" w:hAnsi="Times New Roman"/>
          <w:sz w:val="28"/>
          <w:szCs w:val="28"/>
        </w:rPr>
        <w:t>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>Развитие</w:t>
      </w:r>
      <w:r>
        <w:rPr>
          <w:rFonts w:ascii="Times New Roman" w:hAnsi="Times New Roman"/>
          <w:spacing w:val="-1"/>
          <w:sz w:val="28"/>
        </w:rPr>
        <w:tab/>
        <w:t>экономики</w:t>
      </w:r>
      <w:r>
        <w:rPr>
          <w:rFonts w:ascii="Times New Roman" w:hAnsi="Times New Roman"/>
          <w:spacing w:val="-1"/>
          <w:sz w:val="28"/>
        </w:rPr>
        <w:tab/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Грязинского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66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</w:t>
      </w:r>
      <w:r w:rsidR="00C32248">
        <w:rPr>
          <w:rFonts w:ascii="Times New Roman" w:hAnsi="Times New Roman"/>
          <w:sz w:val="28"/>
        </w:rPr>
        <w:t>на Липецкой области на 2015-2024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годы»;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</w:rPr>
        <w:t xml:space="preserve">          - «</w:t>
      </w:r>
      <w:r>
        <w:rPr>
          <w:rFonts w:ascii="Times New Roman" w:hAnsi="Times New Roman"/>
          <w:spacing w:val="-1"/>
          <w:sz w:val="28"/>
        </w:rPr>
        <w:t xml:space="preserve">Обеспечение реализации муниципальной политики в </w:t>
      </w:r>
      <w:proofErr w:type="spellStart"/>
      <w:r>
        <w:rPr>
          <w:rFonts w:ascii="Times New Roman" w:hAnsi="Times New Roman"/>
          <w:spacing w:val="-1"/>
          <w:sz w:val="28"/>
        </w:rPr>
        <w:t>Грязинском</w:t>
      </w:r>
      <w:proofErr w:type="spellEnd"/>
      <w:r>
        <w:rPr>
          <w:rFonts w:ascii="Times New Roman" w:hAnsi="Times New Roman"/>
          <w:spacing w:val="-1"/>
          <w:sz w:val="28"/>
        </w:rPr>
        <w:t xml:space="preserve"> муниципальном районе </w:t>
      </w:r>
      <w:r w:rsidR="00C32248">
        <w:rPr>
          <w:rFonts w:ascii="Times New Roman" w:hAnsi="Times New Roman"/>
          <w:sz w:val="28"/>
        </w:rPr>
        <w:t>на 2014-2024</w:t>
      </w:r>
      <w:r>
        <w:rPr>
          <w:rFonts w:ascii="Times New Roman" w:hAnsi="Times New Roman"/>
          <w:spacing w:val="-6"/>
          <w:sz w:val="28"/>
        </w:rPr>
        <w:t xml:space="preserve"> </w:t>
      </w:r>
      <w:r w:rsidR="00005961"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</w:rPr>
        <w:t>»;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- «</w:t>
      </w:r>
      <w:r>
        <w:rPr>
          <w:rFonts w:ascii="Times New Roman" w:hAnsi="Times New Roman" w:cs="Times New Roman"/>
          <w:sz w:val="28"/>
        </w:rPr>
        <w:t xml:space="preserve">Обеспечение общественной безопасности населения и территории </w:t>
      </w:r>
      <w:proofErr w:type="spellStart"/>
      <w:r>
        <w:rPr>
          <w:rFonts w:ascii="Times New Roman" w:hAnsi="Times New Roman" w:cs="Times New Roman"/>
          <w:sz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</w:t>
      </w:r>
      <w:r w:rsidR="00C32248">
        <w:rPr>
          <w:rFonts w:ascii="Times New Roman" w:hAnsi="Times New Roman" w:cs="Times New Roman"/>
          <w:sz w:val="28"/>
        </w:rPr>
        <w:t>на Липецкой области на 2014-2024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</w:rPr>
        <w:t xml:space="preserve">          -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</w:t>
      </w:r>
      <w:r w:rsidR="00C32248">
        <w:rPr>
          <w:rFonts w:ascii="Times New Roman" w:eastAsia="Times New Roman" w:hAnsi="Times New Roman" w:cs="Times New Roman"/>
          <w:sz w:val="28"/>
          <w:szCs w:val="28"/>
        </w:rPr>
        <w:t>не Липецкой области на 2015-2024 годы».</w:t>
      </w:r>
    </w:p>
    <w:p w:rsidR="00C32248" w:rsidRDefault="00F37CAB" w:rsidP="00C32248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7122">
        <w:rPr>
          <w:sz w:val="28"/>
          <w:szCs w:val="28"/>
        </w:rPr>
        <w:t xml:space="preserve">  </w:t>
      </w:r>
      <w:r w:rsidR="00C32248">
        <w:rPr>
          <w:rFonts w:ascii="Times New Roman" w:hAnsi="Times New Roman"/>
          <w:sz w:val="28"/>
          <w:szCs w:val="28"/>
        </w:rPr>
        <w:t xml:space="preserve">2) не полностью </w:t>
      </w:r>
      <w:proofErr w:type="gramStart"/>
      <w:r w:rsidR="00C32248">
        <w:rPr>
          <w:rFonts w:ascii="Times New Roman" w:hAnsi="Times New Roman"/>
          <w:sz w:val="28"/>
          <w:szCs w:val="28"/>
        </w:rPr>
        <w:t>выполнены</w:t>
      </w:r>
      <w:proofErr w:type="gramEnd"/>
      <w:r w:rsidR="00C32248">
        <w:rPr>
          <w:rFonts w:ascii="Times New Roman" w:hAnsi="Times New Roman"/>
          <w:sz w:val="28"/>
          <w:szCs w:val="28"/>
        </w:rPr>
        <w:t xml:space="preserve"> по муниципальной программе:</w:t>
      </w:r>
    </w:p>
    <w:p w:rsidR="00C32248" w:rsidRDefault="00C32248" w:rsidP="00C32248">
      <w:pPr>
        <w:pStyle w:val="af4"/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- </w:t>
      </w:r>
      <w:r>
        <w:rPr>
          <w:sz w:val="28"/>
        </w:rPr>
        <w:t>«</w:t>
      </w:r>
      <w:r>
        <w:rPr>
          <w:spacing w:val="-1"/>
          <w:sz w:val="28"/>
        </w:rPr>
        <w:t>Обеспечение</w:t>
      </w:r>
      <w:r>
        <w:rPr>
          <w:spacing w:val="-1"/>
          <w:sz w:val="28"/>
        </w:rPr>
        <w:tab/>
        <w:t>населения</w:t>
      </w:r>
      <w:r>
        <w:rPr>
          <w:spacing w:val="-1"/>
          <w:sz w:val="28"/>
        </w:rPr>
        <w:tab/>
      </w:r>
      <w:proofErr w:type="spellStart"/>
      <w:r>
        <w:rPr>
          <w:spacing w:val="-2"/>
          <w:sz w:val="28"/>
        </w:rPr>
        <w:t>Грязинского</w:t>
      </w:r>
      <w:proofErr w:type="spellEnd"/>
      <w:r>
        <w:rPr>
          <w:spacing w:val="-2"/>
          <w:sz w:val="28"/>
        </w:rPr>
        <w:tab/>
        <w:t xml:space="preserve"> </w:t>
      </w:r>
      <w:r>
        <w:rPr>
          <w:spacing w:val="-1"/>
          <w:sz w:val="28"/>
        </w:rPr>
        <w:t xml:space="preserve">муниципального района </w:t>
      </w:r>
      <w:r>
        <w:rPr>
          <w:spacing w:val="-66"/>
          <w:sz w:val="28"/>
        </w:rPr>
        <w:t xml:space="preserve"> </w:t>
      </w:r>
      <w:r>
        <w:rPr>
          <w:sz w:val="28"/>
        </w:rPr>
        <w:t>качественным жильем, социальной инфраструктурой  и услугами жилищно-коммунального хозяйства на 2014-2024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годы» по мероприятию «Финансирование целенаправленной деятельности в реконструкции и ремонте объектов социальной сферы района» - процент выполнения составил </w:t>
      </w:r>
      <w:r w:rsidR="00DD134E">
        <w:rPr>
          <w:sz w:val="28"/>
        </w:rPr>
        <w:t>88,5</w:t>
      </w:r>
      <w:r w:rsidRPr="00DD134E">
        <w:rPr>
          <w:sz w:val="28"/>
        </w:rPr>
        <w:t xml:space="preserve"> % в связи </w:t>
      </w:r>
      <w:r w:rsidR="00DD134E">
        <w:rPr>
          <w:sz w:val="28"/>
        </w:rPr>
        <w:t>с оплатой заключенных контрактов на реконструкцию МБУ ДО ДЮСШ в 1 квартале 2019 года</w:t>
      </w:r>
      <w:r w:rsidRPr="00DD134E">
        <w:rPr>
          <w:sz w:val="28"/>
        </w:rPr>
        <w:t>, и по мероприятию «Оформление прав собственности на автомобильные дороги» - процент выполнения</w:t>
      </w:r>
      <w:proofErr w:type="gramEnd"/>
      <w:r w:rsidRPr="00DD134E">
        <w:rPr>
          <w:sz w:val="28"/>
        </w:rPr>
        <w:t xml:space="preserve"> составил </w:t>
      </w:r>
      <w:r w:rsidR="00DD134E">
        <w:rPr>
          <w:sz w:val="28"/>
        </w:rPr>
        <w:t>90,1</w:t>
      </w:r>
      <w:r w:rsidRPr="00DD134E">
        <w:rPr>
          <w:sz w:val="28"/>
        </w:rPr>
        <w:t>% в связи со снижением цены контракта на аукционе.</w:t>
      </w:r>
    </w:p>
    <w:p w:rsidR="00C32248" w:rsidRDefault="00C32248" w:rsidP="00F37CAB">
      <w:pPr>
        <w:pStyle w:val="af3"/>
        <w:ind w:left="102"/>
        <w:jc w:val="both"/>
      </w:pPr>
    </w:p>
    <w:p w:rsidR="005E196E" w:rsidRDefault="005E196E">
      <w:pPr>
        <w:pStyle w:val="1"/>
        <w:tabs>
          <w:tab w:val="left" w:pos="1195"/>
        </w:tabs>
        <w:spacing w:before="248"/>
        <w:ind w:left="1194"/>
        <w:rPr>
          <w:b w:val="0"/>
          <w:bCs w:val="0"/>
          <w:i/>
          <w:lang w:val="ru-RU"/>
        </w:rPr>
      </w:pPr>
    </w:p>
    <w:p w:rsidR="005E196E" w:rsidRDefault="00C27122">
      <w:pPr>
        <w:pStyle w:val="1"/>
        <w:numPr>
          <w:ilvl w:val="0"/>
          <w:numId w:val="22"/>
        </w:numPr>
        <w:tabs>
          <w:tab w:val="left" w:pos="1195"/>
        </w:tabs>
        <w:spacing w:before="248"/>
        <w:rPr>
          <w:i/>
          <w:lang w:val="ru-RU"/>
        </w:rPr>
      </w:pPr>
      <w:r>
        <w:rPr>
          <w:i/>
          <w:lang w:val="ru-RU"/>
        </w:rPr>
        <w:t>Сведения о выполнении основных мероприятий, связанных с реализацией муниципальных программ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>1. Всего по муниципальной программе «</w:t>
      </w:r>
      <w:r>
        <w:rPr>
          <w:rFonts w:ascii="Times New Roman" w:hAnsi="Times New Roman"/>
          <w:sz w:val="28"/>
        </w:rPr>
        <w:t xml:space="preserve">Управление муниципальными финансами и муниципальным долгом </w:t>
      </w:r>
      <w:proofErr w:type="spellStart"/>
      <w:r>
        <w:rPr>
          <w:rFonts w:ascii="Times New Roman" w:hAnsi="Times New Roman"/>
          <w:sz w:val="28"/>
        </w:rPr>
        <w:t>Грязинского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района</w:t>
      </w:r>
      <w:r>
        <w:rPr>
          <w:rFonts w:ascii="Times New Roman" w:hAnsi="Times New Roman"/>
          <w:spacing w:val="66"/>
          <w:sz w:val="28"/>
        </w:rPr>
        <w:t xml:space="preserve"> </w:t>
      </w:r>
      <w:r w:rsidR="00E03A45">
        <w:rPr>
          <w:rFonts w:ascii="Times New Roman" w:hAnsi="Times New Roman"/>
          <w:sz w:val="28"/>
        </w:rPr>
        <w:t>на 2014-2024</w:t>
      </w:r>
      <w:r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>
        <w:t xml:space="preserve"> 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F37CAB">
        <w:rPr>
          <w:rFonts w:ascii="Times New Roman" w:hAnsi="Times New Roman"/>
          <w:sz w:val="28"/>
          <w:szCs w:val="28"/>
        </w:rPr>
        <w:t xml:space="preserve">ств из районного бюджета на </w:t>
      </w:r>
      <w:r w:rsidR="00E03A45">
        <w:rPr>
          <w:rFonts w:ascii="Times New Roman" w:hAnsi="Times New Roman"/>
          <w:sz w:val="28"/>
          <w:szCs w:val="28"/>
        </w:rPr>
        <w:lastRenderedPageBreak/>
        <w:t>2018  год в сумме 10940,5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финансирование составило </w:t>
      </w:r>
      <w:r w:rsidR="00E03A45">
        <w:rPr>
          <w:rFonts w:ascii="Times New Roman" w:hAnsi="Times New Roman"/>
          <w:sz w:val="28"/>
          <w:szCs w:val="28"/>
        </w:rPr>
        <w:t>10936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</w:t>
      </w:r>
      <w:r w:rsidR="00E03A45">
        <w:rPr>
          <w:rFonts w:ascii="Times New Roman" w:hAnsi="Times New Roman"/>
          <w:sz w:val="28"/>
          <w:szCs w:val="28"/>
        </w:rPr>
        <w:t>с.руб</w:t>
      </w:r>
      <w:proofErr w:type="spellEnd"/>
      <w:r w:rsidR="00E03A45">
        <w:rPr>
          <w:rFonts w:ascii="Times New Roman" w:hAnsi="Times New Roman"/>
          <w:sz w:val="28"/>
          <w:szCs w:val="28"/>
        </w:rPr>
        <w:t>. Процент выполнения 99,9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Финансирование осуществлялось по мероприятиям:</w:t>
      </w:r>
    </w:p>
    <w:p w:rsidR="005E196E" w:rsidRDefault="00C27122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разработка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</w:t>
      </w:r>
      <w:r w:rsidR="00F37CAB">
        <w:rPr>
          <w:rFonts w:ascii="Times New Roman" w:hAnsi="Times New Roman"/>
          <w:sz w:val="28"/>
          <w:szCs w:val="28"/>
        </w:rPr>
        <w:t>аль</w:t>
      </w:r>
      <w:r w:rsidR="00E03A45">
        <w:rPr>
          <w:rFonts w:ascii="Times New Roman" w:hAnsi="Times New Roman"/>
          <w:sz w:val="28"/>
          <w:szCs w:val="28"/>
        </w:rPr>
        <w:t>ного района, выполнено на 99</w:t>
      </w:r>
      <w:r w:rsidR="00F37CAB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>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03A45" w:rsidRDefault="00E03A45">
      <w:pPr>
        <w:pStyle w:val="af3"/>
        <w:ind w:left="102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  </w:t>
      </w:r>
      <w:r w:rsidR="00C27122">
        <w:rPr>
          <w:rFonts w:ascii="Times New Roman" w:eastAsia="Times New Roman CYR" w:hAnsi="Times New Roman"/>
          <w:sz w:val="28"/>
          <w:szCs w:val="28"/>
        </w:rPr>
        <w:t xml:space="preserve">- </w:t>
      </w:r>
      <w:r>
        <w:rPr>
          <w:rFonts w:ascii="Times New Roman" w:eastAsia="Times New Roman CYR" w:hAnsi="Times New Roman"/>
          <w:sz w:val="28"/>
          <w:szCs w:val="28"/>
        </w:rPr>
        <w:t xml:space="preserve">достижение наилучших </w:t>
      </w:r>
      <w:proofErr w:type="gramStart"/>
      <w:r>
        <w:rPr>
          <w:rFonts w:ascii="Times New Roman" w:eastAsia="Times New Roman CYR" w:hAnsi="Times New Roman"/>
          <w:sz w:val="28"/>
          <w:szCs w:val="28"/>
        </w:rPr>
        <w:t>значений показателей качества управления финансов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 xml:space="preserve"> и платежеспособности муниципального района – 100%;</w:t>
      </w:r>
    </w:p>
    <w:p w:rsidR="005E196E" w:rsidRDefault="00E03A45">
      <w:pPr>
        <w:pStyle w:val="af3"/>
        <w:ind w:left="102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 </w:t>
      </w:r>
      <w:r w:rsidR="00C27122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>- реализация муниципальной долговой политики – на 7%.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>2. Всего по  муниципальной программе «</w:t>
      </w:r>
      <w:r>
        <w:rPr>
          <w:rFonts w:ascii="Times New Roman" w:hAnsi="Times New Roman"/>
          <w:spacing w:val="-1"/>
          <w:sz w:val="28"/>
        </w:rPr>
        <w:t>Социальное развитие территории</w:t>
      </w:r>
      <w:r>
        <w:rPr>
          <w:rFonts w:ascii="Times New Roman" w:hAnsi="Times New Roman"/>
          <w:spacing w:val="-1"/>
          <w:sz w:val="28"/>
        </w:rPr>
        <w:tab/>
      </w:r>
      <w:proofErr w:type="spellStart"/>
      <w:r>
        <w:rPr>
          <w:rFonts w:ascii="Times New Roman" w:hAnsi="Times New Roman"/>
          <w:spacing w:val="-2"/>
          <w:sz w:val="28"/>
        </w:rPr>
        <w:t>Грязинского</w:t>
      </w:r>
      <w:proofErr w:type="spellEnd"/>
      <w:r>
        <w:rPr>
          <w:rFonts w:ascii="Times New Roman" w:hAnsi="Times New Roman"/>
          <w:spacing w:val="-6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Липецкой области  на 2015-20</w:t>
      </w:r>
      <w:r w:rsidR="00E03A45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  <w:szCs w:val="28"/>
        </w:rPr>
        <w:t>»  запланировано денежных ср</w:t>
      </w:r>
      <w:r w:rsidR="00E03A45">
        <w:rPr>
          <w:rFonts w:ascii="Times New Roman" w:hAnsi="Times New Roman"/>
          <w:sz w:val="28"/>
          <w:szCs w:val="28"/>
        </w:rPr>
        <w:t>едств  в районом бюджете на 2018</w:t>
      </w:r>
      <w:r w:rsidR="00F37CAB">
        <w:rPr>
          <w:rFonts w:ascii="Times New Roman" w:hAnsi="Times New Roman"/>
          <w:sz w:val="28"/>
          <w:szCs w:val="28"/>
        </w:rPr>
        <w:t xml:space="preserve"> год в сумме </w:t>
      </w:r>
      <w:r w:rsidR="00E03A45">
        <w:rPr>
          <w:rFonts w:ascii="Times New Roman" w:hAnsi="Times New Roman"/>
          <w:sz w:val="28"/>
          <w:szCs w:val="28"/>
        </w:rPr>
        <w:t>73348,4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 Фактическое финансирование из райо</w:t>
      </w:r>
      <w:r w:rsidR="00F37CAB">
        <w:rPr>
          <w:rFonts w:ascii="Times New Roman" w:hAnsi="Times New Roman"/>
          <w:sz w:val="28"/>
          <w:szCs w:val="28"/>
        </w:rPr>
        <w:t xml:space="preserve">нного бюджета составило </w:t>
      </w:r>
      <w:r w:rsidR="00E03A45">
        <w:rPr>
          <w:rFonts w:ascii="Times New Roman" w:hAnsi="Times New Roman"/>
          <w:sz w:val="28"/>
          <w:szCs w:val="28"/>
        </w:rPr>
        <w:t>73347,8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03A45">
        <w:rPr>
          <w:rFonts w:ascii="Times New Roman" w:hAnsi="Times New Roman"/>
          <w:sz w:val="28"/>
          <w:szCs w:val="28"/>
        </w:rPr>
        <w:t xml:space="preserve"> Процент выполнения составил 100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5E196E" w:rsidRDefault="00C27122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ind w:left="-1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 молодежная  политика, профилактика асоциального поведения молодежи, гражданско-патриотическое воспитание молодежи, выполнено на 100%;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- организация и проведение мероприятий, направленных на приобщение населения района регулярными занятиями физической культурой и спортом, выполнено на 100%;</w:t>
      </w:r>
    </w:p>
    <w:p w:rsidR="005E196E" w:rsidRDefault="00C27122">
      <w:pPr>
        <w:pStyle w:val="ae"/>
        <w:ind w:left="102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проведение районных конкурсов и фестивалей по различным жанрам, организация и проведение культурно-досугов</w:t>
      </w:r>
      <w:r w:rsidR="00F37CAB">
        <w:rPr>
          <w:rFonts w:ascii="Times New Roman" w:hAnsi="Times New Roman"/>
          <w:sz w:val="28"/>
          <w:szCs w:val="28"/>
          <w:lang w:val="ru-RU"/>
        </w:rPr>
        <w:t>ы</w:t>
      </w:r>
      <w:r w:rsidR="00E03A45">
        <w:rPr>
          <w:rFonts w:ascii="Times New Roman" w:hAnsi="Times New Roman"/>
          <w:sz w:val="28"/>
          <w:szCs w:val="28"/>
          <w:lang w:val="ru-RU"/>
        </w:rPr>
        <w:t>х мероприятий, выполнено на 100</w:t>
      </w:r>
      <w:r>
        <w:rPr>
          <w:rFonts w:ascii="Times New Roman" w:hAnsi="Times New Roman"/>
          <w:sz w:val="28"/>
          <w:szCs w:val="28"/>
          <w:lang w:val="ru-RU"/>
        </w:rPr>
        <w:t>%.</w:t>
      </w:r>
      <w:r>
        <w:rPr>
          <w:rFonts w:ascii="Times New Roman" w:eastAsia="Times New Roman CYR" w:hAnsi="Times New Roman"/>
          <w:sz w:val="28"/>
          <w:szCs w:val="28"/>
          <w:lang w:val="ru-RU"/>
        </w:rPr>
        <w:t xml:space="preserve">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>3. Всего по муниципальной программе «</w:t>
      </w:r>
      <w:r>
        <w:rPr>
          <w:rFonts w:ascii="Times New Roman" w:hAnsi="Times New Roman"/>
          <w:spacing w:val="-1"/>
          <w:sz w:val="28"/>
        </w:rPr>
        <w:t>Развитие</w:t>
      </w:r>
      <w:r>
        <w:rPr>
          <w:rFonts w:ascii="Times New Roman" w:hAnsi="Times New Roman"/>
          <w:spacing w:val="-1"/>
          <w:sz w:val="28"/>
        </w:rPr>
        <w:tab/>
        <w:t>экономики</w:t>
      </w:r>
      <w:r>
        <w:rPr>
          <w:rFonts w:ascii="Times New Roman" w:hAnsi="Times New Roman"/>
          <w:spacing w:val="-1"/>
          <w:sz w:val="28"/>
        </w:rPr>
        <w:tab/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Грязинского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66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</w:t>
      </w:r>
      <w:r w:rsidR="00E03A45">
        <w:rPr>
          <w:rFonts w:ascii="Times New Roman" w:hAnsi="Times New Roman"/>
          <w:sz w:val="28"/>
        </w:rPr>
        <w:t>на Липецкой области на 2015-2024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  <w:szCs w:val="28"/>
        </w:rPr>
        <w:t>» запланировано денежных ср</w:t>
      </w:r>
      <w:r w:rsidR="00E03A45">
        <w:rPr>
          <w:rFonts w:ascii="Times New Roman" w:hAnsi="Times New Roman"/>
          <w:sz w:val="28"/>
          <w:szCs w:val="28"/>
        </w:rPr>
        <w:t>едств в районном бюджете на 2018</w:t>
      </w:r>
      <w:r w:rsidR="00F37CAB">
        <w:rPr>
          <w:rFonts w:ascii="Times New Roman" w:hAnsi="Times New Roman"/>
          <w:sz w:val="28"/>
          <w:szCs w:val="28"/>
        </w:rPr>
        <w:t xml:space="preserve"> год в сумме </w:t>
      </w:r>
      <w:r w:rsidR="00E03A45">
        <w:rPr>
          <w:rFonts w:ascii="Times New Roman" w:hAnsi="Times New Roman"/>
          <w:sz w:val="28"/>
          <w:szCs w:val="28"/>
        </w:rPr>
        <w:t>32465,3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Фактическое финансирование из район</w:t>
      </w:r>
      <w:r w:rsidR="00F37CAB">
        <w:rPr>
          <w:rFonts w:ascii="Times New Roman" w:hAnsi="Times New Roman"/>
          <w:sz w:val="28"/>
          <w:szCs w:val="28"/>
        </w:rPr>
        <w:t xml:space="preserve">ного бюджета составило  </w:t>
      </w:r>
      <w:r w:rsidR="00E03A45">
        <w:rPr>
          <w:rFonts w:ascii="Times New Roman" w:hAnsi="Times New Roman"/>
          <w:sz w:val="28"/>
          <w:szCs w:val="28"/>
        </w:rPr>
        <w:t>32465,3</w:t>
      </w:r>
      <w:r w:rsidR="00F37C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Процент  финансирования мероприятий из районного бюджета составил 100%.    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предоставление субсидий </w:t>
      </w:r>
      <w:r w:rsidR="006F085B">
        <w:rPr>
          <w:rFonts w:ascii="Times New Roman" w:hAnsi="Times New Roman"/>
          <w:sz w:val="28"/>
          <w:szCs w:val="28"/>
        </w:rPr>
        <w:t xml:space="preserve">начинающим субъектам малого предпринимательства (за исключением производственных кооперативов, потребительских кооперативов, крестьянских (фермерских) хозяйств на возмещение затрат по организации и развитию собственного дела </w:t>
      </w:r>
      <w:r>
        <w:rPr>
          <w:rFonts w:ascii="Times New Roman" w:hAnsi="Times New Roman"/>
          <w:sz w:val="28"/>
          <w:szCs w:val="28"/>
        </w:rPr>
        <w:t>- мероприятие выполнено на 100%;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предоставление субсидий сельскохозяйственным потребительским кооперативам   – мероприятие выполнено на 100%;</w:t>
      </w:r>
    </w:p>
    <w:p w:rsidR="005E196E" w:rsidRDefault="00C27122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 предоставление субсидий на </w:t>
      </w:r>
      <w:r w:rsidR="006F085B">
        <w:rPr>
          <w:rFonts w:ascii="Times New Roman" w:hAnsi="Times New Roman"/>
          <w:sz w:val="28"/>
          <w:szCs w:val="28"/>
        </w:rPr>
        <w:t>организацию заготовительной деятельности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F0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мероприятие выполнено на 100%;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предоставление субсидий на компенсацию затрат, связанных с приобретением автомобильного топлива для доставки товаров и заказов сельскому населению - мероприятие выполнено на 100%;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организация транспортного обслуживания населения между поселениями в границах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- мероприятие выполнено на 100%; 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организация отлова и содержания безнадзорных животных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мероприятие выполнено на 100%.     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по муниципальной программе «</w:t>
      </w:r>
      <w:r>
        <w:rPr>
          <w:rFonts w:ascii="Times New Roman" w:hAnsi="Times New Roman"/>
          <w:spacing w:val="-1"/>
          <w:sz w:val="28"/>
        </w:rPr>
        <w:t xml:space="preserve">Обеспечение реализации муниципальной политики в </w:t>
      </w:r>
      <w:proofErr w:type="spellStart"/>
      <w:r>
        <w:rPr>
          <w:rFonts w:ascii="Times New Roman" w:hAnsi="Times New Roman"/>
          <w:spacing w:val="-1"/>
          <w:sz w:val="28"/>
        </w:rPr>
        <w:t>Грязинском</w:t>
      </w:r>
      <w:proofErr w:type="spellEnd"/>
      <w:r>
        <w:rPr>
          <w:rFonts w:ascii="Times New Roman" w:hAnsi="Times New Roman"/>
          <w:spacing w:val="-1"/>
          <w:sz w:val="28"/>
        </w:rPr>
        <w:t xml:space="preserve"> муниципальном районе </w:t>
      </w:r>
      <w:r w:rsidR="006F085B">
        <w:rPr>
          <w:rFonts w:ascii="Times New Roman" w:hAnsi="Times New Roman"/>
          <w:sz w:val="28"/>
        </w:rPr>
        <w:t>на 2014-2024</w:t>
      </w:r>
      <w:r>
        <w:rPr>
          <w:rFonts w:ascii="Times New Roman" w:hAnsi="Times New Roman"/>
          <w:spacing w:val="-6"/>
          <w:sz w:val="28"/>
        </w:rPr>
        <w:t xml:space="preserve"> </w:t>
      </w:r>
      <w:r w:rsidR="00F37CAB"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</w:rPr>
        <w:t>»</w:t>
      </w:r>
      <w:r>
        <w:t xml:space="preserve">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6F085B">
        <w:rPr>
          <w:rFonts w:ascii="Times New Roman" w:hAnsi="Times New Roman"/>
          <w:sz w:val="28"/>
          <w:szCs w:val="28"/>
        </w:rPr>
        <w:t>ств из районного бюджета на 2018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="00F37CAB">
        <w:rPr>
          <w:rFonts w:ascii="Times New Roman" w:hAnsi="Times New Roman"/>
          <w:sz w:val="28"/>
          <w:szCs w:val="28"/>
        </w:rPr>
        <w:lastRenderedPageBreak/>
        <w:t>сумм</w:t>
      </w:r>
      <w:r w:rsidR="006F085B">
        <w:rPr>
          <w:rFonts w:ascii="Times New Roman" w:hAnsi="Times New Roman"/>
          <w:sz w:val="28"/>
          <w:szCs w:val="28"/>
        </w:rPr>
        <w:t>е 63901,6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</w:t>
      </w:r>
      <w:r w:rsidR="00F37CAB">
        <w:rPr>
          <w:rFonts w:ascii="Times New Roman" w:hAnsi="Times New Roman"/>
          <w:sz w:val="28"/>
          <w:szCs w:val="28"/>
        </w:rPr>
        <w:t xml:space="preserve">финансирование составило </w:t>
      </w:r>
      <w:r w:rsidR="006F085B">
        <w:rPr>
          <w:rFonts w:ascii="Times New Roman" w:hAnsi="Times New Roman"/>
          <w:sz w:val="28"/>
          <w:szCs w:val="28"/>
        </w:rPr>
        <w:t>63720,2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085B">
        <w:rPr>
          <w:rFonts w:ascii="Times New Roman" w:hAnsi="Times New Roman"/>
          <w:sz w:val="28"/>
          <w:szCs w:val="28"/>
        </w:rPr>
        <w:t>тыс.руб</w:t>
      </w:r>
      <w:proofErr w:type="spellEnd"/>
      <w:r w:rsidR="006F085B">
        <w:rPr>
          <w:rFonts w:ascii="Times New Roman" w:hAnsi="Times New Roman"/>
          <w:sz w:val="28"/>
          <w:szCs w:val="28"/>
        </w:rPr>
        <w:t>. Процент выполнения 99,7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обучение муниципальных служащих на курсах повышени</w:t>
      </w:r>
      <w:r w:rsidR="003E1FC5">
        <w:rPr>
          <w:rFonts w:ascii="Times New Roman" w:hAnsi="Times New Roman"/>
          <w:sz w:val="28"/>
          <w:szCs w:val="28"/>
        </w:rPr>
        <w:t>я</w:t>
      </w:r>
      <w:r w:rsidR="006F085B">
        <w:rPr>
          <w:rFonts w:ascii="Times New Roman" w:hAnsi="Times New Roman"/>
          <w:sz w:val="28"/>
          <w:szCs w:val="28"/>
        </w:rPr>
        <w:t xml:space="preserve"> квалификации, выполнено на 100</w:t>
      </w:r>
      <w:r>
        <w:rPr>
          <w:rFonts w:ascii="Times New Roman" w:hAnsi="Times New Roman"/>
          <w:sz w:val="28"/>
          <w:szCs w:val="28"/>
        </w:rPr>
        <w:t>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предоставление субсидий для обеспечения населения информацией, выполнено на 100%;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eastAsia="Times New Roman CYR" w:hAnsi="Times New Roman"/>
          <w:sz w:val="28"/>
          <w:szCs w:val="28"/>
        </w:rPr>
        <w:t xml:space="preserve"> обеспечение реализации муниципа</w:t>
      </w:r>
      <w:r w:rsidR="003E1FC5">
        <w:rPr>
          <w:rFonts w:ascii="Times New Roman" w:eastAsia="Times New Roman CYR" w:hAnsi="Times New Roman"/>
          <w:sz w:val="28"/>
          <w:szCs w:val="28"/>
        </w:rPr>
        <w:t>л</w:t>
      </w:r>
      <w:r w:rsidR="00CA2751">
        <w:rPr>
          <w:rFonts w:ascii="Times New Roman" w:eastAsia="Times New Roman CYR" w:hAnsi="Times New Roman"/>
          <w:sz w:val="28"/>
          <w:szCs w:val="28"/>
        </w:rPr>
        <w:t>ьной политики, выполнено на 99,7</w:t>
      </w:r>
      <w:r>
        <w:rPr>
          <w:rFonts w:ascii="Times New Roman" w:eastAsia="Times New Roman CYR" w:hAnsi="Times New Roman"/>
          <w:sz w:val="28"/>
          <w:szCs w:val="28"/>
        </w:rPr>
        <w:t>%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   5.  Всего по муниципальной программе  «</w:t>
      </w:r>
      <w:r>
        <w:rPr>
          <w:rFonts w:ascii="Times New Roman" w:hAnsi="Times New Roman"/>
          <w:sz w:val="28"/>
        </w:rPr>
        <w:t xml:space="preserve">Обеспечение общественной безопасности населения и территории </w:t>
      </w:r>
      <w:proofErr w:type="spellStart"/>
      <w:r>
        <w:rPr>
          <w:rFonts w:ascii="Times New Roman" w:hAnsi="Times New Roman"/>
          <w:sz w:val="28"/>
        </w:rPr>
        <w:t>Грязинского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</w:t>
      </w:r>
      <w:r w:rsidR="00CA2751">
        <w:rPr>
          <w:rFonts w:ascii="Times New Roman" w:hAnsi="Times New Roman"/>
          <w:sz w:val="28"/>
        </w:rPr>
        <w:t>на Липецкой области на 2014-2024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  <w:szCs w:val="28"/>
        </w:rPr>
        <w:t>» запланировано денежных сред</w:t>
      </w:r>
      <w:r w:rsidR="00CA2751">
        <w:rPr>
          <w:rFonts w:ascii="Times New Roman" w:hAnsi="Times New Roman"/>
          <w:sz w:val="28"/>
          <w:szCs w:val="28"/>
        </w:rPr>
        <w:t>ств из районного бюджета на 2018</w:t>
      </w:r>
      <w:r w:rsidR="003E1FC5">
        <w:rPr>
          <w:rFonts w:ascii="Times New Roman" w:hAnsi="Times New Roman"/>
          <w:sz w:val="28"/>
          <w:szCs w:val="28"/>
        </w:rPr>
        <w:t xml:space="preserve"> год в сумме </w:t>
      </w:r>
      <w:r w:rsidR="00CA2751">
        <w:rPr>
          <w:rFonts w:ascii="Times New Roman" w:hAnsi="Times New Roman"/>
          <w:sz w:val="28"/>
          <w:szCs w:val="28"/>
        </w:rPr>
        <w:t>4342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 Фактическое финансирование из рай</w:t>
      </w:r>
      <w:r w:rsidR="003E1FC5">
        <w:rPr>
          <w:rFonts w:ascii="Times New Roman" w:hAnsi="Times New Roman"/>
          <w:sz w:val="28"/>
          <w:szCs w:val="28"/>
        </w:rPr>
        <w:t xml:space="preserve">онного бюджета составило  </w:t>
      </w:r>
      <w:r w:rsidR="00CA2751">
        <w:rPr>
          <w:rFonts w:ascii="Times New Roman" w:hAnsi="Times New Roman"/>
          <w:sz w:val="28"/>
          <w:szCs w:val="28"/>
        </w:rPr>
        <w:t>4342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FC5">
        <w:rPr>
          <w:rFonts w:ascii="Times New Roman" w:hAnsi="Times New Roman"/>
          <w:sz w:val="28"/>
          <w:szCs w:val="28"/>
        </w:rPr>
        <w:t>тыс.руб</w:t>
      </w:r>
      <w:proofErr w:type="spellEnd"/>
      <w:r w:rsidR="003E1FC5">
        <w:rPr>
          <w:rFonts w:ascii="Times New Roman" w:hAnsi="Times New Roman"/>
          <w:sz w:val="28"/>
          <w:szCs w:val="28"/>
        </w:rPr>
        <w:t>. Процент выполнения 100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руководящего состава ГО района всеми видами связи и на территории района в различных режимах функционирования, организация и оплата прямых каналов связи ЕДДС района, </w:t>
      </w:r>
      <w:r>
        <w:rPr>
          <w:rFonts w:ascii="Times New Roman" w:hAnsi="Times New Roman"/>
          <w:sz w:val="28"/>
          <w:szCs w:val="28"/>
        </w:rPr>
        <w:t xml:space="preserve">   мероприятие</w:t>
      </w:r>
      <w:r w:rsidR="003E1FC5">
        <w:rPr>
          <w:rFonts w:ascii="Times New Roman" w:hAnsi="Times New Roman"/>
          <w:sz w:val="28"/>
          <w:szCs w:val="28"/>
        </w:rPr>
        <w:t xml:space="preserve"> выполнено на 100</w:t>
      </w:r>
      <w:r>
        <w:rPr>
          <w:rFonts w:ascii="Times New Roman" w:hAnsi="Times New Roman"/>
          <w:sz w:val="28"/>
          <w:szCs w:val="28"/>
        </w:rPr>
        <w:t>%;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финансовое обеспечение муниципального казенного учреждения «Единая дежурно-диспетчерская служба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 мероприятие выполнено на 100%;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- поддержание в технически исправном состоянии и абонентская плата за доступ в сеть </w:t>
      </w:r>
      <w:r>
        <w:rPr>
          <w:rFonts w:ascii="Times New Roman" w:hAnsi="Times New Roman"/>
          <w:sz w:val="28"/>
          <w:szCs w:val="28"/>
          <w:lang w:val="en-US"/>
        </w:rPr>
        <w:t>VPN</w:t>
      </w:r>
      <w:r>
        <w:rPr>
          <w:rFonts w:ascii="Times New Roman" w:hAnsi="Times New Roman"/>
          <w:sz w:val="28"/>
          <w:szCs w:val="28"/>
        </w:rPr>
        <w:t xml:space="preserve"> средств видеонаблюдения и фиксации системы «Безопасный город</w:t>
      </w:r>
      <w:r w:rsidR="003E1FC5">
        <w:rPr>
          <w:rFonts w:ascii="Times New Roman" w:hAnsi="Times New Roman"/>
          <w:sz w:val="28"/>
          <w:szCs w:val="28"/>
        </w:rPr>
        <w:t>», мероприятие выполнено на 100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6. Всего по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</w:rPr>
        <w:t xml:space="preserve">Обеспечение </w:t>
      </w:r>
      <w:r>
        <w:rPr>
          <w:rFonts w:ascii="Times New Roman" w:hAnsi="Times New Roman" w:cs="Times New Roman"/>
          <w:spacing w:val="-1"/>
          <w:sz w:val="28"/>
        </w:rPr>
        <w:tab/>
        <w:t>населения</w:t>
      </w:r>
      <w:r>
        <w:rPr>
          <w:rFonts w:ascii="Times New Roman" w:hAnsi="Times New Roman" w:cs="Times New Roman"/>
          <w:spacing w:val="-1"/>
          <w:sz w:val="28"/>
        </w:rPr>
        <w:tab/>
      </w:r>
      <w:proofErr w:type="spellStart"/>
      <w:r>
        <w:rPr>
          <w:rFonts w:ascii="Times New Roman" w:hAnsi="Times New Roman" w:cs="Times New Roman"/>
          <w:spacing w:val="-2"/>
          <w:sz w:val="28"/>
        </w:rPr>
        <w:t>Грязинского</w:t>
      </w:r>
      <w:proofErr w:type="spellEnd"/>
      <w:r>
        <w:rPr>
          <w:rFonts w:ascii="Times New Roman" w:hAnsi="Times New Roman" w:cs="Times New Roman"/>
          <w:spacing w:val="-2"/>
          <w:sz w:val="28"/>
        </w:rPr>
        <w:tab/>
        <w:t xml:space="preserve"> </w:t>
      </w:r>
      <w:r>
        <w:rPr>
          <w:rFonts w:ascii="Times New Roman" w:hAnsi="Times New Roman" w:cs="Times New Roman"/>
          <w:spacing w:val="-1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pacing w:val="-6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качественным жильем, социальной инфраструктурой  и услугами жилищно-комм</w:t>
      </w:r>
      <w:r w:rsidR="00CA2751">
        <w:rPr>
          <w:rFonts w:ascii="Times New Roman" w:hAnsi="Times New Roman" w:cs="Times New Roman"/>
          <w:sz w:val="28"/>
        </w:rPr>
        <w:t>унального хозяйства на 2014-2024</w:t>
      </w:r>
      <w:r>
        <w:rPr>
          <w:rFonts w:ascii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запланировано денежных сред</w:t>
      </w:r>
      <w:r w:rsidR="00CA2751">
        <w:rPr>
          <w:rFonts w:ascii="Times New Roman" w:hAnsi="Times New Roman"/>
          <w:sz w:val="28"/>
          <w:szCs w:val="28"/>
        </w:rPr>
        <w:t>ств из районного бюджета на 2018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CA2751">
        <w:rPr>
          <w:rFonts w:ascii="Times New Roman" w:hAnsi="Times New Roman"/>
          <w:sz w:val="28"/>
          <w:szCs w:val="28"/>
        </w:rPr>
        <w:t>98876,1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финансирование составило </w:t>
      </w:r>
      <w:r w:rsidR="00CA2751">
        <w:rPr>
          <w:rFonts w:ascii="Times New Roman" w:hAnsi="Times New Roman"/>
          <w:sz w:val="28"/>
          <w:szCs w:val="28"/>
        </w:rPr>
        <w:t xml:space="preserve">90551 </w:t>
      </w:r>
      <w:proofErr w:type="spellStart"/>
      <w:r w:rsidR="00CA2751">
        <w:rPr>
          <w:rFonts w:ascii="Times New Roman" w:hAnsi="Times New Roman"/>
          <w:sz w:val="28"/>
          <w:szCs w:val="28"/>
        </w:rPr>
        <w:t>тыс.руб</w:t>
      </w:r>
      <w:proofErr w:type="spellEnd"/>
      <w:r w:rsidR="00CA2751">
        <w:rPr>
          <w:rFonts w:ascii="Times New Roman" w:hAnsi="Times New Roman"/>
          <w:sz w:val="28"/>
          <w:szCs w:val="28"/>
        </w:rPr>
        <w:t>. Процент выполнения 91</w:t>
      </w:r>
      <w:r w:rsidR="003E1FC5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Финансирование осуществлялось по мероприятиям: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финансирование кадастровых работ по формированию земельных участков, выполнено на 100%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финансирование целенаправленной деятельности в реконструкции и ремонте объектов социальной сферы района, выполнено на </w:t>
      </w:r>
      <w:r w:rsidR="00CA2751">
        <w:rPr>
          <w:rFonts w:ascii="Times New Roman" w:hAnsi="Times New Roman"/>
          <w:sz w:val="28"/>
          <w:szCs w:val="28"/>
        </w:rPr>
        <w:t>89,9</w:t>
      </w:r>
      <w:r>
        <w:rPr>
          <w:rFonts w:ascii="Times New Roman" w:hAnsi="Times New Roman"/>
          <w:sz w:val="28"/>
          <w:szCs w:val="28"/>
        </w:rPr>
        <w:t>%;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eastAsia="Times New Roman CYR" w:hAnsi="Times New Roman"/>
          <w:sz w:val="28"/>
          <w:szCs w:val="28"/>
        </w:rPr>
        <w:t xml:space="preserve"> дорожная деятельность в отношении автомобильных дорог мест</w:t>
      </w:r>
      <w:r w:rsidR="00C63B53">
        <w:rPr>
          <w:rFonts w:ascii="Times New Roman" w:eastAsia="Times New Roman CYR" w:hAnsi="Times New Roman"/>
          <w:sz w:val="28"/>
          <w:szCs w:val="28"/>
        </w:rPr>
        <w:t>ного значения, выполнено на 90,1</w:t>
      </w:r>
      <w:r>
        <w:rPr>
          <w:rFonts w:ascii="Times New Roman" w:eastAsia="Times New Roman CYR" w:hAnsi="Times New Roman"/>
          <w:sz w:val="28"/>
          <w:szCs w:val="28"/>
        </w:rPr>
        <w:t>%</w:t>
      </w:r>
    </w:p>
    <w:p w:rsidR="005E196E" w:rsidRDefault="00C27122">
      <w:pPr>
        <w:pStyle w:val="af3"/>
        <w:ind w:left="102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     - организация в границах сельских поселений электро-, тепл</w:t>
      </w:r>
      <w:proofErr w:type="gramStart"/>
      <w:r>
        <w:rPr>
          <w:rFonts w:ascii="Times New Roman" w:eastAsia="Times New Roman CYR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>, газо- и водоснабжения населения , выполнение – 1</w:t>
      </w:r>
      <w:r w:rsidR="005E44B9">
        <w:rPr>
          <w:rFonts w:ascii="Times New Roman" w:eastAsia="Times New Roman CYR" w:hAnsi="Times New Roman"/>
          <w:sz w:val="28"/>
          <w:szCs w:val="28"/>
        </w:rPr>
        <w:t>00</w:t>
      </w:r>
      <w:r>
        <w:rPr>
          <w:rFonts w:ascii="Times New Roman" w:eastAsia="Times New Roman CYR" w:hAnsi="Times New Roman"/>
          <w:sz w:val="28"/>
          <w:szCs w:val="28"/>
        </w:rPr>
        <w:t xml:space="preserve">%.    </w:t>
      </w:r>
    </w:p>
    <w:p w:rsidR="005E196E" w:rsidRDefault="00C27122">
      <w:pPr>
        <w:pStyle w:val="af3"/>
        <w:ind w:left="102"/>
        <w:jc w:val="both"/>
      </w:pPr>
      <w:r>
        <w:rPr>
          <w:rFonts w:ascii="Times New Roman" w:hAnsi="Times New Roman"/>
          <w:sz w:val="28"/>
          <w:szCs w:val="28"/>
        </w:rPr>
        <w:t xml:space="preserve">          7. Всего по 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</w:t>
      </w:r>
      <w:r w:rsidR="00C63B53">
        <w:rPr>
          <w:rFonts w:ascii="Times New Roman" w:eastAsia="Times New Roman" w:hAnsi="Times New Roman" w:cs="Times New Roman"/>
          <w:sz w:val="28"/>
          <w:szCs w:val="28"/>
        </w:rPr>
        <w:t>не Липецкой области на 2015-2024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запланировано денежных ср</w:t>
      </w:r>
      <w:r w:rsidR="005E44B9">
        <w:rPr>
          <w:rFonts w:ascii="Times New Roman" w:hAnsi="Times New Roman"/>
          <w:sz w:val="28"/>
          <w:szCs w:val="28"/>
        </w:rPr>
        <w:t>едств  в районом бюджете на 2</w:t>
      </w:r>
      <w:r w:rsidR="00C63B53">
        <w:rPr>
          <w:rFonts w:ascii="Times New Roman" w:hAnsi="Times New Roman"/>
          <w:sz w:val="28"/>
          <w:szCs w:val="28"/>
        </w:rPr>
        <w:t>018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C63B53">
        <w:rPr>
          <w:rFonts w:ascii="Times New Roman" w:hAnsi="Times New Roman"/>
          <w:sz w:val="28"/>
          <w:szCs w:val="28"/>
        </w:rPr>
        <w:t>697973,7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 Фактическое финансирование из районного бюджета составило </w:t>
      </w:r>
      <w:r w:rsidR="00C63B53">
        <w:rPr>
          <w:rFonts w:ascii="Times New Roman" w:hAnsi="Times New Roman"/>
          <w:sz w:val="28"/>
          <w:szCs w:val="28"/>
        </w:rPr>
        <w:t>696283,9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E44B9">
        <w:rPr>
          <w:rFonts w:ascii="Times New Roman" w:hAnsi="Times New Roman"/>
          <w:sz w:val="28"/>
          <w:szCs w:val="28"/>
        </w:rPr>
        <w:t>Процент выполнения составил 99,8</w:t>
      </w:r>
      <w:r>
        <w:rPr>
          <w:rFonts w:ascii="Times New Roman" w:hAnsi="Times New Roman"/>
          <w:sz w:val="28"/>
          <w:szCs w:val="28"/>
        </w:rPr>
        <w:t>%.</w:t>
      </w:r>
    </w:p>
    <w:p w:rsidR="005E196E" w:rsidRDefault="00C27122">
      <w:pPr>
        <w:pStyle w:val="af3"/>
        <w:ind w:lef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осуществлялось по мероприятиям: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развитие системы  дошкольного образования, выполнено на 100%; 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системы общего образования, выполнено на 100%;</w:t>
      </w:r>
    </w:p>
    <w:p w:rsidR="00C63B53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системы дополнительного образования детей</w:t>
      </w:r>
      <w:r w:rsidR="00C63B53">
        <w:rPr>
          <w:rFonts w:ascii="Times New Roman" w:hAnsi="Times New Roman"/>
          <w:sz w:val="28"/>
          <w:szCs w:val="28"/>
          <w:lang w:val="ru-RU"/>
        </w:rPr>
        <w:t xml:space="preserve"> – на 90,7%;</w:t>
      </w:r>
    </w:p>
    <w:p w:rsidR="005E196E" w:rsidRDefault="00C63B53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C27122">
        <w:rPr>
          <w:rFonts w:ascii="Times New Roman" w:hAnsi="Times New Roman"/>
          <w:sz w:val="28"/>
          <w:szCs w:val="28"/>
          <w:lang w:val="ru-RU"/>
        </w:rPr>
        <w:t xml:space="preserve"> организация отдыха и оздоровления  детей в каникулярное время, выполнено на 100%;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C63B53">
        <w:rPr>
          <w:rFonts w:ascii="Times New Roman" w:hAnsi="Times New Roman"/>
          <w:sz w:val="28"/>
          <w:szCs w:val="28"/>
          <w:lang w:val="ru-RU"/>
        </w:rPr>
        <w:t>достижение наилучших показателей качества и платежеспособности района</w:t>
      </w:r>
      <w:r>
        <w:rPr>
          <w:rFonts w:ascii="Times New Roman" w:hAnsi="Times New Roman"/>
          <w:sz w:val="28"/>
          <w:szCs w:val="28"/>
          <w:lang w:val="ru-RU"/>
        </w:rPr>
        <w:t>, выполнено на 100%;</w:t>
      </w:r>
    </w:p>
    <w:p w:rsidR="005E196E" w:rsidRDefault="00C27122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реализация мероприятий, направленных на повышение квалификации педагогически</w:t>
      </w:r>
      <w:r w:rsidR="00C63B53">
        <w:rPr>
          <w:rFonts w:ascii="Times New Roman" w:hAnsi="Times New Roman"/>
          <w:sz w:val="28"/>
          <w:szCs w:val="28"/>
          <w:lang w:val="ru-RU"/>
        </w:rPr>
        <w:t>х работников, выполнено на 100%;</w:t>
      </w:r>
    </w:p>
    <w:p w:rsidR="00C63B53" w:rsidRDefault="00C63B53">
      <w:pPr>
        <w:pStyle w:val="ae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реализация мероприятий, направленных на выполнение требований антитеррористической защищенности общеобразовательных учреждений, выполнено на 99,7%.</w:t>
      </w:r>
    </w:p>
    <w:p w:rsidR="005E196E" w:rsidRDefault="005E196E">
      <w:pPr>
        <w:pStyle w:val="af3"/>
        <w:ind w:left="-110"/>
        <w:jc w:val="both"/>
        <w:rPr>
          <w:rFonts w:ascii="Times New Roman" w:hAnsi="Times New Roman"/>
          <w:sz w:val="28"/>
          <w:szCs w:val="28"/>
        </w:rPr>
      </w:pPr>
    </w:p>
    <w:p w:rsidR="005E196E" w:rsidRDefault="00C27122">
      <w:pPr>
        <w:pStyle w:val="af3"/>
        <w:ind w:left="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E196E" w:rsidRDefault="00C27122">
      <w:pPr>
        <w:pStyle w:val="1"/>
        <w:tabs>
          <w:tab w:val="left" w:pos="1195"/>
        </w:tabs>
        <w:spacing w:before="248"/>
        <w:ind w:left="1194"/>
        <w:rPr>
          <w:lang w:val="ru-RU"/>
        </w:rPr>
      </w:pPr>
      <w:r>
        <w:rPr>
          <w:i/>
        </w:rPr>
        <w:t>IV</w:t>
      </w:r>
      <w:r>
        <w:rPr>
          <w:i/>
          <w:lang w:val="ru-RU"/>
        </w:rPr>
        <w:t xml:space="preserve">. Оценка </w:t>
      </w:r>
      <w:proofErr w:type="gramStart"/>
      <w:r>
        <w:rPr>
          <w:i/>
          <w:lang w:val="ru-RU"/>
        </w:rPr>
        <w:t>эффективности  реализации</w:t>
      </w:r>
      <w:proofErr w:type="gramEnd"/>
      <w:r>
        <w:rPr>
          <w:i/>
          <w:lang w:val="ru-RU"/>
        </w:rPr>
        <w:t xml:space="preserve"> муниципальных</w:t>
      </w:r>
      <w:r>
        <w:rPr>
          <w:i/>
          <w:spacing w:val="-5"/>
          <w:lang w:val="ru-RU"/>
        </w:rPr>
        <w:t xml:space="preserve"> </w:t>
      </w:r>
      <w:r>
        <w:rPr>
          <w:i/>
          <w:lang w:val="ru-RU"/>
        </w:rPr>
        <w:t>программ</w:t>
      </w:r>
    </w:p>
    <w:p w:rsidR="005E196E" w:rsidRDefault="00C27122">
      <w:pPr>
        <w:pStyle w:val="aa"/>
        <w:spacing w:before="244"/>
        <w:ind w:right="466" w:firstLine="707"/>
        <w:jc w:val="both"/>
        <w:rPr>
          <w:lang w:val="ru-RU"/>
        </w:rPr>
      </w:pPr>
      <w:r>
        <w:rPr>
          <w:lang w:val="ru-RU"/>
        </w:rPr>
        <w:t>По результат</w:t>
      </w:r>
      <w:r w:rsidR="00C63B53">
        <w:rPr>
          <w:lang w:val="ru-RU"/>
        </w:rPr>
        <w:t>ам 2018</w:t>
      </w:r>
      <w:r>
        <w:rPr>
          <w:lang w:val="ru-RU"/>
        </w:rPr>
        <w:t xml:space="preserve"> года в соответствии с требованиями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Порядка ответственными исполнителями муниципальных программ в срок до</w:t>
      </w:r>
      <w:r>
        <w:rPr>
          <w:spacing w:val="-1"/>
          <w:lang w:val="ru-RU"/>
        </w:rPr>
        <w:t xml:space="preserve"> </w:t>
      </w:r>
      <w:r w:rsidR="00C63B53">
        <w:rPr>
          <w:lang w:val="ru-RU"/>
        </w:rPr>
        <w:t>01.03.2019</w:t>
      </w:r>
      <w:r>
        <w:rPr>
          <w:lang w:val="ru-RU"/>
        </w:rPr>
        <w:t xml:space="preserve"> были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сформированы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отчеты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муниципальных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программ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47"/>
          <w:lang w:val="ru-RU"/>
        </w:rPr>
        <w:t xml:space="preserve"> </w:t>
      </w:r>
      <w:r w:rsidR="00C63B53">
        <w:rPr>
          <w:lang w:val="ru-RU"/>
        </w:rPr>
        <w:t>2018</w:t>
      </w:r>
      <w:r>
        <w:rPr>
          <w:lang w:val="ru-RU"/>
        </w:rPr>
        <w:t xml:space="preserve"> год (далее –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отчеты).</w:t>
      </w:r>
    </w:p>
    <w:p w:rsidR="005E196E" w:rsidRDefault="00C27122">
      <w:pPr>
        <w:pStyle w:val="aa"/>
        <w:spacing w:before="2"/>
        <w:ind w:right="461" w:firstLine="707"/>
        <w:jc w:val="both"/>
        <w:rPr>
          <w:lang w:val="ru-RU"/>
        </w:rPr>
      </w:pPr>
      <w:r>
        <w:rPr>
          <w:lang w:val="ru-RU"/>
        </w:rPr>
        <w:t>На основании этих отчетов согласно Порядку комитетом</w:t>
      </w:r>
      <w:r>
        <w:rPr>
          <w:spacing w:val="3"/>
          <w:lang w:val="ru-RU"/>
        </w:rPr>
        <w:t xml:space="preserve"> комплексного социально-</w:t>
      </w:r>
      <w:r>
        <w:rPr>
          <w:lang w:val="ru-RU"/>
        </w:rPr>
        <w:t>экономического развития территории</w:t>
      </w:r>
      <w:r>
        <w:rPr>
          <w:spacing w:val="-23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была проведена оценка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эффективности реализации муниципальных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>Информация об объемах и распределении бюджетных ассигнований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на реализацию муниципальных программ, предусмотренных к финансированию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 xml:space="preserve">из бюджета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района, в разрезе подпрограмм на</w:t>
      </w:r>
      <w:r>
        <w:rPr>
          <w:spacing w:val="9"/>
          <w:lang w:val="ru-RU"/>
        </w:rPr>
        <w:t xml:space="preserve"> </w:t>
      </w:r>
      <w:r w:rsidR="00C63B53">
        <w:rPr>
          <w:lang w:val="ru-RU"/>
        </w:rPr>
        <w:t>2018</w:t>
      </w:r>
      <w:r>
        <w:rPr>
          <w:lang w:val="ru-RU"/>
        </w:rPr>
        <w:t xml:space="preserve"> год представлена управлением финансов администрации</w:t>
      </w:r>
      <w:r>
        <w:rPr>
          <w:spacing w:val="5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в таблице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1.</w:t>
      </w:r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Таблица 1</w:t>
      </w:r>
      <w:r w:rsidR="005E44B9">
        <w:rPr>
          <w:lang w:val="ru-RU"/>
        </w:rPr>
        <w:t>(</w:t>
      </w:r>
      <w:proofErr w:type="spellStart"/>
      <w:r w:rsidR="005E44B9">
        <w:rPr>
          <w:lang w:val="ru-RU"/>
        </w:rPr>
        <w:t>тыс</w:t>
      </w:r>
      <w:proofErr w:type="gramStart"/>
      <w:r w:rsidR="005E44B9">
        <w:rPr>
          <w:lang w:val="ru-RU"/>
        </w:rPr>
        <w:t>.р</w:t>
      </w:r>
      <w:proofErr w:type="gramEnd"/>
      <w:r w:rsidR="005E44B9">
        <w:rPr>
          <w:lang w:val="ru-RU"/>
        </w:rPr>
        <w:t>уб</w:t>
      </w:r>
      <w:proofErr w:type="spellEnd"/>
      <w:r w:rsidR="005E44B9">
        <w:rPr>
          <w:lang w:val="ru-RU"/>
        </w:rPr>
        <w:t>.)</w:t>
      </w:r>
    </w:p>
    <w:tbl>
      <w:tblPr>
        <w:tblW w:w="9995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415"/>
        <w:gridCol w:w="2352"/>
        <w:gridCol w:w="3033"/>
        <w:gridCol w:w="1393"/>
        <w:gridCol w:w="1442"/>
        <w:gridCol w:w="1360"/>
      </w:tblGrid>
      <w:tr w:rsidR="005E196E" w:rsidTr="00791960"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firstLine="34"/>
            </w:pPr>
            <w:r>
              <w:rPr>
                <w:rStyle w:val="FontStyle39"/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ind w:left="758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Style2"/>
              <w:spacing w:line="274" w:lineRule="exact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В программе на 01.01.2017г.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44B9">
            <w:pPr>
              <w:pStyle w:val="Style2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Исполнение на 31.12.2017</w:t>
            </w:r>
            <w:r w:rsidR="00C27122">
              <w:rPr>
                <w:rStyle w:val="FontStyle39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</w:pPr>
            <w:r>
              <w:rPr>
                <w:rStyle w:val="FontStyle39"/>
                <w:b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5E196E" w:rsidTr="00791960"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9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 программа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«Управление муниципальными  финансами и муниципальным долгом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</w:t>
            </w:r>
            <w:r w:rsidR="00791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ниципального района на 2014-2024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годы» </w:t>
            </w:r>
          </w:p>
          <w:p w:rsidR="005E196E" w:rsidRDefault="005E196E">
            <w:pPr>
              <w:pStyle w:val="Style2"/>
              <w:spacing w:line="274" w:lineRule="exact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79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муниципальными финансами и муниципальным долгом </w:t>
            </w:r>
            <w:proofErr w:type="spellStart"/>
            <w:r w:rsidR="0079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 w:rsidR="0079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на 2014-2024 годы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:rsidR="005E196E" w:rsidRDefault="005E196E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1960">
            <w:pPr>
              <w:pStyle w:val="TableParagraph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10940,5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196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10936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1960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99,9</w:t>
            </w:r>
          </w:p>
        </w:tc>
      </w:tr>
      <w:tr w:rsidR="00791960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1960" w:rsidRDefault="00791960">
            <w:pPr>
              <w:pStyle w:val="Style2"/>
              <w:spacing w:line="240" w:lineRule="auto"/>
            </w:pPr>
            <w:r>
              <w:rPr>
                <w:rStyle w:val="FontStyle39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1960" w:rsidRPr="00791960" w:rsidRDefault="00791960" w:rsidP="002B2BE8">
            <w:pPr>
              <w:pStyle w:val="TableParagraph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1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10940,5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1960" w:rsidRPr="00791960" w:rsidRDefault="00791960" w:rsidP="002B2BE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10936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1960" w:rsidRPr="00791960" w:rsidRDefault="00791960" w:rsidP="002B2BE8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99,9</w:t>
            </w:r>
          </w:p>
        </w:tc>
      </w:tr>
      <w:tr w:rsidR="005E196E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94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муниципального района "Социальное развитие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2015-</w:t>
            </w:r>
          </w:p>
          <w:p w:rsidR="005E196E" w:rsidRDefault="007919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C271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C2712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оды</w:t>
            </w:r>
            <w:r w:rsidR="00C2712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lastRenderedPageBreak/>
              <w:t>Подпрограмма 1</w:t>
            </w:r>
            <w:r>
              <w:rPr>
                <w:spacing w:val="-2"/>
              </w:rPr>
              <w:t xml:space="preserve"> </w:t>
            </w:r>
            <w:r>
              <w:t xml:space="preserve">"Молодежь </w:t>
            </w:r>
            <w:proofErr w:type="spellStart"/>
            <w:r>
              <w:t>Грязинского</w:t>
            </w:r>
            <w:proofErr w:type="spellEnd"/>
            <w:r>
              <w:t xml:space="preserve"> муниципального</w:t>
            </w:r>
            <w:r>
              <w:rPr>
                <w:spacing w:val="-8"/>
              </w:rPr>
              <w:t xml:space="preserve"> </w:t>
            </w:r>
            <w:r>
              <w:t>района</w:t>
            </w:r>
            <w:r w:rsidR="00791960">
              <w:t xml:space="preserve"> </w:t>
            </w:r>
            <w:r w:rsidR="00791960">
              <w:lastRenderedPageBreak/>
              <w:t>Липецкой области  на 2015-2024</w:t>
            </w:r>
            <w:r>
              <w:rPr>
                <w:spacing w:val="-2"/>
              </w:rPr>
              <w:t xml:space="preserve"> </w:t>
            </w:r>
            <w: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196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196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299,4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1960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99,8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 2 "Развитие физической культуры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массового спорта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районе</w:t>
            </w:r>
            <w:r w:rsidR="0079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Липецкой области на 2015-2024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196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5283,8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196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5283,8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23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79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охранение</w:t>
            </w:r>
            <w:r w:rsidR="0079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развитие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культуры, библиотечного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  <w:r w:rsidR="0079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Липецкой области  на 2015-2024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196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67764,6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196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67764,6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1960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1960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73348,4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1960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73347,8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1960">
            <w:pPr>
              <w:pStyle w:val="TableParagraph"/>
              <w:spacing w:before="35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"Развитие экономики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2B2B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годы»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617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1 "Развитие малого и среднего предпринимательства и малых форм хозяйствования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Липецкой области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2B2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2015-2024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B2BE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2805,3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B2BE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2805,3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"Развитие потребительского рынка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</w:t>
            </w:r>
            <w:r w:rsidR="002B2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Липецкой области на 2015-2024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B2BE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B2BE8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730,5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2B2BE8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 "Модернизация и развитие пассажирского транспорта на территории</w:t>
            </w:r>
          </w:p>
          <w:p w:rsidR="005E196E" w:rsidRDefault="00C27122">
            <w:pPr>
              <w:pStyle w:val="TableParagraph"/>
              <w:ind w:left="103" w:right="234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Липецкой области  на 2015-2024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28617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28617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 «Развитие сельского хозяйства и регулирование рынка сельскохозяйственной продукции, сыр</w:t>
            </w:r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ья и продовольствия на 2015-2024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312,5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32465,3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32465,3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8"/>
              <w:ind w:left="148" w:right="148" w:hanging="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"Обеспечение реализации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муниципальном районе 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</w:t>
            </w:r>
          </w:p>
          <w:p w:rsidR="005E196E" w:rsidRDefault="00C2712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948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4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94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4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Подпрограмма 1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"Профессиональная подготовка, переподготовка и повышение квалификации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на 2014-2024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г.г</w:t>
            </w:r>
            <w:proofErr w:type="spellEnd"/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285,8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1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"Создание условий для обеспечения населения информацией о деятельности органов муниципальной власти 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</w:t>
            </w:r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иципального района  на 2014-2024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г.г</w:t>
            </w:r>
            <w:proofErr w:type="spellEnd"/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3994,7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3994,7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4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"Обеспечение реализации муници</w:t>
            </w:r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пальной политики    на 2014-2024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г.г</w:t>
            </w:r>
            <w:proofErr w:type="spellEnd"/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59621,1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59439,7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</w:tr>
      <w:tr w:rsidR="005E196E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63901,6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63720,2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99,7</w:t>
            </w:r>
          </w:p>
        </w:tc>
      </w:tr>
      <w:tr w:rsidR="005E196E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48" w:right="148" w:hanging="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"Обеспечение общественной безопасности населения и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Липецкой области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</w:t>
            </w:r>
          </w:p>
          <w:p w:rsidR="005E196E" w:rsidRDefault="007948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C271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="00C2712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proofErr w:type="spellEnd"/>
            <w:r w:rsidR="00C2712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2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"Осуществление мероприятий гражданской обороны и защиты населения и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 от чрезвычайных ситуаций природного и тех</w:t>
            </w:r>
            <w:r w:rsidR="0079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ногенного характера на 2014-2024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A1A8D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3498,3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A1A8D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3498,3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23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2 "Профилактика терроризма и экстремизма, минимизация и ликвидация последствий проявлений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E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на 2014-2024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годы"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843,7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843,7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4342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94890">
            <w:pPr>
              <w:pStyle w:val="TableParagraph"/>
              <w:spacing w:before="37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4342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spacing w:before="37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6"/>
              <w:ind w:left="103" w:right="147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"Обеспечение населения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качественным жильем, социальной инфраструктурой и услугами жилищно-коммунального хозяйства  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</w:t>
            </w:r>
          </w:p>
          <w:p w:rsidR="005E196E" w:rsidRDefault="00C27122"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EA1A8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A1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Подпрограмма 1 «О бесплатном предоставлении земельных участков, находящихся в государственной или муниципальной собственности, г</w:t>
            </w:r>
            <w:r w:rsidR="00E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ражданам, имеющих трех и более </w:t>
            </w:r>
            <w:r w:rsidR="00E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детей на 2014-2024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A1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200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A1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«Энергосбережение и повышение энергетической эффективности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</w:t>
            </w:r>
            <w:r w:rsidR="00E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ниципального района на 2014-2024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A1A8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  <w:lang w:eastAsia="en-US"/>
              </w:rPr>
              <w:t>13097,6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A1A8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  <w:lang w:eastAsia="en-US"/>
              </w:rPr>
              <w:t>13097,6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  <w:lang w:eastAsia="en-US"/>
              </w:rPr>
              <w:t>100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3 «Строительство, приобретение, реконструкция и ремонт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</w:t>
            </w:r>
            <w:r w:rsidR="00EA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ниципального района на 2014-2024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A1A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42725,5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A1A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38394,3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EA1A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89,9</w:t>
            </w:r>
          </w:p>
        </w:tc>
      </w:tr>
      <w:tr w:rsidR="005E196E" w:rsidTr="00791960">
        <w:tc>
          <w:tcPr>
            <w:tcW w:w="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4 «Дорожная деятельность в отношении  автомобильных дорог местного значения в границах населенных пунктов сельских поселений и вне границ населенных пунктов в границах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</w:t>
            </w:r>
            <w:r w:rsidR="0060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ниципального района на 2014-2024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602A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42489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602A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38495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602A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90,6</w:t>
            </w:r>
          </w:p>
        </w:tc>
      </w:tr>
      <w:tr w:rsidR="005E196E" w:rsidTr="00791960"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2"/>
              <w:spacing w:line="240" w:lineRule="auto"/>
              <w:rPr>
                <w:rStyle w:val="FontStyle39"/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/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5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 в границах сельских поселений электро-,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газо- и водоснабжения населения, водоотведения, снабжения населения топливом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</w:t>
            </w:r>
            <w:r w:rsidR="0060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ниципального района на 2015-2024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602A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364,1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602A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364,1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B49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602A8D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98876,1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602A8D"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90551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602A8D">
            <w:pPr>
              <w:pStyle w:val="TableParagraph"/>
              <w:spacing w:before="35"/>
              <w:ind w:right="9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91,6</w:t>
            </w:r>
          </w:p>
        </w:tc>
      </w:tr>
      <w:tr w:rsidR="005E196E" w:rsidTr="00791960"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082A75" w:rsidRDefault="00C271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«Развитие системы образования в </w:t>
            </w:r>
            <w:proofErr w:type="spellStart"/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Грязинском</w:t>
            </w:r>
            <w:proofErr w:type="spellEnd"/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муниципальном районе</w:t>
            </w:r>
            <w:r w:rsidR="00602A8D"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Липецкой области</w:t>
            </w: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2015-202</w:t>
            </w:r>
            <w:r w:rsidR="00602A8D"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082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1 «Развитие системы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</w:t>
            </w:r>
            <w:r w:rsidR="0060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Липецкой области на 2015-2024</w:t>
            </w:r>
            <w:r w:rsidR="00082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602A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697973,7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602A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696383,9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07168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99,8</w:t>
            </w:r>
          </w:p>
        </w:tc>
      </w:tr>
      <w:tr w:rsidR="00602A8D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2A8D" w:rsidRDefault="00602A8D">
            <w:pPr>
              <w:pStyle w:val="Style2"/>
              <w:spacing w:line="240" w:lineRule="auto"/>
            </w:pPr>
            <w:r>
              <w:rPr>
                <w:rStyle w:val="FontStyle39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2A8D" w:rsidRPr="00602A8D" w:rsidRDefault="00602A8D" w:rsidP="00062C9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2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697973,7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2A8D" w:rsidRPr="00602A8D" w:rsidRDefault="00602A8D" w:rsidP="00062C9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2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696383,9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2A8D" w:rsidRPr="00071681" w:rsidRDefault="00602A8D" w:rsidP="00FF71D5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1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99,8</w:t>
            </w:r>
          </w:p>
        </w:tc>
      </w:tr>
      <w:tr w:rsidR="005E196E" w:rsidTr="00791960">
        <w:tc>
          <w:tcPr>
            <w:tcW w:w="5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602A8D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981847,6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602A8D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971646,2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602A8D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99</w:t>
            </w:r>
          </w:p>
        </w:tc>
      </w:tr>
    </w:tbl>
    <w:p w:rsidR="005E196E" w:rsidRDefault="005E196E">
      <w:pPr>
        <w:pStyle w:val="aa"/>
        <w:ind w:right="461" w:firstLine="707"/>
        <w:jc w:val="both"/>
        <w:rPr>
          <w:lang w:val="ru-RU"/>
        </w:rPr>
      </w:pPr>
    </w:p>
    <w:tbl>
      <w:tblPr>
        <w:tblW w:w="10082" w:type="dxa"/>
        <w:tblInd w:w="-14" w:type="dxa"/>
        <w:tblLook w:val="0000" w:firstRow="0" w:lastRow="0" w:firstColumn="0" w:lastColumn="0" w:noHBand="0" w:noVBand="0"/>
      </w:tblPr>
      <w:tblGrid>
        <w:gridCol w:w="10082"/>
      </w:tblGrid>
      <w:tr w:rsidR="005E196E">
        <w:trPr>
          <w:trHeight w:val="2154"/>
        </w:trPr>
        <w:tc>
          <w:tcPr>
            <w:tcW w:w="10082" w:type="dxa"/>
            <w:shd w:val="clear" w:color="auto" w:fill="auto"/>
          </w:tcPr>
          <w:p w:rsidR="005E196E" w:rsidRDefault="005E196E">
            <w:pPr>
              <w:rPr>
                <w:rFonts w:ascii="Times New Roman" w:hAnsi="Times New Roman" w:cs="Times New Roman"/>
                <w:lang w:val="ru-RU"/>
              </w:rPr>
            </w:pPr>
          </w:p>
          <w:p w:rsidR="005E196E" w:rsidRDefault="005E19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E196E" w:rsidRDefault="00C27122">
      <w:pPr>
        <w:tabs>
          <w:tab w:val="left" w:pos="1530"/>
        </w:tabs>
        <w:ind w:right="112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1.Из представленной таблицы 1 следует, что средства</w:t>
      </w:r>
      <w:r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9A6EBE">
        <w:rPr>
          <w:rFonts w:ascii="Times New Roman" w:hAnsi="Times New Roman" w:cs="Times New Roman"/>
          <w:sz w:val="28"/>
          <w:szCs w:val="28"/>
          <w:lang w:val="ru-RU"/>
        </w:rPr>
        <w:t>муниципал</w:t>
      </w:r>
      <w:r w:rsidR="00DF40B6">
        <w:rPr>
          <w:rFonts w:ascii="Times New Roman" w:hAnsi="Times New Roman" w:cs="Times New Roman"/>
          <w:sz w:val="28"/>
          <w:szCs w:val="28"/>
          <w:lang w:val="ru-RU"/>
        </w:rPr>
        <w:t>ьного бюджета в 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использовались достаточно эффективно</w:t>
      </w:r>
      <w:r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DF40B6">
        <w:rPr>
          <w:rFonts w:ascii="Times New Roman" w:hAnsi="Times New Roman" w:cs="Times New Roman"/>
          <w:sz w:val="28"/>
          <w:szCs w:val="28"/>
          <w:lang w:val="ru-RU"/>
        </w:rPr>
        <w:t>(99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%).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Исключением стала подпрограмма "</w:t>
      </w:r>
      <w:r w:rsidR="009A6EBE" w:rsidRPr="009A6EBE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Строительство, приобретение, реконструкция и ремонт муниципального имущества </w:t>
      </w:r>
      <w:proofErr w:type="spellStart"/>
      <w:r w:rsidR="009A6EBE" w:rsidRPr="009A6EBE"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 w:rsidR="009A6EBE" w:rsidRPr="009A6EBE"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DF40B6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 w:rsidR="009A6EBE" w:rsidRPr="009A6EBE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 w:rsidR="009A6E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" муниципальной</w:t>
      </w: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"Обеспечение населения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качественным жильем, социальной инфраструктурой и услугами жилищно-комму</w:t>
      </w:r>
      <w:r w:rsidR="00DF40B6">
        <w:rPr>
          <w:rFonts w:ascii="Times New Roman" w:hAnsi="Times New Roman" w:cs="Times New Roman"/>
          <w:sz w:val="28"/>
          <w:szCs w:val="28"/>
          <w:lang w:val="ru-RU"/>
        </w:rPr>
        <w:t>нального хозяйства 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годы", в</w:t>
      </w:r>
      <w:r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которой выделенные </w:t>
      </w:r>
      <w:r w:rsidR="009A6EBE">
        <w:rPr>
          <w:rFonts w:ascii="Times New Roman" w:hAnsi="Times New Roman" w:cs="Times New Roman"/>
          <w:sz w:val="28"/>
          <w:szCs w:val="28"/>
          <w:lang w:val="ru-RU"/>
        </w:rPr>
        <w:t>средства были использованы н</w:t>
      </w:r>
      <w:r w:rsidR="00DF40B6">
        <w:rPr>
          <w:rFonts w:ascii="Times New Roman" w:hAnsi="Times New Roman" w:cs="Times New Roman"/>
          <w:sz w:val="28"/>
          <w:szCs w:val="28"/>
          <w:lang w:val="ru-RU"/>
        </w:rPr>
        <w:t>а 89,9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%.</w:t>
      </w:r>
      <w:proofErr w:type="gramEnd"/>
    </w:p>
    <w:p w:rsidR="005E196E" w:rsidRDefault="00C27122">
      <w:pPr>
        <w:pStyle w:val="aa"/>
        <w:ind w:right="461" w:firstLine="707"/>
        <w:jc w:val="both"/>
        <w:rPr>
          <w:lang w:val="ru-RU"/>
        </w:rPr>
      </w:pPr>
      <w:r>
        <w:rPr>
          <w:lang w:val="ru-RU"/>
        </w:rPr>
        <w:t>Краткая информация о реализации каждой муниципальной программы</w:t>
      </w:r>
      <w:r>
        <w:rPr>
          <w:spacing w:val="58"/>
          <w:lang w:val="ru-RU"/>
        </w:rPr>
        <w:t xml:space="preserve"> </w:t>
      </w:r>
      <w:r w:rsidR="00DF40B6">
        <w:rPr>
          <w:lang w:val="ru-RU"/>
        </w:rPr>
        <w:t>в 2018</w:t>
      </w:r>
      <w:r>
        <w:rPr>
          <w:lang w:val="ru-RU"/>
        </w:rPr>
        <w:t xml:space="preserve"> году представлена в приложениях к сводному докладу (приложение 1,2,3,4,5,6,7)</w:t>
      </w:r>
    </w:p>
    <w:p w:rsidR="005E196E" w:rsidRDefault="00C27122">
      <w:pPr>
        <w:pStyle w:val="aa"/>
        <w:spacing w:line="321" w:lineRule="exact"/>
        <w:ind w:left="761"/>
        <w:rPr>
          <w:lang w:val="ru-RU"/>
        </w:rPr>
      </w:pPr>
      <w:r>
        <w:rPr>
          <w:lang w:val="ru-RU"/>
        </w:rPr>
        <w:t>Оценка эффективности осуществляется по следующим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направлениям:</w:t>
      </w:r>
    </w:p>
    <w:p w:rsidR="005E196E" w:rsidRDefault="00C27122">
      <w:pPr>
        <w:pStyle w:val="aa"/>
        <w:ind w:right="470" w:firstLine="539"/>
        <w:jc w:val="both"/>
        <w:rPr>
          <w:lang w:val="ru-RU"/>
        </w:rPr>
      </w:pPr>
      <w:r>
        <w:rPr>
          <w:lang w:val="ru-RU"/>
        </w:rPr>
        <w:t>а) степень достижения запланированных результатов (достижения целей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 решения задач) муниципальной программы и подпрограмм, входящих в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состав муниципальной программы (оценка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результативности);</w:t>
      </w:r>
    </w:p>
    <w:p w:rsidR="005E196E" w:rsidRDefault="00C27122">
      <w:pPr>
        <w:pStyle w:val="aa"/>
        <w:ind w:right="468" w:firstLine="539"/>
        <w:jc w:val="both"/>
        <w:rPr>
          <w:lang w:val="ru-RU"/>
        </w:rPr>
      </w:pPr>
      <w:r>
        <w:rPr>
          <w:lang w:val="ru-RU"/>
        </w:rPr>
        <w:t>б) степень полноты использования бюджетных ассигнований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к запланированному уровню (оценка полноты использования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бюджетных ассигнований);</w:t>
      </w:r>
    </w:p>
    <w:p w:rsidR="005E196E" w:rsidRDefault="00C27122">
      <w:pPr>
        <w:pStyle w:val="aa"/>
        <w:ind w:right="468" w:firstLine="539"/>
        <w:jc w:val="both"/>
        <w:rPr>
          <w:lang w:val="ru-RU"/>
        </w:rPr>
      </w:pPr>
      <w:r>
        <w:rPr>
          <w:lang w:val="ru-RU"/>
        </w:rPr>
        <w:t>в) эффективность использования бюджетных ассигнований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(оценка экономической эффективности достижения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результатов);</w:t>
      </w:r>
    </w:p>
    <w:p w:rsidR="005E196E" w:rsidRDefault="00C27122">
      <w:pPr>
        <w:pStyle w:val="aa"/>
        <w:spacing w:line="322" w:lineRule="exact"/>
        <w:ind w:left="761"/>
        <w:rPr>
          <w:lang w:val="ru-RU"/>
        </w:rPr>
      </w:pPr>
      <w:r>
        <w:rPr>
          <w:lang w:val="ru-RU"/>
        </w:rPr>
        <w:t>г) эффективность реализации муниципальной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программы.</w:t>
      </w:r>
    </w:p>
    <w:p w:rsidR="005E196E" w:rsidRDefault="00C27122">
      <w:pPr>
        <w:pStyle w:val="aa"/>
        <w:ind w:right="462" w:firstLine="707"/>
        <w:jc w:val="both"/>
        <w:rPr>
          <w:lang w:val="ru-RU"/>
        </w:rPr>
      </w:pPr>
      <w:r>
        <w:rPr>
          <w:lang w:val="ru-RU"/>
        </w:rPr>
        <w:t>Расчет эффективности реализации муниципальной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программы определяется как сумма: результативности реализации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 xml:space="preserve">муниципальной программы, полноты использования бюджетных ассигнований 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 эффективности использования бюджетных ассигнований на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реализацию муниципальной программы в отчетном финансовом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году.</w:t>
      </w:r>
    </w:p>
    <w:p w:rsidR="005E196E" w:rsidRDefault="00C27122">
      <w:pPr>
        <w:pStyle w:val="aa"/>
        <w:ind w:right="467" w:firstLine="707"/>
        <w:jc w:val="both"/>
        <w:rPr>
          <w:lang w:val="ru-RU"/>
        </w:rPr>
      </w:pPr>
      <w:r>
        <w:rPr>
          <w:lang w:val="ru-RU"/>
        </w:rPr>
        <w:t>Решение об эффективности (неэффективности)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реализации муниципальных про</w:t>
      </w:r>
      <w:r w:rsidR="00062C94">
        <w:rPr>
          <w:lang w:val="ru-RU"/>
        </w:rPr>
        <w:t>грамм в 2018</w:t>
      </w:r>
      <w:r>
        <w:rPr>
          <w:lang w:val="ru-RU"/>
        </w:rPr>
        <w:t xml:space="preserve"> году принималось, исходя из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значений критерия эффективности реализации муниципальных программ, приведенных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 таблице 2.</w:t>
      </w:r>
    </w:p>
    <w:p w:rsidR="005E196E" w:rsidRDefault="005E196E">
      <w:pPr>
        <w:pStyle w:val="aa"/>
        <w:ind w:right="467" w:firstLine="707"/>
        <w:jc w:val="both"/>
        <w:rPr>
          <w:lang w:val="ru-RU"/>
        </w:rPr>
      </w:pPr>
    </w:p>
    <w:p w:rsidR="005E196E" w:rsidRDefault="00C27122">
      <w:pPr>
        <w:pStyle w:val="aa"/>
        <w:spacing w:before="47"/>
        <w:ind w:left="8650"/>
      </w:pPr>
      <w:proofErr w:type="spellStart"/>
      <w:r>
        <w:t>Таблица</w:t>
      </w:r>
      <w:proofErr w:type="spellEnd"/>
      <w:r>
        <w:rPr>
          <w:spacing w:val="-2"/>
        </w:rPr>
        <w:t xml:space="preserve"> </w:t>
      </w:r>
      <w:r>
        <w:t>2</w:t>
      </w: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9890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1"/>
        <w:gridCol w:w="2849"/>
        <w:gridCol w:w="2693"/>
        <w:gridCol w:w="3567"/>
      </w:tblGrid>
      <w:tr w:rsidR="005E196E">
        <w:trPr>
          <w:trHeight w:hRule="exact" w:val="1666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6E" w:rsidRDefault="005E19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196E" w:rsidRDefault="00C27122">
            <w:pPr>
              <w:pStyle w:val="TableParagraph"/>
              <w:ind w:left="124" w:right="122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131"/>
              <w:ind w:left="143" w:right="142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Эффективность реализации муниципальной программы в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отчетном периоде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4" w:right="133" w:firstLine="2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Значение 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отчетном финансовом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году критерия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эффективности реализации муниципальной программы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E196E" w:rsidRDefault="00C27122">
            <w:pPr>
              <w:pStyle w:val="TableParagraph"/>
              <w:ind w:left="1330" w:right="315" w:hanging="1016"/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программы</w:t>
            </w:r>
            <w:proofErr w:type="spellEnd"/>
          </w:p>
        </w:tc>
      </w:tr>
      <w:tr w:rsidR="005E196E">
        <w:trPr>
          <w:trHeight w:hRule="exact" w:val="9508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196E" w:rsidRDefault="00C27122">
            <w:pPr>
              <w:pStyle w:val="TableParagraph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Высокая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247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300&lt;=Э&lt;330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tabs>
                <w:tab w:val="left" w:pos="1530"/>
              </w:tabs>
              <w:ind w:right="112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Управление муниципальными финансами и муниципальным долгом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муниципального района</w:t>
            </w:r>
            <w:r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на 2014-2024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годы;</w:t>
            </w:r>
          </w:p>
          <w:p w:rsidR="005E196E" w:rsidRDefault="00C27122">
            <w:pPr>
              <w:tabs>
                <w:tab w:val="left" w:pos="1530"/>
                <w:tab w:val="left" w:pos="6858"/>
                <w:tab w:val="left" w:pos="8440"/>
              </w:tabs>
              <w:ind w:right="11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-Социальное развитие территории</w:t>
            </w:r>
          </w:p>
          <w:p w:rsidR="005E196E" w:rsidRDefault="00C27122">
            <w:pPr>
              <w:tabs>
                <w:tab w:val="left" w:pos="1530"/>
                <w:tab w:val="left" w:pos="6858"/>
                <w:tab w:val="left" w:pos="8440"/>
              </w:tabs>
              <w:ind w:right="112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муниципального 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>района Липецкой области  на 2015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-2024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E196E" w:rsidRDefault="00C27122">
            <w:pPr>
              <w:tabs>
                <w:tab w:val="left" w:pos="1530"/>
                <w:tab w:val="left" w:pos="2999"/>
                <w:tab w:val="left" w:pos="4314"/>
                <w:tab w:val="left" w:pos="5065"/>
                <w:tab w:val="left" w:pos="6463"/>
                <w:tab w:val="left" w:pos="8441"/>
              </w:tabs>
              <w:spacing w:line="322" w:lineRule="exact"/>
              <w:ind w:right="108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-Развитие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экономики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Липецкой области на 2015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-2024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5E196E" w:rsidRDefault="00C27122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-Обеспечение реализации муниципальной политики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Грязинском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муниципальном районе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2014-2024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082A75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E196E" w:rsidRDefault="00C27122" w:rsidP="00C52C1B">
            <w:pPr>
              <w:pStyle w:val="ae"/>
              <w:tabs>
                <w:tab w:val="left" w:pos="1530"/>
              </w:tabs>
              <w:ind w:left="103" w:right="112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 Обеспечение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 xml:space="preserve">населения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муниципального района </w:t>
            </w:r>
            <w:r>
              <w:rPr>
                <w:rFonts w:ascii="Times New Roman" w:hAnsi="Times New Roman"/>
                <w:spacing w:val="-6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качественным жильем, социальной инфраструктурой  и услугами жилищно-комм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унального хозяйства на 2014-2024</w:t>
            </w:r>
            <w:r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C52C1B"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5E196E" w:rsidRDefault="00C27122">
            <w:pPr>
              <w:tabs>
                <w:tab w:val="left" w:pos="1530"/>
              </w:tabs>
              <w:ind w:left="103" w:right="112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-Обеспечение общественной безопасности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</w:t>
            </w:r>
            <w:r w:rsidR="00062C94">
              <w:rPr>
                <w:rFonts w:ascii="Times New Roman" w:hAnsi="Times New Roman"/>
                <w:sz w:val="24"/>
                <w:szCs w:val="24"/>
                <w:lang w:val="ru-RU"/>
              </w:rPr>
              <w:t>на Липецкой области на 2014-2024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годы;</w:t>
            </w: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96E" w:rsidRDefault="00C27122">
            <w:pPr>
              <w:tabs>
                <w:tab w:val="left" w:pos="1530"/>
                <w:tab w:val="left" w:pos="2908"/>
                <w:tab w:val="left" w:pos="4165"/>
                <w:tab w:val="left" w:pos="6112"/>
                <w:tab w:val="left" w:pos="8363"/>
              </w:tabs>
              <w:spacing w:line="322" w:lineRule="exact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-----</w:t>
            </w:r>
          </w:p>
          <w:p w:rsidR="005E196E" w:rsidRDefault="005E196E">
            <w:pPr>
              <w:pStyle w:val="TableParagraph"/>
              <w:tabs>
                <w:tab w:val="left" w:pos="1998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96E" w:rsidRPr="00534528">
        <w:trPr>
          <w:trHeight w:hRule="exact" w:val="1564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44"/>
              <w:ind w:left="103" w:right="67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Соответствующая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запланированной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161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290&lt;=Э&lt;300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062C94" w:rsidRDefault="00C52C1B">
            <w:pPr>
              <w:tabs>
                <w:tab w:val="left" w:pos="1530"/>
              </w:tabs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D13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-Развитие системы образования </w:t>
            </w:r>
            <w:proofErr w:type="spellStart"/>
            <w:r w:rsidRPr="00DD134E"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 w:rsidRPr="00DD13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</w:t>
            </w:r>
            <w:r w:rsidR="00DD134E">
              <w:rPr>
                <w:rFonts w:ascii="Times New Roman" w:hAnsi="Times New Roman"/>
                <w:sz w:val="24"/>
                <w:szCs w:val="24"/>
                <w:lang w:val="ru-RU"/>
              </w:rPr>
              <w:t>на Липецкой области на 2015-2024</w:t>
            </w:r>
            <w:r w:rsidR="00082A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гг.</w:t>
            </w:r>
          </w:p>
        </w:tc>
      </w:tr>
      <w:tr w:rsidR="005E196E">
        <w:trPr>
          <w:trHeight w:hRule="exact" w:val="992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spellStart"/>
            <w:r>
              <w:rPr>
                <w:rFonts w:ascii="Times New Roman" w:hAnsi="Times New Roman"/>
                <w:sz w:val="24"/>
              </w:rPr>
              <w:t>довлетворительная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280&lt;=Э&lt;290</w:t>
            </w:r>
          </w:p>
          <w:p w:rsidR="005E196E" w:rsidRDefault="00C27122">
            <w:pPr>
              <w:pStyle w:val="TableParagraph"/>
              <w:spacing w:before="2"/>
              <w:ind w:right="4"/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Э&gt;330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tabs>
                <w:tab w:val="left" w:pos="1530"/>
              </w:tabs>
              <w:ind w:left="103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96E">
        <w:trPr>
          <w:trHeight w:hRule="exact" w:val="708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203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Неудовлетворительная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before="180"/>
              <w:ind w:right="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Э&lt;280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8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5E196E" w:rsidRDefault="00C52C1B">
      <w:pPr>
        <w:pStyle w:val="aa"/>
        <w:spacing w:line="314" w:lineRule="exact"/>
        <w:ind w:left="930"/>
        <w:rPr>
          <w:lang w:val="ru-RU"/>
        </w:rPr>
      </w:pPr>
      <w:r w:rsidRPr="00DD134E">
        <w:rPr>
          <w:lang w:val="ru-RU"/>
        </w:rPr>
        <w:t>Из таблицы 2 следует, что  у 6</w:t>
      </w:r>
      <w:r w:rsidR="00C27122" w:rsidRPr="00DD134E">
        <w:rPr>
          <w:lang w:val="ru-RU"/>
        </w:rPr>
        <w:t xml:space="preserve"> муниципальных программ эффективность оценивается,</w:t>
      </w:r>
      <w:r w:rsidR="00C27122" w:rsidRPr="00DD134E">
        <w:rPr>
          <w:spacing w:val="12"/>
          <w:lang w:val="ru-RU"/>
        </w:rPr>
        <w:t xml:space="preserve"> </w:t>
      </w:r>
      <w:r w:rsidRPr="00DD134E">
        <w:rPr>
          <w:lang w:val="ru-RU"/>
        </w:rPr>
        <w:t>как высокая и у одной программы, как соответствующая запланированной.</w:t>
      </w: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numPr>
          <w:ilvl w:val="0"/>
          <w:numId w:val="23"/>
        </w:numPr>
        <w:tabs>
          <w:tab w:val="left" w:pos="712"/>
        </w:tabs>
        <w:spacing w:line="276" w:lineRule="auto"/>
        <w:ind w:right="286"/>
        <w:rPr>
          <w:lang w:val="ru-RU"/>
        </w:rPr>
      </w:pPr>
      <w:r>
        <w:rPr>
          <w:i/>
          <w:lang w:val="ru-RU"/>
        </w:rPr>
        <w:t>Оценка деятельности ответственных исполнителей и соисполнителей</w:t>
      </w:r>
      <w:r>
        <w:rPr>
          <w:i/>
          <w:spacing w:val="-10"/>
          <w:lang w:val="ru-RU"/>
        </w:rPr>
        <w:t xml:space="preserve"> </w:t>
      </w:r>
      <w:r>
        <w:rPr>
          <w:i/>
          <w:lang w:val="ru-RU"/>
        </w:rPr>
        <w:t>в части, касающейся реализации муниципальных</w:t>
      </w:r>
      <w:r>
        <w:rPr>
          <w:i/>
          <w:spacing w:val="-6"/>
          <w:lang w:val="ru-RU"/>
        </w:rPr>
        <w:t xml:space="preserve"> </w:t>
      </w:r>
      <w:r>
        <w:rPr>
          <w:i/>
          <w:lang w:val="ru-RU"/>
        </w:rPr>
        <w:t>программ</w:t>
      </w:r>
    </w:p>
    <w:p w:rsidR="005E196E" w:rsidRDefault="00C27122">
      <w:pPr>
        <w:pStyle w:val="aa"/>
        <w:spacing w:before="198"/>
        <w:ind w:right="261" w:firstLine="707"/>
        <w:jc w:val="both"/>
        <w:rPr>
          <w:lang w:val="ru-RU"/>
        </w:rPr>
      </w:pPr>
      <w:r>
        <w:rPr>
          <w:lang w:val="ru-RU"/>
        </w:rPr>
        <w:lastRenderedPageBreak/>
        <w:t>Оп</w:t>
      </w:r>
      <w:r w:rsidR="00062C94">
        <w:rPr>
          <w:lang w:val="ru-RU"/>
        </w:rPr>
        <w:t>ыт внедрения и реализации в 2018</w:t>
      </w:r>
      <w:r>
        <w:rPr>
          <w:lang w:val="ru-RU"/>
        </w:rPr>
        <w:t xml:space="preserve"> году муниципальных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программ показал удовлетворительные результаты, хотя не всегда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ответственные исполнители муниципальных программ серьезно относились к</w:t>
      </w:r>
      <w:r>
        <w:rPr>
          <w:spacing w:val="51"/>
          <w:lang w:val="ru-RU"/>
        </w:rPr>
        <w:t xml:space="preserve"> </w:t>
      </w:r>
      <w:r>
        <w:rPr>
          <w:lang w:val="ru-RU"/>
        </w:rPr>
        <w:t xml:space="preserve">требованиям Порядка   и   в   сроки   представляли   отчетные   данные   о   ходе   </w:t>
      </w:r>
      <w:r>
        <w:rPr>
          <w:spacing w:val="7"/>
          <w:lang w:val="ru-RU"/>
        </w:rPr>
        <w:t xml:space="preserve"> </w:t>
      </w:r>
      <w:r>
        <w:rPr>
          <w:lang w:val="ru-RU"/>
        </w:rPr>
        <w:t xml:space="preserve">реализации муниципальных программ в комитет комплексного социально-экономического развития территории и управление </w:t>
      </w:r>
      <w:r>
        <w:rPr>
          <w:spacing w:val="10"/>
          <w:lang w:val="ru-RU"/>
        </w:rPr>
        <w:t xml:space="preserve"> </w:t>
      </w:r>
      <w:r>
        <w:rPr>
          <w:lang w:val="ru-RU"/>
        </w:rPr>
        <w:t xml:space="preserve">финансов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района.</w:t>
      </w:r>
    </w:p>
    <w:p w:rsidR="005E196E" w:rsidRDefault="00C27122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>В случае наличия необходимости в дополнительной потребности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в бюджетных ассигнованиях на реализацию мероприятий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муниципальных программ, ответственные исполнители муниципальных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программ инициировали внесение изменений по изменению объемов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бюджетных ассигнований на реализацию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C27122">
      <w:pPr>
        <w:pStyle w:val="aa"/>
        <w:ind w:left="102" w:right="102" w:firstLine="707"/>
        <w:jc w:val="both"/>
        <w:rPr>
          <w:lang w:val="ru-RU"/>
        </w:rPr>
      </w:pPr>
      <w:r>
        <w:rPr>
          <w:lang w:val="ru-RU"/>
        </w:rPr>
        <w:t>Следует отметить, что эффективность реализации муниципальных программ, в частности степень достижения показателей и степень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реализации основных мероприятий, зависит от качества исполнения своих функций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не только ответственными исполнителями, но и соисполнителями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муниципальных программ, принимающих участие в её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реализации.</w:t>
      </w:r>
    </w:p>
    <w:p w:rsidR="005E196E" w:rsidRDefault="00C27122">
      <w:pPr>
        <w:pStyle w:val="aa"/>
        <w:spacing w:before="2"/>
        <w:ind w:left="102" w:right="109" w:firstLine="707"/>
        <w:jc w:val="both"/>
        <w:rPr>
          <w:lang w:val="ru-RU"/>
        </w:rPr>
      </w:pPr>
      <w:r>
        <w:rPr>
          <w:lang w:val="ru-RU"/>
        </w:rPr>
        <w:t>В связи с этим, считаем необходимым повысить уровень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взаимодействия ответственных исполнителей с соисполнителями муниципальных</w:t>
      </w:r>
      <w:r>
        <w:rPr>
          <w:spacing w:val="-28"/>
          <w:lang w:val="ru-RU"/>
        </w:rPr>
        <w:t xml:space="preserve"> </w:t>
      </w:r>
      <w:r>
        <w:rPr>
          <w:lang w:val="ru-RU"/>
        </w:rPr>
        <w:t>программ.</w:t>
      </w:r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numPr>
          <w:ilvl w:val="0"/>
          <w:numId w:val="23"/>
        </w:numPr>
        <w:tabs>
          <w:tab w:val="left" w:pos="726"/>
        </w:tabs>
        <w:spacing w:line="276" w:lineRule="auto"/>
        <w:ind w:right="276"/>
        <w:rPr>
          <w:lang w:val="ru-RU"/>
        </w:rPr>
      </w:pPr>
      <w:r>
        <w:rPr>
          <w:i/>
          <w:lang w:val="ru-RU"/>
        </w:rPr>
        <w:t>Предложения об изменении форм и методов управления</w:t>
      </w:r>
      <w:r>
        <w:rPr>
          <w:i/>
          <w:spacing w:val="-11"/>
          <w:lang w:val="ru-RU"/>
        </w:rPr>
        <w:t xml:space="preserve"> </w:t>
      </w:r>
      <w:r>
        <w:rPr>
          <w:i/>
          <w:lang w:val="ru-RU"/>
        </w:rPr>
        <w:t>реализацией муниципальных программ в</w:t>
      </w:r>
      <w:r>
        <w:rPr>
          <w:i/>
          <w:spacing w:val="-3"/>
          <w:lang w:val="ru-RU"/>
        </w:rPr>
        <w:t xml:space="preserve"> </w:t>
      </w:r>
      <w:r>
        <w:rPr>
          <w:i/>
          <w:lang w:val="ru-RU"/>
        </w:rPr>
        <w:t>целом</w:t>
      </w:r>
    </w:p>
    <w:p w:rsidR="005E196E" w:rsidRDefault="00C27122">
      <w:pPr>
        <w:pStyle w:val="aa"/>
        <w:spacing w:before="198"/>
        <w:ind w:left="102" w:right="102" w:firstLine="707"/>
        <w:jc w:val="both"/>
        <w:rPr>
          <w:lang w:val="ru-RU"/>
        </w:rPr>
      </w:pPr>
      <w:r>
        <w:rPr>
          <w:lang w:val="ru-RU"/>
        </w:rPr>
        <w:t>Практика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реализац</w:t>
      </w:r>
      <w:r w:rsidR="00062C94">
        <w:rPr>
          <w:lang w:val="ru-RU"/>
        </w:rPr>
        <w:t>ии муниципальных программ в 2018</w:t>
      </w:r>
      <w:r>
        <w:rPr>
          <w:lang w:val="ru-RU"/>
        </w:rPr>
        <w:t xml:space="preserve"> году показала, что качество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планирования муниципальных программ необходимо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повышать.</w:t>
      </w:r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r>
        <w:rPr>
          <w:lang w:val="ru-RU"/>
        </w:rPr>
        <w:t>Результаты оценки эффективности реализации муниципальных</w:t>
      </w:r>
      <w:r>
        <w:rPr>
          <w:spacing w:val="64"/>
          <w:lang w:val="ru-RU"/>
        </w:rPr>
        <w:t xml:space="preserve"> </w:t>
      </w:r>
      <w:r>
        <w:rPr>
          <w:lang w:val="ru-RU"/>
        </w:rPr>
        <w:t xml:space="preserve">программ подтверждают имеющиеся недоработки в работе ответственных 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исполнителей и соисполнителей муниципальных программ. Целью формирования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 реализации муниципальных программ является не охват расходов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на выполнение какой-либо функции, а необходимость решения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крупных, значимых социально-экономических задач, стоящих перед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районом.</w:t>
      </w:r>
    </w:p>
    <w:p w:rsidR="005E196E" w:rsidRDefault="00C27122">
      <w:pPr>
        <w:pStyle w:val="aa"/>
        <w:ind w:left="102" w:right="101" w:firstLine="707"/>
        <w:jc w:val="both"/>
        <w:rPr>
          <w:lang w:val="ru-RU"/>
        </w:rPr>
      </w:pPr>
      <w:r>
        <w:rPr>
          <w:lang w:val="ru-RU"/>
        </w:rPr>
        <w:t xml:space="preserve">В связи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вышеизложенным</w:t>
      </w:r>
      <w:proofErr w:type="gramEnd"/>
      <w:r>
        <w:rPr>
          <w:lang w:val="ru-RU"/>
        </w:rPr>
        <w:t>, ответственным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исполнителям (соисполнителям) муниципальных программ (подпрограмм)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рекомендуется неукоснительно соблюдать требования Порядка и усилить</w:t>
      </w:r>
      <w:r>
        <w:rPr>
          <w:b/>
          <w:spacing w:val="-22"/>
          <w:lang w:val="ru-RU"/>
        </w:rPr>
        <w:t xml:space="preserve"> </w:t>
      </w:r>
      <w:r>
        <w:rPr>
          <w:lang w:val="ru-RU"/>
        </w:rPr>
        <w:t>исполнительскую дисциплину.</w:t>
      </w:r>
    </w:p>
    <w:p w:rsidR="005E196E" w:rsidRDefault="00C27122">
      <w:pPr>
        <w:ind w:left="102" w:right="104" w:firstLine="1055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В целях повышения эффективности реализации</w:t>
      </w:r>
      <w:r>
        <w:rPr>
          <w:rFonts w:ascii="Times New Roman" w:hAnsi="Times New Roman"/>
          <w:spacing w:val="6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муниципальных программ считаем необходимым </w:t>
      </w:r>
      <w:r>
        <w:rPr>
          <w:rFonts w:ascii="Times New Roman" w:hAnsi="Times New Roman"/>
          <w:b/>
          <w:sz w:val="28"/>
          <w:lang w:val="ru-RU"/>
        </w:rPr>
        <w:t>рекомендовать</w:t>
      </w:r>
      <w:r>
        <w:rPr>
          <w:rFonts w:ascii="Times New Roman" w:hAnsi="Times New Roman"/>
          <w:b/>
          <w:spacing w:val="52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ответственным исполнителям </w:t>
      </w:r>
      <w:r>
        <w:rPr>
          <w:rFonts w:ascii="Times New Roman" w:hAnsi="Times New Roman"/>
          <w:sz w:val="28"/>
          <w:lang w:val="ru-RU"/>
        </w:rPr>
        <w:t>(соисполнителям) всех муниципальных</w:t>
      </w:r>
      <w:r>
        <w:rPr>
          <w:rFonts w:ascii="Times New Roman" w:hAnsi="Times New Roman"/>
          <w:spacing w:val="6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 (подпрограмм):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316"/>
        </w:tabs>
        <w:ind w:right="103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не только проводить мониторинг реализации</w:t>
      </w:r>
      <w:r>
        <w:rPr>
          <w:rFonts w:ascii="Times New Roman" w:hAnsi="Times New Roman"/>
          <w:spacing w:val="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муниципальных программ, своевременно инициировать предложения по</w:t>
      </w:r>
      <w:r>
        <w:rPr>
          <w:rFonts w:ascii="Times New Roman" w:hAnsi="Times New Roman"/>
          <w:spacing w:val="6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изменению финансирования муниципальных программ, но и оперативно реагировать на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все изменения текущей ситуации социально-экономического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развития;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34"/>
        </w:tabs>
        <w:ind w:right="105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принимать меры по своевременному приведению объемов</w:t>
      </w:r>
      <w:r>
        <w:rPr>
          <w:rFonts w:ascii="Times New Roman" w:hAnsi="Times New Roman"/>
          <w:spacing w:val="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бюджетных ассигнований на реализацию муниципальных программ с</w:t>
      </w:r>
      <w:r>
        <w:rPr>
          <w:rFonts w:ascii="Times New Roman" w:hAnsi="Times New Roman"/>
          <w:spacing w:val="6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бюджетными назначениями, предусмотренными в бюджете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5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района на среднесрочный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период;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22"/>
        </w:tabs>
        <w:spacing w:before="47"/>
        <w:ind w:right="113"/>
        <w:rPr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соблюдать принцип эффективности использования бюджетных</w:t>
      </w:r>
      <w:r>
        <w:rPr>
          <w:rFonts w:ascii="Times New Roman" w:hAnsi="Times New Roman"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средств, установленного положениями статьи 34 БК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РФ;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211"/>
        </w:tabs>
        <w:spacing w:line="322" w:lineRule="exact"/>
        <w:ind w:right="189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планировать и учитывать в программах предоставление</w:t>
      </w:r>
      <w:r>
        <w:rPr>
          <w:rFonts w:ascii="Times New Roman" w:hAnsi="Times New Roman"/>
          <w:spacing w:val="5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субсидий, выделенных из областного (федерального) бюджета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данных программ;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29"/>
        </w:tabs>
        <w:ind w:right="185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</w:t>
      </w:r>
      <w:r w:rsidR="00C52C1B">
        <w:rPr>
          <w:rFonts w:ascii="Times New Roman" w:hAnsi="Times New Roman"/>
          <w:sz w:val="28"/>
          <w:lang w:val="ru-RU"/>
        </w:rPr>
        <w:t>отреть плановые значения на 201</w:t>
      </w:r>
      <w:r w:rsidR="00062C94">
        <w:rPr>
          <w:rFonts w:ascii="Times New Roman" w:hAnsi="Times New Roman"/>
          <w:sz w:val="28"/>
          <w:lang w:val="ru-RU"/>
        </w:rPr>
        <w:t>9</w:t>
      </w:r>
      <w:r>
        <w:rPr>
          <w:rFonts w:ascii="Times New Roman" w:hAnsi="Times New Roman"/>
          <w:sz w:val="28"/>
          <w:lang w:val="ru-RU"/>
        </w:rPr>
        <w:t xml:space="preserve"> - 2020 годы для</w:t>
      </w:r>
      <w:r>
        <w:rPr>
          <w:rFonts w:ascii="Times New Roman" w:hAnsi="Times New Roman"/>
          <w:spacing w:val="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индикаторов и показателей, имеющих существенное превышение фактических значений</w:t>
      </w:r>
      <w:r>
        <w:rPr>
          <w:rFonts w:ascii="Times New Roman" w:hAnsi="Times New Roman"/>
          <w:spacing w:val="7"/>
          <w:sz w:val="28"/>
          <w:lang w:val="ru-RU"/>
        </w:rPr>
        <w:t xml:space="preserve"> </w:t>
      </w:r>
      <w:r w:rsidR="00062C94">
        <w:rPr>
          <w:rFonts w:ascii="Times New Roman" w:hAnsi="Times New Roman"/>
          <w:sz w:val="28"/>
          <w:lang w:val="ru-RU"/>
        </w:rPr>
        <w:t>над плановыми значениями в 2018</w:t>
      </w:r>
      <w:r>
        <w:rPr>
          <w:rFonts w:ascii="Times New Roman" w:hAnsi="Times New Roman"/>
          <w:sz w:val="28"/>
          <w:lang w:val="ru-RU"/>
        </w:rPr>
        <w:t xml:space="preserve"> году;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221"/>
        </w:tabs>
        <w:ind w:right="182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пересмотреть перечень мероприятий муниципальных программ</w:t>
      </w:r>
      <w:r>
        <w:rPr>
          <w:rFonts w:ascii="Times New Roman" w:hAnsi="Times New Roman"/>
          <w:spacing w:val="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актуальность и степень эффективности реализации мероприятий,</w:t>
      </w:r>
      <w:r>
        <w:rPr>
          <w:rFonts w:ascii="Times New Roman" w:hAnsi="Times New Roman"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которые должны поспособствовать достижению целевых индикаторов и</w:t>
      </w:r>
      <w:r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062C94">
        <w:rPr>
          <w:rFonts w:ascii="Times New Roman" w:hAnsi="Times New Roman"/>
          <w:sz w:val="28"/>
          <w:lang w:val="ru-RU"/>
        </w:rPr>
        <w:t>показателей;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386"/>
        </w:tabs>
        <w:ind w:right="187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пересмотреть перечень показателей, которые</w:t>
      </w:r>
      <w:r>
        <w:rPr>
          <w:rFonts w:ascii="Times New Roman" w:hAnsi="Times New Roman"/>
          <w:spacing w:val="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характеризуют выполнение мероприятий муниципальных программ и, как</w:t>
      </w:r>
      <w:r>
        <w:rPr>
          <w:rFonts w:ascii="Times New Roman" w:hAnsi="Times New Roman"/>
          <w:spacing w:val="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следствие, выполнение конкретной задачи и достижение конечной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цели;</w:t>
      </w:r>
    </w:p>
    <w:p w:rsidR="005E196E" w:rsidRDefault="00C27122">
      <w:pPr>
        <w:pStyle w:val="ae"/>
        <w:numPr>
          <w:ilvl w:val="0"/>
          <w:numId w:val="24"/>
        </w:numPr>
        <w:tabs>
          <w:tab w:val="left" w:pos="1170"/>
        </w:tabs>
        <w:ind w:right="180"/>
        <w:rPr>
          <w:lang w:val="ru-RU"/>
        </w:rPr>
        <w:sectPr w:rsidR="005E196E">
          <w:pgSz w:w="11906" w:h="16838"/>
          <w:pgMar w:top="1060" w:right="380" w:bottom="280" w:left="16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sz w:val="28"/>
          <w:lang w:val="ru-RU"/>
        </w:rPr>
        <w:t>при подготовке отчетной информации для комитета</w:t>
      </w:r>
      <w:r>
        <w:rPr>
          <w:rFonts w:ascii="Times New Roman" w:hAnsi="Times New Roman"/>
          <w:spacing w:val="21"/>
          <w:sz w:val="28"/>
          <w:lang w:val="ru-RU"/>
        </w:rPr>
        <w:t xml:space="preserve"> комплексного социально-</w:t>
      </w:r>
      <w:r>
        <w:rPr>
          <w:rFonts w:ascii="Times New Roman" w:hAnsi="Times New Roman"/>
          <w:sz w:val="28"/>
          <w:lang w:val="ru-RU"/>
        </w:rPr>
        <w:t>экономического развития территории и</w:t>
      </w:r>
      <w:r>
        <w:rPr>
          <w:rFonts w:ascii="Times New Roman" w:hAnsi="Times New Roman"/>
          <w:spacing w:val="2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управления финансов за отчетный период руководствоваться</w:t>
      </w:r>
      <w:r>
        <w:rPr>
          <w:rFonts w:ascii="Times New Roman" w:hAnsi="Times New Roman"/>
          <w:spacing w:val="2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рекомендациями, изложенными в пункте 15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Порядка.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1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DD134E">
        <w:rPr>
          <w:lang w:val="ru-RU"/>
        </w:rPr>
        <w:t>го</w:t>
      </w:r>
      <w:proofErr w:type="spellEnd"/>
      <w:r w:rsidR="00DD134E">
        <w:rPr>
          <w:lang w:val="ru-RU"/>
        </w:rPr>
        <w:t xml:space="preserve"> муниципального района за 2018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Краткая информация о реализации муниципальной программы</w:t>
      </w:r>
    </w:p>
    <w:p w:rsidR="005E196E" w:rsidRDefault="00C2712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«Управление муниципальными финансами и муниципальным долгом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муници</w:t>
      </w:r>
      <w:r w:rsidR="00062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пального района на 2014-2024 годы» за 2018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год </w:t>
      </w:r>
    </w:p>
    <w:p w:rsidR="005E196E" w:rsidRDefault="005E19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062C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2018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«Управление муниципальными финансами и муниципальным долгом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062C94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 (далее в настоящем докладе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от 14.10.2013 года № 2406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«Управление муниципальными финансами и муниципальным долгом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на 2014-2020 годы» (с изменениями от 20.06.2016г. № 577, 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02.11.2016г. №1001, от 28.11.2016г. №1199, от 15.01.2018г. №28</w:t>
      </w:r>
      <w:r w:rsidR="00062C94">
        <w:rPr>
          <w:rFonts w:ascii="Times New Roman" w:hAnsi="Times New Roman" w:cs="Times New Roman"/>
          <w:sz w:val="28"/>
          <w:szCs w:val="28"/>
          <w:lang w:val="ru-RU"/>
        </w:rPr>
        <w:t>, от 30.10.э2018г. №1165, от 24.12.2018г. №1474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муниципальной программы – управление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областного бюджета и бюджета поселений.</w:t>
      </w:r>
    </w:p>
    <w:p w:rsidR="005E196E" w:rsidRDefault="00C271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амках муниципальной программы в 2017</w:t>
      </w:r>
      <w:r w:rsidR="00062C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году составил </w:t>
      </w:r>
      <w:r w:rsidR="00062C94">
        <w:rPr>
          <w:rFonts w:ascii="Times New Roman" w:eastAsia="Times New Roman" w:hAnsi="Times New Roman" w:cs="Times New Roman"/>
          <w:sz w:val="28"/>
          <w:szCs w:val="28"/>
          <w:lang w:val="ru-RU"/>
        </w:rPr>
        <w:t>10936,0 тыс. рублей, или 99,9% от запланированных 10940,5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E196E" w:rsidRDefault="005206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 них основная доля 93,7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 - средства местного бюджета -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10244,1 тыс. руб., 6,3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>% - сред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ства областного бюджета – 691,9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5E196E" w:rsidRDefault="005E19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Сведения о выполнении основных мероприятий, связанных с реализацией государственных программ </w:t>
      </w:r>
    </w:p>
    <w:p w:rsidR="005E196E" w:rsidRDefault="005E196E">
      <w:pPr>
        <w:pStyle w:val="ae"/>
        <w:ind w:left="108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196E" w:rsidRDefault="0052065B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2018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в рамках муниципальной программы бы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ло запланировано и реализовано 3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основных мероприятия, из которых 2 мероприятия полностью реализованы с объ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емом финансирования на уровне 99,9</w:t>
      </w:r>
      <w:r w:rsidR="00C27122">
        <w:rPr>
          <w:rFonts w:ascii="Times New Roman" w:eastAsia="Times New Roman" w:hAnsi="Times New Roman" w:cs="Times New Roman"/>
          <w:sz w:val="28"/>
          <w:szCs w:val="28"/>
          <w:lang w:val="ru-RU"/>
        </w:rPr>
        <w:t>% от годового плана.</w:t>
      </w:r>
    </w:p>
    <w:p w:rsidR="005E196E" w:rsidRDefault="00C27122">
      <w:pPr>
        <w:pStyle w:val="ae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П= ЗФ/ЗП*100</w:t>
      </w:r>
    </w:p>
    <w:p w:rsidR="005E196E" w:rsidRDefault="005E196E">
      <w:pPr>
        <w:pStyle w:val="ae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84"/>
        <w:gridCol w:w="2692"/>
        <w:gridCol w:w="2357"/>
        <w:gridCol w:w="2357"/>
        <w:gridCol w:w="1973"/>
      </w:tblGrid>
      <w:tr w:rsidR="005E196E" w:rsidRPr="00534528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Запланированные бюджетные ассигнования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реализацию МП в соответствующем периоде (ЗП)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Фактическое использование бюджетных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ассигнований на реализацию МП в соответствующем периоде (ЗФ)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Полнота использования бюджетных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ассигнований (П)</w:t>
            </w:r>
          </w:p>
        </w:tc>
      </w:tr>
      <w:tr w:rsidR="005E196E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Основное мероприятие 1 задачи 1 программы "Разработка проекта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в установленные сроки"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10661,2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206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10660,7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  <w:r w:rsidR="00C27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,9</w:t>
            </w:r>
          </w:p>
        </w:tc>
      </w:tr>
      <w:tr w:rsidR="0052065B" w:rsidRPr="0052065B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 w:rsidP="005206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Основное мероприятие 2 задачи 1 программы "Достижение наилучших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значений показателей качества управления финансов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платежеспособности муниципального района"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275,0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275,0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52065B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 w:rsidP="005206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Основное мероприятие 3 задачи 1 программы "Реализация муниципальной долговой политики"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444,8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444,8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52065B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10940,5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10936,0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065B" w:rsidRDefault="0052065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99,9</w:t>
            </w:r>
          </w:p>
        </w:tc>
      </w:tr>
    </w:tbl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52065B">
      <w:pPr>
        <w:pStyle w:val="ae"/>
        <w:ind w:left="1080"/>
      </w:pPr>
      <w:r>
        <w:rPr>
          <w:rFonts w:ascii="Times New Roman" w:hAnsi="Times New Roman" w:cs="Times New Roman"/>
          <w:sz w:val="28"/>
          <w:szCs w:val="28"/>
        </w:rPr>
        <w:t>П=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10936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,0</w:t>
      </w:r>
      <w:proofErr w:type="gramEnd"/>
      <w:r>
        <w:rPr>
          <w:rFonts w:ascii="Times New Roman" w:hAnsi="Times New Roman" w:cs="Times New Roman"/>
          <w:sz w:val="28"/>
          <w:szCs w:val="28"/>
        </w:rPr>
        <w:t>/10</w:t>
      </w:r>
      <w:r>
        <w:rPr>
          <w:rFonts w:ascii="Times New Roman" w:hAnsi="Times New Roman" w:cs="Times New Roman"/>
          <w:sz w:val="28"/>
          <w:szCs w:val="28"/>
          <w:lang w:val="ru-RU"/>
        </w:rPr>
        <w:t>940,5</w:t>
      </w:r>
      <w:r w:rsidR="00C27122">
        <w:rPr>
          <w:rFonts w:ascii="Times New Roman" w:hAnsi="Times New Roman" w:cs="Times New Roman"/>
          <w:sz w:val="28"/>
          <w:szCs w:val="28"/>
        </w:rPr>
        <w:t xml:space="preserve"> х 100=</w:t>
      </w:r>
      <w:r>
        <w:rPr>
          <w:rFonts w:ascii="Times New Roman" w:hAnsi="Times New Roman" w:cs="Times New Roman"/>
          <w:sz w:val="28"/>
          <w:szCs w:val="28"/>
          <w:lang w:val="ru-RU"/>
        </w:rPr>
        <w:t>99,9</w:t>
      </w:r>
    </w:p>
    <w:p w:rsidR="005E196E" w:rsidRDefault="005E196E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7"/>
        </w:numPr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Сведения о степени соответствия запланированных и достигнутых целевых индикаторов и показателей задач муниципальной  програм</w:t>
      </w:r>
      <w:r w:rsidR="0052065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мы за 2018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5E196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Достижение цели муниципальной программы «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долгосрочной сбалансир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>ованности и устойчивости бюджетной системы, повышение качества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района» характеризуются одним индикатором цели:</w:t>
      </w:r>
    </w:p>
    <w:p w:rsidR="00B32534" w:rsidRDefault="00C27122" w:rsidP="00B32534">
      <w:pPr>
        <w:pStyle w:val="ae"/>
        <w:numPr>
          <w:ilvl w:val="0"/>
          <w:numId w:val="8"/>
        </w:numPr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534">
        <w:rPr>
          <w:rFonts w:ascii="Times New Roman" w:hAnsi="Times New Roman" w:cs="Times New Roman"/>
          <w:sz w:val="28"/>
          <w:szCs w:val="28"/>
          <w:lang w:val="ru-RU"/>
        </w:rPr>
        <w:t>Индикатор 1 «</w:t>
      </w:r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Отношение объема муниципального долга </w:t>
      </w:r>
      <w:proofErr w:type="spellStart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>Гнрязинского</w:t>
      </w:r>
      <w:proofErr w:type="spellEnd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по состоянию на 1 января года, следующего за </w:t>
      </w:r>
      <w:proofErr w:type="gramStart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lastRenderedPageBreak/>
        <w:t>отчетным</w:t>
      </w:r>
      <w:proofErr w:type="gramEnd"/>
      <w:r w:rsidR="00B32534" w:rsidRPr="00B32534">
        <w:rPr>
          <w:rFonts w:ascii="Times New Roman" w:hAnsi="Times New Roman" w:cs="Times New Roman"/>
          <w:sz w:val="28"/>
          <w:szCs w:val="28"/>
          <w:lang w:val="ru-RU"/>
        </w:rPr>
        <w:t>, к общему годовому объему доходов бюджета в отчетном финансовом году (без учета безвозмездных поступлений и поступлений по дополнительному нормативу отчислений)</w:t>
      </w:r>
      <w:r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» исполнен. </w:t>
      </w:r>
    </w:p>
    <w:p w:rsidR="005E196E" w:rsidRPr="00B32534" w:rsidRDefault="00C27122" w:rsidP="00B32534">
      <w:pPr>
        <w:pStyle w:val="ae"/>
        <w:numPr>
          <w:ilvl w:val="0"/>
          <w:numId w:val="8"/>
        </w:numPr>
        <w:spacing w:line="276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534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реализации муниципальной программы показатели задач исполнены: 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Показатель 1 задачи 1 муниципальной программы «Исполнение 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бюджета по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 xml:space="preserve"> налоговым и неналоговым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доходам к утверж</w:t>
      </w:r>
      <w:r w:rsidR="00B32534">
        <w:rPr>
          <w:rFonts w:ascii="Times New Roman" w:hAnsi="Times New Roman" w:cs="Times New Roman"/>
          <w:sz w:val="28"/>
          <w:szCs w:val="28"/>
          <w:lang w:val="ru-RU"/>
        </w:rPr>
        <w:t>денному плану» исполнен на 112,5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0D5F" w:rsidRDefault="00B3253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2 задачи 1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«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Отношени</w:t>
      </w:r>
      <w:r>
        <w:rPr>
          <w:rFonts w:ascii="Times New Roman" w:hAnsi="Times New Roman" w:cs="Times New Roman"/>
          <w:sz w:val="28"/>
          <w:szCs w:val="28"/>
          <w:lang w:val="ru-RU"/>
        </w:rPr>
        <w:t>е просроченной кредиторской задолженности бюджета района к расходам бюджета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исполнен на 0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0D5F" w:rsidRDefault="00C27122" w:rsidP="00BE0D5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- Показатель 1 задачи 2 муниципальной программы «Доля расходов  бюджета, включенных в реестр расходных обязательств, в общем объеме расходов бюджета  района» исполнен на 100%.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2 задачи 2</w:t>
      </w:r>
      <w:r w:rsidR="00BE0D5F"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 xml:space="preserve">Охват контрольными мероприятиями главных распорядителей бюджетных  средств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</w:t>
      </w:r>
      <w:r w:rsidR="00BE0D5F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BE0D5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района» исполнен на 30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F31A0E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:rsidR="00F31A0E" w:rsidRDefault="00F31A0E" w:rsidP="00F31A0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Показатель 3 задачи 2</w:t>
      </w:r>
      <w:r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«Доля муниципальных контрактов, охваченных казначейским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 xml:space="preserve"> контролем в сфере закупок, в общем объеме муниципальных контрактов» исполнен на 10</w:t>
      </w:r>
      <w:r>
        <w:rPr>
          <w:rFonts w:ascii="Times New Roman" w:hAnsi="Times New Roman" w:cs="Times New Roman"/>
          <w:sz w:val="28"/>
          <w:szCs w:val="28"/>
          <w:lang w:val="ru-RU"/>
        </w:rPr>
        <w:t>0%</w:t>
      </w:r>
      <w:r w:rsidR="00FB1A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1A0E" w:rsidRDefault="00FB1A3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 задачи 3</w:t>
      </w:r>
      <w:r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«Доля расходов районного бюджета, сформированных в соответствии с муниципальными программами» исполнен на 98,8%.</w:t>
      </w:r>
    </w:p>
    <w:p w:rsidR="00FB1A3D" w:rsidRDefault="00FB1A3D" w:rsidP="00FB1A3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 задачи 4</w:t>
      </w:r>
      <w:r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«Охват главных распорядителей бюджетных средств мониторингом качества их финансового менеджмента» исполнен на 100%.</w:t>
      </w:r>
    </w:p>
    <w:p w:rsidR="00FB1A3D" w:rsidRDefault="00FB1A3D" w:rsidP="00FB1A3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 задачи 5</w:t>
      </w:r>
      <w:r w:rsidRPr="00BE0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«Отношение объема расходов на обслуживание муниципального долга к общему объему расходов бюджета, за исключением расходов, которые осуществляются за счет субвенции» исполнен на 2,1%.</w:t>
      </w:r>
    </w:p>
    <w:p w:rsidR="005E196E" w:rsidRDefault="00FB1A3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2 задачи 5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программы 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Объем просроченной задолженности по долговым обязательствам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r w:rsidR="00AC0B97">
        <w:rPr>
          <w:rFonts w:ascii="Times New Roman" w:hAnsi="Times New Roman" w:cs="Times New Roman"/>
          <w:sz w:val="28"/>
          <w:szCs w:val="28"/>
          <w:lang w:val="ru-RU"/>
        </w:rPr>
        <w:t>равен 0 руб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196E" w:rsidRDefault="005E1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6BE2" w:rsidRDefault="00F46BE2" w:rsidP="00F46BE2">
      <w:pPr>
        <w:pStyle w:val="ae"/>
        <w:numPr>
          <w:ilvl w:val="0"/>
          <w:numId w:val="27"/>
        </w:numPr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Оценка эффективности реализации муниципальной программы </w:t>
      </w:r>
    </w:p>
    <w:p w:rsidR="00F46BE2" w:rsidRDefault="00F46BE2" w:rsidP="00F46BE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Оценка эффективности реализации муниципальной программы по итогам 2018 года проведена управлением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 соответствии с методикой, предусмотренной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от 19.04.2016 г. №417 «Порядок разработки, реализации и проведения оценки 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области» на основе информации предоставленной в годовых отчетах о ходе их реализации.</w:t>
      </w:r>
      <w:proofErr w:type="gramEnd"/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Критериями оценки явились:</w:t>
      </w:r>
    </w:p>
    <w:p w:rsidR="00F46BE2" w:rsidRDefault="00F46BE2" w:rsidP="00F46BE2">
      <w:pPr>
        <w:pStyle w:val="ae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-степень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-индикатора и показателя (Е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результативность реализации муниципальной программы (Е);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-полнота использования бюджетных ассигнований (П);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-эффективность использования бюджетных ассигнований (БЭ);</w:t>
      </w:r>
    </w:p>
    <w:p w:rsidR="00F46BE2" w:rsidRDefault="00F46BE2" w:rsidP="00F46BE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-эффективность реализации муниципальной программы (Э).</w:t>
      </w:r>
    </w:p>
    <w:p w:rsidR="00F46BE2" w:rsidRDefault="00F46BE2" w:rsidP="00F46BE2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6BE2" w:rsidRDefault="00F46BE2" w:rsidP="00F46B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по каждому индикатору и показателю муниципальной программы:</w:t>
      </w:r>
    </w:p>
    <w:p w:rsidR="00F46BE2" w:rsidRDefault="00F46BE2" w:rsidP="00F46BE2">
      <w:pPr>
        <w:pStyle w:val="ae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8"/>
        <w:tblW w:w="10315" w:type="dxa"/>
        <w:tblInd w:w="0" w:type="dxa"/>
        <w:tblLook w:val="04A0" w:firstRow="1" w:lastRow="0" w:firstColumn="1" w:lastColumn="0" w:noHBand="0" w:noVBand="1"/>
      </w:tblPr>
      <w:tblGrid>
        <w:gridCol w:w="594"/>
        <w:gridCol w:w="3909"/>
        <w:gridCol w:w="2061"/>
        <w:gridCol w:w="1914"/>
        <w:gridCol w:w="1837"/>
      </w:tblGrid>
      <w:tr w:rsidR="00F46BE2" w:rsidRPr="00534528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 и индикаторов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Установленной целевое значение индикатора и показателя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индикатора и показателя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i-индикатора и показателя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ConsPlusNormal"/>
              <w:rPr>
                <w:rFonts w:ascii="Times New Roman" w:hAnsi="Times New Roman" w:cs="Times New Roman"/>
                <w:color w:val="auto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Целевой индикатор</w:t>
            </w:r>
          </w:p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Отношение объема муниципального долга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района по состоянию на 1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, к общему годовому объему доходов бюджета в отчетном финансовом году (без учета безвозмездных поступлений и поступлений по дополнительному нормативу отчислений)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«Исполнение районного бюджета по налоговым и неналоговым доходам к утвержденному плану»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2 задачи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«Отношение просроченной кредиторской задолженности бюджета района к расходам бюджета»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«Доля расходов бюджета, включенных в реестр расходных обязательств, в общем объеме расходов бюджета района»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2 задачи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«Охват контрольными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мероприятиями главных распорядителей бюджетных средств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района»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3 задачи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«Доля муниципальных контрактов, охваченных казначейским контролем в сфере закупок, в общем объеме муниципальных контрактов»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«Доля расходов районного бюджета, сформированных в соответствии с муниципальными программами»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123,5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«Охват главных распорядителей бюджетных средств мониторингом качества их финансового менеджмента»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1 задачи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«Отношение объема расходов на обслуживание муниципального долга к общему объему расходов бюджета, за исключением расходов, которые осуществляются за счет субвенции»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535,7</w:t>
            </w:r>
          </w:p>
        </w:tc>
      </w:tr>
      <w:tr w:rsidR="00F46BE2" w:rsidTr="00F46B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E2" w:rsidRDefault="00F46BE2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Показатель 2 задачи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«Объем просроченной задолженности по долговым обязательствам»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2" w:rsidRDefault="00F46BE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46BE2" w:rsidRDefault="00F46BE2" w:rsidP="00F46B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BE2" w:rsidRDefault="00F46BE2" w:rsidP="00F46B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результативности реализации муниципальной программы в целом</w:t>
      </w:r>
    </w:p>
    <w:p w:rsidR="00F46BE2" w:rsidRDefault="00F46BE2" w:rsidP="00F46BE2">
      <w:pPr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position w:val="-24"/>
          <w:szCs w:val="28"/>
          <w:lang w:val="ru-RU" w:eastAsia="ru-RU"/>
        </w:rPr>
        <w:drawing>
          <wp:inline distT="0" distB="0" distL="0" distR="0">
            <wp:extent cx="11049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:rsidR="00F46BE2" w:rsidRDefault="00F46BE2" w:rsidP="00F46BE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6BE2" w:rsidRDefault="00F46BE2" w:rsidP="00F46BE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Е=1161,9/10×100%=116,2</w:t>
      </w:r>
    </w:p>
    <w:p w:rsidR="00F46BE2" w:rsidRDefault="00F46BE2" w:rsidP="00F46BE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 эффективности использования бюджетных ассигнований на реализацию муниципальной программы производится по формуле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БЭ=Е/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×100.</w:t>
      </w:r>
    </w:p>
    <w:p w:rsidR="00F46BE2" w:rsidRDefault="00F46BE2" w:rsidP="00F46BE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БЭ=116,2/99,9×100=116,3</w:t>
      </w:r>
    </w:p>
    <w:p w:rsidR="00F46BE2" w:rsidRDefault="00F46BE2" w:rsidP="00F46BE2">
      <w:pPr>
        <w:pStyle w:val="ae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 эффективности реализации муниципальной программы производится по следующей формуле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Э=Е+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+БЭ.</w:t>
      </w:r>
    </w:p>
    <w:p w:rsidR="00F46BE2" w:rsidRDefault="00F46BE2" w:rsidP="00F46BE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Э=11625+99,9+116,3=332,4</w:t>
      </w:r>
    </w:p>
    <w:p w:rsidR="00F46BE2" w:rsidRDefault="00F46BE2" w:rsidP="00F46BE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301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&lt;Э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&lt;333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 эффективность реализации муниципальной программы высокая.</w:t>
      </w:r>
    </w:p>
    <w:p w:rsidR="00F46BE2" w:rsidRDefault="00F46BE2" w:rsidP="00F46BE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BE2" w:rsidRDefault="00F46BE2" w:rsidP="00F46BE2">
      <w:pPr>
        <w:pStyle w:val="ae"/>
        <w:numPr>
          <w:ilvl w:val="0"/>
          <w:numId w:val="28"/>
        </w:numPr>
        <w:spacing w:after="200" w:line="276" w:lineRule="auto"/>
        <w:ind w:left="0" w:firstLine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позволит достичь оптимального, устойчивого и экономически обоснованного соответствия расходных обязательств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источникам их финансового обеспечения.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результатами муниципальной программы будут являться: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создание условий для повышения бюджетного потенциала района за счет роста собственной доходной базы и эффективного управления финансами с целью повышения уровня и качества жизни населения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повышение качества бюджетного планирования посредством совершенствования нормативной базы в сфере бюджетных отношений и внедрения долгосрочного бюджетного прогноза;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совершенствование системы кассового исполнения бюджета и составления бюджетной отчетности;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повышение открытости и прозрачности деятельности органов местного самоуправления района на всех стадиях бюджетного процесса;</w:t>
      </w:r>
    </w:p>
    <w:p w:rsidR="00F46BE2" w:rsidRDefault="00F46BE2" w:rsidP="00F46BE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оптимизация объема и структуры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района, отсутствие задолженности по погашению долговых обязательств и расходам на их обслуживание;</w:t>
      </w:r>
    </w:p>
    <w:p w:rsidR="00F46BE2" w:rsidRDefault="00F46BE2" w:rsidP="00F46BE2">
      <w:pPr>
        <w:ind w:firstLine="284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- формирование действенной и эффективной системы муниципального финансового контроля и повышение эффективности процедур муниципальных закупок, в том числе путем внедрения казначейского сопровождения.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 муниципальной программы за 2018 год подготовлены предложения по дальнейшей её реализации.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реализацию муниципальной программы в 2019 году в запланированных объемах;</w:t>
      </w:r>
    </w:p>
    <w:p w:rsidR="00F46BE2" w:rsidRDefault="00F46BE2" w:rsidP="00F46B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провести анализ основных мероприятий и показателей муниципальной программы, внести предложения по их корректировке.</w:t>
      </w:r>
    </w:p>
    <w:p w:rsidR="00F46BE2" w:rsidRDefault="00F46BE2" w:rsidP="00F46BE2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2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F46BE2">
        <w:rPr>
          <w:lang w:val="ru-RU"/>
        </w:rPr>
        <w:t>го</w:t>
      </w:r>
      <w:proofErr w:type="spellEnd"/>
      <w:r w:rsidR="00F46BE2">
        <w:rPr>
          <w:lang w:val="ru-RU"/>
        </w:rPr>
        <w:t xml:space="preserve"> муниципального района за 2018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tabs>
          <w:tab w:val="left" w:pos="962"/>
        </w:tabs>
        <w:spacing w:line="322" w:lineRule="exact"/>
        <w:ind w:left="65"/>
        <w:jc w:val="center"/>
        <w:rPr>
          <w:lang w:val="ru-RU"/>
        </w:rPr>
      </w:pPr>
      <w:r>
        <w:rPr>
          <w:lang w:val="ru-RU"/>
        </w:rPr>
        <w:t>1.Краткая информация о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ind w:left="174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«Социальное развитие территории </w:t>
      </w:r>
      <w:proofErr w:type="spellStart"/>
      <w:r>
        <w:rPr>
          <w:rFonts w:ascii="Times New Roman" w:hAnsi="Times New Roman"/>
          <w:b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муниципального района Липецкой области  на</w:t>
      </w:r>
      <w:r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="00F46BE2">
        <w:rPr>
          <w:rFonts w:ascii="Times New Roman" w:hAnsi="Times New Roman"/>
          <w:b/>
          <w:sz w:val="28"/>
          <w:lang w:val="ru-RU"/>
        </w:rPr>
        <w:t>2015- 2024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годы»</w:t>
      </w:r>
    </w:p>
    <w:p w:rsidR="005E196E" w:rsidRDefault="00F46BE2">
      <w:pPr>
        <w:spacing w:line="322" w:lineRule="exact"/>
        <w:ind w:left="172" w:right="174"/>
        <w:jc w:val="center"/>
      </w:pPr>
      <w:r>
        <w:rPr>
          <w:rFonts w:ascii="Times New Roman" w:hAnsi="Times New Roman"/>
          <w:b/>
          <w:sz w:val="28"/>
          <w:lang w:val="ru-RU"/>
        </w:rPr>
        <w:t>в 2018</w:t>
      </w:r>
      <w:r w:rsidR="00C2712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="00C27122">
        <w:rPr>
          <w:rFonts w:ascii="Times New Roman" w:hAnsi="Times New Roman"/>
          <w:b/>
          <w:sz w:val="28"/>
          <w:lang w:val="ru-RU"/>
        </w:rPr>
        <w:t>году</w:t>
      </w:r>
    </w:p>
    <w:p w:rsidR="005E196E" w:rsidRDefault="005E196E">
      <w:pPr>
        <w:spacing w:line="322" w:lineRule="exact"/>
        <w:ind w:left="172" w:right="17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15"/>
        </w:numPr>
        <w:spacing w:after="200" w:line="276" w:lineRule="auto"/>
        <w:contextualSpacing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F46BE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2018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proofErr w:type="gramStart"/>
      <w:r>
        <w:rPr>
          <w:lang w:val="ru-RU"/>
        </w:rPr>
        <w:t xml:space="preserve">Муниципальная программа «Социальное развитие территории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Липецкой области на 2015</w:t>
      </w:r>
      <w:r>
        <w:rPr>
          <w:rFonts w:cs="Times New Roman"/>
          <w:lang w:val="ru-RU"/>
        </w:rPr>
        <w:t>-</w:t>
      </w:r>
      <w:r w:rsidR="00F46BE2">
        <w:rPr>
          <w:lang w:val="ru-RU"/>
        </w:rPr>
        <w:t>2024</w:t>
      </w:r>
      <w:r>
        <w:rPr>
          <w:lang w:val="ru-RU"/>
        </w:rPr>
        <w:t xml:space="preserve"> годы» (далее в настоящем приложении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– муниципальная программа) утверждена в новой редакции  постановлением</w:t>
      </w:r>
      <w:r>
        <w:rPr>
          <w:spacing w:val="54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spacing w:val="45"/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31.03.2015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4"/>
          <w:lang w:val="ru-RU"/>
        </w:rPr>
        <w:t xml:space="preserve"> 9</w:t>
      </w:r>
      <w:r>
        <w:rPr>
          <w:lang w:val="ru-RU"/>
        </w:rPr>
        <w:t>18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45"/>
          <w:lang w:val="ru-RU"/>
        </w:rPr>
        <w:t xml:space="preserve"> </w:t>
      </w:r>
      <w:r>
        <w:rPr>
          <w:lang w:val="ru-RU"/>
        </w:rPr>
        <w:t xml:space="preserve">утверждении муниципальной программы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Липецкой области «Социальное развитие территории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Липецкой области на 2015</w:t>
      </w:r>
      <w:r>
        <w:rPr>
          <w:rFonts w:cs="Times New Roman"/>
          <w:lang w:val="ru-RU"/>
        </w:rPr>
        <w:t>-</w:t>
      </w:r>
      <w:r>
        <w:rPr>
          <w:lang w:val="ru-RU"/>
        </w:rPr>
        <w:t>2020 годы» (с изменениями от 19.06.2015 №1164, от 07.09.2015 №1484</w:t>
      </w:r>
      <w:proofErr w:type="gramEnd"/>
      <w:r>
        <w:rPr>
          <w:lang w:val="ru-RU"/>
        </w:rPr>
        <w:t xml:space="preserve">, от 21.12.2015 №1814, от 17.03.2016 №322, от 14.06.2016 №547, от    </w:t>
      </w:r>
      <w:r w:rsidR="00F46BE2">
        <w:rPr>
          <w:lang w:val="ru-RU"/>
        </w:rPr>
        <w:t>17.01.</w:t>
      </w:r>
      <w:r>
        <w:rPr>
          <w:lang w:val="ru-RU"/>
        </w:rPr>
        <w:t>2017г.</w:t>
      </w:r>
      <w:r w:rsidR="00F46BE2">
        <w:rPr>
          <w:lang w:val="ru-RU"/>
        </w:rPr>
        <w:t xml:space="preserve"> №46, от 13.11.2017г. №1275, от 13.02.2018г. №211, от 23.03.2018г. №344, от 09.08.2018г. №892, от 30.11.2018г. №1363, от 231.12.2018г. №1457</w:t>
      </w:r>
      <w:r>
        <w:rPr>
          <w:lang w:val="ru-RU"/>
        </w:rPr>
        <w:t>).</w:t>
      </w:r>
    </w:p>
    <w:p w:rsidR="005E196E" w:rsidRDefault="00C27122">
      <w:pPr>
        <w:pStyle w:val="aa"/>
        <w:ind w:left="102" w:right="99" w:firstLine="707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комитет КСЭРТ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района</w:t>
      </w:r>
      <w:r>
        <w:rPr>
          <w:rFonts w:cs="Times New Roman"/>
          <w:lang w:val="ru-RU"/>
        </w:rPr>
        <w:t>.</w:t>
      </w:r>
    </w:p>
    <w:p w:rsidR="005E196E" w:rsidRDefault="00C271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областного и федерального бюджетов.</w:t>
      </w:r>
    </w:p>
    <w:p w:rsidR="005E196E" w:rsidRDefault="00C27122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lang w:val="ru-RU"/>
        </w:rPr>
        <w:t>Объем освоенных бюджетных сре</w:t>
      </w:r>
      <w:proofErr w:type="gramStart"/>
      <w:r>
        <w:rPr>
          <w:lang w:val="ru-RU"/>
        </w:rPr>
        <w:t>дств  в р</w:t>
      </w:r>
      <w:proofErr w:type="gramEnd"/>
      <w:r>
        <w:rPr>
          <w:lang w:val="ru-RU"/>
        </w:rPr>
        <w:t>амках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му</w:t>
      </w:r>
      <w:r w:rsidR="00F46BE2">
        <w:rPr>
          <w:lang w:val="ru-RU"/>
        </w:rPr>
        <w:t>ниципальной программы   в   2018</w:t>
      </w:r>
      <w:r>
        <w:rPr>
          <w:lang w:val="ru-RU"/>
        </w:rPr>
        <w:t xml:space="preserve">   году   составил   </w:t>
      </w:r>
      <w:r w:rsidR="00F46BE2">
        <w:rPr>
          <w:lang w:val="ru-RU"/>
        </w:rPr>
        <w:t>73347,8</w:t>
      </w:r>
      <w:r>
        <w:rPr>
          <w:lang w:val="ru-RU"/>
        </w:rPr>
        <w:t xml:space="preserve">   тыс.   рублей,   или  </w:t>
      </w:r>
      <w:r w:rsidR="00F46BE2">
        <w:rPr>
          <w:lang w:val="ru-RU"/>
        </w:rPr>
        <w:t>100</w:t>
      </w:r>
      <w:r>
        <w:rPr>
          <w:lang w:val="ru-RU"/>
        </w:rPr>
        <w:t xml:space="preserve"> %  </w:t>
      </w:r>
      <w:r>
        <w:rPr>
          <w:spacing w:val="60"/>
          <w:lang w:val="ru-RU"/>
        </w:rPr>
        <w:t xml:space="preserve"> </w:t>
      </w:r>
      <w:r>
        <w:rPr>
          <w:lang w:val="ru-RU"/>
        </w:rPr>
        <w:t xml:space="preserve">от запланированных  </w:t>
      </w:r>
      <w:r w:rsidR="00F46BE2">
        <w:rPr>
          <w:lang w:val="ru-RU"/>
        </w:rPr>
        <w:t>73348,4</w:t>
      </w:r>
      <w:r>
        <w:rPr>
          <w:lang w:val="ru-RU"/>
        </w:rPr>
        <w:t xml:space="preserve"> тыс.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рублей.</w:t>
      </w:r>
    </w:p>
    <w:p w:rsidR="005E196E" w:rsidRDefault="00C27122">
      <w:pPr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них основная доля     </w:t>
      </w:r>
      <w:r w:rsidR="00F46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89,4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местного бюджета- </w:t>
      </w:r>
      <w:r w:rsidR="00F46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65624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r w:rsidR="00F46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10,5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- средства областного бюджета – </w:t>
      </w:r>
      <w:r w:rsidR="00F46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7718,4 </w:t>
      </w:r>
      <w:proofErr w:type="spellStart"/>
      <w:r w:rsidR="00F46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 w:rsidR="00F46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.,   0,01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– средства федерального бюджета – </w:t>
      </w:r>
      <w:r w:rsidR="00F46B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5,4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5E196E" w:rsidRDefault="005E19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196E" w:rsidRDefault="00C27122">
      <w:pPr>
        <w:ind w:left="568"/>
        <w:contextualSpacing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2.Сведения о степени соответствия запланированных и достигнутых целевых индикаторов и показателей задач</w:t>
      </w:r>
      <w:r w:rsidR="005076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муниципальной программы за 2018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5E196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196E" w:rsidRDefault="00C27122">
      <w:pPr>
        <w:pStyle w:val="aa"/>
        <w:ind w:left="102" w:right="98" w:firstLine="707"/>
        <w:jc w:val="both"/>
        <w:rPr>
          <w:lang w:val="ru-RU"/>
        </w:rPr>
      </w:pPr>
      <w:r>
        <w:rPr>
          <w:lang w:val="ru-RU"/>
        </w:rPr>
        <w:t xml:space="preserve">Достижение цели муниципальной программы «Социальное развитие территории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 района Липецкой области на 2015</w:t>
      </w:r>
      <w:r>
        <w:rPr>
          <w:rFonts w:cs="Times New Roman"/>
          <w:lang w:val="ru-RU"/>
        </w:rPr>
        <w:t>-</w:t>
      </w:r>
      <w:r w:rsidR="00507612">
        <w:rPr>
          <w:lang w:val="ru-RU"/>
        </w:rPr>
        <w:t>2024</w:t>
      </w:r>
      <w:r>
        <w:rPr>
          <w:lang w:val="ru-RU"/>
        </w:rPr>
        <w:t xml:space="preserve"> годы» характеризуется 3 индикаторами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цели:</w:t>
      </w:r>
    </w:p>
    <w:p w:rsidR="005E196E" w:rsidRPr="00773F4C" w:rsidRDefault="00C27122">
      <w:pPr>
        <w:pStyle w:val="ae"/>
        <w:numPr>
          <w:ilvl w:val="0"/>
          <w:numId w:val="3"/>
        </w:numPr>
        <w:tabs>
          <w:tab w:val="left" w:pos="1002"/>
        </w:tabs>
        <w:spacing w:before="2"/>
        <w:ind w:right="105"/>
        <w:jc w:val="both"/>
        <w:rPr>
          <w:lang w:val="ru-RU"/>
        </w:rPr>
      </w:pPr>
      <w:r w:rsidRPr="00773F4C">
        <w:rPr>
          <w:rFonts w:ascii="Times New Roman" w:hAnsi="Times New Roman"/>
          <w:sz w:val="28"/>
          <w:lang w:val="ru-RU"/>
        </w:rPr>
        <w:lastRenderedPageBreak/>
        <w:t xml:space="preserve">Индикатор 1 «Удовлетворенность населения условиями успешной социализации и эффективной самореализации молодежи» исполнен на   </w:t>
      </w:r>
      <w:r w:rsidR="00773F4C">
        <w:rPr>
          <w:rFonts w:ascii="Times New Roman" w:hAnsi="Times New Roman"/>
          <w:sz w:val="28"/>
          <w:lang w:val="ru-RU"/>
        </w:rPr>
        <w:t>105</w:t>
      </w:r>
      <w:r w:rsidRPr="00773F4C">
        <w:rPr>
          <w:rFonts w:ascii="Times New Roman" w:hAnsi="Times New Roman"/>
          <w:sz w:val="28"/>
          <w:lang w:val="ru-RU"/>
        </w:rPr>
        <w:t>% от запланированного</w:t>
      </w:r>
      <w:r w:rsidRPr="00773F4C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73F4C">
        <w:rPr>
          <w:rFonts w:ascii="Times New Roman" w:hAnsi="Times New Roman"/>
          <w:sz w:val="28"/>
          <w:lang w:val="ru-RU"/>
        </w:rPr>
        <w:t>показателя;</w:t>
      </w:r>
    </w:p>
    <w:p w:rsidR="005E196E" w:rsidRPr="00773F4C" w:rsidRDefault="00C27122">
      <w:pPr>
        <w:pStyle w:val="ae"/>
        <w:numPr>
          <w:ilvl w:val="0"/>
          <w:numId w:val="3"/>
        </w:numPr>
        <w:tabs>
          <w:tab w:val="left" w:pos="1002"/>
        </w:tabs>
        <w:ind w:right="106"/>
        <w:jc w:val="both"/>
        <w:rPr>
          <w:lang w:val="ru-RU"/>
        </w:rPr>
      </w:pPr>
      <w:r w:rsidRPr="00773F4C">
        <w:rPr>
          <w:rFonts w:ascii="Times New Roman" w:hAnsi="Times New Roman"/>
          <w:sz w:val="28"/>
          <w:lang w:val="ru-RU"/>
        </w:rPr>
        <w:t xml:space="preserve">Индикатор 2 «Удовлетворенность населения качеством услуг в сфере физической </w:t>
      </w:r>
      <w:r w:rsidRPr="00773F4C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773F4C">
        <w:rPr>
          <w:rFonts w:ascii="Times New Roman" w:hAnsi="Times New Roman"/>
          <w:sz w:val="28"/>
          <w:lang w:val="ru-RU"/>
        </w:rPr>
        <w:t xml:space="preserve">культуры и спорта» исполнен на  </w:t>
      </w:r>
      <w:r w:rsidR="00773F4C">
        <w:rPr>
          <w:rFonts w:ascii="Times New Roman" w:hAnsi="Times New Roman"/>
          <w:sz w:val="28"/>
          <w:lang w:val="ru-RU"/>
        </w:rPr>
        <w:t>114</w:t>
      </w:r>
      <w:r w:rsidRPr="00773F4C">
        <w:rPr>
          <w:rFonts w:ascii="Times New Roman" w:hAnsi="Times New Roman"/>
          <w:sz w:val="28"/>
          <w:lang w:val="ru-RU"/>
        </w:rPr>
        <w:t>% от запланированного</w:t>
      </w:r>
      <w:r w:rsidRPr="00773F4C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73F4C">
        <w:rPr>
          <w:rFonts w:ascii="Times New Roman" w:hAnsi="Times New Roman"/>
          <w:sz w:val="28"/>
          <w:lang w:val="ru-RU"/>
        </w:rPr>
        <w:t>показателя;</w:t>
      </w:r>
    </w:p>
    <w:p w:rsidR="005E196E" w:rsidRDefault="00C27122">
      <w:pPr>
        <w:pStyle w:val="ae"/>
        <w:numPr>
          <w:ilvl w:val="0"/>
          <w:numId w:val="3"/>
        </w:numPr>
        <w:tabs>
          <w:tab w:val="left" w:pos="1002"/>
        </w:tabs>
        <w:ind w:right="104"/>
        <w:jc w:val="both"/>
        <w:rPr>
          <w:lang w:val="ru-RU"/>
        </w:rPr>
      </w:pPr>
      <w:r w:rsidRPr="00773F4C">
        <w:rPr>
          <w:rFonts w:ascii="Times New Roman" w:hAnsi="Times New Roman"/>
          <w:sz w:val="28"/>
          <w:lang w:val="ru-RU"/>
        </w:rPr>
        <w:t>Индикатор 3 «Удовлетворенность населения качеством услуг в</w:t>
      </w:r>
      <w:r w:rsidRPr="00773F4C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773F4C">
        <w:rPr>
          <w:rFonts w:ascii="Times New Roman" w:hAnsi="Times New Roman"/>
          <w:sz w:val="28"/>
          <w:lang w:val="ru-RU"/>
        </w:rPr>
        <w:t xml:space="preserve">сфере культуры и искусства» исполнен на    </w:t>
      </w:r>
      <w:r w:rsidR="00773F4C">
        <w:rPr>
          <w:rFonts w:ascii="Times New Roman" w:hAnsi="Times New Roman"/>
          <w:sz w:val="28"/>
          <w:lang w:val="ru-RU"/>
        </w:rPr>
        <w:t>104,2</w:t>
      </w:r>
      <w:r w:rsidRPr="00773F4C">
        <w:rPr>
          <w:rFonts w:ascii="Times New Roman" w:hAnsi="Times New Roman"/>
          <w:sz w:val="28"/>
          <w:lang w:val="ru-RU"/>
        </w:rPr>
        <w:t>% от</w:t>
      </w:r>
      <w:r w:rsidRPr="00773F4C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773F4C">
        <w:rPr>
          <w:rFonts w:ascii="Times New Roman" w:hAnsi="Times New Roman"/>
          <w:sz w:val="28"/>
          <w:lang w:val="ru-RU"/>
        </w:rPr>
        <w:t>запланированного показателя</w:t>
      </w:r>
      <w:r>
        <w:rPr>
          <w:rFonts w:ascii="Times New Roman" w:hAnsi="Times New Roman"/>
          <w:sz w:val="28"/>
          <w:lang w:val="ru-RU"/>
        </w:rPr>
        <w:t>;</w:t>
      </w:r>
    </w:p>
    <w:p w:rsidR="005E196E" w:rsidRDefault="005E19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196E" w:rsidRDefault="005E196E">
      <w:pPr>
        <w:pStyle w:val="aa"/>
        <w:ind w:left="102" w:right="99" w:firstLine="707"/>
        <w:jc w:val="both"/>
        <w:rPr>
          <w:rFonts w:cs="Times New Roman"/>
          <w:lang w:val="ru-RU"/>
        </w:rPr>
      </w:pPr>
    </w:p>
    <w:p w:rsidR="005E196E" w:rsidRDefault="005E196E">
      <w:pPr>
        <w:ind w:left="127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E196E" w:rsidRDefault="00C27122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 Сведения о выполнении основных мероприятий, связанных с реализацией муниципальной программы </w:t>
      </w:r>
    </w:p>
    <w:p w:rsidR="005E196E" w:rsidRDefault="00C27122">
      <w:pPr>
        <w:pStyle w:val="aa"/>
        <w:spacing w:before="203"/>
        <w:ind w:left="810" w:right="1446"/>
        <w:rPr>
          <w:lang w:val="ru-RU"/>
        </w:rPr>
      </w:pPr>
      <w:r>
        <w:rPr>
          <w:lang w:val="ru-RU"/>
        </w:rPr>
        <w:t>Муниципальная программа состоит из 3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подпрограмм:</w:t>
      </w:r>
    </w:p>
    <w:p w:rsidR="005E196E" w:rsidRDefault="005E196E">
      <w:pPr>
        <w:rPr>
          <w:lang w:val="ru-RU"/>
        </w:rPr>
      </w:pPr>
    </w:p>
    <w:p w:rsidR="005E196E" w:rsidRDefault="005E196E">
      <w:pPr>
        <w:rPr>
          <w:lang w:val="ru-RU"/>
        </w:rPr>
      </w:pPr>
    </w:p>
    <w:p w:rsidR="005E196E" w:rsidRDefault="00C27122">
      <w:pPr>
        <w:pStyle w:val="ae"/>
        <w:numPr>
          <w:ilvl w:val="1"/>
          <w:numId w:val="3"/>
        </w:numPr>
        <w:tabs>
          <w:tab w:val="left" w:pos="975"/>
        </w:tabs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подпрограмма 1 «Молодежь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pacing w:val="-1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 района Липецк</w:t>
      </w:r>
      <w:r w:rsidR="00507612">
        <w:rPr>
          <w:rFonts w:ascii="Times New Roman" w:hAnsi="Times New Roman"/>
          <w:sz w:val="28"/>
          <w:lang w:val="ru-RU"/>
        </w:rPr>
        <w:t>ой области на 2015-2024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годы»;</w:t>
      </w:r>
    </w:p>
    <w:p w:rsidR="005E196E" w:rsidRDefault="00C27122">
      <w:pPr>
        <w:pStyle w:val="ae"/>
        <w:numPr>
          <w:ilvl w:val="1"/>
          <w:numId w:val="3"/>
        </w:numPr>
        <w:tabs>
          <w:tab w:val="left" w:pos="1650"/>
        </w:tabs>
        <w:spacing w:line="322" w:lineRule="exact"/>
        <w:ind w:right="226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подпрограмма 2 «Развитие физической культуры и</w:t>
      </w:r>
      <w:r>
        <w:rPr>
          <w:rFonts w:ascii="Times New Roman" w:hAnsi="Times New Roman"/>
          <w:spacing w:val="20"/>
          <w:sz w:val="28"/>
          <w:lang w:val="ru-RU"/>
        </w:rPr>
        <w:t xml:space="preserve"> массового </w:t>
      </w:r>
      <w:r>
        <w:rPr>
          <w:rFonts w:ascii="Times New Roman" w:hAnsi="Times New Roman"/>
          <w:sz w:val="28"/>
          <w:lang w:val="ru-RU"/>
        </w:rPr>
        <w:t xml:space="preserve">спорта в </w:t>
      </w:r>
      <w:proofErr w:type="spellStart"/>
      <w:r>
        <w:rPr>
          <w:rFonts w:ascii="Times New Roman" w:hAnsi="Times New Roman"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муниципальном райо</w:t>
      </w:r>
      <w:r w:rsidR="00507612">
        <w:rPr>
          <w:rFonts w:ascii="Times New Roman" w:hAnsi="Times New Roman"/>
          <w:sz w:val="28"/>
          <w:lang w:val="ru-RU"/>
        </w:rPr>
        <w:t>не Липецкой области на 2015-2024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годы»;</w:t>
      </w:r>
    </w:p>
    <w:p w:rsidR="005E196E" w:rsidRDefault="00C27122">
      <w:pPr>
        <w:pStyle w:val="ae"/>
        <w:numPr>
          <w:ilvl w:val="1"/>
          <w:numId w:val="3"/>
        </w:numPr>
        <w:tabs>
          <w:tab w:val="left" w:pos="1650"/>
        </w:tabs>
        <w:spacing w:line="322" w:lineRule="exact"/>
        <w:ind w:right="225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подпрограмма 3 «Сохранение и развитие  культуры,</w:t>
      </w:r>
      <w:r>
        <w:rPr>
          <w:rFonts w:ascii="Times New Roman" w:hAnsi="Times New Roman"/>
          <w:spacing w:val="3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библиотечного дела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</w:t>
      </w:r>
      <w:r w:rsidR="00507612">
        <w:rPr>
          <w:rFonts w:ascii="Times New Roman" w:hAnsi="Times New Roman"/>
          <w:sz w:val="28"/>
          <w:lang w:val="ru-RU"/>
        </w:rPr>
        <w:t>на Липецкой области на 2015-2024</w:t>
      </w:r>
      <w:r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годы»;</w:t>
      </w:r>
    </w:p>
    <w:p w:rsidR="005E196E" w:rsidRDefault="005E196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E196E" w:rsidRDefault="00C27122">
      <w:pPr>
        <w:pStyle w:val="aa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1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100%.</w:t>
      </w:r>
    </w:p>
    <w:p w:rsidR="005E196E" w:rsidRDefault="00C27122">
      <w:pPr>
        <w:pStyle w:val="aa"/>
        <w:ind w:right="225" w:firstLine="707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1 муниципальной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программы из 3 показателей задач исполнены все.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2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100%.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2 все показатели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задач исполнены</w:t>
      </w:r>
      <w:r>
        <w:rPr>
          <w:spacing w:val="-6"/>
          <w:lang w:val="ru-RU"/>
        </w:rPr>
        <w:t>.</w:t>
      </w:r>
    </w:p>
    <w:p w:rsidR="005E196E" w:rsidRDefault="00C27122">
      <w:pPr>
        <w:pStyle w:val="aa"/>
        <w:ind w:right="221" w:firstLine="707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3 </w:t>
      </w:r>
      <w:r>
        <w:rPr>
          <w:lang w:val="ru-RU"/>
        </w:rPr>
        <w:t>освоены</w:t>
      </w:r>
      <w:r>
        <w:rPr>
          <w:spacing w:val="16"/>
          <w:lang w:val="ru-RU"/>
        </w:rPr>
        <w:t xml:space="preserve"> </w:t>
      </w:r>
      <w:r>
        <w:rPr>
          <w:lang w:val="ru-RU"/>
        </w:rPr>
        <w:t xml:space="preserve">на  </w:t>
      </w:r>
      <w:r>
        <w:rPr>
          <w:spacing w:val="-5"/>
          <w:lang w:val="ru-RU"/>
        </w:rPr>
        <w:t xml:space="preserve"> </w:t>
      </w:r>
      <w:r w:rsidR="005748EF">
        <w:rPr>
          <w:spacing w:val="-5"/>
          <w:lang w:val="ru-RU"/>
        </w:rPr>
        <w:t>100</w:t>
      </w:r>
      <w:r>
        <w:rPr>
          <w:lang w:val="ru-RU"/>
        </w:rPr>
        <w:t>%.</w:t>
      </w:r>
    </w:p>
    <w:p w:rsidR="005E196E" w:rsidRDefault="00C27122">
      <w:pPr>
        <w:pStyle w:val="aa"/>
        <w:spacing w:line="322" w:lineRule="exact"/>
        <w:ind w:right="221" w:firstLine="707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3 показатели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 xml:space="preserve">задач исполнены. </w:t>
      </w:r>
    </w:p>
    <w:p w:rsidR="005E196E" w:rsidRDefault="005E196E">
      <w:pPr>
        <w:pStyle w:val="aa"/>
        <w:spacing w:line="322" w:lineRule="exact"/>
        <w:ind w:right="221" w:firstLine="707"/>
        <w:jc w:val="both"/>
        <w:rPr>
          <w:lang w:val="ru-RU"/>
        </w:rPr>
      </w:pP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2"/>
        </w:numPr>
        <w:tabs>
          <w:tab w:val="left" w:pos="774"/>
        </w:tabs>
        <w:spacing w:line="276" w:lineRule="auto"/>
        <w:ind w:right="226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Расчет </w:t>
      </w:r>
      <w:r>
        <w:rPr>
          <w:rFonts w:ascii="Times New Roman" w:hAnsi="Times New Roman"/>
          <w:spacing w:val="-4"/>
          <w:sz w:val="28"/>
          <w:lang w:val="ru-RU"/>
        </w:rPr>
        <w:t xml:space="preserve">результативности по каждому индикатору и показателю муниципальной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2"/>
        <w:jc w:val="both"/>
      </w:pPr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x</w:t>
      </w:r>
      <w:r>
        <w:rPr>
          <w:spacing w:val="-4"/>
        </w:rPr>
        <w:t xml:space="preserve"> </w:t>
      </w:r>
      <w:r>
        <w:t>100.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9857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3211"/>
        <w:gridCol w:w="2014"/>
        <w:gridCol w:w="1952"/>
        <w:gridCol w:w="1942"/>
      </w:tblGrid>
      <w:tr w:rsidR="005E196E" w:rsidRPr="00534528">
        <w:trPr>
          <w:trHeight w:hRule="exact" w:val="139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95" w:right="300"/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индикаторов</w:t>
            </w:r>
            <w:proofErr w:type="spellEnd"/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2" w:right="124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65" w:right="165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99" w:right="203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974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5"/>
        <w:gridCol w:w="24"/>
        <w:gridCol w:w="3335"/>
        <w:gridCol w:w="30"/>
        <w:gridCol w:w="1895"/>
        <w:gridCol w:w="34"/>
        <w:gridCol w:w="1932"/>
        <w:gridCol w:w="50"/>
        <w:gridCol w:w="1888"/>
        <w:gridCol w:w="217"/>
        <w:gridCol w:w="14"/>
      </w:tblGrid>
      <w:tr w:rsidR="005E196E" w:rsidTr="005748EF">
        <w:trPr>
          <w:gridAfter w:val="1"/>
          <w:wAfter w:w="14" w:type="dxa"/>
          <w:trHeight w:hRule="exact" w:val="1757"/>
        </w:trPr>
        <w:tc>
          <w:tcPr>
            <w:tcW w:w="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Индикатор 1 </w:t>
            </w:r>
          </w:p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Удовлетворенность населения условиями успешной самореализации и эффективной самореализации молодежи</w:t>
            </w: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55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58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70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105</w:t>
            </w:r>
          </w:p>
        </w:tc>
      </w:tr>
      <w:tr w:rsidR="005E196E" w:rsidTr="005748EF">
        <w:trPr>
          <w:gridAfter w:val="1"/>
          <w:wAfter w:w="14" w:type="dxa"/>
          <w:trHeight w:hRule="exact" w:val="2547"/>
        </w:trPr>
        <w:tc>
          <w:tcPr>
            <w:tcW w:w="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1  муниципальной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молодых людей, принявших участие в мероприятиях, направленных на пропаганду здорового образа жизни, профилактику асоциальных проявлений в молодежной среде</w:t>
            </w:r>
          </w:p>
          <w:p w:rsidR="005E196E" w:rsidRDefault="005E196E">
            <w:pPr>
              <w:pStyle w:val="ConsPlusNonformat"/>
              <w:tabs>
                <w:tab w:val="left" w:pos="742"/>
              </w:tabs>
              <w:jc w:val="both"/>
            </w:pP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52,5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53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100,9</w:t>
            </w:r>
          </w:p>
        </w:tc>
      </w:tr>
      <w:tr w:rsidR="005E196E" w:rsidTr="005748EF">
        <w:trPr>
          <w:gridAfter w:val="1"/>
          <w:wAfter w:w="14" w:type="dxa"/>
          <w:trHeight w:hRule="exact" w:val="2558"/>
        </w:trPr>
        <w:tc>
          <w:tcPr>
            <w:tcW w:w="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2 задачи 1  муниципальной программы:</w:t>
            </w:r>
          </w:p>
          <w:p w:rsidR="005E196E" w:rsidRDefault="00C27122">
            <w:pPr>
              <w:pStyle w:val="ConsPlusNonformat"/>
              <w:tabs>
                <w:tab w:val="left" w:pos="74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Доля молодых людей, принявших участие в мероприятиях, направленных на содействие духовно-нравственному и гражданско-патриотическому воспитанию молодежи</w:t>
            </w:r>
            <w:r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75</w:t>
            </w:r>
            <w:r w:rsidR="005748EF">
              <w:rPr>
                <w:rFonts w:ascii="Times New Roman" w:hAnsi="Times New Roman"/>
                <w:sz w:val="24"/>
                <w:lang w:val="ru-RU"/>
              </w:rPr>
              <w:t>,5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76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100,6</w:t>
            </w:r>
          </w:p>
        </w:tc>
      </w:tr>
      <w:tr w:rsidR="005E196E" w:rsidTr="005748EF">
        <w:trPr>
          <w:gridAfter w:val="1"/>
          <w:wAfter w:w="14" w:type="dxa"/>
          <w:trHeight w:hRule="exact" w:val="2558"/>
        </w:trPr>
        <w:tc>
          <w:tcPr>
            <w:tcW w:w="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3 задачи 1 муниципальной  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молодых людей, принявших участие в мероприятиях, направленных  на поддержание самореализации  молодежи, повышения ее социальной активности</w:t>
            </w: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72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72,5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100,7</w:t>
            </w:r>
          </w:p>
        </w:tc>
      </w:tr>
      <w:tr w:rsidR="005E196E" w:rsidTr="005748EF">
        <w:trPr>
          <w:gridAfter w:val="1"/>
          <w:wAfter w:w="14" w:type="dxa"/>
          <w:trHeight w:hRule="exact" w:val="1538"/>
        </w:trPr>
        <w:tc>
          <w:tcPr>
            <w:tcW w:w="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71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Индикатор 2</w:t>
            </w:r>
          </w:p>
          <w:p w:rsidR="005E196E" w:rsidRDefault="00C27122">
            <w:pPr>
              <w:pStyle w:val="TableParagraph"/>
              <w:ind w:left="103" w:right="17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Удовлетворенность населения качеством услуг в сфере  физической культуры и спорта </w:t>
            </w: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48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55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114</w:t>
            </w:r>
          </w:p>
        </w:tc>
      </w:tr>
      <w:tr w:rsidR="005E196E" w:rsidTr="005748EF">
        <w:trPr>
          <w:gridAfter w:val="1"/>
          <w:wAfter w:w="14" w:type="dxa"/>
          <w:trHeight w:hRule="exact" w:val="1720"/>
        </w:trPr>
        <w:tc>
          <w:tcPr>
            <w:tcW w:w="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 муниципальной программы:</w:t>
            </w:r>
          </w:p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Доля населения, систематически занимающегося физической культурой и спортом</w:t>
            </w:r>
          </w:p>
          <w:p w:rsidR="005E196E" w:rsidRDefault="005E196E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36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48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133</w:t>
            </w:r>
          </w:p>
        </w:tc>
      </w:tr>
      <w:tr w:rsidR="005E196E" w:rsidTr="005748EF">
        <w:trPr>
          <w:gridAfter w:val="1"/>
          <w:wAfter w:w="14" w:type="dxa"/>
          <w:trHeight w:hRule="exact" w:val="1138"/>
        </w:trPr>
        <w:tc>
          <w:tcPr>
            <w:tcW w:w="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3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15"/>
              <w:rPr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Индикатор 3   </w:t>
            </w:r>
          </w:p>
          <w:p w:rsidR="005E196E" w:rsidRDefault="00C27122">
            <w:pPr>
              <w:pStyle w:val="TableParagraph"/>
              <w:ind w:left="103" w:right="115"/>
              <w:rPr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Удовлетворенность населения качеством услуг в сфере культуры и искусства</w:t>
            </w:r>
          </w:p>
        </w:tc>
        <w:tc>
          <w:tcPr>
            <w:tcW w:w="1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72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75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</w:rPr>
              <w:t>10</w:t>
            </w:r>
            <w:r w:rsidR="005748EF">
              <w:rPr>
                <w:rFonts w:ascii="Times New Roman" w:hAnsi="Times New Roman"/>
                <w:sz w:val="24"/>
                <w:lang w:val="ru-RU"/>
              </w:rPr>
              <w:t>4,2</w:t>
            </w:r>
          </w:p>
        </w:tc>
      </w:tr>
      <w:tr w:rsidR="005E196E" w:rsidTr="005748EF">
        <w:trPr>
          <w:trHeight w:hRule="exact" w:val="163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3 муниципальной программы:</w:t>
            </w:r>
          </w:p>
          <w:p w:rsidR="005E196E" w:rsidRDefault="00C27122">
            <w:pPr>
              <w:pStyle w:val="TableParagraph"/>
              <w:ind w:left="103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 число посещений музеев на 1000 жителей</w:t>
            </w: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185</w:t>
            </w: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48EF" w:rsidRDefault="005748E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105,4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5748EF">
        <w:trPr>
          <w:trHeight w:hRule="exact" w:val="2322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2 задачи 3 муниципальной программы: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Количество экземпляров новых поступлений в фонды документов центральной районной библиотеки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748EF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r w:rsidR="00C27122">
              <w:rPr>
                <w:rFonts w:ascii="Times New Roman" w:hAnsi="Times New Roman"/>
                <w:sz w:val="24"/>
                <w:lang w:val="ru-RU"/>
              </w:rPr>
              <w:t>00</w:t>
            </w: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48EF" w:rsidRDefault="00C2712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48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2129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5748EF" w:rsidRDefault="005748EF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5748EF">
        <w:trPr>
          <w:trHeight w:hRule="exact" w:val="354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3 задачи 3 муниципальной программы: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фактической обеспеченности от нормативной потребности: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Клубами и учреждениями клубного типа;</w:t>
            </w:r>
          </w:p>
          <w:p w:rsidR="005E196E" w:rsidRDefault="00C27122">
            <w:pPr>
              <w:ind w:left="103" w:right="534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Библиотеками;</w:t>
            </w:r>
          </w:p>
          <w:p w:rsidR="005E196E" w:rsidRDefault="00C27122">
            <w:pPr>
              <w:ind w:left="103" w:right="534" w:firstLine="4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Парками культуры и отдыха</w:t>
            </w: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5E196E" w:rsidRDefault="005E196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196E" w:rsidRDefault="00C2712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Default="00C27122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  <w:p w:rsidR="003648C8" w:rsidRDefault="003648C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3648C8" w:rsidRDefault="003648C8">
            <w:pPr>
              <w:pStyle w:val="TableParagraph"/>
              <w:spacing w:line="268" w:lineRule="exact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5748EF">
        <w:trPr>
          <w:trHeight w:hRule="exact" w:val="354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4 задачи 3 муниципальной программы:</w:t>
            </w:r>
          </w:p>
          <w:p w:rsidR="005E196E" w:rsidRDefault="00C27122">
            <w:pPr>
              <w:pStyle w:val="TableParagraph"/>
              <w:ind w:left="103" w:right="889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учащихся в детской школе искусств</w:t>
            </w: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82</w:t>
            </w:r>
            <w:r w:rsidR="00C27122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840</w:t>
            </w: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648C8">
              <w:rPr>
                <w:rFonts w:ascii="Times New Roman" w:hAnsi="Times New Roman"/>
                <w:sz w:val="24"/>
                <w:lang w:val="ru-RU"/>
              </w:rPr>
              <w:t>02,4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  <w:tr w:rsidR="005E196E" w:rsidTr="005748EF">
        <w:trPr>
          <w:trHeight w:hRule="exact" w:val="402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ind w:left="103" w:right="8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1172,6</w:t>
            </w:r>
          </w:p>
        </w:tc>
        <w:tc>
          <w:tcPr>
            <w:tcW w:w="231" w:type="dxa"/>
            <w:gridSpan w:val="2"/>
            <w:shd w:val="clear" w:color="auto" w:fill="auto"/>
          </w:tcPr>
          <w:p w:rsidR="005E196E" w:rsidRDefault="005E196E"/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5E196E" w:rsidRDefault="00C27122">
      <w:pPr>
        <w:pStyle w:val="aa"/>
        <w:spacing w:before="64"/>
        <w:ind w:left="761" w:right="229"/>
        <w:rPr>
          <w:lang w:val="ru-RU"/>
        </w:rPr>
      </w:pPr>
      <w:r>
        <w:rPr>
          <w:lang w:val="ru-RU"/>
        </w:rPr>
        <w:t>Расчет результативности реализации муниципальной программы в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целом</w:t>
      </w:r>
    </w:p>
    <w:p w:rsidR="005E196E" w:rsidRDefault="00C27122">
      <w:pPr>
        <w:spacing w:before="36" w:line="117" w:lineRule="exact"/>
        <w:ind w:left="808" w:right="229"/>
        <w:rPr>
          <w:rFonts w:ascii="Times New Roman" w:hAnsi="Times New Roman"/>
          <w:w w:val="99"/>
          <w:sz w:val="14"/>
        </w:rPr>
      </w:pPr>
      <w:proofErr w:type="gramStart"/>
      <w:r>
        <w:rPr>
          <w:rFonts w:ascii="Times New Roman" w:hAnsi="Times New Roman"/>
          <w:w w:val="99"/>
          <w:sz w:val="14"/>
        </w:rPr>
        <w:t>n</w:t>
      </w:r>
      <w:proofErr w:type="gramEnd"/>
    </w:p>
    <w:p w:rsidR="005E196E" w:rsidRDefault="00C27122">
      <w:pPr>
        <w:spacing w:line="376" w:lineRule="exact"/>
        <w:ind w:left="719" w:right="229"/>
      </w:pPr>
      <w:r>
        <w:rPr>
          <w:rFonts w:ascii="Symbol" w:eastAsia="Symbol" w:hAnsi="Symbol" w:cs="Symbol"/>
          <w:spacing w:val="7"/>
          <w:position w:val="-2"/>
          <w:sz w:val="36"/>
          <w:szCs w:val="36"/>
        </w:rPr>
        <w:t></w:t>
      </w:r>
      <w:proofErr w:type="spellStart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Ei</w:t>
      </w:r>
      <w:proofErr w:type="spellEnd"/>
    </w:p>
    <w:p w:rsidR="005E196E" w:rsidRDefault="005E196E">
      <w:pPr>
        <w:sectPr w:rsidR="005E196E">
          <w:pgSz w:w="11906" w:h="16838"/>
          <w:pgMar w:top="1040" w:right="340" w:bottom="280" w:left="1480" w:header="0" w:footer="0" w:gutter="0"/>
          <w:cols w:space="720"/>
          <w:formProt w:val="0"/>
          <w:docGrid w:linePitch="100" w:charSpace="4096"/>
        </w:sectPr>
      </w:pPr>
    </w:p>
    <w:p w:rsidR="005E196E" w:rsidRDefault="00C27122">
      <w:pPr>
        <w:tabs>
          <w:tab w:val="left" w:pos="1230"/>
        </w:tabs>
        <w:spacing w:line="202" w:lineRule="exact"/>
        <w:ind w:left="260"/>
      </w:pPr>
      <w:r>
        <w:rPr>
          <w:rFonts w:ascii="Times New Roman" w:hAnsi="Times New Roman"/>
          <w:position w:val="-4"/>
          <w:sz w:val="24"/>
        </w:rPr>
        <w:lastRenderedPageBreak/>
        <w:t>E</w:t>
      </w:r>
      <w:r>
        <w:rPr>
          <w:rFonts w:ascii="Times New Roman" w:hAnsi="Times New Roman"/>
          <w:position w:val="-4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position w:val="-4"/>
          <w:sz w:val="24"/>
          <w:lang w:val="ru-RU"/>
        </w:rPr>
        <w:t xml:space="preserve">= </w:t>
      </w:r>
      <w:r>
        <w:rPr>
          <w:rFonts w:ascii="Times New Roman" w:hAnsi="Times New Roman"/>
          <w:spacing w:val="28"/>
          <w:position w:val="-4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14"/>
          <w:u w:val="single" w:color="000000"/>
        </w:rPr>
        <w:t>i</w:t>
      </w:r>
      <w:proofErr w:type="spellEnd"/>
      <w:proofErr w:type="gramEnd"/>
      <w:r>
        <w:rPr>
          <w:rFonts w:ascii="Times New Roman" w:hAnsi="Times New Roman"/>
          <w:sz w:val="14"/>
          <w:u w:val="single" w:color="000000"/>
          <w:lang w:val="ru-RU"/>
        </w:rPr>
        <w:t>=1</w:t>
      </w:r>
      <w:r>
        <w:rPr>
          <w:rFonts w:ascii="Times New Roman" w:hAnsi="Times New Roman"/>
          <w:sz w:val="14"/>
          <w:u w:val="single" w:color="000000"/>
          <w:lang w:val="ru-RU"/>
        </w:rPr>
        <w:tab/>
      </w:r>
    </w:p>
    <w:p w:rsidR="005E196E" w:rsidRDefault="00C27122">
      <w:pPr>
        <w:spacing w:line="234" w:lineRule="exact"/>
        <w:ind w:right="199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</w:t>
      </w:r>
      <w:proofErr w:type="gramEnd"/>
    </w:p>
    <w:p w:rsidR="005E196E" w:rsidRDefault="00C27122">
      <w:pPr>
        <w:spacing w:line="252" w:lineRule="exact"/>
        <w:ind w:left="107"/>
      </w:pPr>
      <w:r>
        <w:br w:type="column"/>
      </w:r>
      <w:proofErr w:type="gramStart"/>
      <w:r>
        <w:rPr>
          <w:rFonts w:ascii="Symbol" w:eastAsia="Symbol" w:hAnsi="Symbol" w:cs="Symbol"/>
          <w:sz w:val="24"/>
          <w:szCs w:val="24"/>
        </w:rPr>
        <w:lastRenderedPageBreak/>
        <w:t>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100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%.</w:t>
      </w:r>
      <w:proofErr w:type="gramEnd"/>
    </w:p>
    <w:p w:rsidR="005E196E" w:rsidRDefault="005E196E">
      <w:pPr>
        <w:sectPr w:rsidR="005E196E">
          <w:type w:val="continuous"/>
          <w:pgSz w:w="11906" w:h="16838"/>
          <w:pgMar w:top="1040" w:right="340" w:bottom="280" w:left="1480" w:header="0" w:footer="0" w:gutter="0"/>
          <w:cols w:num="2" w:space="720" w:equalWidth="0">
            <w:col w:w="1230" w:space="40"/>
            <w:col w:w="8815"/>
          </w:cols>
          <w:formProt w:val="0"/>
          <w:docGrid w:linePitch="100" w:charSpace="4096"/>
        </w:sectPr>
      </w:pPr>
    </w:p>
    <w:p w:rsidR="005E196E" w:rsidRDefault="005E196E">
      <w:pPr>
        <w:spacing w:before="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5E196E" w:rsidRDefault="003648C8">
      <w:pPr>
        <w:pStyle w:val="aa"/>
        <w:spacing w:before="64"/>
        <w:ind w:left="761" w:right="229"/>
        <w:rPr>
          <w:lang w:val="ru-RU"/>
        </w:rPr>
      </w:pPr>
      <w:r>
        <w:rPr>
          <w:lang w:val="ru-RU"/>
        </w:rPr>
        <w:t>Е=1172,6/11х100%=106,6</w:t>
      </w: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Оценка эффективности реализации муниципальной программы  </w:t>
      </w:r>
    </w:p>
    <w:p w:rsidR="005E196E" w:rsidRDefault="005E196E">
      <w:pPr>
        <w:pStyle w:val="aa"/>
        <w:spacing w:before="64"/>
        <w:ind w:left="761" w:right="229"/>
        <w:rPr>
          <w:rFonts w:cs="Times New Roman"/>
          <w:lang w:val="ru-RU"/>
        </w:rPr>
      </w:pPr>
    </w:p>
    <w:p w:rsidR="005E196E" w:rsidRDefault="00C27122">
      <w:pPr>
        <w:pStyle w:val="ae"/>
        <w:numPr>
          <w:ilvl w:val="0"/>
          <w:numId w:val="2"/>
        </w:num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199" w:line="276" w:lineRule="auto"/>
        <w:ind w:right="229" w:firstLine="0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Расчет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степени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полноты</w:t>
      </w:r>
      <w:r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>
        <w:rPr>
          <w:rFonts w:ascii="Times New Roman" w:hAnsi="Times New Roman"/>
          <w:spacing w:val="-1"/>
          <w:sz w:val="28"/>
          <w:lang w:val="ru-RU"/>
        </w:rPr>
        <w:tab/>
        <w:t>бюджетных</w:t>
      </w:r>
      <w:r>
        <w:rPr>
          <w:rFonts w:ascii="Times New Roman" w:hAnsi="Times New Roman"/>
          <w:spacing w:val="-1"/>
          <w:sz w:val="28"/>
          <w:lang w:val="ru-RU"/>
        </w:rPr>
        <w:tab/>
        <w:t>ассигнований,</w:t>
      </w:r>
      <w:r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197"/>
        <w:ind w:right="229"/>
      </w:pPr>
      <w:r>
        <w:t>П=ЗФ/ЗП*100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10056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6"/>
        <w:gridCol w:w="3192"/>
        <w:gridCol w:w="2089"/>
        <w:gridCol w:w="2087"/>
        <w:gridCol w:w="1992"/>
      </w:tblGrid>
      <w:tr w:rsidR="005E196E" w:rsidRPr="00534528" w:rsidTr="00372876">
        <w:trPr>
          <w:trHeight w:hRule="exact" w:val="19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945" w:right="869" w:hanging="7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6" w:firstLine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(ЗП)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0" w:right="107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(ЗФ)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08" w:right="210" w:firstLine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 w:rsidTr="00372876">
        <w:trPr>
          <w:trHeight w:hRule="exact" w:val="221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  подпрограммы 1</w:t>
            </w:r>
          </w:p>
          <w:p w:rsidR="005E196E" w:rsidRDefault="00C27122">
            <w:pPr>
              <w:pStyle w:val="TableParagraph"/>
              <w:ind w:left="103" w:righ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здорового образа жизни у молодежи, профилактику асоциального поведения и негативных проявлений в молодежной среде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33,6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33,6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1550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  подпрограммы 1</w:t>
            </w:r>
          </w:p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Духовно-нравственное и  гражданско-патриотическое воспитание молодежи 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81,4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81,4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213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3 подпрограммы 1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185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184,4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99,7</w:t>
            </w:r>
          </w:p>
        </w:tc>
      </w:tr>
      <w:tr w:rsidR="005E196E" w:rsidTr="00372876">
        <w:trPr>
          <w:trHeight w:hRule="exact" w:val="3148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  подпрограммы 2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Подготовка, организация и проведение спортивных мероприятий, включенных в календарный план официальных физкультурных мероприятий и  спортивных мероприятий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655,3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655,3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2267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Основное мероприятие 2 подпрограммы 2</w:t>
            </w:r>
          </w:p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спортивно-технологического оборудования, инвентаря, и экипировки для ведущих спортсменов и сборных команд района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84,7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84,7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2554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3 подпрограммы 2</w:t>
            </w:r>
          </w:p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«Дельфин»</w:t>
            </w:r>
          </w:p>
          <w:p w:rsidR="005E196E" w:rsidRDefault="005E19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4543,8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4543,8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253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 подпрограммы 3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620,0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620,0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5E196E" w:rsidTr="00372876">
        <w:trPr>
          <w:trHeight w:hRule="exact" w:val="2141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  подпрограммы 3</w:t>
            </w:r>
          </w:p>
          <w:p w:rsidR="005E196E" w:rsidRDefault="00C2712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литературы (комплектование книжного фонда)</w:t>
            </w:r>
          </w:p>
          <w:p w:rsidR="005E196E" w:rsidRDefault="00C2712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Подключение библиотек к сети интернет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366,3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366,3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126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4 подпрограммы 3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 МБУК «МКМЦ»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21529,9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21529,9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126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5 подпрограммы 3</w:t>
            </w:r>
          </w:p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 МАОУ ДО ДШИ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20098,2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20098,2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1425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6 подпрограммы 3</w:t>
            </w:r>
          </w:p>
          <w:p w:rsidR="005E196E" w:rsidRDefault="00C271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переподготовка кадров, повышение квалификации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61,8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648C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61,8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372876" w:rsidTr="00372876">
        <w:trPr>
          <w:trHeight w:hRule="exact" w:val="1425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76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76" w:rsidRDefault="003728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7 подпрограммы 3</w:t>
            </w:r>
          </w:p>
          <w:p w:rsidR="00372876" w:rsidRDefault="003728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музыкальных инструментов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76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55,4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76" w:rsidRDefault="0037287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55,4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76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1128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8 подпрограммы 3</w:t>
            </w:r>
          </w:p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 МАУК «ЦКР»</w:t>
            </w:r>
          </w:p>
          <w:p w:rsidR="005E196E" w:rsidRDefault="005E19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19162,3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7287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19162,3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372876">
        <w:trPr>
          <w:trHeight w:hRule="exact" w:val="5244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9 подпрограммы 3</w:t>
            </w:r>
          </w:p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Оснащение учреждений современным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светозвукотехническим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сценическим и компьютерным оборудованием. Приобретение одежды сцены, мебели, спортивных тренажеров и оборудования,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киновидеооборудования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оборудование для кухни кафе, сантехнического оборудования, бытовой техники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оборудования для библиотеки музея, подъемника для инвалидов,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металлодетекторов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арочных, кресел для зрительного зала </w:t>
            </w:r>
          </w:p>
          <w:p w:rsidR="005E196E" w:rsidRDefault="005E19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5980,7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5980,7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372876" w:rsidRPr="00372876" w:rsidTr="00372876">
        <w:trPr>
          <w:trHeight w:hRule="exact" w:val="1138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76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76" w:rsidRDefault="00372876" w:rsidP="003728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10 подпрограммы 3</w:t>
            </w:r>
          </w:p>
          <w:p w:rsidR="00372876" w:rsidRDefault="003728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Благоустройство территории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76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76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190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76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857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3248"/>
        <w:gridCol w:w="2062"/>
        <w:gridCol w:w="2060"/>
        <w:gridCol w:w="1947"/>
      </w:tblGrid>
      <w:tr w:rsidR="005E196E">
        <w:trPr>
          <w:trHeight w:hRule="exact" w:val="28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372876" w:rsidRDefault="005E196E">
            <w:pPr>
              <w:rPr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372876" w:rsidRDefault="005E196E">
            <w:pPr>
              <w:rPr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73348,4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72876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73347,8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372876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E196E" w:rsidRDefault="00C27122">
      <w:pPr>
        <w:pStyle w:val="aa"/>
        <w:spacing w:before="64"/>
        <w:ind w:left="761" w:right="469"/>
        <w:rPr>
          <w:lang w:val="ru-RU"/>
        </w:rPr>
      </w:pPr>
      <w:r>
        <w:t>П=</w:t>
      </w:r>
      <w:r w:rsidR="00372876">
        <w:rPr>
          <w:lang w:val="ru-RU"/>
        </w:rPr>
        <w:t>73347</w:t>
      </w:r>
      <w:proofErr w:type="gramStart"/>
      <w:r w:rsidR="00372876">
        <w:rPr>
          <w:lang w:val="ru-RU"/>
        </w:rPr>
        <w:t>,8</w:t>
      </w:r>
      <w:proofErr w:type="gramEnd"/>
      <w:r>
        <w:t>/</w:t>
      </w:r>
      <w:r w:rsidR="00372876">
        <w:rPr>
          <w:lang w:val="ru-RU"/>
        </w:rPr>
        <w:t>73348,4</w:t>
      </w:r>
      <w:r>
        <w:t>х100=</w:t>
      </w:r>
      <w:r w:rsidR="00372876">
        <w:rPr>
          <w:lang w:val="ru-RU"/>
        </w:rPr>
        <w:t>100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2"/>
        </w:numPr>
        <w:tabs>
          <w:tab w:val="left" w:pos="1190"/>
        </w:tabs>
        <w:spacing w:before="249"/>
        <w:ind w:right="469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>
        <w:rPr>
          <w:rFonts w:ascii="Times New Roman" w:hAnsi="Times New Roman"/>
          <w:spacing w:val="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реализацию муниципальной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line="322" w:lineRule="exact"/>
        <w:ind w:right="469"/>
      </w:pPr>
      <w:r>
        <w:t>БЭ = Е / П х</w:t>
      </w:r>
      <w:r>
        <w:rPr>
          <w:spacing w:val="-2"/>
        </w:rPr>
        <w:t xml:space="preserve"> </w:t>
      </w:r>
      <w:r>
        <w:t>100</w:t>
      </w:r>
    </w:p>
    <w:p w:rsidR="005E196E" w:rsidRDefault="00C27122">
      <w:pPr>
        <w:pStyle w:val="aa"/>
        <w:spacing w:before="249"/>
        <w:ind w:left="761" w:right="469"/>
      </w:pPr>
      <w:r>
        <w:t>БЭ</w:t>
      </w:r>
      <w:r>
        <w:rPr>
          <w:spacing w:val="-16"/>
        </w:rPr>
        <w:t xml:space="preserve"> </w:t>
      </w:r>
      <w:r>
        <w:t>=1</w:t>
      </w:r>
      <w:r w:rsidR="00372876">
        <w:rPr>
          <w:lang w:val="ru-RU"/>
        </w:rPr>
        <w:t>06</w:t>
      </w:r>
      <w:proofErr w:type="gramStart"/>
      <w:r w:rsidR="00372876">
        <w:rPr>
          <w:lang w:val="ru-RU"/>
        </w:rPr>
        <w:t>,6</w:t>
      </w:r>
      <w:proofErr w:type="gramEnd"/>
      <w:r>
        <w:t>/</w:t>
      </w:r>
      <w:r w:rsidR="00372876">
        <w:rPr>
          <w:lang w:val="ru-RU"/>
        </w:rPr>
        <w:t>100</w:t>
      </w:r>
      <w:r>
        <w:t>х100=1</w:t>
      </w:r>
      <w:r w:rsidR="00415036">
        <w:rPr>
          <w:lang w:val="ru-RU"/>
        </w:rPr>
        <w:t>06,6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2"/>
        </w:numPr>
        <w:tabs>
          <w:tab w:val="left" w:pos="1322"/>
          <w:tab w:val="left" w:pos="2439"/>
          <w:tab w:val="left" w:pos="4596"/>
          <w:tab w:val="left" w:pos="6284"/>
          <w:tab w:val="left" w:pos="8506"/>
        </w:tabs>
        <w:spacing w:before="249"/>
        <w:ind w:right="347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эффективности</w:t>
      </w:r>
      <w:r>
        <w:rPr>
          <w:rFonts w:ascii="Times New Roman" w:hAnsi="Times New Roman"/>
          <w:spacing w:val="-1"/>
          <w:sz w:val="28"/>
          <w:lang w:val="ru-RU"/>
        </w:rPr>
        <w:tab/>
        <w:t>реализации</w:t>
      </w:r>
      <w:r>
        <w:rPr>
          <w:rFonts w:ascii="Times New Roman" w:hAnsi="Times New Roman"/>
          <w:spacing w:val="-1"/>
          <w:sz w:val="28"/>
          <w:lang w:val="ru-RU"/>
        </w:rPr>
        <w:tab/>
        <w:t>муниципальной</w:t>
      </w:r>
      <w:r>
        <w:rPr>
          <w:rFonts w:ascii="Times New Roman" w:hAnsi="Times New Roman"/>
          <w:spacing w:val="-1"/>
          <w:sz w:val="28"/>
          <w:lang w:val="ru-RU"/>
        </w:rPr>
        <w:tab/>
        <w:t>программы</w:t>
      </w:r>
      <w:r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ind w:right="469"/>
        <w:rPr>
          <w:lang w:val="ru-RU"/>
        </w:rPr>
      </w:pPr>
      <w:r>
        <w:rPr>
          <w:lang w:val="ru-RU"/>
        </w:rPr>
        <w:t xml:space="preserve">Э = Е +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Default="00C27122">
      <w:pPr>
        <w:pStyle w:val="aa"/>
        <w:spacing w:before="249"/>
        <w:ind w:left="930" w:right="469"/>
        <w:rPr>
          <w:lang w:val="ru-RU"/>
        </w:rPr>
      </w:pPr>
      <w:r>
        <w:rPr>
          <w:lang w:val="ru-RU"/>
        </w:rPr>
        <w:t>Э</w:t>
      </w:r>
      <w:r>
        <w:rPr>
          <w:spacing w:val="-13"/>
          <w:lang w:val="ru-RU"/>
        </w:rPr>
        <w:t xml:space="preserve"> </w:t>
      </w:r>
      <w:r w:rsidR="00415036">
        <w:rPr>
          <w:lang w:val="ru-RU"/>
        </w:rPr>
        <w:t>=106,6+100+106,6=313,2</w:t>
      </w:r>
    </w:p>
    <w:p w:rsidR="005E196E" w:rsidRPr="00082A75" w:rsidRDefault="00C27122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color w:val="auto"/>
          <w:lang w:val="ru-RU"/>
        </w:rPr>
      </w:pPr>
      <w:r w:rsidRPr="00082A75">
        <w:rPr>
          <w:color w:val="auto"/>
          <w:spacing w:val="-1"/>
          <w:lang w:val="ru-RU"/>
        </w:rPr>
        <w:t>300</w:t>
      </w:r>
      <w:proofErr w:type="gramStart"/>
      <w:r w:rsidRPr="00082A75">
        <w:rPr>
          <w:color w:val="auto"/>
          <w:spacing w:val="-1"/>
          <w:lang w:val="ru-RU"/>
        </w:rPr>
        <w:t>&lt;=Э</w:t>
      </w:r>
      <w:proofErr w:type="gramEnd"/>
      <w:r w:rsidRPr="00082A75">
        <w:rPr>
          <w:color w:val="auto"/>
          <w:spacing w:val="-1"/>
          <w:lang w:val="ru-RU"/>
        </w:rPr>
        <w:t>&lt;=330,</w:t>
      </w:r>
      <w:r w:rsidRPr="00082A75">
        <w:rPr>
          <w:color w:val="auto"/>
          <w:spacing w:val="-1"/>
          <w:lang w:val="ru-RU"/>
        </w:rPr>
        <w:tab/>
        <w:t>эффективность</w:t>
      </w:r>
      <w:r w:rsidRPr="00082A75">
        <w:rPr>
          <w:color w:val="auto"/>
          <w:spacing w:val="-1"/>
          <w:lang w:val="ru-RU"/>
        </w:rPr>
        <w:tab/>
        <w:t>реализации</w:t>
      </w:r>
      <w:r w:rsidRPr="00082A75">
        <w:rPr>
          <w:color w:val="auto"/>
          <w:spacing w:val="-1"/>
          <w:lang w:val="ru-RU"/>
        </w:rPr>
        <w:tab/>
        <w:t>муниципальной</w:t>
      </w:r>
      <w:r w:rsidRPr="00082A75">
        <w:rPr>
          <w:color w:val="auto"/>
          <w:lang w:val="ru-RU"/>
        </w:rPr>
        <w:t xml:space="preserve"> программы</w:t>
      </w:r>
      <w:r w:rsidRPr="00082A75">
        <w:rPr>
          <w:color w:val="auto"/>
          <w:spacing w:val="-6"/>
          <w:lang w:val="ru-RU"/>
        </w:rPr>
        <w:t xml:space="preserve"> </w:t>
      </w:r>
      <w:r w:rsidRPr="00082A75">
        <w:rPr>
          <w:color w:val="auto"/>
          <w:lang w:val="ru-RU"/>
        </w:rPr>
        <w:t>высокая.</w:t>
      </w:r>
    </w:p>
    <w:p w:rsidR="005E196E" w:rsidRDefault="005E196E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b w:val="0"/>
          <w:bCs w:val="0"/>
          <w:lang w:val="ru-RU"/>
        </w:rPr>
      </w:pPr>
    </w:p>
    <w:p w:rsidR="005E196E" w:rsidRDefault="00C27122">
      <w:pPr>
        <w:pStyle w:val="ae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tabs>
          <w:tab w:val="left" w:pos="772"/>
        </w:tabs>
        <w:spacing w:before="202"/>
        <w:ind w:right="46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a"/>
        <w:ind w:right="469" w:firstLine="719"/>
        <w:rPr>
          <w:lang w:val="ru-RU"/>
        </w:rPr>
      </w:pPr>
      <w:r>
        <w:rPr>
          <w:lang w:val="ru-RU"/>
        </w:rPr>
        <w:t>Основными результатами деятельности ответственного исполнителя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 соисполнителей муниципальной программы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являются: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87"/>
        </w:tabs>
        <w:ind w:right="469" w:firstLine="72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Доля молодых людей, вовлеченных в социально – политическую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экономи</w:t>
      </w:r>
      <w:r w:rsidR="00415036">
        <w:rPr>
          <w:rFonts w:ascii="Times New Roman" w:eastAsia="Times New Roman" w:hAnsi="Times New Roman" w:cs="Times New Roman"/>
          <w:sz w:val="28"/>
          <w:szCs w:val="28"/>
          <w:lang w:val="ru-RU"/>
        </w:rPr>
        <w:t>ческую жизнь района составила 72,5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% (100,7 % от планового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значения);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20"/>
        </w:tabs>
        <w:ind w:right="350" w:firstLine="720"/>
        <w:rPr>
          <w:lang w:val="ru-RU"/>
        </w:rPr>
      </w:pP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Доля населения, систематически занимающегося физической</w:t>
      </w:r>
      <w:r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культурой и спортом</w:t>
      </w:r>
      <w:r w:rsidR="00415036">
        <w:rPr>
          <w:rFonts w:ascii="Times New Roman" w:eastAsia="Times New Roman" w:hAnsi="Times New Roman" w:cs="Times New Roman"/>
          <w:sz w:val="28"/>
          <w:szCs w:val="28"/>
          <w:lang w:val="ru-RU"/>
        </w:rPr>
        <w:t>, увеличилась на 114% (план – 36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%, факт –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415036">
        <w:rPr>
          <w:rFonts w:ascii="Times New Roman" w:eastAsia="Times New Roman" w:hAnsi="Times New Roman" w:cs="Times New Roman"/>
          <w:sz w:val="28"/>
          <w:szCs w:val="28"/>
          <w:lang w:val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%);</w:t>
      </w:r>
    </w:p>
    <w:p w:rsidR="005E196E" w:rsidRDefault="00C27122">
      <w:pPr>
        <w:pStyle w:val="ae"/>
        <w:numPr>
          <w:ilvl w:val="0"/>
          <w:numId w:val="1"/>
        </w:numPr>
        <w:tabs>
          <w:tab w:val="left" w:pos="1127"/>
        </w:tabs>
        <w:spacing w:before="2"/>
        <w:ind w:right="108" w:firstLine="72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Количество учащихся в детской школе искусств увеличилось на</w:t>
      </w:r>
      <w:r>
        <w:rPr>
          <w:rFonts w:ascii="Times New Roman" w:hAnsi="Times New Roman"/>
          <w:spacing w:val="45"/>
          <w:sz w:val="28"/>
          <w:lang w:val="ru-RU"/>
        </w:rPr>
        <w:t xml:space="preserve"> </w:t>
      </w:r>
      <w:r w:rsidR="00415036">
        <w:rPr>
          <w:rFonts w:ascii="Times New Roman" w:hAnsi="Times New Roman"/>
          <w:sz w:val="28"/>
          <w:lang w:val="ru-RU"/>
        </w:rPr>
        <w:t>2</w:t>
      </w:r>
      <w:r w:rsidR="00E3716B">
        <w:rPr>
          <w:rFonts w:ascii="Times New Roman" w:hAnsi="Times New Roman"/>
          <w:sz w:val="28"/>
          <w:lang w:val="ru-RU"/>
        </w:rPr>
        <w:t>,4</w:t>
      </w:r>
      <w:r>
        <w:rPr>
          <w:rFonts w:ascii="Times New Roman" w:hAnsi="Times New Roman"/>
          <w:sz w:val="28"/>
          <w:lang w:val="ru-RU"/>
        </w:rPr>
        <w:t>% от п</w:t>
      </w:r>
      <w:r w:rsidR="00415036">
        <w:rPr>
          <w:rFonts w:ascii="Times New Roman" w:hAnsi="Times New Roman"/>
          <w:sz w:val="28"/>
          <w:lang w:val="ru-RU"/>
        </w:rPr>
        <w:t>ланового значения и составило 84</w:t>
      </w:r>
      <w:r>
        <w:rPr>
          <w:rFonts w:ascii="Times New Roman" w:hAnsi="Times New Roman"/>
          <w:sz w:val="28"/>
          <w:lang w:val="ru-RU"/>
        </w:rPr>
        <w:t>0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чел.;</w:t>
      </w:r>
    </w:p>
    <w:p w:rsidR="005E196E" w:rsidRDefault="00C27122">
      <w:pPr>
        <w:pStyle w:val="aa"/>
        <w:spacing w:before="47"/>
        <w:ind w:left="102" w:right="103" w:firstLine="719"/>
        <w:jc w:val="both"/>
        <w:rPr>
          <w:lang w:val="ru-RU"/>
        </w:rPr>
        <w:sectPr w:rsidR="005E196E">
          <w:pgSz w:w="11906" w:h="16838"/>
          <w:pgMar w:top="1060" w:right="460" w:bottom="280" w:left="1600" w:header="0" w:footer="0" w:gutter="0"/>
          <w:cols w:space="720"/>
          <w:formProt w:val="0"/>
          <w:docGrid w:linePitch="100" w:charSpace="4096"/>
        </w:sectPr>
      </w:pPr>
      <w:r>
        <w:rPr>
          <w:lang w:val="ru-RU"/>
        </w:rPr>
        <w:t>С целью совершенствования управления реализацией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муниципальной программы ответственному исполнителю руководствоваться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 xml:space="preserve">рекомендациями, изложенными в разделе </w:t>
      </w:r>
      <w:r>
        <w:t>VI</w:t>
      </w:r>
      <w:r>
        <w:rPr>
          <w:lang w:val="ru-RU"/>
        </w:rPr>
        <w:t xml:space="preserve"> Сводного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доклада.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3 </w:t>
      </w:r>
    </w:p>
    <w:p w:rsidR="005E196E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E3716B">
        <w:rPr>
          <w:lang w:val="ru-RU"/>
        </w:rPr>
        <w:t>го</w:t>
      </w:r>
      <w:proofErr w:type="spellEnd"/>
      <w:r w:rsidR="00E3716B">
        <w:rPr>
          <w:lang w:val="ru-RU"/>
        </w:rPr>
        <w:t xml:space="preserve"> муниципального района за 2018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Style7"/>
        <w:spacing w:line="240" w:lineRule="exact"/>
        <w:rPr>
          <w:sz w:val="20"/>
          <w:szCs w:val="20"/>
        </w:rPr>
      </w:pPr>
    </w:p>
    <w:p w:rsidR="005E196E" w:rsidRDefault="005E196E">
      <w:pPr>
        <w:spacing w:after="254" w:line="1" w:lineRule="exact"/>
        <w:rPr>
          <w:sz w:val="2"/>
          <w:szCs w:val="2"/>
          <w:lang w:val="ru-RU"/>
        </w:rPr>
      </w:pPr>
    </w:p>
    <w:p w:rsidR="005E196E" w:rsidRDefault="00C27122">
      <w:pPr>
        <w:pStyle w:val="Style30"/>
        <w:spacing w:before="163"/>
        <w:jc w:val="left"/>
      </w:pPr>
      <w:r>
        <w:rPr>
          <w:rStyle w:val="FontStyle46"/>
          <w:sz w:val="28"/>
          <w:szCs w:val="28"/>
        </w:rPr>
        <w:t xml:space="preserve">1.Краткая информация о реализации муниципальной программы </w:t>
      </w:r>
      <w:r>
        <w:rPr>
          <w:rStyle w:val="FontStyle46"/>
          <w:b w:val="0"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экономики </w:t>
      </w:r>
      <w:proofErr w:type="spellStart"/>
      <w:r>
        <w:rPr>
          <w:b/>
          <w:sz w:val="28"/>
          <w:szCs w:val="28"/>
        </w:rPr>
        <w:t>Грязинского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E3716B">
        <w:rPr>
          <w:b/>
          <w:sz w:val="28"/>
          <w:szCs w:val="28"/>
        </w:rPr>
        <w:t xml:space="preserve"> Липецкой области на 2015 – 2024</w:t>
      </w:r>
      <w:r>
        <w:rPr>
          <w:b/>
          <w:sz w:val="28"/>
          <w:szCs w:val="28"/>
        </w:rPr>
        <w:t xml:space="preserve"> годы</w:t>
      </w:r>
      <w:r>
        <w:rPr>
          <w:rStyle w:val="FontStyle46"/>
          <w:b w:val="0"/>
          <w:sz w:val="28"/>
          <w:szCs w:val="28"/>
        </w:rPr>
        <w:t xml:space="preserve">» </w:t>
      </w:r>
      <w:r w:rsidR="00E3716B">
        <w:rPr>
          <w:rStyle w:val="FontStyle46"/>
          <w:sz w:val="28"/>
          <w:szCs w:val="28"/>
        </w:rPr>
        <w:t>в 2018</w:t>
      </w:r>
      <w:r>
        <w:rPr>
          <w:rStyle w:val="FontStyle46"/>
          <w:sz w:val="28"/>
          <w:szCs w:val="28"/>
        </w:rPr>
        <w:t xml:space="preserve"> году. </w:t>
      </w:r>
    </w:p>
    <w:p w:rsidR="005E196E" w:rsidRDefault="005E196E">
      <w:pPr>
        <w:pStyle w:val="Style30"/>
        <w:spacing w:before="163"/>
        <w:jc w:val="left"/>
        <w:rPr>
          <w:rStyle w:val="FontStyle46"/>
          <w:sz w:val="28"/>
          <w:szCs w:val="28"/>
        </w:rPr>
      </w:pPr>
    </w:p>
    <w:p w:rsidR="005E196E" w:rsidRDefault="00C27122">
      <w:pPr>
        <w:pStyle w:val="ae"/>
        <w:spacing w:after="200" w:line="276" w:lineRule="auto"/>
        <w:ind w:left="928"/>
        <w:contextualSpacing/>
        <w:rPr>
          <w:lang w:val="ru-RU"/>
        </w:rPr>
      </w:pPr>
      <w:r>
        <w:rPr>
          <w:rStyle w:val="FontStyle46"/>
          <w:sz w:val="28"/>
          <w:szCs w:val="28"/>
          <w:lang w:val="ru-RU"/>
        </w:rPr>
        <w:t xml:space="preserve">    1.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E3716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2018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Style30"/>
        <w:spacing w:before="163"/>
        <w:jc w:val="left"/>
      </w:pPr>
      <w:proofErr w:type="gramStart"/>
      <w:r>
        <w:rPr>
          <w:rStyle w:val="FontStyle47"/>
          <w:sz w:val="28"/>
          <w:szCs w:val="28"/>
        </w:rPr>
        <w:t>Муниципальная программа «</w:t>
      </w:r>
      <w:r>
        <w:rPr>
          <w:sz w:val="28"/>
          <w:szCs w:val="28"/>
        </w:rPr>
        <w:t xml:space="preserve">Развитие экономики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E3716B">
        <w:rPr>
          <w:sz w:val="28"/>
          <w:szCs w:val="28"/>
        </w:rPr>
        <w:t xml:space="preserve"> Липецкой области на 2014 – 2024</w:t>
      </w:r>
      <w:r>
        <w:rPr>
          <w:sz w:val="28"/>
          <w:szCs w:val="28"/>
        </w:rPr>
        <w:t xml:space="preserve"> годы</w:t>
      </w:r>
      <w:r>
        <w:rPr>
          <w:rStyle w:val="FontStyle47"/>
          <w:sz w:val="28"/>
          <w:szCs w:val="28"/>
        </w:rPr>
        <w:t xml:space="preserve">» (далее в настоящем приложении - муниципальная программа) утверждена постановлением администрации </w:t>
      </w:r>
      <w:proofErr w:type="spellStart"/>
      <w:r>
        <w:rPr>
          <w:rStyle w:val="FontStyle47"/>
          <w:sz w:val="28"/>
          <w:szCs w:val="28"/>
        </w:rPr>
        <w:t>Грязинского</w:t>
      </w:r>
      <w:proofErr w:type="spellEnd"/>
      <w:r>
        <w:rPr>
          <w:rStyle w:val="FontStyle47"/>
          <w:sz w:val="28"/>
          <w:szCs w:val="28"/>
        </w:rPr>
        <w:t xml:space="preserve">  муниципального района от </w:t>
      </w:r>
      <w:r>
        <w:rPr>
          <w:sz w:val="28"/>
          <w:szCs w:val="28"/>
        </w:rPr>
        <w:t>30.04.2015г. №1009</w:t>
      </w:r>
      <w:r>
        <w:rPr>
          <w:rStyle w:val="FontStyle47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«Развитие экономики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на 2015 – 2020 годы», в редакции постановлений от 15.07.2015г. № 1322, от 25.12.2015г. №1834</w:t>
      </w:r>
      <w:proofErr w:type="gramEnd"/>
      <w:r>
        <w:rPr>
          <w:sz w:val="28"/>
          <w:szCs w:val="28"/>
        </w:rPr>
        <w:t>, от 04.04.2016г. №375, от 26.07.2016г. №710, от 18.11.2016г. №1063, от 28.12.2016г. №1201</w:t>
      </w:r>
      <w:r>
        <w:rPr>
          <w:rStyle w:val="FontStyle47"/>
          <w:sz w:val="28"/>
          <w:szCs w:val="28"/>
        </w:rPr>
        <w:t>, от 19.07.2017г. №870, от 27.09.2017г. №1110, от 23.11.2017г. №1319, от 29.12.2017г. №1476</w:t>
      </w:r>
      <w:r w:rsidR="00E3716B">
        <w:rPr>
          <w:rStyle w:val="FontStyle47"/>
          <w:sz w:val="28"/>
          <w:szCs w:val="28"/>
        </w:rPr>
        <w:t>, от 13.11.2018г. №1250, от 18.12.2018г. №1444</w:t>
      </w:r>
      <w:r>
        <w:rPr>
          <w:rStyle w:val="FontStyle47"/>
          <w:sz w:val="28"/>
          <w:szCs w:val="28"/>
        </w:rPr>
        <w:t>)</w:t>
      </w:r>
    </w:p>
    <w:p w:rsidR="005E196E" w:rsidRDefault="00C27122">
      <w:pPr>
        <w:pStyle w:val="Style7"/>
        <w:ind w:firstLine="715"/>
      </w:pPr>
      <w:r>
        <w:rPr>
          <w:rStyle w:val="FontStyle47"/>
          <w:sz w:val="28"/>
          <w:szCs w:val="28"/>
        </w:rPr>
        <w:t xml:space="preserve">Ответственный исполнитель муниципальной программы - отдел экономики администрации  </w:t>
      </w:r>
      <w:proofErr w:type="spellStart"/>
      <w:r>
        <w:rPr>
          <w:rStyle w:val="FontStyle47"/>
          <w:sz w:val="28"/>
          <w:szCs w:val="28"/>
        </w:rPr>
        <w:t>Грязинского</w:t>
      </w:r>
      <w:proofErr w:type="spellEnd"/>
      <w:r>
        <w:rPr>
          <w:rStyle w:val="FontStyle47"/>
          <w:sz w:val="28"/>
          <w:szCs w:val="28"/>
        </w:rPr>
        <w:t xml:space="preserve"> муниципального района.</w:t>
      </w:r>
    </w:p>
    <w:p w:rsidR="005E196E" w:rsidRDefault="00C27122">
      <w:pPr>
        <w:pStyle w:val="Style7"/>
        <w:ind w:firstLine="710"/>
      </w:pPr>
      <w:r>
        <w:rPr>
          <w:rStyle w:val="FontStyle47"/>
          <w:sz w:val="28"/>
          <w:szCs w:val="28"/>
        </w:rPr>
        <w:t>Объем освоенных бюджетных сре</w:t>
      </w:r>
      <w:proofErr w:type="gramStart"/>
      <w:r>
        <w:rPr>
          <w:rStyle w:val="FontStyle47"/>
          <w:sz w:val="28"/>
          <w:szCs w:val="28"/>
        </w:rPr>
        <w:t>дств в р</w:t>
      </w:r>
      <w:proofErr w:type="gramEnd"/>
      <w:r>
        <w:rPr>
          <w:rStyle w:val="FontStyle47"/>
          <w:sz w:val="28"/>
          <w:szCs w:val="28"/>
        </w:rPr>
        <w:t>амка</w:t>
      </w:r>
      <w:r w:rsidR="00D80985">
        <w:rPr>
          <w:rStyle w:val="FontStyle47"/>
          <w:sz w:val="28"/>
          <w:szCs w:val="28"/>
        </w:rPr>
        <w:t>х муниципальной программы в 2018</w:t>
      </w:r>
      <w:r>
        <w:rPr>
          <w:rStyle w:val="FontStyle47"/>
          <w:sz w:val="28"/>
          <w:szCs w:val="28"/>
        </w:rPr>
        <w:t xml:space="preserve"> году составил </w:t>
      </w:r>
      <w:r w:rsidR="00D80985">
        <w:rPr>
          <w:rStyle w:val="FontStyle47"/>
          <w:sz w:val="28"/>
          <w:szCs w:val="28"/>
        </w:rPr>
        <w:t>32465,3</w:t>
      </w:r>
      <w:r>
        <w:rPr>
          <w:rStyle w:val="FontStyle47"/>
          <w:sz w:val="28"/>
          <w:szCs w:val="28"/>
        </w:rPr>
        <w:t xml:space="preserve"> тыс. рублей, или 100% от запланированных </w:t>
      </w:r>
      <w:r w:rsidR="00D80985">
        <w:rPr>
          <w:rStyle w:val="FontStyle47"/>
          <w:sz w:val="28"/>
          <w:szCs w:val="28"/>
        </w:rPr>
        <w:t>32465,3</w:t>
      </w:r>
      <w:r>
        <w:rPr>
          <w:rStyle w:val="FontStyle47"/>
          <w:sz w:val="28"/>
          <w:szCs w:val="28"/>
        </w:rPr>
        <w:t xml:space="preserve"> тыс. рублей.</w:t>
      </w:r>
    </w:p>
    <w:p w:rsidR="005E196E" w:rsidRDefault="005E196E">
      <w:pPr>
        <w:pStyle w:val="Style7"/>
        <w:ind w:firstLine="710"/>
        <w:rPr>
          <w:rStyle w:val="FontStyle47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Сведения о степени соответствия запланированных и достигнутых целевых индикаторов и показателей задач</w:t>
      </w:r>
      <w:r w:rsidR="00D8098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муниципальной программы за 2018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C27122">
      <w:pPr>
        <w:pStyle w:val="Style7"/>
        <w:ind w:firstLine="706"/>
      </w:pPr>
      <w:r>
        <w:rPr>
          <w:rStyle w:val="FontStyle47"/>
          <w:sz w:val="28"/>
          <w:szCs w:val="28"/>
        </w:rPr>
        <w:t>Достижение цели муниципальной программы «Развитие экономического потенциала района, стимулирование экономической активности бизнеса» характеризуется 5 индикаторами цели:</w:t>
      </w:r>
    </w:p>
    <w:p w:rsidR="005E196E" w:rsidRDefault="00C27122">
      <w:pPr>
        <w:pStyle w:val="Style32"/>
        <w:tabs>
          <w:tab w:val="left" w:pos="1416"/>
        </w:tabs>
        <w:ind w:left="571" w:firstLine="0"/>
        <w:jc w:val="left"/>
      </w:pPr>
      <w:r>
        <w:rPr>
          <w:rStyle w:val="FontStyle47"/>
          <w:sz w:val="28"/>
          <w:szCs w:val="28"/>
        </w:rPr>
        <w:t xml:space="preserve">Индикатор 1 «Темп роста инвестиций в основной капитал (по полному кругу предприятий)» исполнен на </w:t>
      </w:r>
      <w:r w:rsidR="00AD5B6F">
        <w:rPr>
          <w:rStyle w:val="FontStyle47"/>
          <w:sz w:val="28"/>
          <w:szCs w:val="28"/>
        </w:rPr>
        <w:t>102</w:t>
      </w:r>
      <w:r>
        <w:rPr>
          <w:rStyle w:val="FontStyle47"/>
          <w:sz w:val="28"/>
          <w:szCs w:val="28"/>
        </w:rPr>
        <w:t>% от запланированного показателя;</w:t>
      </w:r>
    </w:p>
    <w:p w:rsidR="005E196E" w:rsidRDefault="00C27122">
      <w:pPr>
        <w:pStyle w:val="Style32"/>
        <w:tabs>
          <w:tab w:val="left" w:pos="1416"/>
        </w:tabs>
        <w:ind w:firstLine="567"/>
        <w:jc w:val="left"/>
      </w:pPr>
      <w:r>
        <w:rPr>
          <w:rStyle w:val="FontStyle47"/>
          <w:sz w:val="28"/>
          <w:szCs w:val="28"/>
        </w:rPr>
        <w:t xml:space="preserve">Индикатор 2 «Темп роста объема отгруженной продукции (товаров, работ, услуг)  по полному кругу предприятий» выполнен на </w:t>
      </w:r>
      <w:r w:rsidR="00AD5B6F">
        <w:rPr>
          <w:rStyle w:val="FontStyle47"/>
          <w:sz w:val="28"/>
          <w:szCs w:val="28"/>
        </w:rPr>
        <w:t>105</w:t>
      </w:r>
      <w:r>
        <w:rPr>
          <w:rStyle w:val="FontStyle47"/>
          <w:sz w:val="28"/>
          <w:szCs w:val="28"/>
        </w:rPr>
        <w:t>% от запланированного показателя;</w:t>
      </w:r>
    </w:p>
    <w:p w:rsidR="005E196E" w:rsidRDefault="00C27122">
      <w:pPr>
        <w:pStyle w:val="Style32"/>
        <w:tabs>
          <w:tab w:val="left" w:pos="1416"/>
        </w:tabs>
        <w:ind w:left="571" w:firstLine="0"/>
        <w:jc w:val="left"/>
      </w:pPr>
      <w:r>
        <w:rPr>
          <w:rStyle w:val="FontStyle47"/>
          <w:sz w:val="28"/>
          <w:szCs w:val="28"/>
        </w:rPr>
        <w:t xml:space="preserve">Индикатор 3 «Темп роста налоговых поступлений» выполнен на </w:t>
      </w:r>
      <w:r w:rsidR="00AD5B6F">
        <w:rPr>
          <w:rStyle w:val="FontStyle47"/>
          <w:sz w:val="28"/>
          <w:szCs w:val="28"/>
        </w:rPr>
        <w:t>107,4</w:t>
      </w:r>
      <w:r>
        <w:rPr>
          <w:rStyle w:val="FontStyle47"/>
          <w:sz w:val="28"/>
          <w:szCs w:val="28"/>
        </w:rPr>
        <w:t>%;</w:t>
      </w:r>
    </w:p>
    <w:p w:rsidR="005E196E" w:rsidRDefault="00C27122">
      <w:pPr>
        <w:pStyle w:val="Style32"/>
        <w:tabs>
          <w:tab w:val="left" w:pos="1416"/>
        </w:tabs>
        <w:ind w:left="571" w:firstLine="0"/>
        <w:jc w:val="left"/>
      </w:pPr>
      <w:r>
        <w:rPr>
          <w:rStyle w:val="FontStyle47"/>
          <w:sz w:val="28"/>
          <w:szCs w:val="28"/>
        </w:rPr>
        <w:t xml:space="preserve">Индикатор 4 «Темп роста среднемесячной заработной платы» выполнен на </w:t>
      </w:r>
      <w:r w:rsidR="00AD5B6F">
        <w:rPr>
          <w:rStyle w:val="FontStyle47"/>
          <w:sz w:val="28"/>
          <w:szCs w:val="28"/>
        </w:rPr>
        <w:t>114</w:t>
      </w:r>
      <w:r>
        <w:rPr>
          <w:rStyle w:val="FontStyle47"/>
          <w:sz w:val="28"/>
          <w:szCs w:val="28"/>
        </w:rPr>
        <w:t>%;</w:t>
      </w:r>
    </w:p>
    <w:p w:rsidR="005E196E" w:rsidRDefault="00C27122">
      <w:pPr>
        <w:pStyle w:val="Style32"/>
        <w:tabs>
          <w:tab w:val="left" w:pos="1416"/>
        </w:tabs>
        <w:ind w:left="571" w:firstLine="0"/>
        <w:jc w:val="left"/>
      </w:pPr>
      <w:r>
        <w:rPr>
          <w:rStyle w:val="FontStyle47"/>
          <w:sz w:val="28"/>
          <w:szCs w:val="28"/>
        </w:rPr>
        <w:lastRenderedPageBreak/>
        <w:t xml:space="preserve">Индикатор 5 «Увеличение количества автобусных маршрутов между поселениями в границах </w:t>
      </w:r>
      <w:proofErr w:type="spellStart"/>
      <w:r>
        <w:rPr>
          <w:rStyle w:val="FontStyle47"/>
          <w:sz w:val="28"/>
          <w:szCs w:val="28"/>
        </w:rPr>
        <w:t>Грязинского</w:t>
      </w:r>
      <w:proofErr w:type="spellEnd"/>
      <w:r>
        <w:rPr>
          <w:rStyle w:val="FontStyle47"/>
          <w:sz w:val="28"/>
          <w:szCs w:val="28"/>
        </w:rPr>
        <w:t xml:space="preserve"> муниципального района» выполнен на 100%.</w:t>
      </w:r>
    </w:p>
    <w:p w:rsidR="005E196E" w:rsidRDefault="005E196E">
      <w:pPr>
        <w:pStyle w:val="Style11"/>
        <w:spacing w:line="240" w:lineRule="exact"/>
        <w:ind w:left="898"/>
        <w:jc w:val="left"/>
        <w:rPr>
          <w:sz w:val="28"/>
          <w:szCs w:val="28"/>
        </w:rPr>
      </w:pPr>
    </w:p>
    <w:p w:rsidR="005E196E" w:rsidRDefault="00C27122">
      <w:pPr>
        <w:pStyle w:val="Style11"/>
        <w:spacing w:before="77" w:line="322" w:lineRule="exact"/>
        <w:ind w:left="898"/>
        <w:jc w:val="left"/>
      </w:pPr>
      <w:r>
        <w:rPr>
          <w:rStyle w:val="FontStyle47"/>
          <w:sz w:val="28"/>
          <w:szCs w:val="28"/>
        </w:rPr>
        <w:t>Муниципальная программа состоит из 4 подпрограмм:</w:t>
      </w:r>
    </w:p>
    <w:p w:rsidR="005E196E" w:rsidRDefault="00C2712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Подпрограмма «Развитие малого и среднего предпринимательства и малых форм хозяйствования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D80985">
        <w:rPr>
          <w:rFonts w:ascii="Times New Roman" w:hAnsi="Times New Roman" w:cs="Times New Roman"/>
          <w:sz w:val="28"/>
          <w:szCs w:val="28"/>
          <w:lang w:val="ru-RU"/>
        </w:rPr>
        <w:t xml:space="preserve"> Липецкой области на 2015 – 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годы».</w:t>
      </w:r>
    </w:p>
    <w:p w:rsidR="005E196E" w:rsidRDefault="00C2712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Подпрограмма «Развитие потребительского рынка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D80985">
        <w:rPr>
          <w:rFonts w:ascii="Times New Roman" w:hAnsi="Times New Roman" w:cs="Times New Roman"/>
          <w:sz w:val="28"/>
          <w:szCs w:val="28"/>
          <w:lang w:val="ru-RU"/>
        </w:rPr>
        <w:t xml:space="preserve"> Липецкой области на 2015 – 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годы».</w:t>
      </w:r>
    </w:p>
    <w:p w:rsidR="005E196E" w:rsidRDefault="00C27122">
      <w:pPr>
        <w:pStyle w:val="Style7"/>
        <w:ind w:left="71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Подпрограмма  « Модернизация и развитие транспорта на территории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5E196E" w:rsidRDefault="00C27122">
      <w:pPr>
        <w:pStyle w:val="Style7"/>
        <w:ind w:left="710" w:firstLine="0"/>
        <w:jc w:val="left"/>
        <w:rPr>
          <w:sz w:val="28"/>
          <w:szCs w:val="28"/>
        </w:rPr>
      </w:pPr>
      <w:r>
        <w:rPr>
          <w:sz w:val="28"/>
          <w:szCs w:val="28"/>
        </w:rPr>
        <w:t>4. Подпрограмма «Развитие сельского хозяйства и регулирование рынка сельскохозяйственной продукции, сыр</w:t>
      </w:r>
      <w:r w:rsidR="00D80985">
        <w:rPr>
          <w:sz w:val="28"/>
          <w:szCs w:val="28"/>
        </w:rPr>
        <w:t>ья и продовольствия на 2015-2024</w:t>
      </w:r>
      <w:r>
        <w:rPr>
          <w:sz w:val="28"/>
          <w:szCs w:val="28"/>
        </w:rPr>
        <w:t xml:space="preserve"> годы»</w:t>
      </w:r>
    </w:p>
    <w:p w:rsidR="005E196E" w:rsidRDefault="00C27122">
      <w:pPr>
        <w:pStyle w:val="Style7"/>
        <w:ind w:left="710" w:firstLine="0"/>
        <w:jc w:val="left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1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 xml:space="preserve">По результатам реализации подпрограммы 1 показатели задач  исполнены все. </w:t>
      </w:r>
    </w:p>
    <w:p w:rsidR="005E196E" w:rsidRDefault="00C27122">
      <w:pPr>
        <w:pStyle w:val="Style7"/>
        <w:spacing w:before="101" w:line="240" w:lineRule="auto"/>
        <w:ind w:left="826" w:firstLine="0"/>
        <w:jc w:val="left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2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>По результатам реализации подпрограммы 2 показатели задач исполнены все.</w:t>
      </w:r>
    </w:p>
    <w:p w:rsidR="005E196E" w:rsidRDefault="00C27122">
      <w:pPr>
        <w:pStyle w:val="Style7"/>
        <w:spacing w:before="5" w:line="317" w:lineRule="exact"/>
        <w:ind w:firstLine="701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3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>По результатам реализации подпрограммы 3 показатель 1 задачи 1 подпрограммы 3 исполнен.</w:t>
      </w:r>
    </w:p>
    <w:p w:rsidR="005E196E" w:rsidRDefault="00C27122">
      <w:pPr>
        <w:pStyle w:val="Style7"/>
        <w:ind w:firstLine="701"/>
      </w:pPr>
      <w:r>
        <w:rPr>
          <w:rStyle w:val="FontStyle47"/>
          <w:sz w:val="28"/>
          <w:szCs w:val="28"/>
        </w:rPr>
        <w:t xml:space="preserve">Запланированные бюджетные средства по </w:t>
      </w:r>
      <w:r>
        <w:rPr>
          <w:rStyle w:val="FontStyle47"/>
          <w:sz w:val="28"/>
          <w:szCs w:val="28"/>
          <w:u w:val="single"/>
        </w:rPr>
        <w:t>подпрограмме 4</w:t>
      </w:r>
      <w:r>
        <w:rPr>
          <w:rStyle w:val="FontStyle47"/>
          <w:sz w:val="28"/>
          <w:szCs w:val="28"/>
        </w:rPr>
        <w:t xml:space="preserve"> освоены на 100%.</w:t>
      </w:r>
    </w:p>
    <w:p w:rsidR="005E196E" w:rsidRDefault="005E196E">
      <w:pPr>
        <w:pStyle w:val="Style8"/>
        <w:spacing w:line="240" w:lineRule="exact"/>
        <w:ind w:left="1344" w:right="1075" w:firstLine="0"/>
        <w:rPr>
          <w:sz w:val="28"/>
          <w:szCs w:val="28"/>
        </w:rPr>
      </w:pPr>
    </w:p>
    <w:p w:rsidR="005E196E" w:rsidRDefault="00C27122">
      <w:pPr>
        <w:pStyle w:val="ae"/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Style8"/>
        <w:spacing w:line="240" w:lineRule="exact"/>
        <w:ind w:left="1344" w:right="1075" w:firstLine="0"/>
        <w:rPr>
          <w:sz w:val="28"/>
          <w:szCs w:val="28"/>
        </w:rPr>
      </w:pPr>
    </w:p>
    <w:p w:rsidR="005E196E" w:rsidRDefault="005E196E">
      <w:pPr>
        <w:pStyle w:val="Style22"/>
        <w:spacing w:line="240" w:lineRule="exact"/>
        <w:rPr>
          <w:sz w:val="28"/>
          <w:szCs w:val="28"/>
        </w:rPr>
      </w:pPr>
    </w:p>
    <w:p w:rsidR="005E196E" w:rsidRDefault="00C27122">
      <w:pPr>
        <w:pStyle w:val="Style22"/>
        <w:spacing w:before="29" w:line="370" w:lineRule="exact"/>
      </w:pPr>
      <w:r>
        <w:rPr>
          <w:rStyle w:val="FontStyle47"/>
          <w:sz w:val="28"/>
          <w:szCs w:val="28"/>
        </w:rPr>
        <w:t>1) Расчет результативности по каждому индикатору и показателю муниципальной программы и подпрограммы, входящей в состав муниципальной программы:</w:t>
      </w:r>
    </w:p>
    <w:p w:rsidR="005E196E" w:rsidRDefault="005E196E">
      <w:pPr>
        <w:pStyle w:val="Style22"/>
        <w:spacing w:line="240" w:lineRule="exact"/>
        <w:rPr>
          <w:sz w:val="28"/>
          <w:szCs w:val="28"/>
        </w:rPr>
      </w:pPr>
    </w:p>
    <w:p w:rsidR="005E196E" w:rsidRDefault="00C27122">
      <w:pPr>
        <w:pStyle w:val="Style22"/>
        <w:spacing w:before="14" w:line="240" w:lineRule="auto"/>
      </w:pPr>
      <w:proofErr w:type="spellStart"/>
      <w:r>
        <w:rPr>
          <w:rStyle w:val="FontStyle47"/>
          <w:sz w:val="28"/>
          <w:szCs w:val="28"/>
          <w:lang w:val="en-US" w:eastAsia="en-US"/>
        </w:rPr>
        <w:t>Ei</w:t>
      </w:r>
      <w:proofErr w:type="spellEnd"/>
      <w:r>
        <w:rPr>
          <w:rStyle w:val="FontStyle47"/>
          <w:sz w:val="28"/>
          <w:szCs w:val="28"/>
          <w:lang w:val="en-US" w:eastAsia="en-US"/>
        </w:rPr>
        <w:t xml:space="preserve"> </w:t>
      </w:r>
      <w:r>
        <w:rPr>
          <w:rStyle w:val="FontStyle47"/>
          <w:sz w:val="28"/>
          <w:szCs w:val="28"/>
          <w:lang w:eastAsia="en-US"/>
        </w:rPr>
        <w:t xml:space="preserve">= </w:t>
      </w:r>
      <w:proofErr w:type="spellStart"/>
      <w:r>
        <w:rPr>
          <w:rStyle w:val="FontStyle47"/>
          <w:sz w:val="28"/>
          <w:szCs w:val="28"/>
          <w:lang w:val="en-US" w:eastAsia="en-US"/>
        </w:rPr>
        <w:t>Tfi</w:t>
      </w:r>
      <w:proofErr w:type="spellEnd"/>
      <w:r>
        <w:rPr>
          <w:rStyle w:val="FontStyle47"/>
          <w:sz w:val="28"/>
          <w:szCs w:val="28"/>
          <w:lang w:val="en-US" w:eastAsia="en-US"/>
        </w:rPr>
        <w:t xml:space="preserve"> </w:t>
      </w:r>
      <w:r>
        <w:rPr>
          <w:rStyle w:val="FontStyle47"/>
          <w:sz w:val="28"/>
          <w:szCs w:val="28"/>
          <w:lang w:eastAsia="en-US"/>
        </w:rPr>
        <w:t xml:space="preserve">/ </w:t>
      </w:r>
      <w:proofErr w:type="spellStart"/>
      <w:r>
        <w:rPr>
          <w:rStyle w:val="FontStyle47"/>
          <w:sz w:val="28"/>
          <w:szCs w:val="28"/>
          <w:lang w:val="en-US" w:eastAsia="en-US"/>
        </w:rPr>
        <w:t>TNi</w:t>
      </w:r>
      <w:proofErr w:type="spellEnd"/>
      <w:r>
        <w:rPr>
          <w:rStyle w:val="FontStyle47"/>
          <w:sz w:val="28"/>
          <w:szCs w:val="28"/>
          <w:lang w:val="en-US" w:eastAsia="en-US"/>
        </w:rPr>
        <w:t xml:space="preserve"> x </w:t>
      </w:r>
      <w:r>
        <w:rPr>
          <w:rStyle w:val="FontStyle47"/>
          <w:sz w:val="28"/>
          <w:szCs w:val="28"/>
          <w:lang w:eastAsia="en-US"/>
        </w:rPr>
        <w:t>100.</w:t>
      </w:r>
    </w:p>
    <w:p w:rsidR="005E196E" w:rsidRDefault="005E196E">
      <w:pPr>
        <w:spacing w:after="254" w:line="1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63" w:type="dxa"/>
        <w:tblInd w:w="2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403"/>
        <w:gridCol w:w="1980"/>
        <w:gridCol w:w="1963"/>
        <w:gridCol w:w="1970"/>
      </w:tblGrid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835"/>
            </w:pPr>
            <w:r>
              <w:rPr>
                <w:rStyle w:val="FontStyle39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proofErr w:type="gramStart"/>
            <w:r>
              <w:rPr>
                <w:rStyle w:val="FontStyle39"/>
                <w:sz w:val="24"/>
                <w:szCs w:val="24"/>
              </w:rPr>
              <w:t>Установленное</w:t>
            </w:r>
            <w:proofErr w:type="gramEnd"/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216"/>
            </w:pPr>
            <w:r>
              <w:rPr>
                <w:rStyle w:val="FontStyle39"/>
                <w:sz w:val="24"/>
                <w:szCs w:val="24"/>
              </w:rPr>
              <w:t>Фактическое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51"/>
            </w:pPr>
            <w:r>
              <w:rPr>
                <w:rStyle w:val="FontStyle39"/>
                <w:sz w:val="24"/>
                <w:szCs w:val="24"/>
              </w:rPr>
              <w:t>Степень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proofErr w:type="gramStart"/>
            <w:r>
              <w:rPr>
                <w:rStyle w:val="FontStyle39"/>
                <w:sz w:val="24"/>
                <w:szCs w:val="24"/>
              </w:rPr>
              <w:t>п</w:t>
            </w:r>
            <w:proofErr w:type="gramEnd"/>
            <w:r>
              <w:rPr>
                <w:rStyle w:val="FontStyle39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показателей и индикаторов</w:t>
            </w: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85"/>
            </w:pPr>
            <w:r>
              <w:rPr>
                <w:rStyle w:val="FontStyle39"/>
                <w:sz w:val="24"/>
                <w:szCs w:val="24"/>
              </w:rPr>
              <w:t>целевое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08"/>
            </w:pPr>
            <w:r>
              <w:rPr>
                <w:rStyle w:val="FontStyle39"/>
                <w:sz w:val="24"/>
                <w:szCs w:val="24"/>
              </w:rPr>
              <w:t>значение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достижения 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-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  <w:ind w:left="413"/>
            </w:pPr>
            <w:r>
              <w:rPr>
                <w:rStyle w:val="FontStyle39"/>
                <w:sz w:val="24"/>
                <w:szCs w:val="24"/>
              </w:rPr>
              <w:t>значение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</w:tr>
      <w:tr w:rsidR="005E196E">
        <w:tc>
          <w:tcPr>
            <w:tcW w:w="54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индикатора и</w:t>
            </w:r>
          </w:p>
        </w:tc>
        <w:tc>
          <w:tcPr>
            <w:tcW w:w="19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Tfi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)</w:t>
            </w:r>
          </w:p>
        </w:tc>
        <w:tc>
          <w:tcPr>
            <w:tcW w:w="197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)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 xml:space="preserve">показателя </w:t>
            </w:r>
            <w:r>
              <w:rPr>
                <w:rStyle w:val="FontStyle39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Style w:val="FontStyle39"/>
                <w:sz w:val="24"/>
                <w:szCs w:val="24"/>
                <w:lang w:val="en-US"/>
              </w:rPr>
              <w:t>TNi</w:t>
            </w:r>
            <w:proofErr w:type="spellEnd"/>
            <w:r>
              <w:rPr>
                <w:rStyle w:val="FontStyle39"/>
                <w:sz w:val="24"/>
                <w:szCs w:val="24"/>
                <w:lang w:val="en-US"/>
              </w:rPr>
              <w:t>)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1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rPr>
                <w:rStyle w:val="FontStyle39"/>
                <w:sz w:val="24"/>
                <w:szCs w:val="24"/>
              </w:rPr>
              <w:t>Темп роста инвестиций в основной капитал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85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 xml:space="preserve">Индикатор 2 Темп роста объема </w:t>
            </w:r>
            <w:r>
              <w:rPr>
                <w:rStyle w:val="FontStyle39"/>
                <w:sz w:val="24"/>
                <w:szCs w:val="24"/>
              </w:rPr>
              <w:lastRenderedPageBreak/>
              <w:t>отгруженной продукции (товаров, работ, услуг)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119,6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101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3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 xml:space="preserve">Темп роста </w:t>
            </w:r>
            <w:proofErr w:type="gramStart"/>
            <w:r>
              <w:rPr>
                <w:rStyle w:val="FontStyle39"/>
                <w:sz w:val="24"/>
                <w:szCs w:val="24"/>
              </w:rPr>
              <w:t>налоговых</w:t>
            </w:r>
            <w:proofErr w:type="gramEnd"/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поступлений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105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107,4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102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Индикатор 4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rPr>
                <w:rStyle w:val="FontStyle39"/>
                <w:sz w:val="24"/>
                <w:szCs w:val="24"/>
              </w:rPr>
              <w:t xml:space="preserve">Темп роста среднемесячной заработной платы </w:t>
            </w:r>
            <w:proofErr w:type="gramStart"/>
            <w:r>
              <w:rPr>
                <w:rStyle w:val="FontStyle39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D80985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109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D80985" w:rsidRDefault="00AD5B6F">
            <w:pPr>
              <w:pStyle w:val="Style2"/>
              <w:spacing w:line="240" w:lineRule="auto"/>
              <w:rPr>
                <w:highlight w:val="yellow"/>
              </w:rPr>
            </w:pPr>
            <w:r w:rsidRPr="00AD5B6F">
              <w:rPr>
                <w:rStyle w:val="FontStyle39"/>
                <w:sz w:val="24"/>
                <w:szCs w:val="24"/>
              </w:rPr>
              <w:t>114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105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47"/>
                <w:sz w:val="24"/>
                <w:szCs w:val="24"/>
              </w:rPr>
              <w:t xml:space="preserve">Индикатор 5 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47"/>
                <w:sz w:val="24"/>
                <w:szCs w:val="24"/>
              </w:rPr>
              <w:t xml:space="preserve">Увеличение количества автобусных маршрутов между поселениями в границах </w:t>
            </w:r>
            <w:proofErr w:type="spellStart"/>
            <w:r>
              <w:rPr>
                <w:rStyle w:val="FontStyle47"/>
                <w:sz w:val="24"/>
                <w:szCs w:val="24"/>
              </w:rPr>
              <w:t>Грязинского</w:t>
            </w:r>
            <w:proofErr w:type="spellEnd"/>
            <w:r>
              <w:rPr>
                <w:rStyle w:val="FontStyle47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>Показатель 1 задачи 1 муниципальной программы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t xml:space="preserve">Оборот продукции (услуг), производимой малыми предприятиями, в том числе </w:t>
            </w:r>
            <w:proofErr w:type="spellStart"/>
            <w:r>
              <w:t>микропредприятиями</w:t>
            </w:r>
            <w:proofErr w:type="spellEnd"/>
            <w:r>
              <w:t>, и индивидуальными предпринимателями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72</w:t>
            </w:r>
            <w:r w:rsidR="00C27122">
              <w:rPr>
                <w:rStyle w:val="FontStyle39"/>
                <w:sz w:val="24"/>
                <w:szCs w:val="24"/>
              </w:rPr>
              <w:t>00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7650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106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>Показатель 2 задачи 1 муниципальной программы</w:t>
            </w:r>
          </w:p>
          <w:p w:rsidR="005E196E" w:rsidRDefault="00C27122">
            <w:pPr>
              <w:pStyle w:val="Style2"/>
              <w:spacing w:line="274" w:lineRule="exact"/>
              <w:ind w:left="5" w:hanging="5"/>
            </w:pPr>
            <w:r>
              <w:rPr>
                <w:rStyle w:val="FontStyle39"/>
                <w:sz w:val="24"/>
                <w:szCs w:val="24"/>
              </w:rPr>
              <w:t xml:space="preserve"> Количество вновь зарегистрированных в отчетном году субъектов малого и среднего предпринимательства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37</w:t>
            </w:r>
            <w:r w:rsidR="00C27122"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7C010D" w:rsidRDefault="00AD5B6F">
            <w:pPr>
              <w:pStyle w:val="Style2"/>
              <w:spacing w:line="240" w:lineRule="auto"/>
              <w:rPr>
                <w:highlight w:val="yellow"/>
              </w:rPr>
            </w:pPr>
            <w:r w:rsidRPr="00AD5B6F">
              <w:rPr>
                <w:rStyle w:val="FontStyle39"/>
                <w:sz w:val="24"/>
                <w:szCs w:val="24"/>
              </w:rPr>
              <w:t>388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105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3 задачи 1 муниципальной программы</w:t>
            </w:r>
          </w:p>
          <w:p w:rsidR="005E196E" w:rsidRDefault="00C27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оборот закупаемой (произведенной) продукции сельскохозяйственными потребительскими кооперативами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155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 w:rsidP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258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4 задачи 1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выданных займов кредитными сельскохозяйственными потребительскими кооперативами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22</w:t>
            </w:r>
            <w:r w:rsidR="00C27122">
              <w:rPr>
                <w:rStyle w:val="FontStyle39"/>
                <w:sz w:val="24"/>
                <w:szCs w:val="24"/>
              </w:rPr>
              <w:t>000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47000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214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5 задачи 1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продукции, закупленной у личных подсобных хозяйств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184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1 подпрограммы 1</w:t>
            </w:r>
          </w:p>
          <w:p w:rsidR="005E196E" w:rsidRDefault="00C27122">
            <w:pPr>
              <w:pStyle w:val="Style2"/>
              <w:spacing w:line="274" w:lineRule="exact"/>
              <w:ind w:firstLine="5"/>
            </w:pPr>
            <w: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AD5B6F" w:rsidRDefault="00C27122">
            <w:pPr>
              <w:pStyle w:val="Style2"/>
              <w:spacing w:line="240" w:lineRule="auto"/>
            </w:pPr>
            <w:r w:rsidRPr="00AD5B6F"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214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2  подпрограммы 1</w:t>
            </w:r>
          </w:p>
          <w:p w:rsidR="005E196E" w:rsidRDefault="00C27122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 сельскохозяйственных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кооперативов, получивших поддержку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Pr="00AD5B6F" w:rsidRDefault="00C27122">
            <w:pPr>
              <w:pStyle w:val="Style2"/>
              <w:spacing w:line="240" w:lineRule="auto"/>
            </w:pPr>
            <w:r w:rsidRPr="00AD5B6F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67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2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проданных товаров на 1 жителя, тыс. руб.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392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139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2 задачи 2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оказанных бытовых услуг на 1 жителя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12800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C010D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131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3 муниципальной программы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 автобусных маршрутов между поселениями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C010D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Показатель 1 задачи 1 подпрограммы 3 </w:t>
            </w:r>
          </w:p>
          <w:p w:rsidR="005E196E" w:rsidRDefault="004274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транспортного обслуживания населения автомобильным транспортом между </w:t>
            </w:r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поселениями в границах </w:t>
            </w:r>
            <w:proofErr w:type="spellStart"/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 w:rsidR="00C27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обновление парка (приобретение автобусов)</w:t>
            </w:r>
          </w:p>
          <w:p w:rsidR="005E196E" w:rsidRDefault="005E196E">
            <w:pPr>
              <w:pStyle w:val="Style2"/>
              <w:spacing w:line="274" w:lineRule="exact"/>
              <w:ind w:left="5" w:hanging="5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2749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28617</w:t>
            </w:r>
          </w:p>
        </w:tc>
        <w:tc>
          <w:tcPr>
            <w:tcW w:w="1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42749E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28617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93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AD5B6F">
            <w:pPr>
              <w:pStyle w:val="Style2"/>
              <w:spacing w:line="240" w:lineRule="auto"/>
              <w:ind w:left="7373"/>
            </w:pPr>
            <w:r>
              <w:rPr>
                <w:rStyle w:val="FontStyle39"/>
                <w:sz w:val="24"/>
                <w:szCs w:val="24"/>
              </w:rPr>
              <w:t>2111</w:t>
            </w:r>
          </w:p>
        </w:tc>
      </w:tr>
    </w:tbl>
    <w:p w:rsidR="005E196E" w:rsidRDefault="005E196E">
      <w:pPr>
        <w:pStyle w:val="Style11"/>
        <w:spacing w:line="240" w:lineRule="exact"/>
        <w:ind w:left="653"/>
        <w:jc w:val="left"/>
        <w:rPr>
          <w:sz w:val="28"/>
          <w:szCs w:val="28"/>
        </w:rPr>
      </w:pPr>
    </w:p>
    <w:p w:rsidR="005E196E" w:rsidRDefault="005E196E">
      <w:pPr>
        <w:pStyle w:val="Style11"/>
        <w:spacing w:line="240" w:lineRule="exact"/>
        <w:ind w:left="653"/>
        <w:jc w:val="left"/>
        <w:rPr>
          <w:sz w:val="28"/>
          <w:szCs w:val="28"/>
        </w:rPr>
      </w:pPr>
    </w:p>
    <w:p w:rsidR="005E196E" w:rsidRDefault="00C27122">
      <w:pPr>
        <w:pStyle w:val="Style11"/>
        <w:spacing w:before="58"/>
        <w:ind w:left="653"/>
        <w:jc w:val="left"/>
      </w:pPr>
      <w:r>
        <w:rPr>
          <w:rStyle w:val="FontStyle47"/>
          <w:sz w:val="28"/>
          <w:szCs w:val="28"/>
        </w:rPr>
        <w:t>Расчет результативности реализации муниципальной программы в целом</w:t>
      </w:r>
    </w:p>
    <w:p w:rsidR="005E196E" w:rsidRDefault="00C27122">
      <w:pPr>
        <w:pStyle w:val="Style35"/>
        <w:spacing w:before="53"/>
        <w:ind w:left="701"/>
      </w:pPr>
      <w:proofErr w:type="gramStart"/>
      <w:r>
        <w:rPr>
          <w:rStyle w:val="FontStyle43"/>
          <w:sz w:val="28"/>
          <w:szCs w:val="28"/>
          <w:lang w:val="en-US" w:eastAsia="en-US"/>
        </w:rPr>
        <w:t>n</w:t>
      </w:r>
      <w:proofErr w:type="gramEnd"/>
    </w:p>
    <w:p w:rsidR="005E196E" w:rsidRDefault="00C27122">
      <w:pPr>
        <w:pStyle w:val="Style4"/>
        <w:spacing w:before="19" w:line="197" w:lineRule="exact"/>
        <w:ind w:left="610"/>
      </w:pPr>
      <w:r>
        <w:rPr>
          <w:rStyle w:val="FontStyle44"/>
          <w:sz w:val="28"/>
          <w:szCs w:val="28"/>
          <w:lang w:val="en-US" w:eastAsia="en-US"/>
        </w:rPr>
        <w:t>Z</w:t>
      </w:r>
      <w:r>
        <w:rPr>
          <w:rStyle w:val="FontStyle44"/>
          <w:sz w:val="28"/>
          <w:szCs w:val="28"/>
          <w:lang w:eastAsia="en-US"/>
        </w:rPr>
        <w:t xml:space="preserve"> </w:t>
      </w:r>
      <w:proofErr w:type="spellStart"/>
      <w:r>
        <w:rPr>
          <w:rStyle w:val="FontStyle39"/>
          <w:sz w:val="28"/>
          <w:szCs w:val="28"/>
          <w:vertAlign w:val="superscript"/>
          <w:lang w:val="en-US" w:eastAsia="en-US"/>
        </w:rPr>
        <w:t>Ei</w:t>
      </w:r>
      <w:proofErr w:type="spellEnd"/>
    </w:p>
    <w:p w:rsidR="005E196E" w:rsidRDefault="00C27122">
      <w:pPr>
        <w:pStyle w:val="Style18"/>
        <w:spacing w:before="5" w:line="197" w:lineRule="exact"/>
        <w:ind w:left="648" w:right="7507"/>
      </w:pPr>
      <w:r>
        <w:rPr>
          <w:rStyle w:val="FontStyle39"/>
          <w:sz w:val="28"/>
          <w:szCs w:val="28"/>
          <w:lang w:val="en-US" w:eastAsia="en-US"/>
        </w:rPr>
        <w:t>E</w:t>
      </w:r>
      <w:r>
        <w:rPr>
          <w:rStyle w:val="FontStyle39"/>
          <w:sz w:val="28"/>
          <w:szCs w:val="28"/>
          <w:lang w:eastAsia="en-US"/>
        </w:rPr>
        <w:t xml:space="preserve"> =    </w:t>
      </w:r>
      <w:r>
        <w:rPr>
          <w:rStyle w:val="FontStyle45"/>
          <w:sz w:val="28"/>
          <w:szCs w:val="28"/>
          <w:lang w:eastAsia="en-US"/>
        </w:rPr>
        <w:t xml:space="preserve">— х </w:t>
      </w:r>
      <w:r>
        <w:rPr>
          <w:rStyle w:val="FontStyle39"/>
          <w:sz w:val="28"/>
          <w:szCs w:val="28"/>
          <w:lang w:eastAsia="en-US"/>
        </w:rPr>
        <w:t xml:space="preserve">100%. </w:t>
      </w:r>
      <w:proofErr w:type="gramStart"/>
      <w:r>
        <w:rPr>
          <w:rStyle w:val="FontStyle39"/>
          <w:sz w:val="28"/>
          <w:szCs w:val="28"/>
          <w:lang w:val="en-US" w:eastAsia="en-US"/>
        </w:rPr>
        <w:t>n</w:t>
      </w:r>
      <w:proofErr w:type="gramEnd"/>
    </w:p>
    <w:p w:rsidR="005E196E" w:rsidRDefault="00AD5B6F">
      <w:pPr>
        <w:pStyle w:val="Style11"/>
        <w:spacing w:before="226"/>
        <w:ind w:left="653"/>
        <w:jc w:val="left"/>
      </w:pPr>
      <w:r>
        <w:rPr>
          <w:rStyle w:val="FontStyle47"/>
          <w:sz w:val="28"/>
          <w:szCs w:val="28"/>
        </w:rPr>
        <w:t>Е=2111/16х100% =  131,9</w:t>
      </w:r>
      <w:r w:rsidR="00C27122">
        <w:rPr>
          <w:rStyle w:val="FontStyle47"/>
          <w:sz w:val="28"/>
          <w:szCs w:val="28"/>
        </w:rPr>
        <w:t>%</w:t>
      </w:r>
    </w:p>
    <w:p w:rsidR="005E196E" w:rsidRDefault="00C27122">
      <w:pPr>
        <w:pStyle w:val="Style8"/>
        <w:numPr>
          <w:ilvl w:val="0"/>
          <w:numId w:val="15"/>
        </w:numPr>
        <w:spacing w:before="82" w:line="322" w:lineRule="exact"/>
        <w:ind w:right="1075"/>
      </w:pPr>
      <w:r>
        <w:rPr>
          <w:rStyle w:val="FontStyle46"/>
          <w:i/>
          <w:sz w:val="28"/>
          <w:szCs w:val="28"/>
        </w:rPr>
        <w:t xml:space="preserve">Оценка эффективности муниципальной программы </w:t>
      </w:r>
    </w:p>
    <w:p w:rsidR="005E196E" w:rsidRDefault="005E196E">
      <w:pPr>
        <w:pStyle w:val="Style11"/>
        <w:spacing w:before="226"/>
        <w:ind w:left="653"/>
        <w:jc w:val="left"/>
        <w:rPr>
          <w:rStyle w:val="FontStyle47"/>
          <w:sz w:val="28"/>
          <w:szCs w:val="28"/>
        </w:rPr>
      </w:pPr>
    </w:p>
    <w:p w:rsidR="005E196E" w:rsidRDefault="00C27122">
      <w:pPr>
        <w:pStyle w:val="Style22"/>
        <w:spacing w:before="158" w:line="370" w:lineRule="exact"/>
      </w:pPr>
      <w:r>
        <w:rPr>
          <w:rStyle w:val="FontStyle47"/>
          <w:sz w:val="28"/>
          <w:szCs w:val="28"/>
        </w:rPr>
        <w:t>2) 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Style11"/>
        <w:spacing w:before="67"/>
      </w:pP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>=ЗФ/ЗП*100</w:t>
      </w:r>
    </w:p>
    <w:p w:rsidR="005E196E" w:rsidRDefault="005E196E">
      <w:pPr>
        <w:spacing w:after="25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65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247"/>
        <w:gridCol w:w="2056"/>
        <w:gridCol w:w="2059"/>
        <w:gridCol w:w="1956"/>
      </w:tblGrid>
      <w:tr w:rsidR="005E196E" w:rsidRPr="00534528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  <w:ind w:firstLine="34"/>
            </w:pPr>
            <w:r>
              <w:rPr>
                <w:rStyle w:val="FontStyle39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39"/>
                <w:sz w:val="24"/>
                <w:szCs w:val="24"/>
              </w:rPr>
              <w:t>п</w:t>
            </w:r>
            <w:proofErr w:type="gramEnd"/>
            <w:r>
              <w:rPr>
                <w:rStyle w:val="FontStyle39"/>
                <w:sz w:val="24"/>
                <w:szCs w:val="24"/>
              </w:rPr>
              <w:t>/п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ind w:left="758"/>
            </w:pPr>
            <w:r>
              <w:rPr>
                <w:rStyle w:val="FontStyle39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Запланированные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бюджетные ассигнования на реализацию МП в соответствующем периоде (ЗП)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Фактическое использование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rPr>
                <w:rStyle w:val="FontStyle39"/>
                <w:sz w:val="24"/>
                <w:szCs w:val="24"/>
              </w:rPr>
              <w:t>бюджетных ассигнований на реализацию МП в соответствующем периоде (ЗФ)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</w:pPr>
            <w:r>
              <w:rPr>
                <w:rStyle w:val="FontStyle39"/>
                <w:sz w:val="24"/>
                <w:szCs w:val="24"/>
              </w:rPr>
              <w:t>Полнота использования бюджетных ассигнований (П)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1</w:t>
            </w:r>
          </w:p>
          <w:p w:rsidR="005E196E" w:rsidRDefault="00C27122">
            <w:pPr>
              <w:pStyle w:val="Style2"/>
              <w:spacing w:line="274" w:lineRule="exact"/>
            </w:pPr>
            <w:r>
              <w:t xml:space="preserve">Предоставление субсидий начинающим субъектам </w:t>
            </w:r>
            <w:r>
              <w:lastRenderedPageBreak/>
              <w:t>малого предпринимательства (за исключением производственных 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9</w:t>
            </w:r>
            <w:r w:rsidR="00C27122">
              <w:rPr>
                <w:rStyle w:val="FontStyle39"/>
                <w:sz w:val="24"/>
                <w:szCs w:val="24"/>
              </w:rPr>
              <w:t>00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9</w:t>
            </w:r>
            <w:r w:rsidR="00C27122">
              <w:rPr>
                <w:rStyle w:val="FontStyle39"/>
                <w:sz w:val="24"/>
                <w:szCs w:val="24"/>
              </w:rPr>
              <w:t>00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3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сельскохозяйственных потребительских кооперативов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705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705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4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субсидий на организацию заготовительной деятельности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1140,3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1140,3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5 подпрограммы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Дня предпринимателя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</w:t>
            </w:r>
            <w:r w:rsidR="00C27122"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</w:t>
            </w:r>
            <w:r w:rsidR="00C27122">
              <w:rPr>
                <w:rStyle w:val="FontStyle39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rPr>
          <w:trHeight w:val="209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 1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2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субсидий на возмещение части затрат, связанных с приобретением автомобильного топлива для доставки товаров и заказов сельскому населению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730,5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730,5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rPr>
          <w:trHeight w:val="209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 подпрограммы 3 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транспортного обслуживания населения  между поселениями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28617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28617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8</w:t>
            </w: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 подпрограммы 4 </w:t>
            </w:r>
          </w:p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отлова и содержания безнадзорных животных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района.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312,5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312,5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3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5E196E">
            <w:pPr>
              <w:pStyle w:val="Style1"/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32465,3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773F4C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32465,3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196E" w:rsidRDefault="00C27122">
            <w:pPr>
              <w:pStyle w:val="Style2"/>
              <w:spacing w:line="240" w:lineRule="auto"/>
            </w:pPr>
            <w:r>
              <w:rPr>
                <w:rStyle w:val="FontStyle39"/>
                <w:sz w:val="24"/>
                <w:szCs w:val="24"/>
              </w:rPr>
              <w:t>100</w:t>
            </w:r>
          </w:p>
        </w:tc>
      </w:tr>
    </w:tbl>
    <w:p w:rsidR="005E196E" w:rsidRDefault="00C27122">
      <w:pPr>
        <w:pStyle w:val="Style24"/>
        <w:spacing w:before="67" w:line="240" w:lineRule="auto"/>
        <w:ind w:left="538" w:firstLine="0"/>
      </w:pP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>=</w:t>
      </w:r>
      <w:r w:rsidR="00773F4C">
        <w:rPr>
          <w:rStyle w:val="FontStyle47"/>
          <w:sz w:val="28"/>
          <w:szCs w:val="28"/>
        </w:rPr>
        <w:t>32465,3</w:t>
      </w:r>
      <w:r>
        <w:rPr>
          <w:rStyle w:val="FontStyle47"/>
          <w:sz w:val="28"/>
          <w:szCs w:val="28"/>
        </w:rPr>
        <w:t>/</w:t>
      </w:r>
      <w:r w:rsidR="00773F4C">
        <w:rPr>
          <w:rStyle w:val="FontStyle47"/>
          <w:sz w:val="28"/>
          <w:szCs w:val="28"/>
        </w:rPr>
        <w:t>32465,3</w:t>
      </w:r>
      <w:r>
        <w:rPr>
          <w:rStyle w:val="FontStyle47"/>
          <w:sz w:val="28"/>
          <w:szCs w:val="28"/>
        </w:rPr>
        <w:t>х100=100</w:t>
      </w:r>
    </w:p>
    <w:p w:rsidR="005E196E" w:rsidRDefault="005E196E">
      <w:pPr>
        <w:pStyle w:val="Style24"/>
        <w:spacing w:line="240" w:lineRule="exact"/>
        <w:rPr>
          <w:sz w:val="28"/>
          <w:szCs w:val="28"/>
        </w:rPr>
      </w:pPr>
    </w:p>
    <w:p w:rsidR="005E196E" w:rsidRDefault="005E196E">
      <w:pPr>
        <w:pStyle w:val="Style24"/>
        <w:spacing w:line="240" w:lineRule="exact"/>
        <w:rPr>
          <w:sz w:val="28"/>
          <w:szCs w:val="28"/>
        </w:rPr>
      </w:pPr>
    </w:p>
    <w:p w:rsidR="005E196E" w:rsidRDefault="00C27122">
      <w:pPr>
        <w:pStyle w:val="Style24"/>
        <w:spacing w:before="86" w:line="326" w:lineRule="exact"/>
      </w:pPr>
      <w:r>
        <w:rPr>
          <w:rStyle w:val="FontStyle47"/>
          <w:sz w:val="28"/>
          <w:szCs w:val="28"/>
        </w:rPr>
        <w:t>3) 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Style11"/>
        <w:spacing w:before="14"/>
        <w:jc w:val="left"/>
      </w:pPr>
      <w:r>
        <w:rPr>
          <w:rStyle w:val="FontStyle47"/>
          <w:sz w:val="28"/>
          <w:szCs w:val="28"/>
        </w:rPr>
        <w:t xml:space="preserve">БЭ = Е / </w:t>
      </w: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 xml:space="preserve"> х 100</w:t>
      </w:r>
    </w:p>
    <w:p w:rsidR="005E196E" w:rsidRDefault="005E196E">
      <w:pPr>
        <w:pStyle w:val="Style24"/>
        <w:spacing w:line="240" w:lineRule="exact"/>
        <w:ind w:left="538" w:firstLine="0"/>
        <w:jc w:val="left"/>
        <w:rPr>
          <w:sz w:val="28"/>
          <w:szCs w:val="28"/>
        </w:rPr>
      </w:pPr>
    </w:p>
    <w:p w:rsidR="005E196E" w:rsidRDefault="00AD5B6F">
      <w:pPr>
        <w:pStyle w:val="Style24"/>
        <w:spacing w:before="24" w:line="240" w:lineRule="auto"/>
        <w:ind w:left="538" w:firstLine="0"/>
        <w:jc w:val="left"/>
      </w:pPr>
      <w:r>
        <w:rPr>
          <w:rStyle w:val="FontStyle47"/>
          <w:sz w:val="28"/>
          <w:szCs w:val="28"/>
        </w:rPr>
        <w:lastRenderedPageBreak/>
        <w:t>БЭ =131,9/100х100=131,9</w:t>
      </w:r>
    </w:p>
    <w:p w:rsidR="005E196E" w:rsidRDefault="005E196E">
      <w:pPr>
        <w:pStyle w:val="Style34"/>
        <w:spacing w:line="240" w:lineRule="exact"/>
        <w:ind w:firstLine="538"/>
        <w:rPr>
          <w:sz w:val="28"/>
          <w:szCs w:val="28"/>
        </w:rPr>
      </w:pPr>
    </w:p>
    <w:p w:rsidR="005E196E" w:rsidRDefault="00C27122">
      <w:pPr>
        <w:pStyle w:val="Style34"/>
        <w:spacing w:before="91"/>
        <w:ind w:firstLine="538"/>
      </w:pPr>
      <w:r>
        <w:rPr>
          <w:rStyle w:val="FontStyle47"/>
          <w:sz w:val="28"/>
          <w:szCs w:val="28"/>
        </w:rPr>
        <w:t xml:space="preserve">4)   Расчет   эффективности   реализации   муниципальной   программы производится по следующей формуле: Э = Е + </w:t>
      </w:r>
      <w:proofErr w:type="gramStart"/>
      <w:r>
        <w:rPr>
          <w:rStyle w:val="FontStyle47"/>
          <w:sz w:val="28"/>
          <w:szCs w:val="28"/>
        </w:rPr>
        <w:t>П</w:t>
      </w:r>
      <w:proofErr w:type="gramEnd"/>
      <w:r>
        <w:rPr>
          <w:rStyle w:val="FontStyle47"/>
          <w:sz w:val="28"/>
          <w:szCs w:val="28"/>
        </w:rPr>
        <w:t xml:space="preserve"> + БЭ</w:t>
      </w:r>
    </w:p>
    <w:p w:rsidR="005E196E" w:rsidRDefault="005E196E">
      <w:pPr>
        <w:pStyle w:val="Style7"/>
        <w:spacing w:line="240" w:lineRule="exact"/>
        <w:ind w:left="715" w:firstLine="0"/>
        <w:jc w:val="left"/>
        <w:rPr>
          <w:sz w:val="28"/>
          <w:szCs w:val="28"/>
        </w:rPr>
      </w:pPr>
    </w:p>
    <w:p w:rsidR="005E196E" w:rsidRDefault="00902DB5">
      <w:pPr>
        <w:pStyle w:val="Style7"/>
        <w:spacing w:before="19" w:line="240" w:lineRule="auto"/>
        <w:ind w:left="715" w:firstLine="0"/>
        <w:jc w:val="left"/>
      </w:pPr>
      <w:r>
        <w:rPr>
          <w:rStyle w:val="FontStyle47"/>
          <w:sz w:val="28"/>
          <w:szCs w:val="28"/>
        </w:rPr>
        <w:t>Э =131,9+100+131,9=363,8</w:t>
      </w:r>
    </w:p>
    <w:p w:rsidR="005E196E" w:rsidRDefault="00C27122">
      <w:pPr>
        <w:pStyle w:val="Style33"/>
        <w:spacing w:before="216"/>
        <w:ind w:firstLine="720"/>
      </w:pPr>
      <w:r>
        <w:rPr>
          <w:rStyle w:val="FontStyle46"/>
          <w:sz w:val="28"/>
          <w:szCs w:val="28"/>
        </w:rPr>
        <w:t>Э&gt;300,   эффективность   реализации   муниципальной   программы высокая.</w:t>
      </w:r>
    </w:p>
    <w:p w:rsidR="005E196E" w:rsidRDefault="005E196E">
      <w:pPr>
        <w:pStyle w:val="Style33"/>
        <w:spacing w:before="216"/>
        <w:ind w:firstLine="720"/>
        <w:rPr>
          <w:rStyle w:val="FontStyle46"/>
          <w:sz w:val="28"/>
          <w:szCs w:val="28"/>
        </w:rPr>
      </w:pPr>
    </w:p>
    <w:p w:rsidR="005E196E" w:rsidRDefault="005E196E">
      <w:pPr>
        <w:pStyle w:val="Style30"/>
        <w:spacing w:line="240" w:lineRule="exact"/>
        <w:rPr>
          <w:sz w:val="28"/>
          <w:szCs w:val="28"/>
        </w:rPr>
      </w:pPr>
    </w:p>
    <w:p w:rsidR="005E196E" w:rsidRDefault="00C27122">
      <w:pPr>
        <w:pStyle w:val="ae"/>
        <w:ind w:left="928"/>
        <w:rPr>
          <w:lang w:val="ru-RU"/>
        </w:rPr>
      </w:pPr>
      <w:r>
        <w:rPr>
          <w:rStyle w:val="FontStyle46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pStyle w:val="ae"/>
        <w:ind w:left="928"/>
        <w:rPr>
          <w:sz w:val="28"/>
          <w:szCs w:val="28"/>
          <w:lang w:val="ru-RU"/>
        </w:rPr>
      </w:pPr>
    </w:p>
    <w:p w:rsidR="005E196E" w:rsidRDefault="00C27122">
      <w:pPr>
        <w:pStyle w:val="Style7"/>
        <w:spacing w:before="72"/>
        <w:ind w:firstLine="720"/>
      </w:pPr>
      <w:r>
        <w:rPr>
          <w:rStyle w:val="FontStyle47"/>
          <w:sz w:val="28"/>
          <w:szCs w:val="28"/>
        </w:rPr>
        <w:t>Основными результатами деятельности ответственного исполнителя и соисполнителей муниципальной программы являются: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инвестиций в основной капит</w:t>
      </w:r>
      <w:r w:rsidR="00902DB5">
        <w:rPr>
          <w:rStyle w:val="FontStyle47"/>
          <w:sz w:val="28"/>
          <w:szCs w:val="28"/>
        </w:rPr>
        <w:t>ал составил 102%</w:t>
      </w:r>
      <w:r>
        <w:rPr>
          <w:rStyle w:val="FontStyle47"/>
          <w:sz w:val="28"/>
          <w:szCs w:val="28"/>
        </w:rPr>
        <w:t>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объема отгруженной продукции (тов</w:t>
      </w:r>
      <w:r w:rsidR="00902DB5">
        <w:rPr>
          <w:rStyle w:val="FontStyle47"/>
          <w:sz w:val="28"/>
          <w:szCs w:val="28"/>
        </w:rPr>
        <w:t>аров, работ, услуг) составил 119,6% (101</w:t>
      </w:r>
      <w:r>
        <w:rPr>
          <w:rStyle w:val="FontStyle47"/>
          <w:sz w:val="28"/>
          <w:szCs w:val="28"/>
        </w:rPr>
        <w:t>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на</w:t>
      </w:r>
      <w:r w:rsidR="00902DB5">
        <w:rPr>
          <w:rStyle w:val="FontStyle47"/>
          <w:sz w:val="28"/>
          <w:szCs w:val="28"/>
        </w:rPr>
        <w:t>логовых поступлений составил 107,4% (102</w:t>
      </w:r>
      <w:r>
        <w:rPr>
          <w:rStyle w:val="FontStyle47"/>
          <w:sz w:val="28"/>
          <w:szCs w:val="28"/>
        </w:rPr>
        <w:t>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>Темп роста среднемесячной заработн</w:t>
      </w:r>
      <w:r w:rsidR="00902DB5">
        <w:rPr>
          <w:rStyle w:val="FontStyle47"/>
          <w:sz w:val="28"/>
          <w:szCs w:val="28"/>
        </w:rPr>
        <w:t xml:space="preserve">ой платы </w:t>
      </w:r>
      <w:proofErr w:type="gramStart"/>
      <w:r w:rsidR="00902DB5">
        <w:rPr>
          <w:rStyle w:val="FontStyle47"/>
          <w:sz w:val="28"/>
          <w:szCs w:val="28"/>
        </w:rPr>
        <w:t>работающих</w:t>
      </w:r>
      <w:proofErr w:type="gramEnd"/>
      <w:r w:rsidR="00902DB5">
        <w:rPr>
          <w:rStyle w:val="FontStyle47"/>
          <w:sz w:val="28"/>
          <w:szCs w:val="28"/>
        </w:rPr>
        <w:t xml:space="preserve"> составил 114% (105</w:t>
      </w:r>
      <w:r>
        <w:rPr>
          <w:rStyle w:val="FontStyle47"/>
          <w:sz w:val="28"/>
          <w:szCs w:val="28"/>
        </w:rPr>
        <w:t>% от планового значения);</w:t>
      </w:r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</w:pPr>
      <w:r>
        <w:rPr>
          <w:rStyle w:val="FontStyle47"/>
          <w:sz w:val="28"/>
          <w:szCs w:val="28"/>
        </w:rPr>
        <w:t xml:space="preserve">Объем оборота розничной </w:t>
      </w:r>
      <w:r w:rsidR="00902DB5">
        <w:rPr>
          <w:rStyle w:val="FontStyle47"/>
          <w:sz w:val="28"/>
          <w:szCs w:val="28"/>
        </w:rPr>
        <w:t>торговли на 1 жителя составил 392</w:t>
      </w:r>
      <w:r>
        <w:rPr>
          <w:rStyle w:val="FontStyle47"/>
          <w:sz w:val="28"/>
          <w:szCs w:val="28"/>
        </w:rPr>
        <w:t xml:space="preserve"> тыс. руб.  (140% от планового значения)</w:t>
      </w:r>
      <w:proofErr w:type="gramStart"/>
      <w:r>
        <w:rPr>
          <w:rStyle w:val="FontStyle47"/>
          <w:sz w:val="28"/>
          <w:szCs w:val="28"/>
        </w:rPr>
        <w:t xml:space="preserve"> ;</w:t>
      </w:r>
      <w:proofErr w:type="gramEnd"/>
    </w:p>
    <w:p w:rsidR="005E196E" w:rsidRDefault="00C27122">
      <w:pPr>
        <w:pStyle w:val="Style17"/>
        <w:numPr>
          <w:ilvl w:val="0"/>
          <w:numId w:val="9"/>
        </w:numPr>
        <w:tabs>
          <w:tab w:val="left" w:pos="893"/>
        </w:tabs>
        <w:ind w:firstLine="725"/>
        <w:jc w:val="left"/>
      </w:pPr>
      <w:r>
        <w:rPr>
          <w:rStyle w:val="FontStyle47"/>
          <w:sz w:val="28"/>
          <w:szCs w:val="28"/>
        </w:rPr>
        <w:t>Объем оказанных бытовых</w:t>
      </w:r>
      <w:r w:rsidR="00902DB5">
        <w:rPr>
          <w:rStyle w:val="FontStyle47"/>
          <w:sz w:val="28"/>
          <w:szCs w:val="28"/>
        </w:rPr>
        <w:t xml:space="preserve"> услуг на 1 жителя составил 12,9</w:t>
      </w:r>
      <w:r w:rsidR="00D92550">
        <w:rPr>
          <w:rStyle w:val="FontStyle47"/>
          <w:sz w:val="28"/>
          <w:szCs w:val="28"/>
        </w:rPr>
        <w:t xml:space="preserve"> тыс. руб.(114</w:t>
      </w:r>
      <w:r>
        <w:rPr>
          <w:rStyle w:val="FontStyle47"/>
          <w:sz w:val="28"/>
          <w:szCs w:val="28"/>
        </w:rPr>
        <w:t xml:space="preserve">%) </w:t>
      </w:r>
    </w:p>
    <w:p w:rsidR="005E196E" w:rsidRDefault="00C27122">
      <w:pPr>
        <w:pStyle w:val="Style7"/>
        <w:ind w:firstLine="725"/>
      </w:pPr>
      <w:r>
        <w:rPr>
          <w:rStyle w:val="FontStyle47"/>
          <w:sz w:val="28"/>
          <w:szCs w:val="28"/>
        </w:rPr>
        <w:t>С целью совершенствования управления реализацией муниципальной программы ответственному исполнителю руководствоваться рекомендациями, изложенными в разделе IV Сводного доклада.</w:t>
      </w:r>
    </w:p>
    <w:p w:rsidR="005E196E" w:rsidRDefault="005E196E">
      <w:pPr>
        <w:pStyle w:val="Style7"/>
        <w:ind w:firstLine="725"/>
        <w:rPr>
          <w:rStyle w:val="FontStyle47"/>
          <w:sz w:val="28"/>
          <w:szCs w:val="28"/>
        </w:rPr>
      </w:pPr>
    </w:p>
    <w:p w:rsidR="005E196E" w:rsidRDefault="005E196E">
      <w:pPr>
        <w:pStyle w:val="Style7"/>
        <w:ind w:firstLine="725"/>
        <w:rPr>
          <w:rStyle w:val="FontStyle47"/>
          <w:sz w:val="28"/>
          <w:szCs w:val="28"/>
        </w:rPr>
      </w:pPr>
    </w:p>
    <w:p w:rsidR="00C27122" w:rsidRDefault="00C27122">
      <w:pPr>
        <w:pStyle w:val="aa"/>
        <w:spacing w:before="47"/>
        <w:ind w:left="4871" w:right="182"/>
        <w:rPr>
          <w:lang w:val="ru-RU"/>
        </w:rPr>
      </w:pPr>
    </w:p>
    <w:p w:rsidR="00C27122" w:rsidRDefault="00C27122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082A75" w:rsidRDefault="00082A75">
      <w:pPr>
        <w:pStyle w:val="aa"/>
        <w:spacing w:before="47"/>
        <w:ind w:left="4871" w:right="182"/>
        <w:rPr>
          <w:lang w:val="ru-RU"/>
        </w:rPr>
      </w:pPr>
    </w:p>
    <w:p w:rsidR="00C52C1B" w:rsidRDefault="00C52C1B">
      <w:pPr>
        <w:pStyle w:val="aa"/>
        <w:spacing w:before="47"/>
        <w:ind w:left="4871" w:right="182"/>
        <w:rPr>
          <w:lang w:val="ru-RU"/>
        </w:rPr>
      </w:pPr>
    </w:p>
    <w:p w:rsidR="005E196E" w:rsidRDefault="00C27122" w:rsidP="00082A75">
      <w:pPr>
        <w:pStyle w:val="aa"/>
        <w:spacing w:before="47"/>
        <w:ind w:left="4871" w:right="182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 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4 </w:t>
      </w:r>
    </w:p>
    <w:p w:rsidR="005E196E" w:rsidRDefault="00C27122" w:rsidP="00082A75">
      <w:pPr>
        <w:pStyle w:val="aa"/>
        <w:spacing w:before="47"/>
        <w:ind w:left="4871" w:right="182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F9586B">
        <w:rPr>
          <w:lang w:val="ru-RU"/>
        </w:rPr>
        <w:t>го</w:t>
      </w:r>
      <w:proofErr w:type="spellEnd"/>
      <w:r w:rsidR="00F9586B">
        <w:rPr>
          <w:lang w:val="ru-RU"/>
        </w:rPr>
        <w:t xml:space="preserve"> муниципального района за 2018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pStyle w:val="aa"/>
        <w:spacing w:before="47"/>
        <w:ind w:left="4871" w:right="182" w:firstLine="3147"/>
        <w:jc w:val="right"/>
        <w:rPr>
          <w:lang w:val="ru-RU"/>
        </w:rPr>
      </w:pPr>
    </w:p>
    <w:p w:rsidR="005E196E" w:rsidRDefault="00C27122">
      <w:pPr>
        <w:pStyle w:val="1"/>
        <w:numPr>
          <w:ilvl w:val="0"/>
          <w:numId w:val="11"/>
        </w:numPr>
        <w:tabs>
          <w:tab w:val="left" w:pos="962"/>
        </w:tabs>
        <w:spacing w:line="322" w:lineRule="exact"/>
        <w:ind w:left="0" w:firstLine="0"/>
        <w:jc w:val="center"/>
        <w:rPr>
          <w:lang w:val="ru-RU"/>
        </w:rPr>
      </w:pPr>
      <w:r>
        <w:rPr>
          <w:lang w:val="ru-RU"/>
        </w:rPr>
        <w:t>Краткая информация о  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tabs>
          <w:tab w:val="left" w:pos="9498"/>
        </w:tabs>
        <w:ind w:right="371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«Обеспечение реализации муниципальной политики в </w:t>
      </w:r>
      <w:proofErr w:type="spellStart"/>
      <w:r>
        <w:rPr>
          <w:rFonts w:ascii="Times New Roman" w:hAnsi="Times New Roman"/>
          <w:b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</w:t>
      </w:r>
      <w:r w:rsidR="00F9586B">
        <w:rPr>
          <w:rFonts w:ascii="Times New Roman" w:hAnsi="Times New Roman"/>
          <w:b/>
          <w:sz w:val="28"/>
          <w:lang w:val="ru-RU"/>
        </w:rPr>
        <w:t>уници</w:t>
      </w:r>
      <w:r w:rsidR="00082A75">
        <w:rPr>
          <w:rFonts w:ascii="Times New Roman" w:hAnsi="Times New Roman"/>
          <w:b/>
          <w:sz w:val="28"/>
          <w:lang w:val="ru-RU"/>
        </w:rPr>
        <w:t>пальном районе на 2014-2024 гг.</w:t>
      </w:r>
      <w:r w:rsidR="00F9586B">
        <w:rPr>
          <w:rFonts w:ascii="Times New Roman" w:hAnsi="Times New Roman"/>
          <w:b/>
          <w:sz w:val="28"/>
          <w:lang w:val="ru-RU"/>
        </w:rPr>
        <w:t>» в 2018</w:t>
      </w:r>
      <w:r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году</w:t>
      </w:r>
    </w:p>
    <w:p w:rsidR="005E196E" w:rsidRDefault="005E196E">
      <w:pPr>
        <w:tabs>
          <w:tab w:val="left" w:pos="9498"/>
        </w:tabs>
        <w:ind w:right="37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F9586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2018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pStyle w:val="aa"/>
        <w:ind w:left="0" w:right="-1" w:firstLine="708"/>
        <w:jc w:val="both"/>
        <w:rPr>
          <w:lang w:val="ru-RU"/>
        </w:rPr>
      </w:pPr>
      <w:proofErr w:type="gramStart"/>
      <w:r>
        <w:rPr>
          <w:lang w:val="ru-RU"/>
        </w:rPr>
        <w:t xml:space="preserve">Муниципальная программа «Обеспечение реализации муниципальной политики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на 2014-2020 годы» (далее в настоящем приложении – муниципальная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 xml:space="preserve">программа) утверждена постановлением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муниципального 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14.10.2013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2417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утверждении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муниципальной</w:t>
      </w:r>
      <w:r>
        <w:rPr>
          <w:spacing w:val="49"/>
          <w:lang w:val="ru-RU"/>
        </w:rPr>
        <w:t xml:space="preserve"> </w:t>
      </w:r>
      <w:r>
        <w:rPr>
          <w:lang w:val="ru-RU"/>
        </w:rPr>
        <w:t xml:space="preserve">программы </w:t>
      </w:r>
      <w:r>
        <w:rPr>
          <w:spacing w:val="-1"/>
          <w:lang w:val="ru-RU"/>
        </w:rPr>
        <w:t xml:space="preserve">«Обеспечение реализации муниципальной политики в </w:t>
      </w:r>
      <w:proofErr w:type="spellStart"/>
      <w:r>
        <w:rPr>
          <w:spacing w:val="-1"/>
          <w:lang w:val="ru-RU"/>
        </w:rPr>
        <w:t>Грязинском</w:t>
      </w:r>
      <w:proofErr w:type="spellEnd"/>
      <w:r>
        <w:rPr>
          <w:spacing w:val="-1"/>
          <w:lang w:val="ru-RU"/>
        </w:rPr>
        <w:t xml:space="preserve"> муниципальном районе на 2014-2020 годы</w:t>
      </w:r>
      <w:r>
        <w:rPr>
          <w:lang w:val="ru-RU"/>
        </w:rPr>
        <w:t>» (с изменениями от 19.12.2013 №2915, от 23.12.2013 №2968, от 14.02.2014 №462, от 25.02.2016 №270, от 12.02.2018</w:t>
      </w:r>
      <w:proofErr w:type="gramEnd"/>
      <w:r>
        <w:rPr>
          <w:lang w:val="ru-RU"/>
        </w:rPr>
        <w:t xml:space="preserve"> №</w:t>
      </w:r>
      <w:proofErr w:type="gramStart"/>
      <w:r>
        <w:rPr>
          <w:lang w:val="ru-RU"/>
        </w:rPr>
        <w:t>194</w:t>
      </w:r>
      <w:r w:rsidR="00E73A1F">
        <w:rPr>
          <w:lang w:val="ru-RU"/>
        </w:rPr>
        <w:t>, от 13.11.2018г. №1247)</w:t>
      </w:r>
      <w:r>
        <w:rPr>
          <w:lang w:val="ru-RU"/>
        </w:rPr>
        <w:t>.</w:t>
      </w:r>
      <w:proofErr w:type="gramEnd"/>
    </w:p>
    <w:p w:rsidR="005E196E" w:rsidRDefault="00C27122">
      <w:pPr>
        <w:pStyle w:val="aa"/>
        <w:spacing w:before="2"/>
        <w:ind w:left="0" w:right="-1" w:firstLine="708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отдел организационно-контрольной работы администрации</w:t>
      </w:r>
      <w:r>
        <w:rPr>
          <w:spacing w:val="16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района.</w:t>
      </w:r>
    </w:p>
    <w:p w:rsidR="005E196E" w:rsidRDefault="00C27122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t>Объем освоенных бюджетных сре</w:t>
      </w:r>
      <w:proofErr w:type="gramStart"/>
      <w:r>
        <w:rPr>
          <w:lang w:val="ru-RU"/>
        </w:rPr>
        <w:t>дств в р</w:t>
      </w:r>
      <w:proofErr w:type="gramEnd"/>
      <w:r>
        <w:rPr>
          <w:lang w:val="ru-RU"/>
        </w:rPr>
        <w:t>амках</w:t>
      </w:r>
      <w:r>
        <w:rPr>
          <w:spacing w:val="20"/>
          <w:lang w:val="ru-RU"/>
        </w:rPr>
        <w:t xml:space="preserve"> </w:t>
      </w:r>
      <w:r w:rsidR="00D92550">
        <w:rPr>
          <w:lang w:val="ru-RU"/>
        </w:rPr>
        <w:t>муниципальной программы в 2018</w:t>
      </w:r>
      <w:r>
        <w:rPr>
          <w:lang w:val="ru-RU"/>
        </w:rPr>
        <w:t xml:space="preserve"> году составил </w:t>
      </w:r>
      <w:r w:rsidR="00D92550">
        <w:rPr>
          <w:lang w:val="ru-RU"/>
        </w:rPr>
        <w:t>63720,2 тыс. рублей, или 99,7</w:t>
      </w:r>
      <w:r>
        <w:rPr>
          <w:lang w:val="ru-RU"/>
        </w:rPr>
        <w:t xml:space="preserve"> %</w:t>
      </w:r>
      <w:r>
        <w:rPr>
          <w:spacing w:val="59"/>
          <w:lang w:val="ru-RU"/>
        </w:rPr>
        <w:t xml:space="preserve"> </w:t>
      </w:r>
      <w:r>
        <w:rPr>
          <w:lang w:val="ru-RU"/>
        </w:rPr>
        <w:t xml:space="preserve">от запланированных </w:t>
      </w:r>
      <w:r w:rsidR="00D92550">
        <w:rPr>
          <w:lang w:val="ru-RU"/>
        </w:rPr>
        <w:t>63901,6</w:t>
      </w:r>
      <w:r>
        <w:rPr>
          <w:lang w:val="ru-RU"/>
        </w:rPr>
        <w:t xml:space="preserve"> тыс.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рублей.</w:t>
      </w:r>
    </w:p>
    <w:p w:rsidR="005E196E" w:rsidRDefault="005E196E">
      <w:pPr>
        <w:pStyle w:val="ae"/>
        <w:ind w:left="308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E196E" w:rsidRDefault="00C27122">
      <w:pPr>
        <w:pStyle w:val="ae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Сведения о степени соответствия запланированных и достигнутых целевых индикаторов и показателей задач муни</w:t>
      </w:r>
      <w:r w:rsidR="00D9255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ципальной программы за 2018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5E196E">
      <w:pPr>
        <w:pStyle w:val="aa"/>
        <w:ind w:left="0" w:right="-1" w:firstLine="708"/>
        <w:jc w:val="both"/>
        <w:rPr>
          <w:lang w:val="ru-RU"/>
        </w:rPr>
      </w:pPr>
    </w:p>
    <w:p w:rsidR="005E196E" w:rsidRDefault="00C27122">
      <w:pPr>
        <w:pStyle w:val="aa"/>
        <w:spacing w:before="2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Достижение цели муниципальной программы «Обеспечение реализации муниципальной политики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</w:t>
      </w:r>
      <w:r w:rsidR="00D92550">
        <w:rPr>
          <w:lang w:val="ru-RU"/>
        </w:rPr>
        <w:t>униципальном районе на 2014-2024</w:t>
      </w:r>
      <w:r>
        <w:rPr>
          <w:lang w:val="ru-RU"/>
        </w:rPr>
        <w:t xml:space="preserve"> годы» характеризуется 2 индикаторами</w:t>
      </w:r>
      <w:r>
        <w:rPr>
          <w:spacing w:val="-22"/>
          <w:lang w:val="ru-RU"/>
        </w:rPr>
        <w:t xml:space="preserve"> </w:t>
      </w:r>
      <w:r>
        <w:rPr>
          <w:lang w:val="ru-RU"/>
        </w:rPr>
        <w:t>цели:</w:t>
      </w:r>
    </w:p>
    <w:p w:rsidR="005E196E" w:rsidRDefault="00C27122">
      <w:pPr>
        <w:pStyle w:val="ae"/>
        <w:numPr>
          <w:ilvl w:val="0"/>
          <w:numId w:val="12"/>
        </w:numPr>
        <w:tabs>
          <w:tab w:val="left" w:pos="0"/>
        </w:tabs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Индикатор 1 «Уровень удовлетворенности населения деятельностью органов местного самоуправления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района» исполнен на </w:t>
      </w:r>
      <w:r w:rsidRPr="007E3CCA">
        <w:rPr>
          <w:rFonts w:ascii="Times New Roman" w:hAnsi="Times New Roman"/>
          <w:sz w:val="28"/>
          <w:lang w:val="ru-RU"/>
        </w:rPr>
        <w:t>100 %</w:t>
      </w:r>
      <w:r>
        <w:rPr>
          <w:rFonts w:ascii="Times New Roman" w:hAnsi="Times New Roman"/>
          <w:sz w:val="28"/>
          <w:lang w:val="ru-RU"/>
        </w:rPr>
        <w:t xml:space="preserve"> от запланированного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показателя;</w:t>
      </w:r>
    </w:p>
    <w:p w:rsidR="005E196E" w:rsidRDefault="00C27122">
      <w:pPr>
        <w:pStyle w:val="ae"/>
        <w:numPr>
          <w:ilvl w:val="0"/>
          <w:numId w:val="12"/>
        </w:numPr>
        <w:tabs>
          <w:tab w:val="left" w:pos="0"/>
        </w:tabs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Индикатор 2 «Уровень удовлетворенности населения информационной открытостью деятельности ОМСУ </w:t>
      </w:r>
      <w:proofErr w:type="spellStart"/>
      <w:r>
        <w:rPr>
          <w:rFonts w:ascii="Times New Roman" w:hAnsi="Times New Roman"/>
          <w:sz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муниципального района» исполнен на </w:t>
      </w:r>
      <w:r w:rsidRPr="007E3CCA">
        <w:rPr>
          <w:rFonts w:ascii="Times New Roman" w:hAnsi="Times New Roman"/>
          <w:sz w:val="28"/>
          <w:lang w:val="ru-RU"/>
        </w:rPr>
        <w:t>100 %</w:t>
      </w:r>
      <w:r>
        <w:rPr>
          <w:rFonts w:ascii="Times New Roman" w:hAnsi="Times New Roman"/>
          <w:sz w:val="28"/>
          <w:lang w:val="ru-RU"/>
        </w:rPr>
        <w:t xml:space="preserve"> от запланированного</w:t>
      </w:r>
      <w:r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показателя.</w:t>
      </w:r>
    </w:p>
    <w:p w:rsidR="005E196E" w:rsidRDefault="00C27122">
      <w:pPr>
        <w:pStyle w:val="aa"/>
        <w:spacing w:line="321" w:lineRule="exact"/>
        <w:ind w:left="0" w:right="-1" w:firstLine="567"/>
        <w:rPr>
          <w:lang w:val="ru-RU"/>
        </w:rPr>
      </w:pPr>
      <w:r>
        <w:rPr>
          <w:lang w:val="ru-RU"/>
        </w:rPr>
        <w:t>Муниципальная программа состоит из 3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подпрограмм:</w:t>
      </w:r>
    </w:p>
    <w:p w:rsidR="005E196E" w:rsidRDefault="00C27122">
      <w:pPr>
        <w:pStyle w:val="ae"/>
        <w:tabs>
          <w:tab w:val="left" w:pos="567"/>
        </w:tabs>
        <w:ind w:right="-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1) Подпрограмма 1: «Профессиональная подготовка, переподготовка и повышение квалификации муниципальных служащих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на </w:t>
      </w:r>
      <w:r w:rsidR="007E3CCA">
        <w:rPr>
          <w:rFonts w:ascii="Times New Roman" w:eastAsia="Times New Roman" w:hAnsi="Times New Roman"/>
          <w:sz w:val="28"/>
          <w:szCs w:val="28"/>
          <w:lang w:val="ru-RU"/>
        </w:rPr>
        <w:t>2014-2024 годы</w:t>
      </w:r>
      <w:r>
        <w:rPr>
          <w:rFonts w:ascii="Times New Roman" w:eastAsia="Times New Roman" w:hAnsi="Times New Roman"/>
          <w:sz w:val="28"/>
          <w:szCs w:val="28"/>
          <w:lang w:val="ru-RU"/>
        </w:rPr>
        <w:t>»;</w:t>
      </w:r>
    </w:p>
    <w:p w:rsidR="005E196E" w:rsidRDefault="00C27122">
      <w:pPr>
        <w:pStyle w:val="ae"/>
        <w:tabs>
          <w:tab w:val="left" w:pos="567"/>
        </w:tabs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2) Подпрограмма 2: «Создание условий для обеспечения населения информацией о деятельности органов муниципальной власти и социально-экономическом развитии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</w:t>
      </w:r>
      <w:r w:rsidR="007E3CCA">
        <w:rPr>
          <w:rFonts w:ascii="Times New Roman" w:eastAsia="Times New Roman" w:hAnsi="Times New Roman"/>
          <w:sz w:val="28"/>
          <w:szCs w:val="28"/>
          <w:lang w:val="ru-RU"/>
        </w:rPr>
        <w:t>ниципального района на 2014-2024 годы</w:t>
      </w:r>
      <w:r>
        <w:rPr>
          <w:rFonts w:ascii="Times New Roman" w:eastAsia="Times New Roman" w:hAnsi="Times New Roman"/>
          <w:sz w:val="28"/>
          <w:szCs w:val="28"/>
          <w:lang w:val="ru-RU"/>
        </w:rPr>
        <w:t>»;</w:t>
      </w:r>
    </w:p>
    <w:p w:rsidR="005E196E" w:rsidRDefault="00C27122">
      <w:pPr>
        <w:pStyle w:val="ae"/>
        <w:numPr>
          <w:ilvl w:val="0"/>
          <w:numId w:val="12"/>
        </w:numPr>
        <w:tabs>
          <w:tab w:val="left" w:pos="0"/>
          <w:tab w:val="left" w:pos="426"/>
          <w:tab w:val="left" w:pos="3980"/>
          <w:tab w:val="left" w:pos="5789"/>
          <w:tab w:val="left" w:pos="8144"/>
          <w:tab w:val="left" w:pos="9710"/>
        </w:tabs>
        <w:spacing w:before="47"/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Подпрограмма </w:t>
      </w:r>
      <w:r>
        <w:rPr>
          <w:rFonts w:ascii="Times New Roman" w:hAnsi="Times New Roman"/>
          <w:sz w:val="28"/>
          <w:lang w:val="ru-RU"/>
        </w:rPr>
        <w:t xml:space="preserve">3 </w:t>
      </w:r>
      <w:r>
        <w:rPr>
          <w:rFonts w:ascii="Times New Roman" w:hAnsi="Times New Roman"/>
          <w:spacing w:val="-1"/>
          <w:sz w:val="28"/>
          <w:lang w:val="ru-RU"/>
        </w:rPr>
        <w:t>«Обеспечение реализации мун</w:t>
      </w:r>
      <w:r w:rsidR="007E3CCA">
        <w:rPr>
          <w:rFonts w:ascii="Times New Roman" w:hAnsi="Times New Roman"/>
          <w:spacing w:val="-1"/>
          <w:sz w:val="28"/>
          <w:lang w:val="ru-RU"/>
        </w:rPr>
        <w:t>иципальной политики на 2014-2024 годы</w:t>
      </w:r>
      <w:proofErr w:type="gramStart"/>
      <w:r>
        <w:rPr>
          <w:rFonts w:ascii="Times New Roman" w:hAnsi="Times New Roman"/>
          <w:spacing w:val="-1"/>
          <w:sz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5E196E" w:rsidRDefault="00C27122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1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 xml:space="preserve">на </w:t>
      </w:r>
      <w:r w:rsidR="007E3CCA">
        <w:rPr>
          <w:lang w:val="ru-RU"/>
        </w:rPr>
        <w:t>100</w:t>
      </w:r>
      <w:r>
        <w:rPr>
          <w:lang w:val="ru-RU"/>
        </w:rPr>
        <w:t xml:space="preserve"> %.</w:t>
      </w:r>
    </w:p>
    <w:p w:rsidR="005E196E" w:rsidRDefault="00C27122">
      <w:pPr>
        <w:pStyle w:val="aa"/>
        <w:ind w:left="0" w:right="-1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1 муниципальной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программы из 5 показателей задач исполнены</w:t>
      </w:r>
      <w:r>
        <w:rPr>
          <w:spacing w:val="-8"/>
          <w:lang w:val="ru-RU"/>
        </w:rPr>
        <w:t xml:space="preserve"> </w:t>
      </w:r>
      <w:r w:rsidR="007E3CCA">
        <w:rPr>
          <w:lang w:val="ru-RU"/>
        </w:rPr>
        <w:t>5</w:t>
      </w:r>
      <w:r>
        <w:rPr>
          <w:lang w:val="ru-RU"/>
        </w:rPr>
        <w:t>:</w:t>
      </w:r>
    </w:p>
    <w:p w:rsidR="005E196E" w:rsidRDefault="00C27122">
      <w:pPr>
        <w:pStyle w:val="aa"/>
        <w:spacing w:before="2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2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100%.</w:t>
      </w:r>
    </w:p>
    <w:p w:rsidR="005E196E" w:rsidRDefault="00C27122">
      <w:pPr>
        <w:pStyle w:val="aa"/>
        <w:ind w:left="0" w:right="-1"/>
        <w:jc w:val="both"/>
        <w:rPr>
          <w:lang w:val="ru-RU"/>
        </w:rPr>
      </w:pPr>
      <w:r>
        <w:rPr>
          <w:lang w:val="ru-RU"/>
        </w:rPr>
        <w:t>По резул</w:t>
      </w:r>
      <w:r w:rsidR="007E3CCA">
        <w:rPr>
          <w:lang w:val="ru-RU"/>
        </w:rPr>
        <w:t>ьтатам реализации подпрограммы 3</w:t>
      </w:r>
      <w:r>
        <w:rPr>
          <w:lang w:val="ru-RU"/>
        </w:rPr>
        <w:t xml:space="preserve"> из 3 показателей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задач исполнены</w:t>
      </w:r>
      <w:r>
        <w:rPr>
          <w:spacing w:val="-6"/>
          <w:lang w:val="ru-RU"/>
        </w:rPr>
        <w:t>.</w:t>
      </w:r>
    </w:p>
    <w:p w:rsidR="005E196E" w:rsidRDefault="00C27122">
      <w:pPr>
        <w:pStyle w:val="aa"/>
        <w:ind w:left="0" w:right="-1" w:firstLine="708"/>
        <w:jc w:val="both"/>
        <w:rPr>
          <w:lang w:val="ru-RU"/>
        </w:rPr>
      </w:pPr>
      <w:r>
        <w:rPr>
          <w:lang w:val="ru-RU"/>
        </w:rPr>
        <w:t xml:space="preserve">Запланированные бюджетные средства по </w:t>
      </w:r>
      <w:r>
        <w:rPr>
          <w:u w:val="single" w:color="000000"/>
          <w:lang w:val="ru-RU"/>
        </w:rPr>
        <w:t xml:space="preserve">подпрограмме 3 </w:t>
      </w:r>
      <w:r>
        <w:rPr>
          <w:lang w:val="ru-RU"/>
        </w:rPr>
        <w:t>освоены</w:t>
      </w:r>
      <w:r>
        <w:rPr>
          <w:spacing w:val="17"/>
          <w:lang w:val="ru-RU"/>
        </w:rPr>
        <w:t xml:space="preserve"> </w:t>
      </w:r>
      <w:r w:rsidR="007E3CCA">
        <w:rPr>
          <w:lang w:val="ru-RU"/>
        </w:rPr>
        <w:t>на 99,7</w:t>
      </w:r>
      <w:r>
        <w:rPr>
          <w:lang w:val="ru-RU"/>
        </w:rPr>
        <w:t>%.</w:t>
      </w:r>
    </w:p>
    <w:p w:rsidR="005E196E" w:rsidRDefault="00C27122">
      <w:pPr>
        <w:pStyle w:val="aa"/>
        <w:ind w:left="0" w:right="-1"/>
        <w:jc w:val="both"/>
        <w:rPr>
          <w:lang w:val="ru-RU"/>
        </w:rPr>
      </w:pPr>
      <w:r>
        <w:rPr>
          <w:lang w:val="ru-RU"/>
        </w:rPr>
        <w:t>По результатам реализации подпрограммы 3 из 17 показателей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задач исполнены</w:t>
      </w:r>
      <w:r>
        <w:rPr>
          <w:spacing w:val="-1"/>
          <w:lang w:val="ru-RU"/>
        </w:rPr>
        <w:t xml:space="preserve"> 13</w:t>
      </w:r>
      <w:r>
        <w:rPr>
          <w:lang w:val="ru-RU"/>
        </w:rPr>
        <w:t>:</w:t>
      </w:r>
    </w:p>
    <w:p w:rsidR="005E196E" w:rsidRDefault="007E3CCA">
      <w:pPr>
        <w:pStyle w:val="aa"/>
        <w:ind w:left="0" w:right="-1"/>
        <w:jc w:val="both"/>
        <w:rPr>
          <w:lang w:val="ru-RU"/>
        </w:rPr>
      </w:pPr>
      <w:r>
        <w:rPr>
          <w:lang w:val="ru-RU"/>
        </w:rPr>
        <w:t>- показатель 1 задачи 4</w:t>
      </w:r>
      <w:r w:rsidR="00C27122">
        <w:rPr>
          <w:lang w:val="ru-RU"/>
        </w:rPr>
        <w:t xml:space="preserve"> «Количество </w:t>
      </w:r>
      <w:r>
        <w:rPr>
          <w:lang w:val="ru-RU"/>
        </w:rPr>
        <w:t>поступивших протоколов об административных правонарушениях» исполнен на 55,5</w:t>
      </w:r>
      <w:r w:rsidR="00C27122">
        <w:rPr>
          <w:lang w:val="ru-RU"/>
        </w:rPr>
        <w:t xml:space="preserve">% в связи с уменьшением </w:t>
      </w:r>
      <w:r>
        <w:rPr>
          <w:lang w:val="ru-RU"/>
        </w:rPr>
        <w:t>поступивших протоколов от глав сельских поселений</w:t>
      </w:r>
      <w:r w:rsidR="00C27122">
        <w:rPr>
          <w:lang w:val="ru-RU"/>
        </w:rPr>
        <w:t>;</w:t>
      </w:r>
    </w:p>
    <w:p w:rsidR="005E196E" w:rsidRDefault="007E3CCA">
      <w:pPr>
        <w:pStyle w:val="aa"/>
        <w:ind w:left="0" w:right="-1"/>
        <w:jc w:val="both"/>
        <w:rPr>
          <w:lang w:val="ru-RU"/>
        </w:rPr>
      </w:pPr>
      <w:r>
        <w:rPr>
          <w:lang w:val="ru-RU"/>
        </w:rPr>
        <w:t>- показатель 2 задачи 4</w:t>
      </w:r>
      <w:r w:rsidR="00C27122">
        <w:rPr>
          <w:lang w:val="ru-RU"/>
        </w:rPr>
        <w:t xml:space="preserve"> «</w:t>
      </w:r>
      <w:r>
        <w:rPr>
          <w:lang w:val="ru-RU"/>
        </w:rPr>
        <w:t>Доля рассмотренных протоколов об административных правонарушениях</w:t>
      </w:r>
      <w:r w:rsidR="00C27122">
        <w:rPr>
          <w:lang w:val="ru-RU"/>
        </w:rPr>
        <w:t xml:space="preserve">» исполнен на </w:t>
      </w:r>
      <w:r>
        <w:rPr>
          <w:lang w:val="ru-RU"/>
        </w:rPr>
        <w:t>56%</w:t>
      </w:r>
      <w:proofErr w:type="gramStart"/>
      <w:r>
        <w:rPr>
          <w:lang w:val="ru-RU"/>
        </w:rPr>
        <w:t xml:space="preserve"> </w:t>
      </w:r>
      <w:r w:rsidR="00C27122">
        <w:rPr>
          <w:lang w:val="ru-RU"/>
        </w:rPr>
        <w:t>;</w:t>
      </w:r>
      <w:proofErr w:type="gramEnd"/>
    </w:p>
    <w:p w:rsidR="005E196E" w:rsidRDefault="00C27122">
      <w:pPr>
        <w:pStyle w:val="aa"/>
        <w:ind w:left="0" w:right="-1"/>
        <w:jc w:val="both"/>
        <w:rPr>
          <w:lang w:val="ru-RU"/>
        </w:rPr>
      </w:pPr>
      <w:r>
        <w:rPr>
          <w:lang w:val="ru-RU"/>
        </w:rPr>
        <w:t>- показатель 4 задачи 4 «Доля взысканных штрафов от общей суммы нал</w:t>
      </w:r>
      <w:r w:rsidR="007E3CCA">
        <w:rPr>
          <w:lang w:val="ru-RU"/>
        </w:rPr>
        <w:t>оженных штрафов исполнен на 68,5</w:t>
      </w:r>
      <w:r>
        <w:rPr>
          <w:lang w:val="ru-RU"/>
        </w:rPr>
        <w:t>% в связи с задолженностью по взысканию денежных сумм судебными приставами с населения;</w:t>
      </w:r>
    </w:p>
    <w:p w:rsidR="005E196E" w:rsidRDefault="007E3CCA">
      <w:pPr>
        <w:pStyle w:val="aa"/>
        <w:ind w:left="0" w:right="-1"/>
        <w:jc w:val="both"/>
        <w:rPr>
          <w:lang w:val="ru-RU"/>
        </w:rPr>
      </w:pPr>
      <w:proofErr w:type="gramStart"/>
      <w:r>
        <w:rPr>
          <w:lang w:val="ru-RU"/>
        </w:rPr>
        <w:t>- показатель 1 задачи 5</w:t>
      </w:r>
      <w:r w:rsidR="00C27122">
        <w:rPr>
          <w:lang w:val="ru-RU"/>
        </w:rPr>
        <w:t xml:space="preserve"> «Количество </w:t>
      </w:r>
      <w:r>
        <w:rPr>
          <w:lang w:val="ru-RU"/>
        </w:rPr>
        <w:t>принятых нормативно-правовых актов» исполнен на 82,2</w:t>
      </w:r>
      <w:r w:rsidR="00C27122">
        <w:rPr>
          <w:lang w:val="ru-RU"/>
        </w:rPr>
        <w:t xml:space="preserve">% в связи с </w:t>
      </w:r>
      <w:r>
        <w:rPr>
          <w:lang w:val="ru-RU"/>
        </w:rPr>
        <w:t>уменьшением количества принятых НПА</w:t>
      </w:r>
      <w:r w:rsidR="00C27122">
        <w:rPr>
          <w:lang w:val="ru-RU"/>
        </w:rPr>
        <w:t>.</w:t>
      </w:r>
      <w:proofErr w:type="gramEnd"/>
    </w:p>
    <w:p w:rsidR="005E196E" w:rsidRDefault="005E196E">
      <w:pPr>
        <w:pStyle w:val="aa"/>
        <w:ind w:left="0" w:right="-1"/>
        <w:jc w:val="both"/>
        <w:rPr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aa"/>
        <w:ind w:left="0" w:right="-1"/>
        <w:jc w:val="both"/>
        <w:rPr>
          <w:lang w:val="ru-RU"/>
        </w:rPr>
      </w:pPr>
    </w:p>
    <w:p w:rsidR="005E196E" w:rsidRDefault="005E196E">
      <w:pPr>
        <w:pStyle w:val="1"/>
        <w:tabs>
          <w:tab w:val="left" w:pos="0"/>
        </w:tabs>
        <w:ind w:left="0" w:right="-1"/>
        <w:rPr>
          <w:b w:val="0"/>
          <w:bCs w:val="0"/>
          <w:i/>
          <w:lang w:val="ru-RU"/>
        </w:rPr>
      </w:pPr>
    </w:p>
    <w:p w:rsidR="005E196E" w:rsidRDefault="00C27122">
      <w:pPr>
        <w:pStyle w:val="ae"/>
        <w:numPr>
          <w:ilvl w:val="0"/>
          <w:numId w:val="13"/>
        </w:numPr>
        <w:tabs>
          <w:tab w:val="left" w:pos="774"/>
        </w:tabs>
        <w:spacing w:line="276" w:lineRule="auto"/>
        <w:ind w:left="0" w:right="-1" w:firstLine="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результативности по каждому индикатору и показателю муниципальной программы и подпрограммы, входящей в</w:t>
      </w:r>
      <w:r>
        <w:rPr>
          <w:rFonts w:ascii="Times New Roman" w:hAnsi="Times New Roman"/>
          <w:spacing w:val="5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состав муниципальной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0"/>
        <w:ind w:left="0" w:right="-1"/>
        <w:jc w:val="both"/>
      </w:pPr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x</w:t>
      </w:r>
      <w:r>
        <w:rPr>
          <w:spacing w:val="-6"/>
        </w:rPr>
        <w:t xml:space="preserve"> </w:t>
      </w:r>
      <w:r>
        <w:t>100</w:t>
      </w:r>
    </w:p>
    <w:tbl>
      <w:tblPr>
        <w:tblW w:w="10102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5549"/>
        <w:gridCol w:w="1569"/>
        <w:gridCol w:w="1332"/>
        <w:gridCol w:w="1231"/>
      </w:tblGrid>
      <w:tr w:rsidR="005E196E" w:rsidRPr="00534528">
        <w:trPr>
          <w:trHeight w:hRule="exact" w:val="94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индикаторов</w:t>
            </w:r>
            <w:proofErr w:type="spellEnd"/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E196E">
        <w:trPr>
          <w:trHeight w:hRule="exact" w:val="84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населения деятельностью ОМСУ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rPr>
          <w:trHeight w:hRule="exact" w:val="1286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1 подпрограммы 1: 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 муниципальных служащих, имеющих высшее профессиональное образование, соответствующее направлению деятельности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79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 2 задачи 1 подпрограммы 1: 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выслугу более 10 лет, в структуре аппарата управления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87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1 задачи 2 подпрограммы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 за год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742A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742A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73,3</w:t>
            </w:r>
          </w:p>
        </w:tc>
      </w:tr>
      <w:tr w:rsidR="005E196E">
        <w:trPr>
          <w:trHeight w:hRule="exact" w:val="84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2 задачи 2 подпрограммы 1:</w:t>
            </w:r>
          </w:p>
          <w:p w:rsidR="005E196E" w:rsidRDefault="00C27122">
            <w:pPr>
              <w:pStyle w:val="af3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 имеющих высший квалификационный разряд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  <w:r w:rsidR="00D742A3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  <w:tr w:rsidR="005E196E">
        <w:trPr>
          <w:trHeight w:hRule="exact" w:val="2821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42" w:right="141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  <w:p w:rsidR="005E196E" w:rsidRDefault="00C27122">
            <w:pPr>
              <w:pStyle w:val="TableParagraph"/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сведений о доходах, имуществе и обязательствах имущественного характера, представленных муниципальными служащими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р-на, в отношении которых ОМСУ проведен внутренний мониторинг полноты и достоверности сведений о доходах, об имуществе и обязательствах имущественного характера, от общего количества представленных сведений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rPr>
          <w:trHeight w:hRule="exact" w:val="87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тираж районной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известия»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106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1 подпрограммы 2: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собственных доходов МАУ «Редакция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известия» в общем объеме доходов учреждения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114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 подпрограммы 2: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задачи 1: Предоставление субсидии на выполнение муниципального задания МАУ «Редакция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известия»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742A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3994,7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742A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3994,7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84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поступивших обращений граждан по вопросам местного  значения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742A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687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742A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176,2</w:t>
            </w:r>
          </w:p>
        </w:tc>
      </w:tr>
      <w:tr w:rsidR="005E196E">
        <w:trPr>
          <w:trHeight w:hRule="exact" w:val="834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исполненных обращений граждан от числа поступивших, %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55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хранения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41000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44903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109,5</w:t>
            </w:r>
          </w:p>
        </w:tc>
      </w:tr>
      <w:tr w:rsidR="005E196E">
        <w:trPr>
          <w:trHeight w:hRule="exact" w:val="572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социально-правовых запросов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1633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163,3</w:t>
            </w:r>
          </w:p>
        </w:tc>
      </w:tr>
      <w:tr w:rsidR="005E196E">
        <w:trPr>
          <w:trHeight w:val="545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 задачи 2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выставок и публикаций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742A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742A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742A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  <w:r w:rsidR="00C271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E196E">
        <w:trPr>
          <w:trHeight w:hRule="exact" w:val="57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3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актовых записей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742A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C271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742A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2646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742A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105,8</w:t>
            </w:r>
          </w:p>
        </w:tc>
      </w:tr>
      <w:tr w:rsidR="005E196E">
        <w:trPr>
          <w:trHeight w:hRule="exact" w:val="572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3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 значимых действий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3450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742A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6722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742A3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194,8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протоколов об административных  правонарушениях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1380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766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55,5</w:t>
            </w:r>
          </w:p>
        </w:tc>
      </w:tr>
      <w:tr w:rsidR="005E196E">
        <w:trPr>
          <w:trHeight w:hRule="exact" w:val="82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рассмотренных протоколов об административных правонарушениях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</w:t>
            </w:r>
          </w:p>
        </w:tc>
      </w:tr>
      <w:tr w:rsidR="005E196E">
        <w:trPr>
          <w:trHeight w:hRule="exact" w:val="557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задачи 4 подпрограммы 3: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наложенных штрафов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 задачи 4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от общей суммы наложенных штрафов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68,6</w:t>
            </w:r>
          </w:p>
        </w:tc>
      </w:tr>
      <w:tr w:rsidR="005E196E">
        <w:trPr>
          <w:trHeight w:hRule="exact" w:val="56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42" w:right="1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Показатель 1 задачи 5 подпрограммы 3: Количество принятых нормативных правовых актов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1220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986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82,2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6 подпрограммы 3: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работников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2835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4690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165,4</w:t>
            </w:r>
          </w:p>
        </w:tc>
      </w:tr>
      <w:tr w:rsidR="005E196E">
        <w:trPr>
          <w:trHeight w:hRule="exact" w:val="83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6 подпрограммы 3: Количество консультаций и тематических публикаций по вопросам трудового законодательства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="00C271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="00C271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задачи 7 подпрограммы 3:</w:t>
            </w:r>
          </w:p>
          <w:p w:rsidR="005E196E" w:rsidRDefault="00C27122">
            <w:pPr>
              <w:pStyle w:val="af3"/>
              <w:ind w:left="142"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состоящих на учете в </w:t>
            </w: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71,9</w:t>
            </w:r>
          </w:p>
        </w:tc>
      </w:tr>
      <w:tr w:rsidR="005E196E">
        <w:trPr>
          <w:trHeight w:hRule="exact" w:val="85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задачи 7 подпрограммы 3:</w:t>
            </w:r>
          </w:p>
          <w:p w:rsidR="005E196E" w:rsidRDefault="00C27122">
            <w:pPr>
              <w:pStyle w:val="af3"/>
              <w:ind w:left="142"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неблагополучных семей, состоящих на учете в </w:t>
            </w: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97,2</w:t>
            </w:r>
          </w:p>
        </w:tc>
      </w:tr>
      <w:tr w:rsidR="005E196E">
        <w:trPr>
          <w:trHeight w:hRule="exact" w:val="846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задачи 7 подпрограммы 3: </w:t>
            </w:r>
          </w:p>
          <w:p w:rsidR="005E196E" w:rsidRDefault="00C27122">
            <w:pPr>
              <w:pStyle w:val="af3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совершенных преступлений несовершеннолетними гражданами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aa"/>
        <w:spacing w:before="64"/>
        <w:ind w:left="0" w:right="-1"/>
        <w:rPr>
          <w:lang w:val="ru-RU"/>
        </w:rPr>
      </w:pPr>
      <w:r>
        <w:rPr>
          <w:lang w:val="ru-RU"/>
        </w:rPr>
        <w:t>Расчет результативности реализации муниципальной программы в целом</w:t>
      </w:r>
    </w:p>
    <w:p w:rsidR="005E196E" w:rsidRDefault="00C27122">
      <w:pPr>
        <w:spacing w:before="35" w:line="117" w:lineRule="exact"/>
        <w:ind w:right="-1"/>
        <w:rPr>
          <w:rFonts w:ascii="Times New Roman" w:hAnsi="Times New Roman"/>
          <w:w w:val="99"/>
          <w:sz w:val="14"/>
        </w:rPr>
      </w:pPr>
      <w:proofErr w:type="gramStart"/>
      <w:r>
        <w:rPr>
          <w:rFonts w:ascii="Times New Roman" w:hAnsi="Times New Roman"/>
          <w:w w:val="99"/>
          <w:sz w:val="14"/>
        </w:rPr>
        <w:t>n</w:t>
      </w:r>
      <w:proofErr w:type="gramEnd"/>
    </w:p>
    <w:p w:rsidR="005E196E" w:rsidRDefault="00C27122">
      <w:pPr>
        <w:spacing w:line="376" w:lineRule="exact"/>
        <w:ind w:right="-1"/>
      </w:pPr>
      <w:r>
        <w:rPr>
          <w:rFonts w:ascii="Symbol" w:eastAsia="Symbol" w:hAnsi="Symbol" w:cs="Symbol"/>
          <w:spacing w:val="7"/>
          <w:position w:val="-2"/>
          <w:sz w:val="36"/>
          <w:szCs w:val="36"/>
        </w:rPr>
        <w:t></w:t>
      </w:r>
      <w:proofErr w:type="spellStart"/>
      <w:r>
        <w:rPr>
          <w:rFonts w:ascii="Times New Roman" w:eastAsia="Times New Roman" w:hAnsi="Times New Roman"/>
          <w:spacing w:val="7"/>
          <w:sz w:val="24"/>
          <w:szCs w:val="24"/>
        </w:rPr>
        <w:t>Ei</w:t>
      </w:r>
      <w:proofErr w:type="spellEnd"/>
    </w:p>
    <w:p w:rsidR="005E196E" w:rsidRDefault="00C27122">
      <w:pPr>
        <w:pStyle w:val="aa"/>
        <w:spacing w:before="64"/>
        <w:ind w:left="0" w:right="-1"/>
      </w:pPr>
      <w:r>
        <w:rPr>
          <w:position w:val="-4"/>
          <w:sz w:val="24"/>
        </w:rPr>
        <w:t xml:space="preserve">E </w:t>
      </w:r>
      <w:proofErr w:type="gramStart"/>
      <w:r>
        <w:rPr>
          <w:position w:val="-4"/>
          <w:sz w:val="24"/>
        </w:rPr>
        <w:t xml:space="preserve">= </w:t>
      </w:r>
      <w:r>
        <w:rPr>
          <w:spacing w:val="28"/>
          <w:position w:val="-4"/>
          <w:sz w:val="24"/>
        </w:rPr>
        <w:t xml:space="preserve"> </w:t>
      </w:r>
      <w:proofErr w:type="spellStart"/>
      <w:r>
        <w:rPr>
          <w:sz w:val="14"/>
          <w:u w:val="single" w:color="000000"/>
        </w:rPr>
        <w:t>i</w:t>
      </w:r>
      <w:proofErr w:type="spellEnd"/>
      <w:proofErr w:type="gramEnd"/>
      <w:r>
        <w:rPr>
          <w:sz w:val="14"/>
          <w:u w:val="single" w:color="000000"/>
        </w:rPr>
        <w:t>=1</w:t>
      </w:r>
      <w:r>
        <w:rPr>
          <w:sz w:val="14"/>
          <w:u w:val="single" w:color="000000"/>
        </w:rPr>
        <w:tab/>
      </w:r>
      <w:r>
        <w:rPr>
          <w:sz w:val="14"/>
          <w:lang w:val="ru-RU"/>
        </w:rPr>
        <w:t xml:space="preserve">_________ </w:t>
      </w:r>
      <w:r>
        <w:rPr>
          <w:sz w:val="24"/>
          <w:szCs w:val="24"/>
          <w:lang w:val="ru-RU"/>
        </w:rPr>
        <w:t>х 100%</w:t>
      </w:r>
    </w:p>
    <w:p w:rsidR="005E196E" w:rsidRDefault="00C27122">
      <w:pPr>
        <w:spacing w:line="234" w:lineRule="exact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</w:rPr>
        <w:t>n</w:t>
      </w:r>
      <w:proofErr w:type="gramEnd"/>
    </w:p>
    <w:p w:rsidR="005E196E" w:rsidRDefault="00C27122">
      <w:pPr>
        <w:pStyle w:val="aa"/>
        <w:spacing w:before="64"/>
        <w:ind w:left="0" w:right="-1"/>
        <w:rPr>
          <w:lang w:val="ru-RU"/>
        </w:rPr>
      </w:pPr>
      <w:r>
        <w:rPr>
          <w:lang w:val="ru-RU"/>
        </w:rPr>
        <w:t xml:space="preserve">Е = </w:t>
      </w:r>
      <w:r w:rsidR="00674F7F">
        <w:rPr>
          <w:lang w:val="ru-RU"/>
        </w:rPr>
        <w:t>2962,2 / 26 х 100%  = 113,9</w:t>
      </w:r>
    </w:p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1"/>
        <w:numPr>
          <w:ilvl w:val="0"/>
          <w:numId w:val="18"/>
        </w:numPr>
        <w:tabs>
          <w:tab w:val="left" w:pos="0"/>
        </w:tabs>
        <w:ind w:right="-1"/>
      </w:pPr>
      <w:proofErr w:type="spellStart"/>
      <w:proofErr w:type="gramStart"/>
      <w:r>
        <w:rPr>
          <w:i/>
        </w:rPr>
        <w:t>Оценка</w:t>
      </w:r>
      <w:proofErr w:type="spellEnd"/>
      <w:r>
        <w:rPr>
          <w:i/>
        </w:rPr>
        <w:t xml:space="preserve"> </w:t>
      </w:r>
      <w:r>
        <w:rPr>
          <w:i/>
          <w:lang w:val="ru-RU"/>
        </w:rPr>
        <w:t xml:space="preserve"> </w:t>
      </w:r>
      <w:proofErr w:type="spellStart"/>
      <w:r>
        <w:rPr>
          <w:i/>
        </w:rPr>
        <w:t>эффективности</w:t>
      </w:r>
      <w:proofErr w:type="spellEnd"/>
      <w:proofErr w:type="gramEnd"/>
      <w:r>
        <w:rPr>
          <w:i/>
        </w:rPr>
        <w:t xml:space="preserve"> </w:t>
      </w:r>
      <w:r>
        <w:rPr>
          <w:i/>
          <w:lang w:val="ru-RU"/>
        </w:rPr>
        <w:t xml:space="preserve"> </w:t>
      </w:r>
      <w:proofErr w:type="spellStart"/>
      <w:r>
        <w:rPr>
          <w:i/>
        </w:rPr>
        <w:t>муниципальной</w:t>
      </w:r>
      <w:proofErr w:type="spellEnd"/>
      <w:r>
        <w:rPr>
          <w:i/>
          <w:spacing w:val="-1"/>
        </w:rPr>
        <w:t xml:space="preserve"> </w:t>
      </w:r>
      <w:r>
        <w:rPr>
          <w:i/>
          <w:spacing w:val="-1"/>
          <w:lang w:val="ru-RU"/>
        </w:rPr>
        <w:t xml:space="preserve"> </w:t>
      </w:r>
      <w:proofErr w:type="spellStart"/>
      <w:r>
        <w:rPr>
          <w:i/>
        </w:rPr>
        <w:t>программы</w:t>
      </w:r>
      <w:proofErr w:type="spellEnd"/>
    </w:p>
    <w:p w:rsidR="005E196E" w:rsidRDefault="005E196E">
      <w:pPr>
        <w:pStyle w:val="aa"/>
        <w:spacing w:before="64"/>
        <w:ind w:left="0" w:right="-1"/>
        <w:rPr>
          <w:lang w:val="ru-RU"/>
        </w:rPr>
      </w:pPr>
    </w:p>
    <w:p w:rsidR="005E196E" w:rsidRDefault="00C27122">
      <w:pPr>
        <w:pStyle w:val="ae"/>
        <w:numPr>
          <w:ilvl w:val="0"/>
          <w:numId w:val="13"/>
        </w:num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201" w:line="276" w:lineRule="auto"/>
        <w:ind w:left="0" w:right="-1" w:firstLine="0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Расчет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степени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полноты</w:t>
      </w:r>
      <w:r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>
        <w:rPr>
          <w:rFonts w:ascii="Times New Roman" w:hAnsi="Times New Roman"/>
          <w:spacing w:val="-1"/>
          <w:sz w:val="28"/>
          <w:lang w:val="ru-RU"/>
        </w:rPr>
        <w:tab/>
        <w:t>бюджетных ассигнований,</w:t>
      </w:r>
      <w:r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200"/>
        <w:ind w:left="0" w:right="-1"/>
      </w:pPr>
      <w:r>
        <w:t>П</w:t>
      </w:r>
      <w:r>
        <w:rPr>
          <w:lang w:val="ru-RU"/>
        </w:rPr>
        <w:t xml:space="preserve"> </w:t>
      </w:r>
      <w:r>
        <w:t>=</w:t>
      </w:r>
      <w:r>
        <w:rPr>
          <w:lang w:val="ru-RU"/>
        </w:rPr>
        <w:t xml:space="preserve"> </w:t>
      </w:r>
      <w:r>
        <w:t>ЗФ</w:t>
      </w:r>
      <w:r>
        <w:rPr>
          <w:lang w:val="ru-RU"/>
        </w:rPr>
        <w:t xml:space="preserve"> </w:t>
      </w:r>
      <w:r>
        <w:t>/</w:t>
      </w:r>
      <w:r>
        <w:rPr>
          <w:lang w:val="ru-RU"/>
        </w:rPr>
        <w:t xml:space="preserve"> </w:t>
      </w:r>
      <w:r>
        <w:t>ЗП</w:t>
      </w:r>
      <w:r>
        <w:rPr>
          <w:lang w:val="ru-RU"/>
        </w:rPr>
        <w:t xml:space="preserve"> </w:t>
      </w:r>
      <w:r>
        <w:t>*</w:t>
      </w:r>
      <w:r>
        <w:rPr>
          <w:lang w:val="ru-RU"/>
        </w:rPr>
        <w:t xml:space="preserve"> </w:t>
      </w:r>
      <w:r>
        <w:t>100</w:t>
      </w:r>
    </w:p>
    <w:tbl>
      <w:tblPr>
        <w:tblW w:w="9855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4184"/>
        <w:gridCol w:w="1838"/>
        <w:gridCol w:w="1838"/>
        <w:gridCol w:w="1524"/>
      </w:tblGrid>
      <w:tr w:rsidR="005E196E" w:rsidRPr="00534528">
        <w:trPr>
          <w:trHeight w:hRule="exact" w:val="1629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(ЗП)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(ЗФ)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>
        <w:trPr>
          <w:trHeight w:hRule="exact" w:val="837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Подпрограммы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1: Обучение муниципальных служащих на курсах повышения квалификации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43,4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43,4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1470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Подпрограммы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1: Приобретение информационных услуг с использованием информационно-правовых систем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242,4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242,4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1703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2: Предоставление субсидии на выполнение муниципального задания МАУ "Редакция газеты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известия"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3994,7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3994,7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hRule="exact" w:val="847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Расходы на содержание аппарата управления администрации района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42552,8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42552,8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 w:rsidTr="00674F7F">
        <w:trPr>
          <w:trHeight w:hRule="exact" w:val="1145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Расходы на реализацию полномочий в сфере архивного дела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1829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1829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 w:rsidTr="00674F7F">
        <w:trPr>
          <w:trHeight w:hRule="exact" w:val="1430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3: Расходы на реализацию государственных полномочий по регистрации актов гражданского состояния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4422,1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4422,1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hRule="exact" w:val="1125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Расходы на реализацию государственных полномочий по образованию и организации деятельности административных комиссии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1130,7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 w:rsidP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674F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130,7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hRule="exact" w:val="1575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3: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</w:p>
          <w:p w:rsidR="005E196E" w:rsidRDefault="005E196E">
            <w:pPr>
              <w:pStyle w:val="TableParagraph"/>
              <w:ind w:left="207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1097,1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1097,1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hRule="exact" w:val="1981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3: Расходы на реализацию государственных полномочий по сбору информации от поселений, входящих в 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района, необходимой для ведения регистра муниципальных нормативных актов Липецкой области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824,5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824,5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7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val="85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207" w:right="141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Расходы на реализацию отдельных государственных полномочий в области охраны труда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462,4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464,2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5E196E">
        <w:trPr>
          <w:trHeight w:val="607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Расходы на пенсионное обеспечение муниципальных служащих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4173,2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674F7F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4173,2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948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Расходы на реализацию государственных полномочий по оплате жилья и коммунальных услуг работникам культуры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953D0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221,9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953D0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204,5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953D0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92,2</w:t>
            </w:r>
          </w:p>
        </w:tc>
      </w:tr>
      <w:tr w:rsidR="005E196E">
        <w:trPr>
          <w:trHeight w:val="641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Расходы на реализацию государственных полномочий по обеспечению жильем ветеранов ВОВ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953D0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1686,3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953D0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1522,3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953D0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90,3</w:t>
            </w:r>
          </w:p>
        </w:tc>
      </w:tr>
      <w:tr w:rsidR="005E196E">
        <w:trPr>
          <w:trHeight w:val="85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13 Подпрограммы 3</w:t>
            </w:r>
          </w:p>
          <w:p w:rsidR="005E196E" w:rsidRDefault="00C27122">
            <w:pPr>
              <w:pStyle w:val="af3"/>
              <w:ind w:left="20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наилучших значений показателей качества и платежеспособности муниципального района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953D0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1219,3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953D0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1219,3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hRule="exact" w:val="286"/>
        </w:trPr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5E196E">
            <w:pPr>
              <w:spacing w:after="200" w:line="276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spacing w:after="200" w:line="276" w:lineRule="auto"/>
              <w:ind w:left="207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953D0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63901,6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953D0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63720,2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3953D0">
            <w:pPr>
              <w:pStyle w:val="TableParagraph"/>
              <w:spacing w:line="268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99,7</w:t>
            </w:r>
          </w:p>
        </w:tc>
      </w:tr>
    </w:tbl>
    <w:p w:rsidR="005E196E" w:rsidRDefault="005E196E">
      <w:pPr>
        <w:spacing w:before="9"/>
        <w:ind w:right="-1"/>
        <w:rPr>
          <w:rFonts w:ascii="Times New Roman" w:eastAsia="Times New Roman" w:hAnsi="Times New Roman"/>
          <w:sz w:val="24"/>
          <w:szCs w:val="24"/>
        </w:rPr>
      </w:pPr>
    </w:p>
    <w:p w:rsidR="005E196E" w:rsidRDefault="00C27122">
      <w:pPr>
        <w:pStyle w:val="aa"/>
        <w:spacing w:before="64"/>
        <w:ind w:left="0" w:right="-1"/>
      </w:pPr>
      <w:r>
        <w:t>П</w:t>
      </w:r>
      <w:r>
        <w:rPr>
          <w:lang w:val="ru-RU"/>
        </w:rPr>
        <w:t xml:space="preserve"> </w:t>
      </w:r>
      <w:r>
        <w:t>=</w:t>
      </w:r>
      <w:r>
        <w:rPr>
          <w:lang w:val="ru-RU"/>
        </w:rPr>
        <w:t xml:space="preserve"> </w:t>
      </w:r>
      <w:r w:rsidR="003953D0">
        <w:rPr>
          <w:lang w:val="ru-RU"/>
        </w:rPr>
        <w:t>63720</w:t>
      </w:r>
      <w:proofErr w:type="gramStart"/>
      <w:r w:rsidR="003953D0">
        <w:rPr>
          <w:lang w:val="ru-RU"/>
        </w:rPr>
        <w:t>,2</w:t>
      </w:r>
      <w:proofErr w:type="gramEnd"/>
      <w:r>
        <w:rPr>
          <w:lang w:val="ru-RU"/>
        </w:rPr>
        <w:t xml:space="preserve"> </w:t>
      </w:r>
      <w:r>
        <w:t>/</w:t>
      </w:r>
      <w:r>
        <w:rPr>
          <w:lang w:val="ru-RU"/>
        </w:rPr>
        <w:t xml:space="preserve"> </w:t>
      </w:r>
      <w:r w:rsidR="003953D0">
        <w:rPr>
          <w:lang w:val="ru-RU"/>
        </w:rPr>
        <w:t>63901,6</w:t>
      </w:r>
      <w:r>
        <w:rPr>
          <w:lang w:val="ru-RU"/>
        </w:rPr>
        <w:t xml:space="preserve"> </w:t>
      </w:r>
      <w:r>
        <w:t>х</w:t>
      </w:r>
      <w:r>
        <w:rPr>
          <w:lang w:val="ru-RU"/>
        </w:rPr>
        <w:t xml:space="preserve"> </w:t>
      </w:r>
      <w:r>
        <w:t>100</w:t>
      </w:r>
      <w:r>
        <w:rPr>
          <w:lang w:val="ru-RU"/>
        </w:rPr>
        <w:t xml:space="preserve"> </w:t>
      </w:r>
      <w:r>
        <w:t>=</w:t>
      </w:r>
      <w:r w:rsidR="003953D0">
        <w:rPr>
          <w:lang w:val="ru-RU"/>
        </w:rPr>
        <w:t xml:space="preserve"> 99,7</w:t>
      </w:r>
    </w:p>
    <w:p w:rsidR="005E196E" w:rsidRDefault="00C27122">
      <w:pPr>
        <w:pStyle w:val="ae"/>
        <w:numPr>
          <w:ilvl w:val="0"/>
          <w:numId w:val="13"/>
        </w:numPr>
        <w:tabs>
          <w:tab w:val="left" w:pos="426"/>
        </w:tabs>
        <w:spacing w:before="249"/>
        <w:ind w:left="0" w:right="-1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>
        <w:rPr>
          <w:rFonts w:ascii="Times New Roman" w:hAnsi="Times New Roman"/>
          <w:spacing w:val="2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реализацию муниципальной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line="322" w:lineRule="exact"/>
        <w:ind w:left="0" w:right="-1"/>
      </w:pPr>
      <w:r>
        <w:t>БЭ = Е / П х</w:t>
      </w:r>
      <w:r>
        <w:rPr>
          <w:spacing w:val="-2"/>
        </w:rPr>
        <w:t xml:space="preserve"> </w:t>
      </w:r>
      <w:r>
        <w:t>100</w:t>
      </w:r>
    </w:p>
    <w:p w:rsidR="005E196E" w:rsidRDefault="00C27122">
      <w:pPr>
        <w:pStyle w:val="aa"/>
        <w:spacing w:before="249"/>
        <w:ind w:left="0" w:right="-1"/>
      </w:pPr>
      <w:r>
        <w:t>БЭ</w:t>
      </w:r>
      <w:r>
        <w:rPr>
          <w:spacing w:val="-17"/>
        </w:rPr>
        <w:t xml:space="preserve"> </w:t>
      </w:r>
      <w:r>
        <w:t>=</w:t>
      </w:r>
      <w:r w:rsidR="003953D0">
        <w:rPr>
          <w:lang w:val="ru-RU"/>
        </w:rPr>
        <w:t>113</w:t>
      </w:r>
      <w:proofErr w:type="gramStart"/>
      <w:r w:rsidR="003953D0">
        <w:rPr>
          <w:lang w:val="ru-RU"/>
        </w:rPr>
        <w:t>,9</w:t>
      </w:r>
      <w:proofErr w:type="gramEnd"/>
      <w:r>
        <w:rPr>
          <w:lang w:val="ru-RU"/>
        </w:rPr>
        <w:t xml:space="preserve"> </w:t>
      </w:r>
      <w:r>
        <w:t>/</w:t>
      </w:r>
      <w:r w:rsidR="003953D0">
        <w:rPr>
          <w:lang w:val="ru-RU"/>
        </w:rPr>
        <w:t xml:space="preserve"> 99,7</w:t>
      </w:r>
      <w:r>
        <w:rPr>
          <w:lang w:val="ru-RU"/>
        </w:rPr>
        <w:t xml:space="preserve"> </w:t>
      </w:r>
      <w:r>
        <w:t>х</w:t>
      </w:r>
      <w:r>
        <w:rPr>
          <w:lang w:val="ru-RU"/>
        </w:rPr>
        <w:t xml:space="preserve"> </w:t>
      </w:r>
      <w:r>
        <w:t>100</w:t>
      </w:r>
      <w:r>
        <w:rPr>
          <w:lang w:val="ru-RU"/>
        </w:rPr>
        <w:t xml:space="preserve"> </w:t>
      </w:r>
      <w:r>
        <w:t>=</w:t>
      </w:r>
      <w:r w:rsidR="003953D0">
        <w:rPr>
          <w:lang w:val="ru-RU"/>
        </w:rPr>
        <w:t xml:space="preserve"> 114,2</w:t>
      </w:r>
    </w:p>
    <w:p w:rsidR="005E196E" w:rsidRDefault="00C27122">
      <w:pPr>
        <w:pStyle w:val="ae"/>
        <w:numPr>
          <w:ilvl w:val="0"/>
          <w:numId w:val="13"/>
        </w:numPr>
        <w:tabs>
          <w:tab w:val="left" w:pos="426"/>
          <w:tab w:val="left" w:pos="2439"/>
          <w:tab w:val="left" w:pos="4596"/>
          <w:tab w:val="left" w:pos="6284"/>
          <w:tab w:val="left" w:pos="8506"/>
        </w:tabs>
        <w:spacing w:before="249"/>
        <w:ind w:left="0" w:right="-1"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Расчет </w:t>
      </w:r>
      <w:r>
        <w:rPr>
          <w:rFonts w:ascii="Times New Roman" w:hAnsi="Times New Roman"/>
          <w:spacing w:val="-1"/>
          <w:sz w:val="28"/>
          <w:lang w:val="ru-RU"/>
        </w:rPr>
        <w:t>эффективности реализации</w:t>
      </w:r>
      <w:r>
        <w:rPr>
          <w:rFonts w:ascii="Times New Roman" w:hAnsi="Times New Roman"/>
          <w:spacing w:val="-1"/>
          <w:sz w:val="28"/>
          <w:lang w:val="ru-RU"/>
        </w:rPr>
        <w:tab/>
        <w:t>муниципальной программы</w:t>
      </w:r>
      <w:r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spacing w:line="322" w:lineRule="exact"/>
        <w:ind w:left="0" w:right="-1"/>
        <w:rPr>
          <w:lang w:val="ru-RU"/>
        </w:rPr>
      </w:pPr>
      <w:r>
        <w:rPr>
          <w:lang w:val="ru-RU"/>
        </w:rPr>
        <w:t xml:space="preserve">Э = Е +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Default="00C27122">
      <w:pPr>
        <w:pStyle w:val="aa"/>
        <w:spacing w:before="247"/>
        <w:ind w:left="0" w:right="-1"/>
        <w:rPr>
          <w:lang w:val="ru-RU"/>
        </w:rPr>
      </w:pPr>
      <w:r>
        <w:rPr>
          <w:lang w:val="ru-RU"/>
        </w:rPr>
        <w:t>Э</w:t>
      </w:r>
      <w:r>
        <w:rPr>
          <w:spacing w:val="-14"/>
          <w:lang w:val="ru-RU"/>
        </w:rPr>
        <w:t xml:space="preserve"> </w:t>
      </w:r>
      <w:r w:rsidR="003953D0">
        <w:rPr>
          <w:lang w:val="ru-RU"/>
        </w:rPr>
        <w:t>=113,9 + 99,7</w:t>
      </w:r>
      <w:r>
        <w:rPr>
          <w:lang w:val="ru-RU"/>
        </w:rPr>
        <w:t xml:space="preserve">+ </w:t>
      </w:r>
      <w:r w:rsidR="003953D0">
        <w:rPr>
          <w:lang w:val="ru-RU"/>
        </w:rPr>
        <w:t>114,2 = 327,8</w:t>
      </w:r>
    </w:p>
    <w:p w:rsidR="005E196E" w:rsidRDefault="005E196E">
      <w:pPr>
        <w:pStyle w:val="1"/>
        <w:spacing w:line="276" w:lineRule="auto"/>
        <w:ind w:left="0" w:right="-1"/>
        <w:jc w:val="both"/>
        <w:rPr>
          <w:color w:val="0000FF"/>
          <w:lang w:val="ru-RU"/>
        </w:rPr>
      </w:pPr>
    </w:p>
    <w:p w:rsidR="005E196E" w:rsidRPr="00DD134E" w:rsidRDefault="00C27122">
      <w:pPr>
        <w:pStyle w:val="1"/>
        <w:spacing w:line="276" w:lineRule="auto"/>
        <w:ind w:left="0" w:right="-1"/>
        <w:jc w:val="both"/>
        <w:rPr>
          <w:color w:val="auto"/>
          <w:lang w:val="ru-RU"/>
        </w:rPr>
      </w:pPr>
      <w:r w:rsidRPr="00DD134E">
        <w:rPr>
          <w:color w:val="auto"/>
          <w:lang w:val="ru-RU"/>
        </w:rPr>
        <w:t>Э&gt;330, эффективность реализации муниципальной</w:t>
      </w:r>
      <w:r w:rsidRPr="00DD134E">
        <w:rPr>
          <w:color w:val="auto"/>
          <w:spacing w:val="68"/>
          <w:lang w:val="ru-RU"/>
        </w:rPr>
        <w:t xml:space="preserve"> </w:t>
      </w:r>
      <w:r w:rsidRPr="00DD134E">
        <w:rPr>
          <w:color w:val="auto"/>
          <w:lang w:val="ru-RU"/>
        </w:rPr>
        <w:t>программы высокая.</w:t>
      </w:r>
    </w:p>
    <w:p w:rsidR="005E196E" w:rsidRDefault="005E196E">
      <w:pPr>
        <w:pStyle w:val="1"/>
        <w:spacing w:line="276" w:lineRule="auto"/>
        <w:ind w:left="0" w:right="-1"/>
        <w:jc w:val="both"/>
        <w:rPr>
          <w:b w:val="0"/>
          <w:bCs w:val="0"/>
          <w:lang w:val="ru-RU"/>
        </w:rPr>
      </w:pPr>
    </w:p>
    <w:p w:rsidR="005E196E" w:rsidRDefault="00C2712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результатами деятельности ответственного исполнителя</w:t>
      </w:r>
      <w:r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соисполнителей муниципальной программы</w:t>
      </w:r>
      <w:r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5E196E" w:rsidRDefault="003953D0">
      <w:pPr>
        <w:pStyle w:val="ae"/>
        <w:tabs>
          <w:tab w:val="left" w:pos="567"/>
        </w:tabs>
        <w:ind w:right="-1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</w:t>
      </w:r>
      <w:r w:rsidR="00C27122">
        <w:rPr>
          <w:rFonts w:ascii="Times New Roman" w:hAnsi="Times New Roman"/>
          <w:sz w:val="28"/>
          <w:szCs w:val="28"/>
          <w:lang w:val="ru-RU"/>
        </w:rPr>
        <w:t xml:space="preserve">ровень удовлетворенности населения деятельностью ОМСУ </w:t>
      </w:r>
      <w:proofErr w:type="spellStart"/>
      <w:r w:rsidR="00C27122"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 w:rsidR="00C2712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C27122">
        <w:rPr>
          <w:rFonts w:ascii="Times New Roman" w:hAnsi="Times New Roman"/>
          <w:sz w:val="28"/>
          <w:lang w:val="ru-RU"/>
        </w:rPr>
        <w:t xml:space="preserve"> (100% от планового значения);</w:t>
      </w:r>
    </w:p>
    <w:p w:rsidR="005E196E" w:rsidRDefault="003953D0">
      <w:pPr>
        <w:pStyle w:val="ae"/>
        <w:tabs>
          <w:tab w:val="left" w:pos="567"/>
        </w:tabs>
        <w:spacing w:before="2"/>
        <w:ind w:right="-1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</w:t>
      </w:r>
      <w:r w:rsidR="00C27122">
        <w:rPr>
          <w:rFonts w:ascii="Times New Roman" w:hAnsi="Times New Roman"/>
          <w:sz w:val="28"/>
          <w:szCs w:val="28"/>
          <w:lang w:val="ru-RU"/>
        </w:rPr>
        <w:t xml:space="preserve">ровень удовлетворенности населения информационной открытостью деятельности ОМСУ </w:t>
      </w:r>
      <w:proofErr w:type="spellStart"/>
      <w:r w:rsidR="00C27122"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 w:rsidR="00C2712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C27122">
        <w:rPr>
          <w:rFonts w:ascii="Times New Roman" w:hAnsi="Times New Roman"/>
          <w:sz w:val="28"/>
          <w:lang w:val="ru-RU"/>
        </w:rPr>
        <w:t xml:space="preserve"> (100% от планового значения).</w:t>
      </w:r>
    </w:p>
    <w:p w:rsidR="00316414" w:rsidRPr="00C27122" w:rsidRDefault="00316414" w:rsidP="00316414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 муниципальной программы за 2018 год подготовлены предложения по дальнейшей её реализации.</w:t>
      </w:r>
    </w:p>
    <w:p w:rsidR="00316414" w:rsidRDefault="00316414" w:rsidP="003164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316414" w:rsidRPr="00C27122" w:rsidRDefault="00316414" w:rsidP="00316414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реализацию муниципальной программы в 2019 году в запланированных объемах;</w:t>
      </w:r>
    </w:p>
    <w:p w:rsidR="00316414" w:rsidRDefault="00316414" w:rsidP="003164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провести анализ основных мероприятий и показателей муниципальной программы, внести предложения по их корректировке. </w:t>
      </w:r>
    </w:p>
    <w:p w:rsidR="005E196E" w:rsidRDefault="005E196E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Default="005E196E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2C1B" w:rsidRDefault="00C52C1B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953D0" w:rsidRDefault="003953D0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953D0" w:rsidRDefault="003953D0">
      <w:pPr>
        <w:tabs>
          <w:tab w:val="left" w:pos="567"/>
        </w:tabs>
        <w:spacing w:before="2"/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E196E" w:rsidRPr="00C27122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5 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</w:t>
      </w:r>
      <w:r w:rsidR="003953D0">
        <w:rPr>
          <w:lang w:val="ru-RU"/>
        </w:rPr>
        <w:t>ипального района за 2018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after="16"/>
        <w:ind w:left="17" w:right="246" w:hanging="1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E196E" w:rsidRDefault="005E196E">
      <w:pPr>
        <w:pStyle w:val="aa"/>
        <w:spacing w:before="47"/>
        <w:ind w:left="4871" w:right="182" w:firstLine="3147"/>
        <w:jc w:val="right"/>
        <w:rPr>
          <w:lang w:val="ru-RU"/>
        </w:rPr>
      </w:pP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1.Краткая информация о ходе реализации муниципальной программы</w:t>
      </w:r>
    </w:p>
    <w:p w:rsidR="005E196E" w:rsidRDefault="00C271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«Обеспечение общественной безопасности населения и территории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  <w:r w:rsidR="003953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Липецкой области на 2014 – 2024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годы»</w:t>
      </w:r>
    </w:p>
    <w:p w:rsidR="005E196E" w:rsidRDefault="00C271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5E196E" w:rsidRPr="00C27122" w:rsidRDefault="00C27122">
      <w:pPr>
        <w:pStyle w:val="ae"/>
        <w:numPr>
          <w:ilvl w:val="0"/>
          <w:numId w:val="19"/>
        </w:numPr>
        <w:spacing w:after="200" w:line="276" w:lineRule="auto"/>
        <w:contextualSpacing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3953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2018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5E196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«Обеспечение общественной безопасности населения и территории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на 2014 – 2020 годы» ( далее в настоящем докладе -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от 14.10.2013г. № 2407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«Обеспечение общественной безопасности населения и территории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>на 2014 – 2020 годы</w:t>
      </w:r>
      <w:proofErr w:type="gramStart"/>
      <w:r w:rsidR="008E4FB9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с изменениями от 30.01.2014г. №281, от 31.12.2014г. №4031, от 09.02.2015г. №353, от 23.10.2015г. №1621, от 01.02.2017г. №188, </w:t>
      </w:r>
      <w:proofErr w:type="gramStart"/>
      <w:r w:rsidR="008E4FB9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 29.01.2018г. № 124</w:t>
      </w:r>
      <w:r w:rsidR="003953D0">
        <w:rPr>
          <w:rFonts w:ascii="Times New Roman" w:hAnsi="Times New Roman" w:cs="Times New Roman"/>
          <w:sz w:val="28"/>
          <w:szCs w:val="28"/>
          <w:lang w:val="ru-RU"/>
        </w:rPr>
        <w:t>, от 15.11.2018г. №1303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муниципальной программы – отдел по мобилизационной работе и делам ГО, ЧС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5E196E" w:rsidRDefault="00C27122">
      <w:pPr>
        <w:ind w:right="-36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амка</w:t>
      </w:r>
      <w:r w:rsidR="003953D0">
        <w:rPr>
          <w:rFonts w:ascii="Times New Roman" w:hAnsi="Times New Roman" w:cs="Times New Roman"/>
          <w:sz w:val="28"/>
          <w:szCs w:val="28"/>
          <w:lang w:val="ru-RU"/>
        </w:rPr>
        <w:t>х муниципальной программы в 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3953D0">
        <w:rPr>
          <w:rFonts w:ascii="Times New Roman" w:hAnsi="Times New Roman" w:cs="Times New Roman"/>
          <w:sz w:val="28"/>
          <w:szCs w:val="28"/>
          <w:lang w:val="ru-RU"/>
        </w:rPr>
        <w:t>4342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или 100% от запланированных </w:t>
      </w:r>
      <w:r w:rsidR="003953D0">
        <w:rPr>
          <w:rFonts w:ascii="Times New Roman" w:hAnsi="Times New Roman" w:cs="Times New Roman"/>
          <w:sz w:val="28"/>
          <w:szCs w:val="28"/>
          <w:lang w:val="ru-RU"/>
        </w:rPr>
        <w:t>4342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E196E" w:rsidRDefault="005E19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Pr="00C27122" w:rsidRDefault="00C27122">
      <w:pPr>
        <w:pStyle w:val="ae"/>
        <w:ind w:left="928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2.Сведения о степени соответствия запланированных и достигнутых целевых индикаторов и показателей задач мун</w:t>
      </w:r>
      <w:r w:rsidR="003953D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иципальной программы за 2018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год</w:t>
      </w:r>
    </w:p>
    <w:p w:rsidR="005E196E" w:rsidRDefault="005E196E">
      <w:pPr>
        <w:pStyle w:val="11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E196E" w:rsidRDefault="002A666B">
      <w:pPr>
        <w:pStyle w:val="11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2018</w:t>
      </w:r>
      <w:r w:rsidR="00C27122">
        <w:rPr>
          <w:rFonts w:ascii="Times New Roman" w:hAnsi="Times New Roman"/>
          <w:sz w:val="28"/>
          <w:szCs w:val="28"/>
          <w:lang w:eastAsia="ru-RU"/>
        </w:rPr>
        <w:t xml:space="preserve"> году в рамках муниципальной программы было запланировано и реализовано 3 основных мероприятия.</w:t>
      </w:r>
    </w:p>
    <w:p w:rsidR="005E196E" w:rsidRDefault="00C27122">
      <w:pPr>
        <w:pStyle w:val="11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C27122">
      <w:pPr>
        <w:pStyle w:val="11"/>
        <w:ind w:left="70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П= ЗФ/ЗП*100</w:t>
      </w:r>
    </w:p>
    <w:tbl>
      <w:tblPr>
        <w:tblW w:w="5000" w:type="pc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84"/>
        <w:gridCol w:w="2840"/>
        <w:gridCol w:w="2335"/>
        <w:gridCol w:w="2338"/>
        <w:gridCol w:w="1965"/>
      </w:tblGrid>
      <w:tr w:rsidR="005E196E" w:rsidRPr="00534528">
        <w:trPr>
          <w:trHeight w:val="33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Запланированные бюджетные ассигнования на реализацию МП в соответствующем периоде (ЗП</w:t>
            </w:r>
            <w:proofErr w:type="gramEnd"/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Фактическое использование бюджетных ассигнований на реализацию МП в соответствующем периоде (ЗФ)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>
        <w:trPr>
          <w:trHeight w:val="213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96E">
        <w:trPr>
          <w:trHeight w:val="1019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1 подпрограммы 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Обеспечение руководящего состава ГО района всеми видами связи на всей территории района в различных режимах функционирования.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ЕДДС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2A666B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2A66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1019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Pr="00C27122" w:rsidRDefault="00C27122">
            <w:pPr>
              <w:tabs>
                <w:tab w:val="left" w:pos="7020"/>
              </w:tabs>
              <w:ind w:right="4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Финансовое обеспечение муниципального казенного учреждения ЕДДС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2A666B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3466,8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2A66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3466,8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1035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96E" w:rsidRPr="00C27122" w:rsidRDefault="00C271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1 подпрограммы 2: </w:t>
            </w:r>
            <w:r>
              <w:rPr>
                <w:rStyle w:val="FontStyle18"/>
                <w:lang w:val="ru-RU"/>
              </w:rPr>
              <w:t xml:space="preserve">Поддержание в технически исправном состоянии и абонентская плата за доступ в сеть </w:t>
            </w:r>
            <w:r>
              <w:rPr>
                <w:rStyle w:val="FontStyle18"/>
              </w:rPr>
              <w:t>VPN</w:t>
            </w:r>
            <w:r>
              <w:rPr>
                <w:rStyle w:val="FontStyle18"/>
                <w:lang w:val="ru-RU"/>
              </w:rPr>
              <w:t xml:space="preserve"> средств видеонаблюдения и фиксации системы «Безопасный город»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tabs>
                <w:tab w:val="left" w:pos="7020"/>
              </w:tabs>
              <w:ind w:right="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843,7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843,7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96E" w:rsidRDefault="00C27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196E" w:rsidRDefault="005E196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1"/>
        <w:ind w:left="1080"/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=</w:t>
      </w:r>
      <w:r w:rsidR="002A666B">
        <w:rPr>
          <w:rFonts w:ascii="Times New Roman" w:hAnsi="Times New Roman"/>
          <w:sz w:val="28"/>
          <w:szCs w:val="28"/>
        </w:rPr>
        <w:t>4342</w:t>
      </w:r>
      <w:r>
        <w:rPr>
          <w:rFonts w:ascii="Times New Roman" w:hAnsi="Times New Roman"/>
          <w:sz w:val="28"/>
          <w:szCs w:val="28"/>
        </w:rPr>
        <w:t>/</w:t>
      </w:r>
      <w:r w:rsidR="002A666B">
        <w:rPr>
          <w:rFonts w:ascii="Times New Roman" w:hAnsi="Times New Roman"/>
          <w:sz w:val="28"/>
          <w:szCs w:val="28"/>
        </w:rPr>
        <w:t>4342</w:t>
      </w:r>
      <w:r>
        <w:rPr>
          <w:rFonts w:ascii="Times New Roman" w:hAnsi="Times New Roman"/>
          <w:sz w:val="28"/>
          <w:szCs w:val="28"/>
        </w:rPr>
        <w:t>х100= 100</w:t>
      </w:r>
    </w:p>
    <w:p w:rsidR="005E196E" w:rsidRDefault="005E19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196E" w:rsidRDefault="00C27122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5E196E" w:rsidRDefault="00C27122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цели муниципальной программы «Обеспечение общественной безопасности населения и территории 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на 2014 – 2020 годы» характеризуются одним индикатором цели:</w:t>
      </w:r>
    </w:p>
    <w:p w:rsidR="005E196E" w:rsidRDefault="00C27122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1)Индикатор 1 «Удовлетворенность населения деятельностью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обеспечению безопасности граждан» исполнен полностью.</w:t>
      </w:r>
    </w:p>
    <w:p w:rsidR="005E196E" w:rsidRDefault="00C27122" w:rsidP="002A666B">
      <w:pPr>
        <w:pStyle w:val="11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реализации муниципальной программы  5 показателей задач исполнены: </w:t>
      </w:r>
    </w:p>
    <w:p w:rsidR="005E196E" w:rsidRDefault="00C27122">
      <w:pPr>
        <w:pStyle w:val="11"/>
        <w:spacing w:after="0"/>
        <w:ind w:left="0" w:firstLine="567"/>
        <w:jc w:val="both"/>
      </w:pPr>
      <w:r>
        <w:rPr>
          <w:rFonts w:ascii="Times New Roman" w:hAnsi="Times New Roman"/>
          <w:color w:val="FF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Показатель 1 задачи 1 муниципальной программы «сокращения деструктивных событий (пожаров, чрезвычайных ситуаций) к базовому показателю» исполнен на 100%</w:t>
      </w:r>
    </w:p>
    <w:p w:rsidR="005E196E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Показатель  задачи подпрограммы </w:t>
      </w:r>
      <w:r w:rsidR="002A666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«Количество людей, спасенных при пожарах, чрезвычайных ситуациях, происшествиях на водных объектах» выполнен на 100%  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1 задачи подпрограммы 2 «Количество проведенных учений и тренировок по отработке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к 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оведению работ по минимизации и ликвидации последствий от возможных террористических актов» выполнен на 100%. 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Показатель 2 задачи подпрограммы 2 «Количество мероприятий пропагандистской направленности в сфере антитеррористической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противоэкстремистской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деятельности» исполнен на 100%.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Показатель 3 задачи подпрограммы 2 «Совершенствование системы «Безопасный город» исполнен на 100%.</w:t>
      </w:r>
    </w:p>
    <w:p w:rsidR="005E196E" w:rsidRDefault="005E196E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i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E196E" w:rsidRDefault="00C27122">
      <w:pPr>
        <w:pStyle w:val="11"/>
        <w:ind w:left="0"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Оценка эффективности реализации муници</w:t>
      </w:r>
      <w:r w:rsidR="002A666B">
        <w:rPr>
          <w:rFonts w:ascii="Times New Roman" w:hAnsi="Times New Roman"/>
          <w:sz w:val="28"/>
          <w:szCs w:val="28"/>
        </w:rPr>
        <w:t>пальной программы по итогам 2018</w:t>
      </w:r>
      <w:r>
        <w:rPr>
          <w:rFonts w:ascii="Times New Roman" w:hAnsi="Times New Roman"/>
          <w:sz w:val="28"/>
          <w:szCs w:val="28"/>
        </w:rPr>
        <w:t xml:space="preserve"> года проведена отделом по мобилизационной работе и делам ГО, ЧС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соответствии с методикой, предусмотренной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19.04.2016 г. №417 «Порядок разработки, реализации и проведения оценки  эффективности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области» на основе информации предоставленной в годовых отчетах о</w:t>
      </w:r>
      <w:proofErr w:type="gramEnd"/>
      <w:r>
        <w:rPr>
          <w:rFonts w:ascii="Times New Roman" w:hAnsi="Times New Roman"/>
          <w:sz w:val="28"/>
          <w:szCs w:val="28"/>
        </w:rPr>
        <w:t xml:space="preserve"> ходе их реализации.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оценки являлись: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-степень достижения i-индикатора и показателя (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результативность реализации муниципальной программы (Е);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-полнота использования бюджетных ассигнований (П);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-эффективность использования бюджетных ассигнований (БЭ);</w:t>
      </w:r>
    </w:p>
    <w:p w:rsidR="005E196E" w:rsidRDefault="00C27122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-эффективность реализации муниципальной программы (Э).</w:t>
      </w:r>
    </w:p>
    <w:p w:rsidR="005E196E" w:rsidRDefault="005E196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E196E" w:rsidRDefault="00C2712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Расчет результативности по каждому индикатору и показателю муниципальной программы:</w:t>
      </w:r>
    </w:p>
    <w:p w:rsidR="005E196E" w:rsidRDefault="00C27122">
      <w:pPr>
        <w:pStyle w:val="11"/>
        <w:ind w:left="1080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/>
          <w:b/>
          <w:sz w:val="28"/>
          <w:szCs w:val="28"/>
        </w:rPr>
        <w:t>=</w:t>
      </w:r>
      <w:proofErr w:type="spellStart"/>
      <w:r>
        <w:rPr>
          <w:rFonts w:ascii="Times New Roman" w:hAnsi="Times New Roman"/>
          <w:b/>
          <w:sz w:val="28"/>
          <w:szCs w:val="28"/>
        </w:rPr>
        <w:t>Tfi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z w:val="28"/>
          <w:szCs w:val="28"/>
        </w:rPr>
        <w:t>TNi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х 100</w:t>
      </w:r>
    </w:p>
    <w:tbl>
      <w:tblPr>
        <w:tblW w:w="10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74"/>
        <w:gridCol w:w="3934"/>
        <w:gridCol w:w="1845"/>
        <w:gridCol w:w="1699"/>
        <w:gridCol w:w="1988"/>
      </w:tblGrid>
      <w:tr w:rsidR="005E196E" w:rsidRPr="00534528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показателей и индикаторов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Установленной целевое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достижения i-индикатора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по обеспечению безопасности граждан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A666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A666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1 муниципальной программы «Сокращения деструктивных событий (пожаров, чрезвычайных ситуаций) к базовому показателю»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A666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A666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Показатель  задачи подпрограммы 1  «Количество людей, спасенных при пожарах, чрезвычайных ситуациях, происшествиях на водных объектах»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A666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A666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подпрограммы 2 «Количество проведенных учений и тренировок по отработке готовности сил и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оведению работ по минимизации и ликвидации последствий от возможных террористических актов»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подпрограммы 2 «Количество мероприятий пропагандистской направленности в сфере антитеррористической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противоэкстремистской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деятельности»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A666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A666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3 задачи подпрограммы 2 «Совершенствование системы «Безопасный город»</w:t>
            </w:r>
          </w:p>
          <w:p w:rsidR="005E196E" w:rsidRDefault="005E196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A666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2A666B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E196E" w:rsidRDefault="005E196E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</w:p>
    <w:p w:rsidR="005E196E" w:rsidRDefault="00C27122">
      <w:pPr>
        <w:pStyle w:val="11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результативности реализации муниципальной программы в целом</w:t>
      </w:r>
    </w:p>
    <w:p w:rsidR="005E196E" w:rsidRDefault="00C27122">
      <w:r>
        <w:rPr>
          <w:noProof/>
          <w:lang w:val="ru-RU" w:eastAsia="ru-RU"/>
        </w:rPr>
        <w:drawing>
          <wp:inline distT="0" distB="0" distL="0" distR="0">
            <wp:extent cx="1105535" cy="612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6E" w:rsidRDefault="00C271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Е=600/6х100%=100</w:t>
      </w:r>
    </w:p>
    <w:p w:rsidR="005E196E" w:rsidRDefault="00C27122">
      <w:pPr>
        <w:pStyle w:val="1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11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БЭ=Е/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х100</w:t>
      </w:r>
    </w:p>
    <w:p w:rsidR="005E196E" w:rsidRDefault="00C27122">
      <w:pPr>
        <w:pStyle w:val="11"/>
        <w:ind w:left="0" w:firstLine="709"/>
      </w:pPr>
      <w:r>
        <w:rPr>
          <w:rFonts w:ascii="Times New Roman" w:hAnsi="Times New Roman"/>
          <w:sz w:val="28"/>
          <w:szCs w:val="28"/>
        </w:rPr>
        <w:t>БЭ=100/100х100=100</w:t>
      </w:r>
    </w:p>
    <w:p w:rsidR="005E196E" w:rsidRDefault="00C2712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Расчет эффективности реализации муниципальной программы производиться по следующей формуле:</w:t>
      </w:r>
    </w:p>
    <w:p w:rsidR="005E196E" w:rsidRDefault="00C27122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Э=Е+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+БЭ</w:t>
      </w:r>
    </w:p>
    <w:p w:rsidR="005E196E" w:rsidRPr="00C27122" w:rsidRDefault="00C27122">
      <w:pPr>
        <w:ind w:firstLine="56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Э=100+100+100=300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Э&gt;300 эффективность реализации муниципальной программы высокая.</w:t>
      </w:r>
    </w:p>
    <w:p w:rsidR="005E196E" w:rsidRDefault="005E19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left="928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C27122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Реализация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позволит достичь обеспечение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условий для защиты населения и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чрезвычайных ситуаций природного и техногенного характера и вызванных террористическими актами 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системы защищенности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террористических актов и экстремистских проявлений.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анализа эффективности</w:t>
      </w:r>
      <w:r w:rsidR="002A666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за 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подготовлены предложения по дальнейшей её реализации.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5E196E" w:rsidRPr="00C27122" w:rsidRDefault="00C27122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316414">
        <w:rPr>
          <w:rFonts w:ascii="Times New Roman" w:hAnsi="Times New Roman" w:cs="Times New Roman"/>
          <w:sz w:val="28"/>
          <w:szCs w:val="28"/>
          <w:lang w:val="ru-RU"/>
        </w:rPr>
        <w:t>ю муниципальной программы в 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в запланированных объемах;</w:t>
      </w:r>
    </w:p>
    <w:p w:rsidR="005E196E" w:rsidRDefault="00C271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провести анализ основных мероприятий и показателей муниципальной программы, внести предложения по их корректировке. </w:t>
      </w:r>
    </w:p>
    <w:p w:rsidR="005E196E" w:rsidRDefault="005E196E">
      <w:pPr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082A75" w:rsidRDefault="00082A75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082A75" w:rsidRDefault="00082A75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082A75" w:rsidRDefault="00082A75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Default="005E196E">
      <w:pPr>
        <w:pStyle w:val="aa"/>
        <w:spacing w:before="47"/>
        <w:ind w:left="4871" w:right="102" w:firstLine="3147"/>
        <w:jc w:val="right"/>
        <w:rPr>
          <w:lang w:val="ru-RU"/>
        </w:rPr>
      </w:pPr>
    </w:p>
    <w:p w:rsidR="005E196E" w:rsidRPr="00C27122" w:rsidRDefault="00C27122">
      <w:pPr>
        <w:pStyle w:val="aa"/>
        <w:spacing w:before="47"/>
        <w:ind w:left="4871" w:right="102" w:firstLine="3147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6 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</w:t>
      </w:r>
      <w:r w:rsidR="00482194">
        <w:rPr>
          <w:lang w:val="ru-RU"/>
        </w:rPr>
        <w:t>го</w:t>
      </w:r>
      <w:proofErr w:type="spellEnd"/>
      <w:r w:rsidR="00482194">
        <w:rPr>
          <w:lang w:val="ru-RU"/>
        </w:rPr>
        <w:t xml:space="preserve"> муниципального района за 2018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spacing w:after="16"/>
        <w:ind w:left="17" w:right="246" w:hanging="1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E196E" w:rsidRDefault="00C27122">
      <w:pPr>
        <w:spacing w:after="16"/>
        <w:ind w:left="17" w:right="246" w:hanging="10"/>
        <w:rPr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Краткая информация о ходе реализации муниципальной программы</w:t>
      </w:r>
    </w:p>
    <w:p w:rsidR="005E196E" w:rsidRPr="00C27122" w:rsidRDefault="00C27122">
      <w:pPr>
        <w:spacing w:after="16"/>
        <w:ind w:left="17" w:right="250" w:hanging="10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«Обеспечение населения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качественным жил</w:t>
      </w:r>
      <w:r w:rsidR="00082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ьем, социальной инфраструктурой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услугами жилищно-комм</w:t>
      </w:r>
      <w:r w:rsidR="00482194">
        <w:rPr>
          <w:rFonts w:ascii="Times New Roman" w:hAnsi="Times New Roman" w:cs="Times New Roman"/>
          <w:b/>
          <w:sz w:val="28"/>
          <w:szCs w:val="28"/>
          <w:lang w:val="ru-RU"/>
        </w:rPr>
        <w:t>унального хозяйства на 2014-2024 годы» за 2018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</w:t>
      </w:r>
    </w:p>
    <w:p w:rsidR="005E196E" w:rsidRDefault="005E196E">
      <w:pPr>
        <w:spacing w:after="16"/>
        <w:ind w:left="17" w:right="250" w:hanging="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Pr="00C27122" w:rsidRDefault="00C27122">
      <w:pPr>
        <w:pStyle w:val="ae"/>
        <w:numPr>
          <w:ilvl w:val="0"/>
          <w:numId w:val="20"/>
        </w:numPr>
        <w:spacing w:after="200" w:line="276" w:lineRule="auto"/>
        <w:contextualSpacing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</w:t>
      </w:r>
      <w:r w:rsidR="004821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муниципальной программы за 2018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C27122">
      <w:pPr>
        <w:spacing w:after="25"/>
        <w:ind w:left="5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196E" w:rsidRDefault="00C27122">
      <w:pPr>
        <w:ind w:left="-15" w:right="230" w:firstLine="382"/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«Обеспечение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качественным жильем, социальной инфраструктурой, и услугами жилищно-коммунального хозяйства на 2014-2020 годы»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в настоящем приложении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14.10.2013г. № 2415 «Об утверждении муниципальной программы «Обеспечение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качественным жильем, социальной инфраструктурой, и услугами жилищно-коммунального хозяйства на 2014-202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>0 годы» (с изменениями от 12.02.2014г. № 425</w:t>
      </w:r>
      <w:proofErr w:type="gramEnd"/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от 07.04.2014г. № 997, от 02.06.2014г. № 1588, от 29.09.2014г. № 2915, от 19.12.2014г. № 3828, от 03.02.2015г. № 288, , от 11.03.2015г. № 840,  от 14.05.2015г. № 1043 </w:t>
      </w:r>
      <w:r w:rsidR="00741A8D">
        <w:rPr>
          <w:rFonts w:ascii="Times New Roman" w:hAnsi="Times New Roman" w:cs="Times New Roman"/>
          <w:sz w:val="28"/>
          <w:szCs w:val="28"/>
          <w:lang w:val="ru-RU"/>
        </w:rPr>
        <w:t>, от 11.06</w:t>
      </w:r>
      <w:r w:rsidR="008E4FB9">
        <w:rPr>
          <w:rFonts w:ascii="Times New Roman" w:hAnsi="Times New Roman" w:cs="Times New Roman"/>
          <w:sz w:val="28"/>
          <w:szCs w:val="28"/>
          <w:lang w:val="ru-RU"/>
        </w:rPr>
        <w:t xml:space="preserve">.2015г. № </w:t>
      </w:r>
      <w:r w:rsidR="00741A8D">
        <w:rPr>
          <w:rFonts w:ascii="Times New Roman" w:hAnsi="Times New Roman" w:cs="Times New Roman"/>
          <w:sz w:val="28"/>
          <w:szCs w:val="28"/>
          <w:lang w:val="ru-RU"/>
        </w:rPr>
        <w:t>1135 , от 11.08.2015г. № 1394 , от 27.08.2015г. № 1446 , от 16.10.2015г. № 1597 , от 30.12.2015г. № 1853, от 10.02.2016г. № 218, от 01.06.2016г. № 531, от 24.06.2016г. № 613</w:t>
      </w:r>
      <w:proofErr w:type="gramEnd"/>
      <w:r w:rsidR="00741A8D">
        <w:rPr>
          <w:rFonts w:ascii="Times New Roman" w:hAnsi="Times New Roman" w:cs="Times New Roman"/>
          <w:sz w:val="28"/>
          <w:szCs w:val="28"/>
          <w:lang w:val="ru-RU"/>
        </w:rPr>
        <w:t>, от 31.01.2018г. № 130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, от 13.11.2018г. №1246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5E196E" w:rsidRDefault="00C27122">
      <w:pPr>
        <w:ind w:left="-15" w:right="230" w:firstLine="3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Муниципальной программы – отдел земельных и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              </w:t>
      </w:r>
    </w:p>
    <w:p w:rsidR="005E196E" w:rsidRPr="00C27122" w:rsidRDefault="00C27122">
      <w:pPr>
        <w:ind w:left="-15" w:right="230" w:firstLine="38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освоенных бюджетных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амка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х муниципальной программы в 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90551 тыс. рублей, или 91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,6% от запланированных 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98876,1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 </w:t>
      </w:r>
    </w:p>
    <w:p w:rsidR="005E196E" w:rsidRDefault="00C27122">
      <w:pPr>
        <w:ind w:left="900"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состоит из 5 подпрограмм: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подпрограмма 1 «О бесплатном предоставлении земельных участков, находящихся в государственной или муниципальной собственности, гражданам, имеющим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 xml:space="preserve"> трех и более детей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2 «Энергосбережение и повышение энергетической эффективности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3 «Строительство, приобретение, реконструкция и ремонт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подпрограмма 4 «Дорожная деятельность в отношении автомобильных дорог местного значения в границах населенных пунктов в границах сельских поселений и вне границ населенных пунктов в границах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годы»;</w:t>
      </w:r>
    </w:p>
    <w:p w:rsidR="005E196E" w:rsidRDefault="00C27122">
      <w:pPr>
        <w:numPr>
          <w:ilvl w:val="0"/>
          <w:numId w:val="10"/>
        </w:numPr>
        <w:spacing w:after="15"/>
        <w:ind w:right="2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подпрограмма 5 «Организация в границах сельских поселений электро-, тепл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газо- и водоснабжения населения, водоотведения, снабжения населения топливом в границах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ьного района на 2015-2024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годы». </w:t>
      </w:r>
    </w:p>
    <w:p w:rsidR="005E196E" w:rsidRDefault="00C27122">
      <w:pPr>
        <w:ind w:right="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осуществлялась за счет бюджетных средств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 субсидий из областного бюджета Липецкой области.</w:t>
      </w:r>
    </w:p>
    <w:p w:rsidR="005E196E" w:rsidRDefault="00C27122">
      <w:pPr>
        <w:ind w:right="23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1-ой  подпрограмме освоение средств составило 100%.</w:t>
      </w:r>
    </w:p>
    <w:p w:rsidR="005E196E" w:rsidRPr="00C27122" w:rsidRDefault="00C27122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2-ой подпрограмме освоение средств составило 100%.</w:t>
      </w:r>
    </w:p>
    <w:p w:rsidR="005E196E" w:rsidRPr="00C27122" w:rsidRDefault="00C27122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3-ей подпрограмме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 xml:space="preserve"> освоение средств составило 89,9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 xml:space="preserve">, оплата заключенных контрактов на реконструкцию МБУ ДО ДЮСШ </w:t>
      </w:r>
      <w:proofErr w:type="spellStart"/>
      <w:r w:rsidR="004821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="00482194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="00482194">
        <w:rPr>
          <w:rFonts w:ascii="Times New Roman" w:hAnsi="Times New Roman" w:cs="Times New Roman"/>
          <w:sz w:val="28"/>
          <w:szCs w:val="28"/>
          <w:lang w:val="ru-RU"/>
        </w:rPr>
        <w:t>рязи</w:t>
      </w:r>
      <w:proofErr w:type="spellEnd"/>
      <w:r w:rsidR="00482194">
        <w:rPr>
          <w:rFonts w:ascii="Times New Roman" w:hAnsi="Times New Roman" w:cs="Times New Roman"/>
          <w:sz w:val="28"/>
          <w:szCs w:val="28"/>
          <w:lang w:val="ru-RU"/>
        </w:rPr>
        <w:t xml:space="preserve"> будет проводится в 1 квартале 2019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5E196E" w:rsidRPr="00C27122" w:rsidRDefault="00C27122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4-ой подп</w:t>
      </w:r>
      <w:r w:rsidR="00482194">
        <w:rPr>
          <w:rFonts w:ascii="Times New Roman" w:hAnsi="Times New Roman" w:cs="Times New Roman"/>
          <w:sz w:val="28"/>
          <w:szCs w:val="28"/>
          <w:lang w:val="ru-RU"/>
        </w:rPr>
        <w:t>рограмме освоение составило 90,6</w:t>
      </w:r>
      <w:r>
        <w:rPr>
          <w:rFonts w:ascii="Times New Roman" w:hAnsi="Times New Roman" w:cs="Times New Roman"/>
          <w:sz w:val="28"/>
          <w:szCs w:val="28"/>
          <w:lang w:val="ru-RU"/>
        </w:rPr>
        <w:t>% за счет снижения цены контракта на аукционе.</w:t>
      </w:r>
    </w:p>
    <w:p w:rsidR="005E196E" w:rsidRPr="00C27122" w:rsidRDefault="00C27122">
      <w:pPr>
        <w:ind w:right="230"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5-ой подпрограмме освоение средств составило 100%.</w:t>
      </w:r>
    </w:p>
    <w:p w:rsidR="005E196E" w:rsidRDefault="00C27122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Муниципальной программы осуществлялся ремонт и строительство социальных объектов, выделение земельных участков гражданам, имеющих трех и более детей,  ремонт автомобильных дорог местного значения и дворовых территорий многоквартирных домов, а также оформление прав собственности на инженерные сети.</w:t>
      </w:r>
    </w:p>
    <w:p w:rsidR="005E196E" w:rsidRDefault="005E196E">
      <w:pPr>
        <w:ind w:right="230" w:firstLine="367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Pr="00C27122" w:rsidRDefault="00C27122">
      <w:pPr>
        <w:pStyle w:val="ae"/>
        <w:numPr>
          <w:ilvl w:val="0"/>
          <w:numId w:val="20"/>
        </w:numPr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степени соответствия запланированных и достигнутых целевых индикаторов и показателей задач </w:t>
      </w:r>
      <w:r w:rsidR="0048219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муниципальной программы за 2018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год</w:t>
      </w:r>
    </w:p>
    <w:p w:rsidR="005E196E" w:rsidRDefault="005E196E">
      <w:pPr>
        <w:pStyle w:val="ae"/>
        <w:spacing w:after="16"/>
        <w:ind w:left="367" w:right="25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5E196E" w:rsidRPr="00C27122" w:rsidRDefault="00482194">
      <w:pPr>
        <w:ind w:left="-15" w:right="230" w:firstLine="382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2018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году в рам</w:t>
      </w:r>
      <w:r w:rsidR="00E73A1F">
        <w:rPr>
          <w:rFonts w:ascii="Times New Roman" w:hAnsi="Times New Roman" w:cs="Times New Roman"/>
          <w:sz w:val="28"/>
          <w:szCs w:val="28"/>
          <w:lang w:val="ru-RU"/>
        </w:rPr>
        <w:t>ках Муниципальной программы было запланировано реализация 12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основных мероприятий, из которых:</w:t>
      </w:r>
    </w:p>
    <w:p w:rsidR="005E196E" w:rsidRPr="00C27122" w:rsidRDefault="00482194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- 9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полностью реализованы с объемом финансирования 100% от годового плана;</w:t>
      </w:r>
    </w:p>
    <w:p w:rsidR="005E196E" w:rsidRPr="00C27122" w:rsidRDefault="00482194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- 2 мероприятия  реализованы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 объемом финансирования более 8</w:t>
      </w:r>
      <w:r w:rsidR="00C27122">
        <w:rPr>
          <w:rFonts w:ascii="Times New Roman" w:hAnsi="Times New Roman" w:cs="Times New Roman"/>
          <w:sz w:val="28"/>
          <w:szCs w:val="28"/>
          <w:lang w:val="ru-RU"/>
        </w:rPr>
        <w:t>0% от годового плана;</w:t>
      </w:r>
    </w:p>
    <w:p w:rsidR="005E196E" w:rsidRPr="00C27122" w:rsidRDefault="00C27122">
      <w:pPr>
        <w:ind w:left="-15" w:right="23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- 1  мероприятие  реализовано   с объемом финансирования </w:t>
      </w:r>
      <w:r w:rsidR="00E73A1F">
        <w:rPr>
          <w:rFonts w:ascii="Times New Roman" w:hAnsi="Times New Roman" w:cs="Times New Roman"/>
          <w:sz w:val="28"/>
          <w:szCs w:val="28"/>
          <w:lang w:val="ru-RU"/>
        </w:rPr>
        <w:t>менее 2</w:t>
      </w:r>
      <w:r>
        <w:rPr>
          <w:rFonts w:ascii="Times New Roman" w:hAnsi="Times New Roman" w:cs="Times New Roman"/>
          <w:sz w:val="28"/>
          <w:szCs w:val="28"/>
          <w:lang w:val="ru-RU"/>
        </w:rPr>
        <w:t>0% от годового плана.</w:t>
      </w:r>
    </w:p>
    <w:p w:rsidR="005E196E" w:rsidRDefault="005E196E">
      <w:pPr>
        <w:ind w:left="-15" w:right="230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ae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степени полноты использования бюджетных ассигнований, предусмотренных на реализацию программы:</w:t>
      </w:r>
    </w:p>
    <w:p w:rsidR="005E196E" w:rsidRDefault="005E196E">
      <w:pPr>
        <w:pStyle w:val="ae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П= ЗФ/ЗП*100</w:t>
      </w:r>
    </w:p>
    <w:p w:rsidR="005E196E" w:rsidRDefault="005E196E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8"/>
        <w:gridCol w:w="2630"/>
        <w:gridCol w:w="2243"/>
        <w:gridCol w:w="2242"/>
        <w:gridCol w:w="1722"/>
      </w:tblGrid>
      <w:tr w:rsidR="005E196E" w:rsidRPr="00534528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Запланированные бюджетные ассигнования на реализацию МП в соответствующем периоде (ЗП)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Фактическое использование бюджетных ассигнований на реализацию МП в соответствующем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периоде (ЗФ)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Полнота использования бюджетных ассигнований (П)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C27122" w:rsidRDefault="00C271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  подпрограммы 1 «финансирование кадастровых работ по формированию земельных участков»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73A1F">
            <w:pPr>
              <w:pStyle w:val="ae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73A1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 Подпрограммы 2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Проведение энергетических обследований зданий, строений, сооружений бюджетной сферы и проведение мероприятий по энергосбережению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73A1F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13097,6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73A1F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13097,6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Подпрограммы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Финансирование целенаправленной деятельности в строительстве, реконструкции и ремонте объектов социальной сферы района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73A1F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37746,4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E73A1F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33415,3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88,5</w:t>
            </w:r>
          </w:p>
        </w:tc>
      </w:tr>
      <w:tr w:rsidR="005E196E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 Подпрограммы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уплата взносов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C2EA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214,1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8C2EA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214,1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C2EAA" w:rsidRPr="008C2EAA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 w:rsidP="008C2EAA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 Подпрограммы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Приобретение движимого и недвижимого муниципального имущества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1730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1730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C2EAA" w:rsidRPr="008C2EAA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 w:rsidP="008C2EAA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 Подпрограммы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Разработка и изменение схемы территориального планирования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муниципального района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47,2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47,2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C2EAA" w:rsidRPr="008C2EAA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 w:rsidP="008C2EAA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 Подпрограммы 3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– Рекультивация земель полигона ТБО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2987,7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2987,7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C2EAA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 Подпрограммы 4 - Ремонт автомобильных дорог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31471,5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31471,5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C2EAA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Основное мероприятие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Подпрограммы 4 – Технический контроль качества, экспертиза качества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осуществляемых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дорожной деятельности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70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C2EAA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мероприятие  Подпрограммы 4 – Комплекс работ по содержанию автомобильных дорог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9897,5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9897,5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C2EAA" w:rsidRPr="00482194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94257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 w:rsidP="0094257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Основное мероприятие Задачи 4 Подпрограммы 4 – </w:t>
            </w:r>
            <w:r w:rsidR="0094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94257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1050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94257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94257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17,6</w:t>
            </w:r>
          </w:p>
        </w:tc>
      </w:tr>
      <w:tr w:rsidR="008C2EAA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94257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 w:rsidP="0094257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Основное мероприятие  Подпрограммы 5 – </w:t>
            </w:r>
            <w:r w:rsidR="009425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газификации в сельской местности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942575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364,1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942575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364,1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C2EAA"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8C2E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D541D6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98876,1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D541D6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90551,0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2EAA" w:rsidRDefault="00D541D6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91</w:t>
            </w:r>
            <w:r w:rsidR="008C2E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,6</w:t>
            </w:r>
          </w:p>
        </w:tc>
      </w:tr>
    </w:tbl>
    <w:p w:rsidR="005E196E" w:rsidRDefault="005E19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ind w:left="1080"/>
      </w:pPr>
      <w:r>
        <w:rPr>
          <w:rFonts w:ascii="Times New Roman" w:hAnsi="Times New Roman" w:cs="Times New Roman"/>
          <w:sz w:val="28"/>
          <w:szCs w:val="28"/>
        </w:rPr>
        <w:t>П=</w:t>
      </w:r>
      <w:r w:rsidR="00D541D6">
        <w:rPr>
          <w:rFonts w:ascii="Times New Roman" w:hAnsi="Times New Roman" w:cs="Times New Roman"/>
          <w:sz w:val="28"/>
          <w:szCs w:val="28"/>
          <w:lang w:val="ru-RU"/>
        </w:rPr>
        <w:t xml:space="preserve"> 90551</w:t>
      </w:r>
      <w:proofErr w:type="gramStart"/>
      <w:r w:rsidR="00D541D6">
        <w:rPr>
          <w:rFonts w:ascii="Times New Roman" w:hAnsi="Times New Roman" w:cs="Times New Roman"/>
          <w:sz w:val="28"/>
          <w:szCs w:val="28"/>
          <w:lang w:val="ru-RU"/>
        </w:rPr>
        <w:t>,0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D541D6">
        <w:rPr>
          <w:rFonts w:ascii="Times New Roman" w:hAnsi="Times New Roman" w:cs="Times New Roman"/>
          <w:sz w:val="28"/>
          <w:szCs w:val="28"/>
          <w:lang w:val="ru-RU"/>
        </w:rPr>
        <w:t>98876,1</w:t>
      </w:r>
      <w:r>
        <w:rPr>
          <w:rFonts w:ascii="Times New Roman" w:hAnsi="Times New Roman" w:cs="Times New Roman"/>
          <w:sz w:val="28"/>
          <w:szCs w:val="28"/>
        </w:rPr>
        <w:t>х100=</w:t>
      </w:r>
      <w:r w:rsidR="00D541D6">
        <w:rPr>
          <w:rFonts w:ascii="Times New Roman" w:hAnsi="Times New Roman" w:cs="Times New Roman"/>
          <w:sz w:val="28"/>
          <w:szCs w:val="28"/>
          <w:lang w:val="ru-RU"/>
        </w:rPr>
        <w:t>91</w:t>
      </w:r>
      <w:r>
        <w:rPr>
          <w:rFonts w:ascii="Times New Roman" w:hAnsi="Times New Roman" w:cs="Times New Roman"/>
          <w:sz w:val="28"/>
          <w:szCs w:val="28"/>
          <w:lang w:val="ru-RU"/>
        </w:rPr>
        <w:t>,6</w:t>
      </w:r>
    </w:p>
    <w:p w:rsidR="005E196E" w:rsidRDefault="005E196E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ind w:right="230"/>
        <w:rPr>
          <w:rFonts w:ascii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ind w:left="-15" w:right="230" w:firstLine="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="00D541D6">
        <w:rPr>
          <w:rFonts w:ascii="Times New Roman" w:hAnsi="Times New Roman"/>
          <w:sz w:val="28"/>
          <w:szCs w:val="28"/>
          <w:lang w:val="ru-RU"/>
        </w:rPr>
        <w:t>программа имеет 1 индикатор и 22 показателя</w:t>
      </w:r>
      <w:r>
        <w:rPr>
          <w:rFonts w:ascii="Times New Roman" w:hAnsi="Times New Roman"/>
          <w:sz w:val="28"/>
          <w:szCs w:val="28"/>
          <w:lang w:val="ru-RU"/>
        </w:rPr>
        <w:t xml:space="preserve"> задач.</w:t>
      </w:r>
    </w:p>
    <w:p w:rsidR="005E196E" w:rsidRPr="00C27122" w:rsidRDefault="00C27122">
      <w:pPr>
        <w:ind w:left="-15" w:right="230" w:firstLine="38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всех 5 подпрограммах все показатели задач достигнуты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«О бесплатном предоставлении земельных участков, находящихся в государственной или муниципальной собственности, гражданам, имеющим</w:t>
      </w:r>
      <w:r w:rsidR="00D541D6">
        <w:rPr>
          <w:rFonts w:ascii="Times New Roman" w:hAnsi="Times New Roman"/>
          <w:sz w:val="28"/>
          <w:szCs w:val="28"/>
          <w:lang w:val="ru-RU"/>
        </w:rPr>
        <w:t xml:space="preserve"> трех и более детей на 2014-2024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годы»; </w:t>
      </w:r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«Энергосбережение и повышение энергетической эффективности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D541D6">
        <w:rPr>
          <w:rFonts w:ascii="Times New Roman" w:hAnsi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годы»;</w:t>
      </w:r>
    </w:p>
    <w:p w:rsidR="005E196E" w:rsidRDefault="00C27122">
      <w:pPr>
        <w:ind w:right="23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«Строительство, приобретение, реконструкция и ремонт муниципального имущества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D541D6">
        <w:rPr>
          <w:rFonts w:ascii="Times New Roman" w:hAnsi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годы».</w:t>
      </w:r>
    </w:p>
    <w:p w:rsidR="005E196E" w:rsidRPr="00C27122" w:rsidRDefault="00C27122">
      <w:pPr>
        <w:ind w:right="23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«Дорожная деятельность в отношении автомобильных дорог местного значения в границах населенных пунктов в границах сельских поселений и вне границ населенных пунктов в границах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D541D6">
        <w:rPr>
          <w:rFonts w:ascii="Times New Roman" w:hAnsi="Times New Roman"/>
          <w:sz w:val="28"/>
          <w:szCs w:val="28"/>
          <w:lang w:val="ru-RU"/>
        </w:rPr>
        <w:t>ниципального района на 2014-2024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годы»; </w:t>
      </w:r>
    </w:p>
    <w:p w:rsidR="005E196E" w:rsidRPr="00C27122" w:rsidRDefault="00C27122">
      <w:pPr>
        <w:ind w:right="23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«Организация в границах сельских поселений электро-, тепл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газо-и водоснабжения населения, водоотведения, снабжения населения топливом в границах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</w:t>
      </w:r>
      <w:r w:rsidR="00D541D6">
        <w:rPr>
          <w:rFonts w:ascii="Times New Roman" w:hAnsi="Times New Roman"/>
          <w:sz w:val="28"/>
          <w:szCs w:val="28"/>
          <w:lang w:val="ru-RU"/>
        </w:rPr>
        <w:t>ниципального района на 2015-2024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годы».</w:t>
      </w:r>
    </w:p>
    <w:p w:rsidR="005E196E" w:rsidRDefault="005E196E">
      <w:pPr>
        <w:ind w:left="-15" w:right="230" w:firstLine="382"/>
        <w:rPr>
          <w:rFonts w:ascii="Times New Roman" w:hAnsi="Times New Roman"/>
          <w:sz w:val="28"/>
          <w:szCs w:val="28"/>
          <w:lang w:val="ru-RU"/>
        </w:rPr>
      </w:pPr>
    </w:p>
    <w:p w:rsidR="005E196E" w:rsidRDefault="00C27122">
      <w:pPr>
        <w:pStyle w:val="ae"/>
        <w:spacing w:after="15" w:line="264" w:lineRule="auto"/>
        <w:ind w:left="928" w:right="250"/>
        <w:contextualSpacing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4. 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5E196E" w:rsidRDefault="005E196E">
      <w:pPr>
        <w:pStyle w:val="ae"/>
        <w:spacing w:after="15" w:line="264" w:lineRule="auto"/>
        <w:ind w:left="367" w:right="25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E196E" w:rsidRDefault="00C27122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Расчет результативности по каждому индикатору и показателю муниципальной программы:</w:t>
      </w:r>
    </w:p>
    <w:p w:rsidR="005E196E" w:rsidRDefault="00C27122">
      <w:pPr>
        <w:pStyle w:val="ae"/>
        <w:ind w:left="108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/>
          <w:b/>
          <w:sz w:val="28"/>
          <w:szCs w:val="28"/>
        </w:rPr>
        <w:t>=</w:t>
      </w:r>
      <w:proofErr w:type="spellStart"/>
      <w:r>
        <w:rPr>
          <w:rFonts w:ascii="Times New Roman" w:hAnsi="Times New Roman"/>
          <w:b/>
          <w:sz w:val="28"/>
          <w:szCs w:val="28"/>
        </w:rPr>
        <w:t>Tfi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z w:val="28"/>
          <w:szCs w:val="28"/>
        </w:rPr>
        <w:t>TNi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 100</w:t>
      </w:r>
    </w:p>
    <w:tbl>
      <w:tblPr>
        <w:tblW w:w="9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74"/>
        <w:gridCol w:w="3119"/>
        <w:gridCol w:w="1843"/>
        <w:gridCol w:w="1698"/>
        <w:gridCol w:w="1989"/>
      </w:tblGrid>
      <w:tr w:rsidR="005E196E" w:rsidRPr="00534528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Установленной целевое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Фактическое значение 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Степень достижения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-индикатора и показателя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Индикатор 1</w:t>
            </w:r>
          </w:p>
          <w:p w:rsidR="005E196E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населения района, в отношении которого произошло улучшение социальной инфраструктуры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D541D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541D6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E196E">
        <w:trPr>
          <w:trHeight w:val="233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1 Подпрограммы 1 - количество сформированных земельных участков, поставленных на государственный кадастровый учет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Подпрограммы 1 – количество граждан – участников Программы – изъявивших желание приобрести земельные участки в собственность бесплатно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541D6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271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D541D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3 Подпрограммы 1 – количество земельных участков, предоставленных гражданам - участникам программы в собственность бесплатно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541D6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271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D541D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1 Задачи 1 Подпрограммы 2 - доля объемов ТЭР, расчеты за которые осуществляются с использованием прибора учета в общем объеме ТЭР, потребляемых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D541D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D541D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numPr>
                <w:ilvl w:val="0"/>
                <w:numId w:val="14"/>
              </w:numPr>
              <w:tabs>
                <w:tab w:val="left" w:pos="30"/>
                <w:tab w:val="left" w:pos="314"/>
              </w:tabs>
              <w:ind w:left="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Подпрограммы 2 - динамика изменения фактического объема потерь ТЭР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D541D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D541D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1 Задачи 3 Подпрограммы 2 -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экономия ТЭР от базового 2013 года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D541D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3065,63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D541D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4334,88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D541D6" w:rsidRDefault="00D541D6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141,4</w:t>
            </w:r>
          </w:p>
        </w:tc>
      </w:tr>
      <w:tr w:rsidR="005E196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D541D6" w:rsidP="006C0E51">
            <w:pPr>
              <w:pStyle w:val="ae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4</w:t>
            </w:r>
            <w:r w:rsidR="00C271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2</w:t>
            </w:r>
            <w:r w:rsidR="00C271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C0E5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C271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C0E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 зданий бюджетной сферы, в </w:t>
            </w:r>
            <w:proofErr w:type="spellStart"/>
            <w:r w:rsidR="006C0E51">
              <w:rPr>
                <w:rFonts w:ascii="Times New Roman" w:hAnsi="Times New Roman"/>
                <w:sz w:val="24"/>
                <w:szCs w:val="24"/>
                <w:lang w:val="ru-RU"/>
              </w:rPr>
              <w:t>олтношении</w:t>
            </w:r>
            <w:proofErr w:type="spellEnd"/>
            <w:r w:rsidR="006C0E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которых произведено энергетическое обследование</w:t>
            </w:r>
            <w:r w:rsidR="00C271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6C0E51" w:rsidRDefault="006C0E51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Pr="006C0E51" w:rsidRDefault="006C0E51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96E" w:rsidRDefault="00C2712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6C0E51" w:rsidRP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 w:rsidP="006C0E51">
            <w:pPr>
              <w:pStyle w:val="ae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1 Задачи 4 Подпрограммы 2 – доля муниципального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района, отвечающая нормативным требованиям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Подпрограммы 3 - продление срока службы муниципального имущества: зданий и сооружений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37746,4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33415,3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88,5</w:t>
            </w:r>
          </w:p>
        </w:tc>
      </w:tr>
      <w:tr w:rsidR="006C0E51" w:rsidRP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 w:rsidP="006C0E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3 Подпрограммы 3 - приобретение муниципального имущества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1730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1730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4 Подпрограммы 3 – Уплата взносов на капитальный ремонт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6C0E51" w:rsidRP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 w:rsidP="006C0E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Подпрограммы 3 – рекультивация земель полигона ТБО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2987,7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2987,7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6C0E51" w:rsidRP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 w:rsidP="006C0E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Подпрограммы 3 – разработка и изменение схем территориального планирования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47,2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47,2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 1 Задачи 2 Подпрограммы 4 – протяжённость отремонтированных автомобильных дорог, площадь дворовых территорий МКД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17/0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18,1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106,5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Показатель 1 Задачи 3 Подпрограммы 4 – протяженность автомобильных дорог и площадь дворовых территорий МКД, обеспеченных техническим контролем и экспертизой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качества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17,1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106,5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1 Задачи 4 Подпрограммы 4 – содержание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543,6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 1 задачи 2 Подпрограммы 4 -  снижение количества обращений в органы исполнительной власти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о неудовлетворительном состоянии автомобильных дорог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0857C7" w:rsidRDefault="000857C7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0857C7" w:rsidRDefault="000857C7">
            <w:pPr>
              <w:pStyle w:val="a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1 задачи 1 Подпрограммы 5 -  доля муниципального имущества, отвечающая современным требованиям качественной коммунальной инфраструктурой, посредством которого осуществляется предоставление муниципальных услуг населению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0857C7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6C0E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0857C7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6C0E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0E5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P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1 Задачи 2 Подпрограммы 5 – количественная характеристика инженерных объектов, прошедших регистрацию прав собственности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0E51" w:rsidRDefault="006C0E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57C7" w:rsidRPr="000857C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Default="000857C7" w:rsidP="000857C7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2 Задачи 2 Подпрограммы 5 – составление схем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P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P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P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0857C7" w:rsidRPr="000857C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Default="000857C7" w:rsidP="000857C7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 1 Задачи 4 Подпрограммы 5 – протяженность проектируемых сетей газоснабжения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P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P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57C7" w:rsidRPr="000857C7" w:rsidRDefault="000857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5E196E" w:rsidRPr="000857C7" w:rsidRDefault="005E196E">
      <w:pPr>
        <w:pStyle w:val="ae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E196E" w:rsidRDefault="00C27122">
      <w:pPr>
        <w:pStyle w:val="ae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результативности реализации муниципальной программы в целом</w:t>
      </w:r>
    </w:p>
    <w:p w:rsidR="005E196E" w:rsidRDefault="00C27122">
      <w:r>
        <w:rPr>
          <w:noProof/>
          <w:lang w:val="ru-RU" w:eastAsia="ru-RU"/>
        </w:rPr>
        <w:drawing>
          <wp:inline distT="0" distB="0" distL="0" distR="0">
            <wp:extent cx="1104900" cy="6096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6E" w:rsidRPr="00C27122" w:rsidRDefault="00C27122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Е=</w:t>
      </w:r>
      <w:r w:rsidR="000857C7">
        <w:rPr>
          <w:rFonts w:ascii="Times New Roman" w:hAnsi="Times New Roman"/>
          <w:sz w:val="28"/>
          <w:szCs w:val="28"/>
          <w:lang w:val="ru-RU"/>
        </w:rPr>
        <w:t>2242,9/22х100%=102</w:t>
      </w:r>
    </w:p>
    <w:p w:rsidR="005E196E" w:rsidRDefault="00C27122">
      <w:pPr>
        <w:pStyle w:val="a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эффективности использования бюджетных ассигнований на реализацию муниципальной программы:</w:t>
      </w:r>
    </w:p>
    <w:p w:rsidR="005E196E" w:rsidRDefault="00C27122">
      <w:pPr>
        <w:pStyle w:val="ae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БЭ=Е/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х100</w:t>
      </w:r>
    </w:p>
    <w:p w:rsidR="005E196E" w:rsidRPr="00C27122" w:rsidRDefault="000857C7">
      <w:pPr>
        <w:pStyle w:val="ae"/>
        <w:ind w:firstLine="70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БЭ=102/91,6х100=111,4</w:t>
      </w:r>
    </w:p>
    <w:p w:rsidR="005E196E" w:rsidRDefault="00C27122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Расчет эффективности реализации муниципальной программы производиться по следующей формуле:</w:t>
      </w:r>
    </w:p>
    <w:p w:rsidR="005E196E" w:rsidRDefault="00C27122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Э=Е+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+БЭ</w:t>
      </w:r>
    </w:p>
    <w:p w:rsidR="005E196E" w:rsidRPr="00C27122" w:rsidRDefault="000857C7">
      <w:pPr>
        <w:ind w:firstLine="567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Э=102+91,6+111,4=305</w:t>
      </w:r>
    </w:p>
    <w:p w:rsidR="005E196E" w:rsidRDefault="00C27122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Э&gt;300  эффективность реализации муниципальной программы высокая.</w:t>
      </w:r>
    </w:p>
    <w:p w:rsidR="005E196E" w:rsidRDefault="005E196E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pStyle w:val="ae"/>
        <w:ind w:left="928"/>
        <w:rPr>
          <w:rFonts w:ascii="Times New Roman" w:hAnsi="Times New Roman"/>
          <w:i/>
          <w:sz w:val="28"/>
          <w:szCs w:val="28"/>
          <w:lang w:val="ru-RU"/>
        </w:rPr>
      </w:pPr>
    </w:p>
    <w:p w:rsidR="005E196E" w:rsidRPr="00C27122" w:rsidRDefault="00C27122">
      <w:pPr>
        <w:spacing w:after="19" w:line="252" w:lineRule="auto"/>
        <w:ind w:right="166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 результатам анализа эффективности</w:t>
      </w:r>
      <w:r w:rsidR="000857C7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за 2018</w:t>
      </w:r>
      <w:r>
        <w:rPr>
          <w:rFonts w:ascii="Times New Roman" w:hAnsi="Times New Roman"/>
          <w:sz w:val="28"/>
          <w:szCs w:val="28"/>
          <w:lang w:val="ru-RU"/>
        </w:rPr>
        <w:t xml:space="preserve"> год подготовлены предложения по дальнейшей их реализации.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ответственным исполнителям совместно с соисполнителями необходимо: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обеспечить безусловное выполнение целевых показателей (индикаторов), направленных на реализацию Указов Президента РФ от 07 мая 2012 г. №596-602 и №606, от 21 августа 2012 г. №1199, от 10 сентября 2012 г. №1276;</w:t>
      </w:r>
    </w:p>
    <w:p w:rsidR="005E196E" w:rsidRPr="00C27122" w:rsidRDefault="00C27122">
      <w:pPr>
        <w:spacing w:after="19" w:line="252" w:lineRule="auto"/>
        <w:ind w:right="166"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обеспечить выполнение программных мероприятий и реализаци</w:t>
      </w:r>
      <w:r w:rsidR="000857C7">
        <w:rPr>
          <w:rFonts w:ascii="Times New Roman" w:hAnsi="Times New Roman"/>
          <w:sz w:val="28"/>
          <w:szCs w:val="28"/>
          <w:lang w:val="ru-RU"/>
        </w:rPr>
        <w:t>ю Муниципальной программы в 2019</w:t>
      </w:r>
      <w:r>
        <w:rPr>
          <w:rFonts w:ascii="Times New Roman" w:hAnsi="Times New Roman"/>
          <w:sz w:val="28"/>
          <w:szCs w:val="28"/>
          <w:lang w:val="ru-RU"/>
        </w:rPr>
        <w:t xml:space="preserve"> году в запланированных объемах;</w:t>
      </w:r>
    </w:p>
    <w:p w:rsidR="005E196E" w:rsidRDefault="00C27122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провести анализ основных мероприятий Муниципальной программы  на предмет соответствия «приоритеты – основные мероприятия – целевые индикаторы и показатели – расходы местного бюджета», и внести предложения по их корректировке; </w:t>
      </w:r>
    </w:p>
    <w:p w:rsidR="005E196E" w:rsidRPr="00C27122" w:rsidRDefault="00C27122">
      <w:pPr>
        <w:spacing w:after="19" w:line="252" w:lineRule="auto"/>
        <w:ind w:right="166"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привести в соответстви</w:t>
      </w:r>
      <w:r w:rsidR="000857C7">
        <w:rPr>
          <w:rFonts w:ascii="Times New Roman" w:hAnsi="Times New Roman"/>
          <w:sz w:val="28"/>
          <w:szCs w:val="28"/>
          <w:lang w:val="ru-RU"/>
        </w:rPr>
        <w:t>е плановые значения на 2018-2024</w:t>
      </w:r>
      <w:r>
        <w:rPr>
          <w:rFonts w:ascii="Times New Roman" w:hAnsi="Times New Roman"/>
          <w:sz w:val="28"/>
          <w:szCs w:val="28"/>
          <w:lang w:val="ru-RU"/>
        </w:rPr>
        <w:t xml:space="preserve"> годы целевых индикаторов </w:t>
      </w:r>
      <w:r w:rsidR="000857C7">
        <w:rPr>
          <w:rFonts w:ascii="Times New Roman" w:hAnsi="Times New Roman"/>
          <w:sz w:val="28"/>
          <w:szCs w:val="28"/>
          <w:lang w:val="ru-RU"/>
        </w:rPr>
        <w:t>и показателей, по которым в 2018</w:t>
      </w:r>
      <w:r>
        <w:rPr>
          <w:rFonts w:ascii="Times New Roman" w:hAnsi="Times New Roman"/>
          <w:sz w:val="28"/>
          <w:szCs w:val="28"/>
          <w:lang w:val="ru-RU"/>
        </w:rPr>
        <w:t xml:space="preserve"> году выявлены существенные отклонения между плановыми и фактическими результатами.</w:t>
      </w:r>
    </w:p>
    <w:p w:rsidR="005E196E" w:rsidRDefault="005E196E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spacing w:after="19" w:line="252" w:lineRule="auto"/>
        <w:ind w:right="166" w:firstLine="708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5E19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196E" w:rsidRDefault="00C27122">
      <w:pPr>
        <w:pStyle w:val="aa"/>
        <w:spacing w:before="47"/>
        <w:ind w:left="4871" w:right="102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 xml:space="preserve">7 </w:t>
      </w:r>
    </w:p>
    <w:p w:rsidR="005E196E" w:rsidRPr="00C27122" w:rsidRDefault="00C27122">
      <w:pPr>
        <w:pStyle w:val="aa"/>
        <w:spacing w:before="47"/>
        <w:ind w:left="4871" w:right="102"/>
        <w:jc w:val="right"/>
        <w:rPr>
          <w:lang w:val="ru-RU"/>
        </w:rPr>
      </w:pPr>
      <w:r>
        <w:rPr>
          <w:lang w:val="ru-RU"/>
        </w:rPr>
        <w:t>к сводному докладу о ходе реализации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 об оценке эффективности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реализации муниципальных программ</w:t>
      </w:r>
      <w:r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</w:t>
      </w:r>
      <w:r w:rsidR="000857C7">
        <w:rPr>
          <w:lang w:val="ru-RU"/>
        </w:rPr>
        <w:t>пального района за 2018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год</w:t>
      </w:r>
    </w:p>
    <w:p w:rsidR="005E196E" w:rsidRDefault="005E196E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5E196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96E" w:rsidRDefault="00C27122">
      <w:pPr>
        <w:pStyle w:val="1"/>
        <w:numPr>
          <w:ilvl w:val="0"/>
          <w:numId w:val="16"/>
        </w:numPr>
        <w:tabs>
          <w:tab w:val="left" w:pos="962"/>
        </w:tabs>
        <w:spacing w:line="322" w:lineRule="exact"/>
        <w:ind w:left="243" w:firstLine="334"/>
        <w:rPr>
          <w:lang w:val="ru-RU"/>
        </w:rPr>
      </w:pPr>
      <w:r>
        <w:rPr>
          <w:lang w:val="ru-RU"/>
        </w:rPr>
        <w:t>Краткая информация о реализации муниципальной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5E196E" w:rsidRDefault="00C27122">
      <w:pPr>
        <w:ind w:left="174" w:right="174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«Развитие системы образования в </w:t>
      </w:r>
      <w:proofErr w:type="spellStart"/>
      <w:r>
        <w:rPr>
          <w:rFonts w:ascii="Times New Roman" w:hAnsi="Times New Roman"/>
          <w:b/>
          <w:sz w:val="28"/>
          <w:lang w:val="ru-RU"/>
        </w:rPr>
        <w:t>Грязинском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муниципальном районе Липецкой области  на</w:t>
      </w:r>
      <w:r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="000857C7">
        <w:rPr>
          <w:rFonts w:ascii="Times New Roman" w:hAnsi="Times New Roman"/>
          <w:b/>
          <w:sz w:val="28"/>
          <w:lang w:val="ru-RU"/>
        </w:rPr>
        <w:t>2015- 2024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гг.»</w:t>
      </w:r>
    </w:p>
    <w:p w:rsidR="005E196E" w:rsidRDefault="000857C7">
      <w:pPr>
        <w:spacing w:line="322" w:lineRule="exact"/>
        <w:ind w:left="172" w:right="174"/>
        <w:jc w:val="center"/>
      </w:pPr>
      <w:r>
        <w:rPr>
          <w:rFonts w:ascii="Times New Roman" w:hAnsi="Times New Roman"/>
          <w:b/>
          <w:sz w:val="28"/>
          <w:lang w:val="ru-RU"/>
        </w:rPr>
        <w:t>в 2018</w:t>
      </w:r>
      <w:r w:rsidR="00C2712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="00C27122">
        <w:rPr>
          <w:rFonts w:ascii="Times New Roman" w:hAnsi="Times New Roman"/>
          <w:b/>
          <w:sz w:val="28"/>
          <w:lang w:val="ru-RU"/>
        </w:rPr>
        <w:t>году</w:t>
      </w:r>
    </w:p>
    <w:p w:rsidR="005E196E" w:rsidRDefault="005E196E">
      <w:pPr>
        <w:spacing w:line="322" w:lineRule="exact"/>
        <w:ind w:left="172" w:right="174"/>
        <w:jc w:val="center"/>
        <w:rPr>
          <w:rFonts w:ascii="Times New Roman" w:hAnsi="Times New Roman"/>
          <w:b/>
          <w:sz w:val="28"/>
          <w:lang w:val="ru-RU"/>
        </w:rPr>
      </w:pPr>
    </w:p>
    <w:p w:rsidR="005E196E" w:rsidRPr="00C27122" w:rsidRDefault="00C27122">
      <w:pPr>
        <w:pStyle w:val="ae"/>
        <w:numPr>
          <w:ilvl w:val="0"/>
          <w:numId w:val="21"/>
        </w:numPr>
        <w:spacing w:after="200" w:line="276" w:lineRule="auto"/>
        <w:contextualSpacing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Сведения об основных результатах реализации муниципально</w:t>
      </w:r>
      <w:r w:rsidR="000857C7">
        <w:rPr>
          <w:rFonts w:ascii="Times New Roman" w:hAnsi="Times New Roman" w:cs="Times New Roman"/>
          <w:b/>
          <w:i/>
          <w:sz w:val="28"/>
          <w:szCs w:val="28"/>
          <w:lang w:val="ru-RU"/>
        </w:rPr>
        <w:t>й программы за 2018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</w:t>
      </w: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Pr="00C27122" w:rsidRDefault="00C27122">
      <w:pPr>
        <w:pStyle w:val="aa"/>
        <w:ind w:left="102" w:right="100" w:firstLine="707"/>
        <w:jc w:val="both"/>
        <w:rPr>
          <w:lang w:val="ru-RU"/>
        </w:rPr>
      </w:pPr>
      <w:proofErr w:type="gramStart"/>
      <w:r>
        <w:rPr>
          <w:lang w:val="ru-RU"/>
        </w:rPr>
        <w:t xml:space="preserve">Муниципальная программа «Развитие системы образования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Липецкой области  на</w:t>
      </w:r>
      <w:r>
        <w:rPr>
          <w:spacing w:val="-14"/>
          <w:lang w:val="ru-RU"/>
        </w:rPr>
        <w:t xml:space="preserve"> </w:t>
      </w:r>
      <w:r w:rsidR="00E47A1B">
        <w:rPr>
          <w:lang w:val="ru-RU"/>
        </w:rPr>
        <w:t>2015- 2024</w:t>
      </w:r>
      <w:r>
        <w:rPr>
          <w:spacing w:val="-4"/>
          <w:lang w:val="ru-RU"/>
        </w:rPr>
        <w:t xml:space="preserve"> </w:t>
      </w:r>
      <w:r w:rsidR="000857C7">
        <w:rPr>
          <w:lang w:val="ru-RU"/>
        </w:rPr>
        <w:t>гг.</w:t>
      </w:r>
      <w:r>
        <w:rPr>
          <w:lang w:val="ru-RU"/>
        </w:rPr>
        <w:t>» (далее в настоящем приложении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– муниципальная программа) утверждена постановлением</w:t>
      </w:r>
      <w:r>
        <w:rPr>
          <w:spacing w:val="54"/>
          <w:lang w:val="ru-RU"/>
        </w:rPr>
        <w:t xml:space="preserve">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spacing w:val="45"/>
          <w:lang w:val="ru-RU"/>
        </w:rPr>
        <w:t xml:space="preserve"> </w:t>
      </w:r>
      <w:r>
        <w:rPr>
          <w:lang w:val="ru-RU"/>
        </w:rPr>
        <w:t>муниципального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района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20.11.2014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3505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45"/>
          <w:lang w:val="ru-RU"/>
        </w:rPr>
        <w:t xml:space="preserve"> </w:t>
      </w:r>
      <w:r>
        <w:rPr>
          <w:lang w:val="ru-RU"/>
        </w:rPr>
        <w:t xml:space="preserve">утверждении муниципальной программы  «Развитие системы образования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Липецкой области  на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2015- 2020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годы» (с измен</w:t>
      </w:r>
      <w:r w:rsidR="00741A8D">
        <w:rPr>
          <w:lang w:val="ru-RU"/>
        </w:rPr>
        <w:t>ениями от 03.02.2015г. № 285, 07.05.2015г. № 1014, 10.08.2015г. № 1393</w:t>
      </w:r>
      <w:proofErr w:type="gramEnd"/>
      <w:r w:rsidR="00741A8D">
        <w:rPr>
          <w:lang w:val="ru-RU"/>
        </w:rPr>
        <w:t xml:space="preserve">, </w:t>
      </w:r>
      <w:proofErr w:type="gramStart"/>
      <w:r w:rsidR="00741A8D">
        <w:rPr>
          <w:lang w:val="ru-RU"/>
        </w:rPr>
        <w:t xml:space="preserve">28.03.2016г. № 340, 20.06.2016г. № 578, 10.11.2016г. № 1023, 29.12.2016г. № 1207, </w:t>
      </w:r>
      <w:r w:rsidR="00FB4C86">
        <w:rPr>
          <w:lang w:val="ru-RU"/>
        </w:rPr>
        <w:t>03.05.2017</w:t>
      </w:r>
      <w:r w:rsidR="00741A8D">
        <w:rPr>
          <w:lang w:val="ru-RU"/>
        </w:rPr>
        <w:t xml:space="preserve">г. № </w:t>
      </w:r>
      <w:r w:rsidR="00FB4C86">
        <w:rPr>
          <w:lang w:val="ru-RU"/>
        </w:rPr>
        <w:t>558, 26.10.2017г. № 1217, 31.01.2018г. № 139</w:t>
      </w:r>
      <w:r w:rsidR="00E47A1B">
        <w:rPr>
          <w:lang w:val="ru-RU"/>
        </w:rPr>
        <w:t>, от 29.06.2018г. №668, от 28.12.2018г. №1494, от 29.12.2018г. №1513).</w:t>
      </w:r>
      <w:proofErr w:type="gramEnd"/>
    </w:p>
    <w:p w:rsidR="005E196E" w:rsidRDefault="00C27122">
      <w:pPr>
        <w:pStyle w:val="aa"/>
        <w:ind w:left="102" w:right="100" w:firstLine="707"/>
        <w:jc w:val="both"/>
        <w:rPr>
          <w:lang w:val="ru-RU"/>
        </w:rPr>
      </w:pPr>
      <w:r>
        <w:rPr>
          <w:lang w:val="ru-RU"/>
        </w:rPr>
        <w:t>Ответственный исполнитель муниципальной программы –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отдел образования администрации </w:t>
      </w:r>
      <w:proofErr w:type="spellStart"/>
      <w:r>
        <w:rPr>
          <w:lang w:val="ru-RU"/>
        </w:rPr>
        <w:t>Грязинского</w:t>
      </w:r>
      <w:proofErr w:type="spellEnd"/>
      <w:r>
        <w:rPr>
          <w:lang w:val="ru-RU"/>
        </w:rPr>
        <w:t xml:space="preserve"> муниципального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района</w:t>
      </w:r>
      <w:r>
        <w:rPr>
          <w:rFonts w:cs="Times New Roman"/>
          <w:lang w:val="ru-RU"/>
        </w:rPr>
        <w:t>.</w:t>
      </w:r>
    </w:p>
    <w:p w:rsidR="005E196E" w:rsidRDefault="00C27122">
      <w:pPr>
        <w:pStyle w:val="aa"/>
        <w:ind w:left="102" w:right="100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cs="Times New Roman"/>
          <w:lang w:val="ru-RU"/>
        </w:rPr>
        <w:t>Грязинского</w:t>
      </w:r>
      <w:proofErr w:type="spellEnd"/>
      <w:r>
        <w:rPr>
          <w:rFonts w:cs="Times New Roman"/>
          <w:lang w:val="ru-RU"/>
        </w:rPr>
        <w:t xml:space="preserve"> муниципального района, областного бюджета и федерального бюджета.</w:t>
      </w:r>
    </w:p>
    <w:p w:rsidR="00E47A1B" w:rsidRDefault="00C27122" w:rsidP="00E47A1B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lang w:val="ru-RU"/>
        </w:rPr>
        <w:t>Объем освоенных бюджетных сре</w:t>
      </w:r>
      <w:proofErr w:type="gramStart"/>
      <w:r>
        <w:rPr>
          <w:lang w:val="ru-RU"/>
        </w:rPr>
        <w:t>дств в р</w:t>
      </w:r>
      <w:proofErr w:type="gramEnd"/>
      <w:r>
        <w:rPr>
          <w:lang w:val="ru-RU"/>
        </w:rPr>
        <w:t>амках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му</w:t>
      </w:r>
      <w:r w:rsidR="00E47A1B">
        <w:rPr>
          <w:lang w:val="ru-RU"/>
        </w:rPr>
        <w:t>ниципальной программы   в   2018</w:t>
      </w:r>
      <w:r>
        <w:rPr>
          <w:lang w:val="ru-RU"/>
        </w:rPr>
        <w:t xml:space="preserve">   году   составил   </w:t>
      </w:r>
      <w:r w:rsidR="00E47A1B">
        <w:rPr>
          <w:lang w:val="ru-RU"/>
        </w:rPr>
        <w:t>696283,9</w:t>
      </w:r>
      <w:r>
        <w:rPr>
          <w:lang w:val="ru-RU"/>
        </w:rPr>
        <w:t xml:space="preserve"> тыс.   рублей,   или   99,8%  </w:t>
      </w:r>
      <w:r>
        <w:rPr>
          <w:spacing w:val="60"/>
          <w:lang w:val="ru-RU"/>
        </w:rPr>
        <w:t xml:space="preserve"> </w:t>
      </w:r>
      <w:r>
        <w:rPr>
          <w:lang w:val="ru-RU"/>
        </w:rPr>
        <w:t xml:space="preserve">от запланированных </w:t>
      </w:r>
      <w:r w:rsidR="00E47A1B">
        <w:rPr>
          <w:lang w:val="ru-RU"/>
        </w:rPr>
        <w:t>697973,7</w:t>
      </w:r>
      <w:r>
        <w:rPr>
          <w:lang w:val="ru-RU"/>
        </w:rPr>
        <w:t xml:space="preserve"> тыс.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 xml:space="preserve">рублей, в том числе из районного бюджета </w:t>
      </w:r>
      <w:r w:rsidR="00E47A1B">
        <w:rPr>
          <w:lang w:val="ru-RU"/>
        </w:rPr>
        <w:t>179440,2</w:t>
      </w:r>
      <w:r>
        <w:rPr>
          <w:lang w:val="ru-RU"/>
        </w:rPr>
        <w:t xml:space="preserve"> тыс. рублей, из областного бюджета </w:t>
      </w:r>
      <w:r w:rsidR="00E47A1B">
        <w:rPr>
          <w:lang w:val="ru-RU"/>
        </w:rPr>
        <w:t>518533,5 тыс. рублей.</w:t>
      </w:r>
    </w:p>
    <w:p w:rsidR="00E47A1B" w:rsidRDefault="00E47A1B" w:rsidP="00E47A1B">
      <w:pPr>
        <w:pStyle w:val="aa"/>
        <w:spacing w:before="2"/>
        <w:ind w:left="102" w:right="102" w:firstLine="707"/>
        <w:jc w:val="both"/>
        <w:rPr>
          <w:lang w:val="ru-RU"/>
        </w:rPr>
      </w:pPr>
    </w:p>
    <w:p w:rsidR="005E196E" w:rsidRPr="00C27122" w:rsidRDefault="00C27122" w:rsidP="00E47A1B">
      <w:pPr>
        <w:pStyle w:val="aa"/>
        <w:spacing w:before="2"/>
        <w:ind w:left="102" w:right="102" w:firstLine="707"/>
        <w:jc w:val="both"/>
        <w:rPr>
          <w:lang w:val="ru-RU"/>
        </w:rPr>
      </w:pPr>
      <w:r>
        <w:rPr>
          <w:rFonts w:cs="Times New Roman"/>
          <w:b/>
          <w:i/>
          <w:lang w:val="ru-RU" w:eastAsia="ru-RU"/>
        </w:rPr>
        <w:t>Сведения о степени соответствия запланированных и достигнутых целевых индикаторов и показателей задач</w:t>
      </w:r>
      <w:r w:rsidR="00E47A1B">
        <w:rPr>
          <w:rFonts w:cs="Times New Roman"/>
          <w:b/>
          <w:i/>
          <w:lang w:val="ru-RU" w:eastAsia="ru-RU"/>
        </w:rPr>
        <w:t xml:space="preserve"> муниципальной программы за 2018</w:t>
      </w:r>
      <w:r>
        <w:rPr>
          <w:rFonts w:cs="Times New Roman"/>
          <w:b/>
          <w:i/>
          <w:lang w:val="ru-RU" w:eastAsia="ru-RU"/>
        </w:rPr>
        <w:t xml:space="preserve"> год</w:t>
      </w:r>
    </w:p>
    <w:p w:rsidR="005E196E" w:rsidRDefault="00C27122">
      <w:pPr>
        <w:pStyle w:val="aa"/>
        <w:ind w:right="98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gramStart"/>
      <w:r>
        <w:rPr>
          <w:lang w:val="ru-RU"/>
        </w:rPr>
        <w:t xml:space="preserve">Цель муниципальной программы «Развитие системы образования в </w:t>
      </w:r>
      <w:proofErr w:type="spellStart"/>
      <w:r>
        <w:rPr>
          <w:lang w:val="ru-RU"/>
        </w:rPr>
        <w:t>Грязинском</w:t>
      </w:r>
      <w:proofErr w:type="spellEnd"/>
      <w:r>
        <w:rPr>
          <w:lang w:val="ru-RU"/>
        </w:rPr>
        <w:t xml:space="preserve"> муниципальном районе Липецкой области  на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2015- 202</w:t>
      </w:r>
      <w:r w:rsidR="00E47A1B">
        <w:rPr>
          <w:lang w:val="ru-RU"/>
        </w:rPr>
        <w:t>4</w:t>
      </w:r>
      <w:r>
        <w:rPr>
          <w:spacing w:val="-4"/>
          <w:lang w:val="ru-RU"/>
        </w:rPr>
        <w:t xml:space="preserve"> </w:t>
      </w:r>
      <w:r w:rsidR="00E47A1B">
        <w:rPr>
          <w:lang w:val="ru-RU"/>
        </w:rPr>
        <w:t>гг.</w:t>
      </w:r>
      <w:r>
        <w:rPr>
          <w:lang w:val="ru-RU"/>
        </w:rPr>
        <w:t>» создание оптимальных условий и дополнительных механизмов для обеспечения доступного, качественного, безопасного и конкурентоспособного образования для всех слоев населения района вне зависимости от места жительства и доходов; удовлетворение различных потребностей детей и молодежи в рамках дошкольного, общего и дополнительного образования.</w:t>
      </w:r>
      <w:proofErr w:type="gramEnd"/>
    </w:p>
    <w:p w:rsidR="005E196E" w:rsidRPr="00C27122" w:rsidRDefault="00C27122">
      <w:pPr>
        <w:pStyle w:val="aa"/>
        <w:ind w:left="928" w:right="221"/>
        <w:jc w:val="both"/>
        <w:rPr>
          <w:lang w:val="ru-RU"/>
        </w:rPr>
      </w:pPr>
      <w:r>
        <w:rPr>
          <w:lang w:val="ru-RU"/>
        </w:rPr>
        <w:lastRenderedPageBreak/>
        <w:t>Запланированные бюджетные средства по программе освоены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 99,8%.</w:t>
      </w:r>
    </w:p>
    <w:p w:rsidR="005E196E" w:rsidRDefault="00C27122">
      <w:pPr>
        <w:pStyle w:val="aa"/>
        <w:ind w:left="928" w:right="226"/>
        <w:jc w:val="both"/>
        <w:rPr>
          <w:lang w:val="ru-RU"/>
        </w:rPr>
      </w:pPr>
      <w:r>
        <w:rPr>
          <w:lang w:val="ru-RU"/>
        </w:rPr>
        <w:t>По резул</w:t>
      </w:r>
      <w:r w:rsidR="00E47A1B">
        <w:rPr>
          <w:lang w:val="ru-RU"/>
        </w:rPr>
        <w:t>ьтатам реализации программы из 7</w:t>
      </w:r>
      <w:r>
        <w:rPr>
          <w:lang w:val="ru-RU"/>
        </w:rPr>
        <w:t xml:space="preserve"> показателей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задач исполнены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все.</w:t>
      </w:r>
    </w:p>
    <w:p w:rsidR="005E196E" w:rsidRDefault="005E196E">
      <w:pPr>
        <w:pStyle w:val="ae"/>
        <w:ind w:left="92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E196E" w:rsidRDefault="00C27122">
      <w:pPr>
        <w:pStyle w:val="ae"/>
        <w:ind w:left="346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3.Сведения о выполнении основных мероприятий, связанных с реализацией муниципальной программы </w:t>
      </w:r>
    </w:p>
    <w:p w:rsidR="005E196E" w:rsidRDefault="005E196E">
      <w:pPr>
        <w:pStyle w:val="1"/>
        <w:tabs>
          <w:tab w:val="left" w:pos="2116"/>
        </w:tabs>
        <w:spacing w:line="322" w:lineRule="exact"/>
        <w:ind w:left="2115" w:right="229"/>
        <w:jc w:val="right"/>
        <w:rPr>
          <w:b w:val="0"/>
          <w:bCs w:val="0"/>
          <w:i/>
          <w:lang w:val="ru-RU"/>
        </w:rPr>
      </w:pPr>
    </w:p>
    <w:p w:rsidR="005E196E" w:rsidRDefault="005E196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774"/>
        </w:tabs>
        <w:spacing w:line="276" w:lineRule="auto"/>
        <w:ind w:right="226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Расчет результативности по каждому индикатору и показателю муниципальной программы</w:t>
      </w:r>
      <w:proofErr w:type="gramStart"/>
      <w:r>
        <w:rPr>
          <w:rFonts w:ascii="Times New Roman" w:hAnsi="Times New Roman"/>
          <w:sz w:val="28"/>
          <w:lang w:val="ru-RU"/>
        </w:rPr>
        <w:t xml:space="preserve"> :</w:t>
      </w:r>
      <w:proofErr w:type="gramEnd"/>
    </w:p>
    <w:p w:rsidR="005E196E" w:rsidRDefault="00C27122">
      <w:pPr>
        <w:pStyle w:val="aa"/>
        <w:spacing w:before="202"/>
        <w:jc w:val="both"/>
      </w:pPr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x</w:t>
      </w:r>
      <w:r>
        <w:rPr>
          <w:spacing w:val="-4"/>
        </w:rPr>
        <w:t xml:space="preserve"> </w:t>
      </w:r>
      <w:r>
        <w:t>100.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9990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3311"/>
        <w:gridCol w:w="2014"/>
        <w:gridCol w:w="1969"/>
        <w:gridCol w:w="1958"/>
      </w:tblGrid>
      <w:tr w:rsidR="005E196E" w:rsidRPr="00534528">
        <w:trPr>
          <w:trHeight w:hRule="exact" w:val="142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295" w:right="300" w:firstLine="650"/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показателей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индикаторов</w:t>
            </w:r>
            <w:proofErr w:type="spellEnd"/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22" w:right="124" w:hanging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Установленное целевое значение индикатора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65" w:right="165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значение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99" w:right="203" w:hanging="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Степень достижения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 индикатора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5E196E">
        <w:trPr>
          <w:trHeight w:hRule="exact" w:val="142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 программы  </w:t>
            </w:r>
          </w:p>
          <w:p w:rsidR="005E196E" w:rsidRDefault="00C27122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Обеспеченность детей 3-7 лет,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услугами дошкольного образования 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231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ind w:left="103" w:right="18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программы  </w:t>
            </w:r>
          </w:p>
          <w:p w:rsidR="005E196E" w:rsidRDefault="00C27122">
            <w:pPr>
              <w:pStyle w:val="TableParagraph"/>
              <w:ind w:left="103" w:right="18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Доля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выпускников общеобразовательных учреждений, не сдавших единый государственный экзамен, в общей численности выпускников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>
        <w:trPr>
          <w:trHeight w:hRule="exact" w:val="2023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E47A1B" w:rsidRDefault="00E47A1B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2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5E196E" w:rsidRDefault="00C27122">
            <w:pPr>
              <w:pStyle w:val="TableParagraph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  <w:p w:rsidR="005E196E" w:rsidRDefault="00C27122">
            <w:pPr>
              <w:pStyle w:val="TableParagraph"/>
              <w:ind w:left="103" w:right="11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79,5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79,5</w:t>
            </w:r>
          </w:p>
        </w:tc>
      </w:tr>
      <w:tr w:rsidR="005E196E">
        <w:trPr>
          <w:trHeight w:hRule="exact" w:val="313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E47A1B" w:rsidRDefault="00E47A1B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5E196E" w:rsidRDefault="00C27122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</w:p>
          <w:p w:rsidR="005E196E" w:rsidRDefault="00C27122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Доля детей в возрасте 5-18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47A1B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88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47A1B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86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47A1B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97,7</w:t>
            </w:r>
          </w:p>
        </w:tc>
      </w:tr>
      <w:tr w:rsidR="005E196E" w:rsidTr="00E47A1B">
        <w:trPr>
          <w:trHeight w:hRule="exact" w:val="270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E47A1B" w:rsidRDefault="00E47A1B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4</w:t>
            </w:r>
          </w:p>
          <w:p w:rsidR="005E196E" w:rsidRDefault="00C27122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</w:p>
          <w:p w:rsidR="005E196E" w:rsidRDefault="00C27122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E47A1B">
              <w:rPr>
                <w:rFonts w:ascii="Times New Roman" w:hAnsi="Times New Roman"/>
                <w:sz w:val="24"/>
                <w:lang w:val="ru-RU"/>
              </w:rPr>
              <w:t>Увеличение доли детей школьн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ого  возраста до 15 лет (включительно), обеспеченных всеми видами отдыха и оздоровления, от общего  количества детей 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157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47A1B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155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47A1B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98,7</w:t>
            </w:r>
          </w:p>
        </w:tc>
      </w:tr>
      <w:tr w:rsidR="00E47A1B" w:rsidRPr="00E47A1B" w:rsidTr="00E24E39">
        <w:trPr>
          <w:trHeight w:hRule="exact" w:val="4246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Pr="00E47A1B" w:rsidRDefault="00E47A1B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E47A1B" w:rsidP="00EB5B18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E47A1B" w:rsidRDefault="00E47A1B" w:rsidP="00EB5B18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</w:p>
          <w:p w:rsidR="00E47A1B" w:rsidRDefault="00E47A1B" w:rsidP="00E24E39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Доля детей в возрасте 5-18 лет,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получаюших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дополнительное образование с использованием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 xml:space="preserve"> сертификата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 xml:space="preserve">дополнительного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24E39">
              <w:rPr>
                <w:rFonts w:ascii="Times New Roman" w:hAnsi="Times New Roman"/>
                <w:sz w:val="24"/>
                <w:lang w:val="ru-RU"/>
              </w:rPr>
              <w:t>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E24E3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74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E24E39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74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7A1B" w:rsidRDefault="00E24E3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E24E39" w:rsidRPr="00E24E39" w:rsidTr="00E47A1B">
        <w:trPr>
          <w:trHeight w:hRule="exact" w:val="2704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Pr="00E47A1B" w:rsidRDefault="00E24E39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E24E39" w:rsidP="00EB5B18">
            <w:pPr>
              <w:pStyle w:val="TableParagraph"/>
              <w:spacing w:line="268" w:lineRule="exact"/>
              <w:ind w:left="10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Показатель 2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E24E39" w:rsidRDefault="00E24E39" w:rsidP="00EB5B18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</w:p>
          <w:p w:rsidR="00E24E39" w:rsidRDefault="00E24E39" w:rsidP="00E24E39">
            <w:pPr>
              <w:pStyle w:val="TableParagraph"/>
              <w:ind w:left="103" w:right="335"/>
              <w:rPr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Доля детей в возрасте 5-18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E24E3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E24E39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4E39" w:rsidRDefault="00E24E39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результативности реализации муниципальной подпрограммы в целом</w:t>
      </w:r>
    </w:p>
    <w:p w:rsidR="005E196E" w:rsidRDefault="00C27122">
      <w:pPr>
        <w:ind w:firstLine="54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104900" cy="60960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>%,</w:t>
      </w:r>
    </w:p>
    <w:p w:rsidR="005E196E" w:rsidRDefault="00C27122">
      <w:pPr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где:</w:t>
      </w:r>
    </w:p>
    <w:p w:rsidR="005E196E" w:rsidRDefault="00C27122">
      <w:pPr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 - результативность реализации муниципальной программы;</w:t>
      </w:r>
    </w:p>
    <w:p w:rsidR="005E196E" w:rsidRDefault="00C27122">
      <w:pPr>
        <w:ind w:firstLine="540"/>
        <w:rPr>
          <w:lang w:val="ru-RU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индикаторов и показателей.</w:t>
      </w:r>
    </w:p>
    <w:p w:rsidR="005E196E" w:rsidRDefault="005E196E">
      <w:pPr>
        <w:ind w:firstLine="540"/>
        <w:rPr>
          <w:rFonts w:cs="Times New Roman"/>
          <w:lang w:val="ru-RU"/>
        </w:rPr>
      </w:pPr>
    </w:p>
    <w:p w:rsidR="005E196E" w:rsidRPr="00C27122" w:rsidRDefault="00C27122">
      <w:pPr>
        <w:pStyle w:val="aa"/>
        <w:spacing w:before="64"/>
        <w:ind w:left="761" w:right="229"/>
        <w:rPr>
          <w:lang w:val="ru-RU"/>
        </w:rPr>
      </w:pPr>
      <w:r>
        <w:rPr>
          <w:lang w:val="ru-RU"/>
        </w:rPr>
        <w:t>Е=</w:t>
      </w:r>
      <w:r w:rsidR="00E24E39">
        <w:rPr>
          <w:lang w:val="ru-RU"/>
        </w:rPr>
        <w:t>675,9/7х100%=97,5</w:t>
      </w:r>
    </w:p>
    <w:p w:rsidR="005E196E" w:rsidRDefault="005E196E">
      <w:pPr>
        <w:pStyle w:val="aa"/>
        <w:spacing w:before="64"/>
        <w:ind w:left="761" w:right="229"/>
        <w:rPr>
          <w:lang w:val="ru-RU"/>
        </w:rPr>
      </w:pPr>
    </w:p>
    <w:p w:rsidR="005E196E" w:rsidRDefault="00C27122">
      <w:pPr>
        <w:pStyle w:val="aa"/>
        <w:spacing w:before="64"/>
        <w:ind w:left="761" w:right="229"/>
        <w:rPr>
          <w:lang w:val="ru-RU"/>
        </w:rPr>
      </w:pPr>
      <w:r>
        <w:rPr>
          <w:b/>
          <w:i/>
          <w:lang w:val="ru-RU"/>
        </w:rPr>
        <w:t>4.Оценка эффективности реализации муниципальной программы</w:t>
      </w:r>
      <w:r>
        <w:rPr>
          <w:b/>
          <w:lang w:val="ru-RU"/>
        </w:rPr>
        <w:t xml:space="preserve">  </w:t>
      </w:r>
    </w:p>
    <w:p w:rsidR="005E196E" w:rsidRDefault="005E196E">
      <w:pPr>
        <w:ind w:firstLine="540"/>
        <w:rPr>
          <w:rFonts w:cs="Times New Roman"/>
          <w:lang w:val="ru-RU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199" w:line="276" w:lineRule="auto"/>
        <w:ind w:right="229" w:firstLine="0"/>
        <w:rPr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Расчет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степени</w:t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полноты</w:t>
      </w:r>
      <w:r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>
        <w:rPr>
          <w:rFonts w:ascii="Times New Roman" w:hAnsi="Times New Roman"/>
          <w:spacing w:val="-1"/>
          <w:sz w:val="28"/>
          <w:lang w:val="ru-RU"/>
        </w:rPr>
        <w:tab/>
        <w:t>бюджетных</w:t>
      </w:r>
      <w:r>
        <w:rPr>
          <w:rFonts w:ascii="Times New Roman" w:hAnsi="Times New Roman"/>
          <w:spacing w:val="-1"/>
          <w:sz w:val="28"/>
          <w:lang w:val="ru-RU"/>
        </w:rPr>
        <w:tab/>
        <w:t>ассигнований,</w:t>
      </w:r>
      <w:r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before="197"/>
        <w:ind w:right="229"/>
      </w:pPr>
      <w:r>
        <w:lastRenderedPageBreak/>
        <w:t>П=ЗФ/ЗП*100</w:t>
      </w:r>
    </w:p>
    <w:p w:rsidR="005E196E" w:rsidRDefault="005E196E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10056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6"/>
        <w:gridCol w:w="3192"/>
        <w:gridCol w:w="2089"/>
        <w:gridCol w:w="2087"/>
        <w:gridCol w:w="1992"/>
      </w:tblGrid>
      <w:tr w:rsidR="005E196E" w:rsidRPr="00534528" w:rsidTr="00001EA3">
        <w:trPr>
          <w:trHeight w:hRule="exact" w:val="19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945" w:right="869" w:hanging="7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 w:right="106" w:firstLine="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Запланированные бюджетные ассигнования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(ЗП)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0" w:right="107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Фактическое использование бюджетных ассигнований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(ЗФ)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208" w:right="210" w:firstLine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5E196E" w:rsidTr="00001EA3">
        <w:trPr>
          <w:trHeight w:hRule="exact" w:val="1168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 программы </w:t>
            </w:r>
          </w:p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дошкольного образования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E24E39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181677,1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181677,1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001EA3">
        <w:trPr>
          <w:trHeight w:hRule="exact" w:val="1134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2  программы 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общего образования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449390,1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449390,1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001EA3">
        <w:trPr>
          <w:trHeight w:hRule="exact" w:val="1420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3  программы </w:t>
            </w:r>
          </w:p>
          <w:p w:rsidR="005E196E" w:rsidRDefault="00C27122" w:rsidP="00902E6E">
            <w:pPr>
              <w:pStyle w:val="TableParagraph"/>
              <w:ind w:left="103" w:righ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дополнительного образования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17021,2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15443,6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90,7</w:t>
            </w:r>
          </w:p>
        </w:tc>
      </w:tr>
      <w:tr w:rsidR="005E196E" w:rsidTr="00001EA3">
        <w:trPr>
          <w:trHeight w:hRule="exact" w:val="1461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 4 программы 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отдыха и оздоровления детей в каникулярное время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5760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5760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001EA3">
        <w:trPr>
          <w:trHeight w:hRule="exact" w:val="1440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5 программы 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аппарата отдела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4249,1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4214,9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99</w:t>
            </w:r>
            <w:r w:rsidR="00C27122">
              <w:rPr>
                <w:rFonts w:ascii="Times New Roman" w:hAnsi="Times New Roman"/>
                <w:sz w:val="24"/>
                <w:lang w:val="ru-RU"/>
              </w:rPr>
              <w:t>,2</w:t>
            </w:r>
          </w:p>
        </w:tc>
      </w:tr>
      <w:tr w:rsidR="005E196E" w:rsidTr="00001EA3">
        <w:trPr>
          <w:trHeight w:hRule="exact" w:val="2056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6 программы 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аппарата МБУ «Централизованная бухгалтерия учреждений  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12916,7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12916,7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001EA3">
        <w:trPr>
          <w:trHeight w:hRule="exact" w:val="994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7 программы 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опеки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22217,9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22156,9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99,7</w:t>
            </w:r>
          </w:p>
        </w:tc>
      </w:tr>
      <w:tr w:rsidR="005E196E" w:rsidTr="00001EA3">
        <w:trPr>
          <w:trHeight w:hRule="exact" w:val="1406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8 программы 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Оплата жилья и коммунальных услуг учителям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1318,1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1318,1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001EA3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5E196E" w:rsidTr="00001EA3">
        <w:trPr>
          <w:trHeight w:hRule="exact" w:val="1131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9 программы </w:t>
            </w:r>
          </w:p>
          <w:p w:rsidR="005E196E" w:rsidRDefault="00C27122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жилья детям-сиротам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30,2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30,2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001EA3" w:rsidRPr="00EB5B18" w:rsidTr="00902E6E">
        <w:trPr>
          <w:trHeight w:hRule="exact" w:val="2267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001EA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001EA3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11 программы </w:t>
            </w:r>
          </w:p>
          <w:p w:rsidR="00001EA3" w:rsidRDefault="00001EA3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мероприятий, направленных на поощрение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 наилучших </w:t>
            </w:r>
            <w:r w:rsidR="00EB5B18">
              <w:rPr>
                <w:rFonts w:ascii="Times New Roman" w:hAnsi="Times New Roman"/>
                <w:sz w:val="24"/>
                <w:szCs w:val="24"/>
                <w:lang w:val="ru-RU"/>
              </w:rPr>
              <w:t>показателей деятельности органов местного самоуправления</w:t>
            </w:r>
            <w:proofErr w:type="gramEnd"/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EB5B18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97,8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EB5B18" w:rsidP="00902E6E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97,8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EB5B18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001EA3" w:rsidTr="00902E6E">
        <w:trPr>
          <w:trHeight w:hRule="exact" w:val="3121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EB5B18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EB5B18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12</w:t>
            </w:r>
            <w:r w:rsidR="00001E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</w:t>
            </w:r>
          </w:p>
          <w:p w:rsidR="00001EA3" w:rsidRDefault="00001EA3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EB5B18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232,6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EB5B18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232,6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001EA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001EA3" w:rsidTr="00902E6E">
        <w:trPr>
          <w:trHeight w:hRule="exact" w:val="2555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001EA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EB5B18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13 </w:t>
            </w:r>
            <w:r w:rsidR="00001E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</w:p>
          <w:p w:rsidR="00001EA3" w:rsidRDefault="00001EA3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мероприятий, направленных на </w:t>
            </w:r>
            <w:r w:rsidR="00EB5B18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требований анти</w:t>
            </w:r>
            <w:r w:rsidR="00902E6E">
              <w:rPr>
                <w:rFonts w:ascii="Times New Roman" w:hAnsi="Times New Roman"/>
                <w:sz w:val="24"/>
                <w:szCs w:val="24"/>
                <w:lang w:val="ru-RU"/>
              </w:rPr>
              <w:t>террористической защищенности общеобразовательных организаций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902E6E" w:rsidP="00902E6E">
            <w:pPr>
              <w:pStyle w:val="TableParagraph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1569,4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902E6E" w:rsidP="00902E6E">
            <w:pPr>
              <w:pStyle w:val="TableParagraph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1569,4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1EA3" w:rsidRDefault="00001EA3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902E6E" w:rsidRPr="00534528" w:rsidTr="00902E6E">
        <w:trPr>
          <w:trHeight w:hRule="exact" w:val="284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2E6E" w:rsidRDefault="00902E6E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2E6E" w:rsidRDefault="00902E6E" w:rsidP="00902E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13 программы </w:t>
            </w:r>
          </w:p>
          <w:p w:rsidR="00902E6E" w:rsidRDefault="00902E6E" w:rsidP="00902E6E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2E6E" w:rsidRDefault="00902E6E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2E6E" w:rsidRDefault="00902E6E" w:rsidP="00902E6E">
            <w:pPr>
              <w:pStyle w:val="TableParagraph"/>
              <w:ind w:left="10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2E6E" w:rsidRDefault="00902E6E" w:rsidP="00902E6E">
            <w:pPr>
              <w:pStyle w:val="TableParagraph"/>
              <w:ind w:left="103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5E196E" w:rsidRDefault="005E196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9857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3248"/>
        <w:gridCol w:w="2062"/>
        <w:gridCol w:w="2060"/>
        <w:gridCol w:w="1947"/>
      </w:tblGrid>
      <w:tr w:rsidR="005E196E">
        <w:trPr>
          <w:trHeight w:hRule="exact" w:val="28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902E6E" w:rsidRDefault="005E196E">
            <w:pPr>
              <w:rPr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Pr="00902E6E" w:rsidRDefault="005E196E">
            <w:pPr>
              <w:rPr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902E6E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  <w:lang w:val="ru-RU"/>
              </w:rPr>
              <w:t>697973,7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902E6E">
            <w:pPr>
              <w:pStyle w:val="TableParagraph"/>
              <w:spacing w:line="268" w:lineRule="exact"/>
              <w:ind w:left="100"/>
            </w:pPr>
            <w:r>
              <w:rPr>
                <w:rFonts w:ascii="Times New Roman" w:hAnsi="Times New Roman"/>
                <w:sz w:val="24"/>
                <w:lang w:val="ru-RU"/>
              </w:rPr>
              <w:t>696300,9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196E" w:rsidRDefault="00C27122">
            <w:pPr>
              <w:pStyle w:val="TableParagraph"/>
              <w:spacing w:line="268" w:lineRule="exact"/>
              <w:ind w:left="103"/>
            </w:pPr>
            <w:r>
              <w:rPr>
                <w:rFonts w:ascii="Times New Roman" w:hAnsi="Times New Roman"/>
                <w:sz w:val="24"/>
              </w:rPr>
              <w:t>99,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</w:tr>
    </w:tbl>
    <w:p w:rsidR="005E196E" w:rsidRDefault="005E196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E196E" w:rsidRDefault="00C27122">
      <w:pPr>
        <w:pStyle w:val="aa"/>
        <w:spacing w:before="64"/>
        <w:ind w:left="761" w:right="469"/>
      </w:pPr>
      <w:r>
        <w:t>П=</w:t>
      </w:r>
      <w:r w:rsidR="00902E6E">
        <w:rPr>
          <w:lang w:val="ru-RU"/>
        </w:rPr>
        <w:t>696300</w:t>
      </w:r>
      <w:proofErr w:type="gramStart"/>
      <w:r w:rsidR="00902E6E">
        <w:rPr>
          <w:lang w:val="ru-RU"/>
        </w:rPr>
        <w:t>,9</w:t>
      </w:r>
      <w:proofErr w:type="gramEnd"/>
      <w:r>
        <w:t>/</w:t>
      </w:r>
      <w:r w:rsidR="00902E6E">
        <w:rPr>
          <w:lang w:val="ru-RU"/>
        </w:rPr>
        <w:t>697973,7</w:t>
      </w:r>
      <w:r>
        <w:t>х100=99,</w:t>
      </w:r>
      <w:r>
        <w:rPr>
          <w:lang w:val="ru-RU"/>
        </w:rPr>
        <w:t>8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1190"/>
        </w:tabs>
        <w:spacing w:before="249"/>
        <w:ind w:right="469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>
        <w:rPr>
          <w:rFonts w:ascii="Times New Roman" w:hAnsi="Times New Roman"/>
          <w:spacing w:val="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 реализацию муниципальной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программы:</w:t>
      </w:r>
    </w:p>
    <w:p w:rsidR="005E196E" w:rsidRDefault="00C27122">
      <w:pPr>
        <w:pStyle w:val="aa"/>
        <w:spacing w:line="322" w:lineRule="exact"/>
        <w:ind w:right="469"/>
      </w:pPr>
      <w:r>
        <w:t>БЭ = Е / П х</w:t>
      </w:r>
      <w:r>
        <w:rPr>
          <w:spacing w:val="-2"/>
        </w:rPr>
        <w:t xml:space="preserve"> </w:t>
      </w:r>
      <w:r>
        <w:t>100</w:t>
      </w:r>
    </w:p>
    <w:p w:rsidR="005E196E" w:rsidRDefault="00C27122">
      <w:pPr>
        <w:pStyle w:val="aa"/>
        <w:spacing w:before="249"/>
        <w:ind w:left="761" w:right="469"/>
      </w:pPr>
      <w:r>
        <w:t>БЭ</w:t>
      </w:r>
      <w:r>
        <w:rPr>
          <w:spacing w:val="-16"/>
        </w:rPr>
        <w:t xml:space="preserve"> </w:t>
      </w:r>
      <w:r>
        <w:t>=</w:t>
      </w:r>
      <w:r w:rsidR="00902E6E">
        <w:rPr>
          <w:lang w:val="ru-RU"/>
        </w:rPr>
        <w:t>97</w:t>
      </w:r>
      <w:proofErr w:type="gramStart"/>
      <w:r w:rsidR="00902E6E">
        <w:rPr>
          <w:lang w:val="ru-RU"/>
        </w:rPr>
        <w:t>,5</w:t>
      </w:r>
      <w:proofErr w:type="gramEnd"/>
      <w:r>
        <w:t>/99,</w:t>
      </w:r>
      <w:r>
        <w:rPr>
          <w:lang w:val="ru-RU"/>
        </w:rPr>
        <w:t>8</w:t>
      </w:r>
      <w:r>
        <w:t>х100=</w:t>
      </w:r>
      <w:r w:rsidR="00902E6E">
        <w:rPr>
          <w:lang w:val="ru-RU"/>
        </w:rPr>
        <w:t>97,7</w:t>
      </w:r>
    </w:p>
    <w:p w:rsidR="005E196E" w:rsidRDefault="005E19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96E" w:rsidRDefault="00C27122">
      <w:pPr>
        <w:pStyle w:val="ae"/>
        <w:numPr>
          <w:ilvl w:val="0"/>
          <w:numId w:val="17"/>
        </w:numPr>
        <w:tabs>
          <w:tab w:val="left" w:pos="1322"/>
          <w:tab w:val="left" w:pos="2439"/>
          <w:tab w:val="left" w:pos="4596"/>
          <w:tab w:val="left" w:pos="6284"/>
          <w:tab w:val="left" w:pos="8506"/>
        </w:tabs>
        <w:spacing w:before="249"/>
        <w:ind w:right="347" w:firstLine="54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Расчет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эффективности</w:t>
      </w:r>
      <w:r>
        <w:rPr>
          <w:rFonts w:ascii="Times New Roman" w:hAnsi="Times New Roman"/>
          <w:spacing w:val="-1"/>
          <w:sz w:val="28"/>
          <w:lang w:val="ru-RU"/>
        </w:rPr>
        <w:tab/>
        <w:t>реализации</w:t>
      </w:r>
      <w:r>
        <w:rPr>
          <w:rFonts w:ascii="Times New Roman" w:hAnsi="Times New Roman"/>
          <w:spacing w:val="-1"/>
          <w:sz w:val="28"/>
          <w:lang w:val="ru-RU"/>
        </w:rPr>
        <w:tab/>
        <w:t>муниципальной</w:t>
      </w:r>
      <w:r>
        <w:rPr>
          <w:rFonts w:ascii="Times New Roman" w:hAnsi="Times New Roman"/>
          <w:spacing w:val="-1"/>
          <w:sz w:val="28"/>
          <w:lang w:val="ru-RU"/>
        </w:rPr>
        <w:tab/>
        <w:t>программы</w:t>
      </w:r>
      <w:r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5E196E" w:rsidRDefault="00C27122">
      <w:pPr>
        <w:pStyle w:val="aa"/>
        <w:ind w:right="469"/>
        <w:rPr>
          <w:lang w:val="ru-RU"/>
        </w:rPr>
      </w:pPr>
      <w:r>
        <w:rPr>
          <w:lang w:val="ru-RU"/>
        </w:rPr>
        <w:t xml:space="preserve">Э = Е +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+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БЭ</w:t>
      </w:r>
    </w:p>
    <w:p w:rsidR="005E196E" w:rsidRPr="00C27122" w:rsidRDefault="00C27122">
      <w:pPr>
        <w:pStyle w:val="aa"/>
        <w:spacing w:before="249"/>
        <w:ind w:left="930" w:right="469"/>
        <w:rPr>
          <w:lang w:val="ru-RU"/>
        </w:rPr>
      </w:pPr>
      <w:r>
        <w:rPr>
          <w:lang w:val="ru-RU"/>
        </w:rPr>
        <w:lastRenderedPageBreak/>
        <w:t>Э</w:t>
      </w:r>
      <w:r>
        <w:rPr>
          <w:spacing w:val="-13"/>
          <w:lang w:val="ru-RU"/>
        </w:rPr>
        <w:t xml:space="preserve"> </w:t>
      </w:r>
      <w:r w:rsidR="00601E92">
        <w:rPr>
          <w:lang w:val="ru-RU"/>
        </w:rPr>
        <w:t>=97,5+99,8+97,7=295</w:t>
      </w:r>
    </w:p>
    <w:p w:rsidR="005E196E" w:rsidRDefault="00C27122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lang w:val="ru-RU"/>
        </w:rPr>
      </w:pPr>
      <w:r>
        <w:rPr>
          <w:color w:val="000000"/>
          <w:spacing w:val="-1"/>
          <w:lang w:val="ru-RU"/>
        </w:rPr>
        <w:t>290</w:t>
      </w:r>
      <w:proofErr w:type="gramStart"/>
      <w:r>
        <w:rPr>
          <w:color w:val="000000"/>
          <w:spacing w:val="-1"/>
          <w:lang w:val="ru-RU"/>
        </w:rPr>
        <w:t>&lt;=Э</w:t>
      </w:r>
      <w:proofErr w:type="gramEnd"/>
      <w:r>
        <w:rPr>
          <w:color w:val="000000"/>
          <w:spacing w:val="-1"/>
          <w:lang w:val="ru-RU"/>
        </w:rPr>
        <w:t>&lt;=300,</w:t>
      </w:r>
      <w:r>
        <w:rPr>
          <w:color w:val="0000FF"/>
          <w:spacing w:val="-1"/>
          <w:lang w:val="ru-RU"/>
        </w:rPr>
        <w:tab/>
      </w:r>
      <w:r>
        <w:rPr>
          <w:lang w:val="ru-RU"/>
        </w:rPr>
        <w:t>эффективность реализации муниципальной программы оценивается как соответствующая запланированной</w:t>
      </w:r>
      <w:r>
        <w:rPr>
          <w:color w:val="0000FF"/>
          <w:lang w:val="ru-RU"/>
        </w:rPr>
        <w:t>.</w:t>
      </w:r>
    </w:p>
    <w:p w:rsidR="005E196E" w:rsidRDefault="005E19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196E" w:rsidRDefault="00C27122">
      <w:pPr>
        <w:pStyle w:val="ae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</w:t>
      </w:r>
    </w:p>
    <w:p w:rsidR="005E196E" w:rsidRDefault="005E196E">
      <w:pPr>
        <w:pStyle w:val="ae"/>
        <w:ind w:left="92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E196E" w:rsidRDefault="00C27122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Реализация муниципальной программы позволит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обеспечить соответствие качества образования изменяющимся запросам общества, а также будет способствовать увеличению охвата детей всеми формами образования, повышению доступности и качества образования, удовлетворенности населения качеством общего образования.</w:t>
      </w:r>
    </w:p>
    <w:p w:rsidR="005E196E" w:rsidRPr="00C27122" w:rsidRDefault="00C27122">
      <w:pPr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результатам анализа эффективности</w:t>
      </w:r>
      <w:r w:rsidR="00601E92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за 2018</w:t>
      </w:r>
      <w:r>
        <w:rPr>
          <w:rFonts w:ascii="Times New Roman" w:hAnsi="Times New Roman"/>
          <w:sz w:val="28"/>
          <w:szCs w:val="28"/>
          <w:lang w:val="ru-RU"/>
        </w:rPr>
        <w:t xml:space="preserve"> год подготовлены предложения по дальнейшей ее реализации.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 целях повышения эффективности реализации муниципальной программы ответственному исполнителю необходимо: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-обеспечить выполнение программных мероприятий и реализаци</w:t>
      </w:r>
      <w:r w:rsidR="00601E92">
        <w:rPr>
          <w:rFonts w:ascii="Times New Roman" w:hAnsi="Times New Roman"/>
          <w:sz w:val="28"/>
          <w:szCs w:val="28"/>
          <w:lang w:val="ru-RU"/>
        </w:rPr>
        <w:t>ю муниципальной программы в 2019</w:t>
      </w:r>
      <w:r>
        <w:rPr>
          <w:rFonts w:ascii="Times New Roman" w:hAnsi="Times New Roman"/>
          <w:sz w:val="28"/>
          <w:szCs w:val="28"/>
          <w:lang w:val="ru-RU"/>
        </w:rPr>
        <w:t xml:space="preserve"> году в запланированных объемах;</w:t>
      </w:r>
    </w:p>
    <w:p w:rsidR="005E196E" w:rsidRDefault="00C271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-провести анализ основных мероприятий и показателей муниципальной программы, внести предложения по их корректировке.</w:t>
      </w:r>
    </w:p>
    <w:p w:rsidR="005E196E" w:rsidRDefault="005E196E">
      <w:pPr>
        <w:rPr>
          <w:lang w:val="ru-RU"/>
        </w:rPr>
      </w:pPr>
    </w:p>
    <w:p w:rsidR="005E196E" w:rsidRPr="00C27122" w:rsidRDefault="005E196E">
      <w:pPr>
        <w:ind w:left="-15" w:right="230" w:firstLine="382"/>
        <w:rPr>
          <w:lang w:val="ru-RU"/>
        </w:rPr>
      </w:pPr>
    </w:p>
    <w:sectPr w:rsidR="005E196E" w:rsidRPr="00C27122">
      <w:pgSz w:w="11906" w:h="16838"/>
      <w:pgMar w:top="1060" w:right="46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83"/>
    <w:multiLevelType w:val="multilevel"/>
    <w:tmpl w:val="55A4DC32"/>
    <w:lvl w:ilvl="0">
      <w:start w:val="1"/>
      <w:numFmt w:val="decimal"/>
      <w:lvlText w:val="%1)"/>
      <w:lvlJc w:val="left"/>
      <w:pPr>
        <w:ind w:left="1002" w:hanging="876"/>
      </w:pPr>
      <w:rPr>
        <w:rFonts w:eastAsia="Times New Roman"/>
        <w:spacing w:val="1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1530" w:hanging="360"/>
      </w:pPr>
      <w:rPr>
        <w:rFonts w:eastAsia="Times New Roman"/>
        <w:spacing w:val="1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246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3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00" w:hanging="360"/>
      </w:pPr>
      <w:rPr>
        <w:rFonts w:ascii="Symbol" w:hAnsi="Symbol" w:cs="Symbol" w:hint="default"/>
      </w:rPr>
    </w:lvl>
  </w:abstractNum>
  <w:abstractNum w:abstractNumId="1">
    <w:nsid w:val="02952B2D"/>
    <w:multiLevelType w:val="multilevel"/>
    <w:tmpl w:val="1A1056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B4403"/>
    <w:multiLevelType w:val="multilevel"/>
    <w:tmpl w:val="E62256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BB0C46"/>
    <w:multiLevelType w:val="multilevel"/>
    <w:tmpl w:val="01E88EA8"/>
    <w:lvl w:ilvl="0">
      <w:start w:val="1"/>
      <w:numFmt w:val="decimal"/>
      <w:lvlText w:val="%1)"/>
      <w:lvlJc w:val="left"/>
      <w:pPr>
        <w:ind w:left="222" w:hanging="552"/>
      </w:pPr>
      <w:rPr>
        <w:rFonts w:ascii="Times New Roman" w:eastAsia="Times New Roman" w:hAnsi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4">
    <w:nsid w:val="0EDD69D1"/>
    <w:multiLevelType w:val="multilevel"/>
    <w:tmpl w:val="95708C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ahom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0E87"/>
    <w:multiLevelType w:val="multilevel"/>
    <w:tmpl w:val="F7D89A6A"/>
    <w:lvl w:ilvl="0">
      <w:start w:val="1"/>
      <w:numFmt w:val="decimal"/>
      <w:lvlText w:val="%1)"/>
      <w:lvlJc w:val="left"/>
      <w:pPr>
        <w:ind w:left="222" w:hanging="552"/>
      </w:pPr>
      <w:rPr>
        <w:rFonts w:eastAsia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6">
    <w:nsid w:val="14FD5922"/>
    <w:multiLevelType w:val="multilevel"/>
    <w:tmpl w:val="5C20A158"/>
    <w:lvl w:ilvl="0">
      <w:start w:val="1"/>
      <w:numFmt w:val="decimal"/>
      <w:lvlText w:val="%1."/>
      <w:lvlJc w:val="left"/>
      <w:pPr>
        <w:ind w:left="346" w:hanging="281"/>
      </w:pPr>
      <w:rPr>
        <w:rFonts w:eastAsia="Times New Roman"/>
        <w:b w:val="0"/>
        <w:bCs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20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89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9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8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8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8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7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7" w:hanging="281"/>
      </w:pPr>
      <w:rPr>
        <w:rFonts w:ascii="Symbol" w:hAnsi="Symbol" w:cs="Symbol" w:hint="default"/>
      </w:rPr>
    </w:lvl>
  </w:abstractNum>
  <w:abstractNum w:abstractNumId="7">
    <w:nsid w:val="1E013908"/>
    <w:multiLevelType w:val="multilevel"/>
    <w:tmpl w:val="3B1C1E6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856638"/>
    <w:multiLevelType w:val="multilevel"/>
    <w:tmpl w:val="91363900"/>
    <w:lvl w:ilvl="0">
      <w:start w:val="1"/>
      <w:numFmt w:val="bullet"/>
      <w:lvlText w:val="-"/>
      <w:lvlJc w:val="left"/>
      <w:pPr>
        <w:ind w:left="222" w:hanging="185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18" w:hanging="18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17" w:hanging="1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15" w:hanging="1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4" w:hanging="1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3" w:hanging="1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1" w:hanging="1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10" w:hanging="1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09" w:hanging="185"/>
      </w:pPr>
      <w:rPr>
        <w:rFonts w:ascii="Symbol" w:hAnsi="Symbol" w:cs="Symbol" w:hint="default"/>
      </w:rPr>
    </w:lvl>
  </w:abstractNum>
  <w:abstractNum w:abstractNumId="9">
    <w:nsid w:val="24034ED8"/>
    <w:multiLevelType w:val="multilevel"/>
    <w:tmpl w:val="13D680E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CD0A77"/>
    <w:multiLevelType w:val="multilevel"/>
    <w:tmpl w:val="51DE098C"/>
    <w:lvl w:ilvl="0">
      <w:start w:val="1"/>
      <w:numFmt w:val="decimal"/>
      <w:lvlText w:val="%1)"/>
      <w:lvlJc w:val="left"/>
      <w:pPr>
        <w:ind w:left="1002" w:hanging="360"/>
      </w:pPr>
      <w:rPr>
        <w:rFonts w:eastAsia="Times New Roman"/>
        <w:spacing w:val="1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1650" w:hanging="360"/>
      </w:pPr>
      <w:rPr>
        <w:rFonts w:eastAsia="Times New Roman"/>
        <w:spacing w:val="1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256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8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0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27" w:hanging="360"/>
      </w:pPr>
      <w:rPr>
        <w:rFonts w:ascii="Symbol" w:hAnsi="Symbol" w:cs="Symbol" w:hint="default"/>
      </w:rPr>
    </w:lvl>
  </w:abstractNum>
  <w:abstractNum w:abstractNumId="11">
    <w:nsid w:val="2D247181"/>
    <w:multiLevelType w:val="multilevel"/>
    <w:tmpl w:val="717055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EEF4BE4"/>
    <w:multiLevelType w:val="multilevel"/>
    <w:tmpl w:val="45DA45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2726E7B"/>
    <w:multiLevelType w:val="multilevel"/>
    <w:tmpl w:val="68F4D11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CC16A15"/>
    <w:multiLevelType w:val="multilevel"/>
    <w:tmpl w:val="FDD6BFC4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A5C66"/>
    <w:multiLevelType w:val="hybridMultilevel"/>
    <w:tmpl w:val="8AEAD222"/>
    <w:lvl w:ilvl="0" w:tplc="8172916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B03A45"/>
    <w:multiLevelType w:val="multilevel"/>
    <w:tmpl w:val="4558D1A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E27BDC"/>
    <w:multiLevelType w:val="multilevel"/>
    <w:tmpl w:val="1A1C12F0"/>
    <w:lvl w:ilvl="0">
      <w:start w:val="1"/>
      <w:numFmt w:val="bullet"/>
      <w:lvlText w:val="-"/>
      <w:lvlJc w:val="left"/>
      <w:pPr>
        <w:ind w:left="103" w:hanging="197"/>
      </w:pPr>
      <w:rPr>
        <w:rFonts w:ascii="Times New Roman" w:hAnsi="Times New Roman" w:cs="Times New Roman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471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43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215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586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958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330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701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073" w:hanging="197"/>
      </w:pPr>
      <w:rPr>
        <w:rFonts w:ascii="Symbol" w:hAnsi="Symbol" w:cs="Symbol" w:hint="default"/>
      </w:rPr>
    </w:lvl>
  </w:abstractNum>
  <w:abstractNum w:abstractNumId="18">
    <w:nsid w:val="652B7720"/>
    <w:multiLevelType w:val="multilevel"/>
    <w:tmpl w:val="BB36A4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19">
    <w:nsid w:val="67D17F67"/>
    <w:multiLevelType w:val="multilevel"/>
    <w:tmpl w:val="B5423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E266E70"/>
    <w:multiLevelType w:val="multilevel"/>
    <w:tmpl w:val="1264D34E"/>
    <w:lvl w:ilvl="0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/>
        <w:spacing w:val="1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0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3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9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5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85" w:hanging="360"/>
      </w:pPr>
      <w:rPr>
        <w:rFonts w:ascii="Symbol" w:hAnsi="Symbol" w:cs="Symbol" w:hint="default"/>
      </w:rPr>
    </w:lvl>
  </w:abstractNum>
  <w:abstractNum w:abstractNumId="21">
    <w:nsid w:val="70634D40"/>
    <w:multiLevelType w:val="multilevel"/>
    <w:tmpl w:val="CCB86D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1CD112B"/>
    <w:multiLevelType w:val="multilevel"/>
    <w:tmpl w:val="9EFC944E"/>
    <w:lvl w:ilvl="0">
      <w:start w:val="3"/>
      <w:numFmt w:val="upperRoman"/>
      <w:lvlText w:val="%1."/>
      <w:lvlJc w:val="left"/>
      <w:pPr>
        <w:ind w:left="2381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2741" w:hanging="360"/>
      </w:pPr>
    </w:lvl>
    <w:lvl w:ilvl="2">
      <w:start w:val="1"/>
      <w:numFmt w:val="lowerRoman"/>
      <w:lvlText w:val="%3."/>
      <w:lvlJc w:val="right"/>
      <w:pPr>
        <w:ind w:left="3461" w:hanging="180"/>
      </w:pPr>
    </w:lvl>
    <w:lvl w:ilvl="3">
      <w:start w:val="1"/>
      <w:numFmt w:val="decimal"/>
      <w:lvlText w:val="%4."/>
      <w:lvlJc w:val="left"/>
      <w:pPr>
        <w:ind w:left="4181" w:hanging="360"/>
      </w:pPr>
    </w:lvl>
    <w:lvl w:ilvl="4">
      <w:start w:val="1"/>
      <w:numFmt w:val="lowerLetter"/>
      <w:lvlText w:val="%5."/>
      <w:lvlJc w:val="left"/>
      <w:pPr>
        <w:ind w:left="4901" w:hanging="360"/>
      </w:pPr>
    </w:lvl>
    <w:lvl w:ilvl="5">
      <w:start w:val="1"/>
      <w:numFmt w:val="lowerRoman"/>
      <w:lvlText w:val="%6."/>
      <w:lvlJc w:val="right"/>
      <w:pPr>
        <w:ind w:left="5621" w:hanging="180"/>
      </w:pPr>
    </w:lvl>
    <w:lvl w:ilvl="6">
      <w:start w:val="1"/>
      <w:numFmt w:val="decimal"/>
      <w:lvlText w:val="%7."/>
      <w:lvlJc w:val="left"/>
      <w:pPr>
        <w:ind w:left="6341" w:hanging="360"/>
      </w:pPr>
    </w:lvl>
    <w:lvl w:ilvl="7">
      <w:start w:val="1"/>
      <w:numFmt w:val="lowerLetter"/>
      <w:lvlText w:val="%8."/>
      <w:lvlJc w:val="left"/>
      <w:pPr>
        <w:ind w:left="7061" w:hanging="360"/>
      </w:pPr>
    </w:lvl>
    <w:lvl w:ilvl="8">
      <w:start w:val="1"/>
      <w:numFmt w:val="lowerRoman"/>
      <w:lvlText w:val="%9."/>
      <w:lvlJc w:val="right"/>
      <w:pPr>
        <w:ind w:left="7781" w:hanging="180"/>
      </w:pPr>
    </w:lvl>
  </w:abstractNum>
  <w:abstractNum w:abstractNumId="23">
    <w:nsid w:val="75F340C4"/>
    <w:multiLevelType w:val="multilevel"/>
    <w:tmpl w:val="F288DA92"/>
    <w:lvl w:ilvl="0">
      <w:start w:val="1"/>
      <w:numFmt w:val="bullet"/>
      <w:lvlText w:val="o"/>
      <w:lvlJc w:val="left"/>
      <w:pPr>
        <w:ind w:left="102" w:hanging="212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461"/>
      </w:pPr>
      <w:rPr>
        <w:rFonts w:ascii="Times New Roman" w:eastAsia="Calibri" w:hAnsi="Times New Roman" w:cs="Tahoma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1911" w:hanging="250"/>
      </w:pPr>
      <w:rPr>
        <w:rFonts w:eastAsia="Times New Roman"/>
        <w:b w:val="0"/>
        <w:bCs/>
        <w:spacing w:val="1"/>
        <w:w w:val="100"/>
        <w:sz w:val="28"/>
        <w:szCs w:val="28"/>
      </w:rPr>
    </w:lvl>
    <w:lvl w:ilvl="3">
      <w:start w:val="1"/>
      <w:numFmt w:val="decimal"/>
      <w:lvlText w:val="%4)"/>
      <w:lvlJc w:val="left"/>
      <w:pPr>
        <w:ind w:left="102" w:hanging="506"/>
      </w:pPr>
      <w:rPr>
        <w:rFonts w:eastAsia="Times New Roman"/>
        <w:w w:val="100"/>
        <w:sz w:val="28"/>
        <w:szCs w:val="28"/>
      </w:rPr>
    </w:lvl>
    <w:lvl w:ilvl="4">
      <w:start w:val="1"/>
      <w:numFmt w:val="bullet"/>
      <w:lvlText w:val=""/>
      <w:lvlJc w:val="left"/>
      <w:pPr>
        <w:ind w:left="4562" w:hanging="5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2" w:hanging="5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23" w:hanging="5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4" w:hanging="5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4" w:hanging="506"/>
      </w:pPr>
      <w:rPr>
        <w:rFonts w:ascii="Symbol" w:hAnsi="Symbol" w:cs="Symbol" w:hint="default"/>
      </w:rPr>
    </w:lvl>
  </w:abstractNum>
  <w:abstractNum w:abstractNumId="24">
    <w:nsid w:val="76D1050E"/>
    <w:multiLevelType w:val="multilevel"/>
    <w:tmpl w:val="1178A01E"/>
    <w:lvl w:ilvl="0">
      <w:start w:val="1"/>
      <w:numFmt w:val="decimal"/>
      <w:lvlText w:val="%1)"/>
      <w:lvlJc w:val="left"/>
      <w:pPr>
        <w:ind w:left="222" w:hanging="552"/>
      </w:pPr>
      <w:rPr>
        <w:rFonts w:eastAsia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206" w:hanging="5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9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3" w:hanging="552"/>
      </w:pPr>
      <w:rPr>
        <w:rFonts w:ascii="Symbol" w:hAnsi="Symbol" w:cs="Symbol" w:hint="default"/>
      </w:rPr>
    </w:lvl>
  </w:abstractNum>
  <w:abstractNum w:abstractNumId="25">
    <w:nsid w:val="784A00CC"/>
    <w:multiLevelType w:val="multilevel"/>
    <w:tmpl w:val="963E6ADC"/>
    <w:lvl w:ilvl="0">
      <w:start w:val="1"/>
      <w:numFmt w:val="decimal"/>
      <w:lvlText w:val="%1."/>
      <w:lvlJc w:val="left"/>
      <w:pPr>
        <w:ind w:left="849" w:hanging="281"/>
      </w:pPr>
      <w:rPr>
        <w:rFonts w:eastAsia="Times New Roman"/>
        <w:b w:val="0"/>
        <w:bCs/>
        <w:w w:val="100"/>
        <w:sz w:val="28"/>
        <w:szCs w:val="28"/>
      </w:rPr>
    </w:lvl>
    <w:lvl w:ilvl="1">
      <w:start w:val="1"/>
      <w:numFmt w:val="bullet"/>
      <w:lvlText w:val="-"/>
      <w:lvlJc w:val="left"/>
      <w:pPr>
        <w:ind w:left="725" w:hanging="204"/>
      </w:pPr>
      <w:rPr>
        <w:rFonts w:ascii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1899" w:hanging="2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5" w:hanging="2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1" w:hanging="2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8" w:hanging="2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24" w:hanging="2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80" w:hanging="2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36" w:hanging="204"/>
      </w:pPr>
      <w:rPr>
        <w:rFonts w:ascii="Symbol" w:hAnsi="Symbol" w:cs="Symbol" w:hint="default"/>
      </w:rPr>
    </w:lvl>
  </w:abstractNum>
  <w:abstractNum w:abstractNumId="26">
    <w:nsid w:val="7C4821FE"/>
    <w:multiLevelType w:val="multilevel"/>
    <w:tmpl w:val="ADD668A6"/>
    <w:lvl w:ilvl="0">
      <w:start w:val="5"/>
      <w:numFmt w:val="upperRoman"/>
      <w:lvlText w:val="%1."/>
      <w:lvlJc w:val="left"/>
      <w:pPr>
        <w:ind w:left="2017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2377" w:hanging="360"/>
      </w:pPr>
    </w:lvl>
    <w:lvl w:ilvl="2">
      <w:start w:val="1"/>
      <w:numFmt w:val="lowerRoman"/>
      <w:lvlText w:val="%3."/>
      <w:lvlJc w:val="right"/>
      <w:pPr>
        <w:ind w:left="3097" w:hanging="180"/>
      </w:pPr>
    </w:lvl>
    <w:lvl w:ilvl="3">
      <w:start w:val="1"/>
      <w:numFmt w:val="decimal"/>
      <w:lvlText w:val="%4."/>
      <w:lvlJc w:val="left"/>
      <w:pPr>
        <w:ind w:left="3817" w:hanging="360"/>
      </w:pPr>
    </w:lvl>
    <w:lvl w:ilvl="4">
      <w:start w:val="1"/>
      <w:numFmt w:val="lowerLetter"/>
      <w:lvlText w:val="%5."/>
      <w:lvlJc w:val="left"/>
      <w:pPr>
        <w:ind w:left="4537" w:hanging="360"/>
      </w:pPr>
    </w:lvl>
    <w:lvl w:ilvl="5">
      <w:start w:val="1"/>
      <w:numFmt w:val="lowerRoman"/>
      <w:lvlText w:val="%6."/>
      <w:lvlJc w:val="right"/>
      <w:pPr>
        <w:ind w:left="5257" w:hanging="180"/>
      </w:pPr>
    </w:lvl>
    <w:lvl w:ilvl="6">
      <w:start w:val="1"/>
      <w:numFmt w:val="decimal"/>
      <w:lvlText w:val="%7."/>
      <w:lvlJc w:val="left"/>
      <w:pPr>
        <w:ind w:left="5977" w:hanging="360"/>
      </w:pPr>
    </w:lvl>
    <w:lvl w:ilvl="7">
      <w:start w:val="1"/>
      <w:numFmt w:val="lowerLetter"/>
      <w:lvlText w:val="%8."/>
      <w:lvlJc w:val="left"/>
      <w:pPr>
        <w:ind w:left="6697" w:hanging="360"/>
      </w:pPr>
    </w:lvl>
    <w:lvl w:ilvl="8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7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1"/>
  </w:num>
  <w:num w:numId="10">
    <w:abstractNumId w:val="18"/>
  </w:num>
  <w:num w:numId="11">
    <w:abstractNumId w:val="25"/>
  </w:num>
  <w:num w:numId="12">
    <w:abstractNumId w:val="0"/>
  </w:num>
  <w:num w:numId="13">
    <w:abstractNumId w:val="24"/>
  </w:num>
  <w:num w:numId="14">
    <w:abstractNumId w:val="9"/>
  </w:num>
  <w:num w:numId="15">
    <w:abstractNumId w:val="16"/>
  </w:num>
  <w:num w:numId="16">
    <w:abstractNumId w:val="6"/>
  </w:num>
  <w:num w:numId="17">
    <w:abstractNumId w:val="3"/>
  </w:num>
  <w:num w:numId="18">
    <w:abstractNumId w:val="11"/>
  </w:num>
  <w:num w:numId="19">
    <w:abstractNumId w:val="2"/>
  </w:num>
  <w:num w:numId="20">
    <w:abstractNumId w:val="13"/>
  </w:num>
  <w:num w:numId="21">
    <w:abstractNumId w:val="21"/>
  </w:num>
  <w:num w:numId="22">
    <w:abstractNumId w:val="22"/>
  </w:num>
  <w:num w:numId="23">
    <w:abstractNumId w:val="26"/>
  </w:num>
  <w:num w:numId="24">
    <w:abstractNumId w:val="4"/>
  </w:num>
  <w:num w:numId="25">
    <w:abstractNumId w:val="14"/>
  </w:num>
  <w:num w:numId="26">
    <w:abstractNumId w:val="1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6E"/>
    <w:rsid w:val="00001EA3"/>
    <w:rsid w:val="00005961"/>
    <w:rsid w:val="00062C94"/>
    <w:rsid w:val="00071681"/>
    <w:rsid w:val="00082A75"/>
    <w:rsid w:val="000857C7"/>
    <w:rsid w:val="000A228C"/>
    <w:rsid w:val="001133C5"/>
    <w:rsid w:val="0016217C"/>
    <w:rsid w:val="002A666B"/>
    <w:rsid w:val="002B2BE8"/>
    <w:rsid w:val="002D78A0"/>
    <w:rsid w:val="002E6445"/>
    <w:rsid w:val="00316414"/>
    <w:rsid w:val="00335D3E"/>
    <w:rsid w:val="003648C8"/>
    <w:rsid w:val="00372876"/>
    <w:rsid w:val="003953D0"/>
    <w:rsid w:val="003E1FC5"/>
    <w:rsid w:val="00413892"/>
    <w:rsid w:val="00415036"/>
    <w:rsid w:val="0042749E"/>
    <w:rsid w:val="00482194"/>
    <w:rsid w:val="00495366"/>
    <w:rsid w:val="00507612"/>
    <w:rsid w:val="0052065B"/>
    <w:rsid w:val="00534528"/>
    <w:rsid w:val="005748EF"/>
    <w:rsid w:val="005E196E"/>
    <w:rsid w:val="005E44B9"/>
    <w:rsid w:val="00601E92"/>
    <w:rsid w:val="00602A8D"/>
    <w:rsid w:val="00674F7F"/>
    <w:rsid w:val="00680F29"/>
    <w:rsid w:val="00696766"/>
    <w:rsid w:val="006C0E51"/>
    <w:rsid w:val="006F085B"/>
    <w:rsid w:val="00741A8D"/>
    <w:rsid w:val="00773F4C"/>
    <w:rsid w:val="00782A23"/>
    <w:rsid w:val="00791960"/>
    <w:rsid w:val="00794890"/>
    <w:rsid w:val="007C010D"/>
    <w:rsid w:val="007E3CCA"/>
    <w:rsid w:val="008767FF"/>
    <w:rsid w:val="008C2EAA"/>
    <w:rsid w:val="008E4FB9"/>
    <w:rsid w:val="00902DB5"/>
    <w:rsid w:val="00902E6E"/>
    <w:rsid w:val="00942575"/>
    <w:rsid w:val="009A6EBE"/>
    <w:rsid w:val="00AC0B97"/>
    <w:rsid w:val="00AD5B6F"/>
    <w:rsid w:val="00AD6016"/>
    <w:rsid w:val="00B32534"/>
    <w:rsid w:val="00BD5E00"/>
    <w:rsid w:val="00BE0D5F"/>
    <w:rsid w:val="00BE6276"/>
    <w:rsid w:val="00C010FA"/>
    <w:rsid w:val="00C22557"/>
    <w:rsid w:val="00C27122"/>
    <w:rsid w:val="00C32248"/>
    <w:rsid w:val="00C52C1B"/>
    <w:rsid w:val="00C63B53"/>
    <w:rsid w:val="00CA2751"/>
    <w:rsid w:val="00CC1A45"/>
    <w:rsid w:val="00D541D6"/>
    <w:rsid w:val="00D742A3"/>
    <w:rsid w:val="00D80985"/>
    <w:rsid w:val="00D92550"/>
    <w:rsid w:val="00DB499C"/>
    <w:rsid w:val="00DD134E"/>
    <w:rsid w:val="00DF40B6"/>
    <w:rsid w:val="00E03A45"/>
    <w:rsid w:val="00E05BE3"/>
    <w:rsid w:val="00E24E39"/>
    <w:rsid w:val="00E3716B"/>
    <w:rsid w:val="00E47A1B"/>
    <w:rsid w:val="00E73A1F"/>
    <w:rsid w:val="00EA1A8D"/>
    <w:rsid w:val="00EB5B18"/>
    <w:rsid w:val="00F31A0E"/>
    <w:rsid w:val="00F37CAB"/>
    <w:rsid w:val="00F46BE2"/>
    <w:rsid w:val="00F72A9F"/>
    <w:rsid w:val="00F9586B"/>
    <w:rsid w:val="00FB1A3D"/>
    <w:rsid w:val="00FB4C86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paragraph" w:styleId="1">
    <w:name w:val="heading 1"/>
    <w:basedOn w:val="a"/>
    <w:qFormat/>
    <w:pPr>
      <w:ind w:left="24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Pr>
      <w:rFonts w:ascii="Times New Roman" w:hAnsi="Times New Roman" w:cs="Times New Roman"/>
      <w:sz w:val="12"/>
      <w:szCs w:val="12"/>
    </w:rPr>
  </w:style>
  <w:style w:type="character" w:customStyle="1" w:styleId="FontStyle44">
    <w:name w:val="Font Style44"/>
    <w:qFormat/>
    <w:rPr>
      <w:rFonts w:ascii="Times New Roman" w:hAnsi="Times New Roman" w:cs="Times New Roman"/>
      <w:sz w:val="42"/>
      <w:szCs w:val="42"/>
    </w:rPr>
  </w:style>
  <w:style w:type="character" w:customStyle="1" w:styleId="FontStyle45">
    <w:name w:val="Font Style45"/>
    <w:qFormat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qFormat/>
    <w:rPr>
      <w:rFonts w:ascii="Times New Roman" w:eastAsia="Times New Roman" w:hAnsi="Times New Roman"/>
      <w:sz w:val="28"/>
      <w:szCs w:val="28"/>
    </w:rPr>
  </w:style>
  <w:style w:type="character" w:customStyle="1" w:styleId="a8">
    <w:name w:val="Название Знак"/>
    <w:basedOn w:val="a0"/>
    <w:qFormat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ListLabel1">
    <w:name w:val="ListLabel 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">
    <w:name w:val="ListLabel 2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">
    <w:name w:val="ListLabel 3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4">
    <w:name w:val="ListLabel 4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/>
      <w:w w:val="100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">
    <w:name w:val="ListLabel 7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9">
    <w:name w:val="ListLabel 9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/>
      <w:w w:val="100"/>
      <w:sz w:val="28"/>
      <w:szCs w:val="28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/>
      <w:w w:val="100"/>
      <w:sz w:val="28"/>
      <w:szCs w:val="28"/>
    </w:rPr>
  </w:style>
  <w:style w:type="character" w:customStyle="1" w:styleId="ListLabel22">
    <w:name w:val="ListLabel 2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4">
    <w:name w:val="ListLabel 24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35">
    <w:name w:val="ListLabel 3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Times New Roman" w:eastAsia="Calibri" w:hAnsi="Times New Roman" w:cs="Tahoma"/>
      <w:sz w:val="28"/>
    </w:rPr>
  </w:style>
  <w:style w:type="character" w:customStyle="1" w:styleId="ListLabel39">
    <w:name w:val="ListLabel 39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8">
    <w:name w:val="ListLabel 58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Times New Roman" w:hAnsi="Times New Roman" w:cs="Times New Roman"/>
      <w:w w:val="100"/>
      <w:sz w:val="24"/>
      <w:szCs w:val="24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85">
    <w:name w:val="ListLabel 8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6">
    <w:name w:val="ListLabel 86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87">
    <w:name w:val="ListLabel 87"/>
    <w:qFormat/>
    <w:rPr>
      <w:rFonts w:eastAsia="Times New Roman"/>
      <w:w w:val="100"/>
      <w:sz w:val="28"/>
      <w:szCs w:val="28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Times New Roman"/>
      <w:sz w:val="28"/>
    </w:rPr>
  </w:style>
  <w:style w:type="character" w:customStyle="1" w:styleId="ListLabel94">
    <w:name w:val="ListLabel 9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3">
    <w:name w:val="ListLabel 103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04">
    <w:name w:val="ListLabel 104"/>
    <w:qFormat/>
    <w:rPr>
      <w:rFonts w:cs="Times New Roman"/>
      <w:w w:val="100"/>
      <w:sz w:val="28"/>
      <w:szCs w:val="2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13">
    <w:name w:val="ListLabel 11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ascii="Times New Roman" w:hAnsi="Times New Roman" w:cs="Times New Roman"/>
      <w:sz w:val="24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rFonts w:ascii="Times New Roman" w:eastAsia="Calibri" w:hAnsi="Times New Roman" w:cs="Tahoma"/>
      <w:sz w:val="28"/>
    </w:rPr>
  </w:style>
  <w:style w:type="character" w:customStyle="1" w:styleId="ListLabel160">
    <w:name w:val="ListLabel 160"/>
    <w:qFormat/>
    <w:rPr>
      <w:rFonts w:cs="Times New Roman"/>
      <w:w w:val="100"/>
      <w:sz w:val="28"/>
      <w:szCs w:val="28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eastAsia="Times New Roman"/>
      <w:w w:val="100"/>
      <w:sz w:val="28"/>
      <w:szCs w:val="28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79">
    <w:name w:val="ListLabel 179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Times New Roman"/>
      <w:w w:val="100"/>
      <w:sz w:val="24"/>
      <w:szCs w:val="24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Times New Roman"/>
      <w:w w:val="100"/>
      <w:sz w:val="28"/>
      <w:szCs w:val="28"/>
    </w:rPr>
  </w:style>
  <w:style w:type="character" w:customStyle="1" w:styleId="ListLabel206">
    <w:name w:val="ListLabel 206"/>
    <w:qFormat/>
    <w:rPr>
      <w:rFonts w:eastAsia="Times New Roman"/>
      <w:w w:val="100"/>
      <w:sz w:val="28"/>
      <w:szCs w:val="28"/>
    </w:rPr>
  </w:style>
  <w:style w:type="character" w:customStyle="1" w:styleId="ListLabel207">
    <w:name w:val="ListLabel 207"/>
    <w:qFormat/>
    <w:rPr>
      <w:rFonts w:eastAsia="Times New Roman"/>
      <w:b w:val="0"/>
      <w:bCs/>
      <w:spacing w:val="1"/>
      <w:w w:val="100"/>
      <w:sz w:val="28"/>
      <w:szCs w:val="28"/>
    </w:rPr>
  </w:style>
  <w:style w:type="character" w:customStyle="1" w:styleId="ListLabel208">
    <w:name w:val="ListLabel 208"/>
    <w:qFormat/>
    <w:rPr>
      <w:rFonts w:eastAsia="Times New Roman"/>
      <w:w w:val="100"/>
      <w:sz w:val="28"/>
      <w:szCs w:val="28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Times New Roman"/>
      <w:sz w:val="28"/>
    </w:rPr>
  </w:style>
  <w:style w:type="character" w:customStyle="1" w:styleId="ListLabel215">
    <w:name w:val="ListLabel 2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4">
    <w:name w:val="ListLabel 22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25">
    <w:name w:val="ListLabel 225"/>
    <w:qFormat/>
    <w:rPr>
      <w:rFonts w:cs="Times New Roman"/>
      <w:w w:val="100"/>
      <w:sz w:val="28"/>
      <w:szCs w:val="28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4">
    <w:name w:val="ListLabel 234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eastAsia="Times New Roman"/>
      <w:w w:val="100"/>
      <w:sz w:val="28"/>
      <w:szCs w:val="28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b w:val="0"/>
    </w:rPr>
  </w:style>
  <w:style w:type="character" w:customStyle="1" w:styleId="ListLabel279">
    <w:name w:val="ListLabel 279"/>
    <w:qFormat/>
    <w:rPr>
      <w:b w:val="0"/>
    </w:rPr>
  </w:style>
  <w:style w:type="character" w:customStyle="1" w:styleId="ListLabel280">
    <w:name w:val="ListLabel 280"/>
    <w:qFormat/>
    <w:rPr>
      <w:rFonts w:eastAsia="Calibri" w:cs="Tahoma"/>
      <w:sz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f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color w:val="00000A"/>
      <w:sz w:val="22"/>
      <w:szCs w:val="20"/>
      <w:lang w:val="ru-RU" w:eastAsia="ru-RU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color w:val="00000A"/>
      <w:sz w:val="22"/>
      <w:szCs w:val="20"/>
      <w:lang w:val="ru-RU" w:eastAsia="ru-RU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qFormat/>
    <w:pPr>
      <w:spacing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qFormat/>
    <w:pPr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qFormat/>
    <w:pPr>
      <w:spacing w:line="323" w:lineRule="exact"/>
      <w:ind w:firstLine="38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qFormat/>
    <w:pPr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qFormat/>
    <w:pPr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qFormat/>
    <w:pPr>
      <w:spacing w:line="187" w:lineRule="exact"/>
      <w:ind w:hanging="6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qFormat/>
    <w:pPr>
      <w:spacing w:line="32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qFormat/>
    <w:pPr>
      <w:spacing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qFormat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qFormat/>
    <w:pPr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qFormat/>
    <w:pPr>
      <w:spacing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qFormat/>
    <w:pPr>
      <w:spacing w:line="370" w:lineRule="exact"/>
      <w:ind w:firstLine="7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qFormat/>
    <w:pPr>
      <w:spacing w:line="322" w:lineRule="exact"/>
      <w:ind w:firstLine="54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basedOn w:val="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eastAsia="Times New Roman" w:cs="Times New Roman"/>
      <w:lang w:val="ru-RU"/>
    </w:rPr>
  </w:style>
  <w:style w:type="paragraph" w:styleId="af3">
    <w:name w:val="No Spacing"/>
    <w:uiPriority w:val="1"/>
    <w:qFormat/>
    <w:pPr>
      <w:suppressAutoHyphens/>
    </w:pPr>
    <w:rPr>
      <w:rFonts w:cs="Calibri"/>
      <w:color w:val="00000A"/>
      <w:kern w:val="2"/>
      <w:sz w:val="22"/>
      <w:lang w:val="ru-RU" w:eastAsia="ar-SA"/>
    </w:rPr>
  </w:style>
  <w:style w:type="paragraph" w:styleId="af4">
    <w:name w:val="Title"/>
    <w:basedOn w:val="a"/>
    <w:qFormat/>
    <w:pPr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F46BE2"/>
    <w:rPr>
      <w:rFonts w:asciiTheme="minorHAnsi" w:eastAsia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paragraph" w:styleId="1">
    <w:name w:val="heading 1"/>
    <w:basedOn w:val="a"/>
    <w:qFormat/>
    <w:pPr>
      <w:ind w:left="24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Pr>
      <w:rFonts w:ascii="Times New Roman" w:hAnsi="Times New Roman" w:cs="Times New Roman"/>
      <w:sz w:val="12"/>
      <w:szCs w:val="12"/>
    </w:rPr>
  </w:style>
  <w:style w:type="character" w:customStyle="1" w:styleId="FontStyle44">
    <w:name w:val="Font Style44"/>
    <w:qFormat/>
    <w:rPr>
      <w:rFonts w:ascii="Times New Roman" w:hAnsi="Times New Roman" w:cs="Times New Roman"/>
      <w:sz w:val="42"/>
      <w:szCs w:val="42"/>
    </w:rPr>
  </w:style>
  <w:style w:type="character" w:customStyle="1" w:styleId="FontStyle45">
    <w:name w:val="Font Style45"/>
    <w:qFormat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qFormat/>
    <w:rPr>
      <w:rFonts w:ascii="Times New Roman" w:eastAsia="Times New Roman" w:hAnsi="Times New Roman"/>
      <w:sz w:val="28"/>
      <w:szCs w:val="28"/>
    </w:rPr>
  </w:style>
  <w:style w:type="character" w:customStyle="1" w:styleId="a8">
    <w:name w:val="Название Знак"/>
    <w:basedOn w:val="a0"/>
    <w:qFormat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ListLabel1">
    <w:name w:val="ListLabel 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">
    <w:name w:val="ListLabel 2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">
    <w:name w:val="ListLabel 3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4">
    <w:name w:val="ListLabel 4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/>
      <w:w w:val="100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">
    <w:name w:val="ListLabel 7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9">
    <w:name w:val="ListLabel 9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/>
      <w:w w:val="100"/>
      <w:sz w:val="28"/>
      <w:szCs w:val="28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/>
      <w:w w:val="100"/>
      <w:sz w:val="28"/>
      <w:szCs w:val="28"/>
    </w:rPr>
  </w:style>
  <w:style w:type="character" w:customStyle="1" w:styleId="ListLabel22">
    <w:name w:val="ListLabel 2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4">
    <w:name w:val="ListLabel 24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35">
    <w:name w:val="ListLabel 3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Times New Roman" w:eastAsia="Calibri" w:hAnsi="Times New Roman" w:cs="Tahoma"/>
      <w:sz w:val="28"/>
    </w:rPr>
  </w:style>
  <w:style w:type="character" w:customStyle="1" w:styleId="ListLabel39">
    <w:name w:val="ListLabel 39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8">
    <w:name w:val="ListLabel 58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Times New Roman" w:hAnsi="Times New Roman" w:cs="Times New Roman"/>
      <w:w w:val="100"/>
      <w:sz w:val="24"/>
      <w:szCs w:val="24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Times New Roman" w:hAnsi="Times New Roman" w:cs="Times New Roman"/>
      <w:w w:val="100"/>
      <w:sz w:val="28"/>
      <w:szCs w:val="28"/>
    </w:rPr>
  </w:style>
  <w:style w:type="character" w:customStyle="1" w:styleId="ListLabel85">
    <w:name w:val="ListLabel 85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86">
    <w:name w:val="ListLabel 86"/>
    <w:qFormat/>
    <w:rPr>
      <w:rFonts w:ascii="Times New Roman" w:eastAsia="Times New Roman" w:hAnsi="Times New Roman"/>
      <w:b w:val="0"/>
      <w:bCs/>
      <w:spacing w:val="1"/>
      <w:w w:val="100"/>
      <w:sz w:val="28"/>
      <w:szCs w:val="28"/>
    </w:rPr>
  </w:style>
  <w:style w:type="character" w:customStyle="1" w:styleId="ListLabel87">
    <w:name w:val="ListLabel 87"/>
    <w:qFormat/>
    <w:rPr>
      <w:rFonts w:eastAsia="Times New Roman"/>
      <w:w w:val="100"/>
      <w:sz w:val="28"/>
      <w:szCs w:val="28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Times New Roman"/>
      <w:sz w:val="28"/>
    </w:rPr>
  </w:style>
  <w:style w:type="character" w:customStyle="1" w:styleId="ListLabel94">
    <w:name w:val="ListLabel 9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103">
    <w:name w:val="ListLabel 103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04">
    <w:name w:val="ListLabel 104"/>
    <w:qFormat/>
    <w:rPr>
      <w:rFonts w:cs="Times New Roman"/>
      <w:w w:val="100"/>
      <w:sz w:val="28"/>
      <w:szCs w:val="28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13">
    <w:name w:val="ListLabel 11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ascii="Times New Roman" w:hAnsi="Times New Roman" w:cs="Times New Roman"/>
      <w:sz w:val="24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rFonts w:ascii="Times New Roman" w:eastAsia="Calibri" w:hAnsi="Times New Roman" w:cs="Tahoma"/>
      <w:sz w:val="28"/>
    </w:rPr>
  </w:style>
  <w:style w:type="character" w:customStyle="1" w:styleId="ListLabel160">
    <w:name w:val="ListLabel 160"/>
    <w:qFormat/>
    <w:rPr>
      <w:rFonts w:cs="Times New Roman"/>
      <w:w w:val="100"/>
      <w:sz w:val="28"/>
      <w:szCs w:val="28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eastAsia="Times New Roman"/>
      <w:w w:val="100"/>
      <w:sz w:val="28"/>
      <w:szCs w:val="28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79">
    <w:name w:val="ListLabel 179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Times New Roman"/>
      <w:w w:val="100"/>
      <w:sz w:val="24"/>
      <w:szCs w:val="24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ascii="Times New Roman" w:eastAsia="Times New Roman" w:hAnsi="Times New Roman"/>
      <w:spacing w:val="1"/>
      <w:w w:val="100"/>
      <w:sz w:val="28"/>
      <w:szCs w:val="28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Times New Roman"/>
      <w:w w:val="100"/>
      <w:sz w:val="28"/>
      <w:szCs w:val="28"/>
    </w:rPr>
  </w:style>
  <w:style w:type="character" w:customStyle="1" w:styleId="ListLabel206">
    <w:name w:val="ListLabel 206"/>
    <w:qFormat/>
    <w:rPr>
      <w:rFonts w:eastAsia="Times New Roman"/>
      <w:w w:val="100"/>
      <w:sz w:val="28"/>
      <w:szCs w:val="28"/>
    </w:rPr>
  </w:style>
  <w:style w:type="character" w:customStyle="1" w:styleId="ListLabel207">
    <w:name w:val="ListLabel 207"/>
    <w:qFormat/>
    <w:rPr>
      <w:rFonts w:eastAsia="Times New Roman"/>
      <w:b w:val="0"/>
      <w:bCs/>
      <w:spacing w:val="1"/>
      <w:w w:val="100"/>
      <w:sz w:val="28"/>
      <w:szCs w:val="28"/>
    </w:rPr>
  </w:style>
  <w:style w:type="character" w:customStyle="1" w:styleId="ListLabel208">
    <w:name w:val="ListLabel 208"/>
    <w:qFormat/>
    <w:rPr>
      <w:rFonts w:eastAsia="Times New Roman"/>
      <w:w w:val="100"/>
      <w:sz w:val="28"/>
      <w:szCs w:val="28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Times New Roman"/>
      <w:sz w:val="28"/>
    </w:rPr>
  </w:style>
  <w:style w:type="character" w:customStyle="1" w:styleId="ListLabel215">
    <w:name w:val="ListLabel 2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ListLabel224">
    <w:name w:val="ListLabel 224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25">
    <w:name w:val="ListLabel 225"/>
    <w:qFormat/>
    <w:rPr>
      <w:rFonts w:cs="Times New Roman"/>
      <w:w w:val="100"/>
      <w:sz w:val="28"/>
      <w:szCs w:val="28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4">
    <w:name w:val="ListLabel 234"/>
    <w:qFormat/>
    <w:rPr>
      <w:rFonts w:eastAsia="Times New Roman"/>
      <w:spacing w:val="1"/>
      <w:w w:val="100"/>
      <w:sz w:val="28"/>
      <w:szCs w:val="28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eastAsia="Times New Roman"/>
      <w:w w:val="100"/>
      <w:sz w:val="28"/>
      <w:szCs w:val="28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eastAsia="Times New Roman"/>
      <w:b w:val="0"/>
      <w:bCs/>
      <w:w w:val="100"/>
      <w:sz w:val="28"/>
      <w:szCs w:val="28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ascii="Times New Roman" w:eastAsia="Times New Roman" w:hAnsi="Times New Roman"/>
      <w:w w:val="100"/>
      <w:sz w:val="28"/>
      <w:szCs w:val="28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b w:val="0"/>
    </w:rPr>
  </w:style>
  <w:style w:type="character" w:customStyle="1" w:styleId="ListLabel279">
    <w:name w:val="ListLabel 279"/>
    <w:qFormat/>
    <w:rPr>
      <w:b w:val="0"/>
    </w:rPr>
  </w:style>
  <w:style w:type="character" w:customStyle="1" w:styleId="ListLabel280">
    <w:name w:val="ListLabel 280"/>
    <w:qFormat/>
    <w:rPr>
      <w:rFonts w:eastAsia="Calibri" w:cs="Tahoma"/>
      <w:sz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f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color w:val="00000A"/>
      <w:sz w:val="22"/>
      <w:szCs w:val="20"/>
      <w:lang w:val="ru-RU" w:eastAsia="ru-RU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color w:val="00000A"/>
      <w:sz w:val="22"/>
      <w:szCs w:val="20"/>
      <w:lang w:val="ru-RU" w:eastAsia="ru-RU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qFormat/>
    <w:pPr>
      <w:spacing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qFormat/>
    <w:pPr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qFormat/>
    <w:pPr>
      <w:spacing w:line="323" w:lineRule="exact"/>
      <w:ind w:firstLine="38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qFormat/>
    <w:pPr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qFormat/>
    <w:pPr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qFormat/>
    <w:pPr>
      <w:spacing w:line="187" w:lineRule="exact"/>
      <w:ind w:hanging="6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qFormat/>
    <w:pPr>
      <w:spacing w:line="32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qFormat/>
    <w:pPr>
      <w:spacing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qFormat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qFormat/>
    <w:pPr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qFormat/>
    <w:pPr>
      <w:spacing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qFormat/>
    <w:pPr>
      <w:spacing w:line="370" w:lineRule="exact"/>
      <w:ind w:firstLine="7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qFormat/>
    <w:pPr>
      <w:spacing w:line="322" w:lineRule="exact"/>
      <w:ind w:firstLine="54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 Indent"/>
    <w:basedOn w:val="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eastAsia="Times New Roman" w:cs="Times New Roman"/>
      <w:lang w:val="ru-RU"/>
    </w:rPr>
  </w:style>
  <w:style w:type="paragraph" w:styleId="af3">
    <w:name w:val="No Spacing"/>
    <w:uiPriority w:val="1"/>
    <w:qFormat/>
    <w:pPr>
      <w:suppressAutoHyphens/>
    </w:pPr>
    <w:rPr>
      <w:rFonts w:cs="Calibri"/>
      <w:color w:val="00000A"/>
      <w:kern w:val="2"/>
      <w:sz w:val="22"/>
      <w:lang w:val="ru-RU" w:eastAsia="ar-SA"/>
    </w:rPr>
  </w:style>
  <w:style w:type="paragraph" w:styleId="af4">
    <w:name w:val="Title"/>
    <w:basedOn w:val="a"/>
    <w:qFormat/>
    <w:pPr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F46BE2"/>
    <w:rPr>
      <w:rFonts w:asciiTheme="minorHAnsi" w:eastAsia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14077</Words>
  <Characters>80244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sundeeva</cp:lastModifiedBy>
  <cp:revision>42</cp:revision>
  <cp:lastPrinted>2019-04-09T06:27:00Z</cp:lastPrinted>
  <dcterms:created xsi:type="dcterms:W3CDTF">2019-03-18T11:54:00Z</dcterms:created>
  <dcterms:modified xsi:type="dcterms:W3CDTF">2019-04-09T06:28:00Z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2015-04-13T00:00:00Z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