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1" w:rsidRDefault="007B27CB" w:rsidP="007B27CB">
      <w:pPr>
        <w:jc w:val="both"/>
      </w:pPr>
      <w:r>
        <w:t xml:space="preserve">                                              </w:t>
      </w:r>
    </w:p>
    <w:p w:rsidR="006B6001" w:rsidRDefault="006B6001" w:rsidP="007B27CB">
      <w:pPr>
        <w:jc w:val="both"/>
      </w:pPr>
    </w:p>
    <w:p w:rsidR="006B6001" w:rsidRDefault="006B6001" w:rsidP="007B27CB">
      <w:pPr>
        <w:jc w:val="both"/>
      </w:pPr>
    </w:p>
    <w:p w:rsidR="007B27CB" w:rsidRDefault="007B27CB" w:rsidP="007B27CB">
      <w:pPr>
        <w:jc w:val="both"/>
      </w:pPr>
      <w:r>
        <w:t xml:space="preserve">               </w:t>
      </w:r>
    </w:p>
    <w:p w:rsidR="007B27CB" w:rsidRDefault="007B27CB" w:rsidP="007B27CB">
      <w:pPr>
        <w:spacing w:line="360" w:lineRule="auto"/>
        <w:jc w:val="center"/>
        <w:outlineLvl w:val="0"/>
        <w:rPr>
          <w:rFonts w:ascii="Times New Roman CYR" w:hAnsi="Times New Roman CYR"/>
          <w:sz w:val="16"/>
          <w:szCs w:val="16"/>
        </w:rPr>
      </w:pPr>
      <w:r w:rsidRPr="007B27CB">
        <w:rPr>
          <w:rFonts w:ascii="Times New Roman CYR" w:hAnsi="Times New Roman CYR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-314960</wp:posOffset>
            </wp:positionV>
            <wp:extent cx="600075" cy="80962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Pr="00CE14E2" w:rsidRDefault="007B27CB" w:rsidP="007B27CB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6"/>
          <w:szCs w:val="46"/>
        </w:rPr>
        <w:t xml:space="preserve">                         </w:t>
      </w:r>
      <w:r w:rsidRPr="00CE14E2">
        <w:rPr>
          <w:b/>
          <w:sz w:val="40"/>
          <w:szCs w:val="40"/>
        </w:rPr>
        <w:t>ПОСТАНОВЛЕНИЕ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B27CB" w:rsidRPr="00E46B22" w:rsidRDefault="007B27CB" w:rsidP="007B27C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07.05.</w:t>
      </w:r>
      <w:r w:rsidRPr="00E46B2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46B22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  </w:t>
      </w:r>
      <w:r w:rsidRPr="00E46B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46B22">
        <w:rPr>
          <w:sz w:val="24"/>
          <w:szCs w:val="24"/>
        </w:rPr>
        <w:t xml:space="preserve">г. Грязи                      </w:t>
      </w:r>
      <w:r>
        <w:rPr>
          <w:sz w:val="24"/>
          <w:szCs w:val="24"/>
        </w:rPr>
        <w:t xml:space="preserve">    </w:t>
      </w:r>
      <w:r w:rsidRPr="00E46B22">
        <w:rPr>
          <w:sz w:val="24"/>
          <w:szCs w:val="24"/>
        </w:rPr>
        <w:t xml:space="preserve">       № </w:t>
      </w:r>
      <w:r>
        <w:rPr>
          <w:sz w:val="24"/>
          <w:szCs w:val="24"/>
        </w:rPr>
        <w:t>456</w:t>
      </w:r>
    </w:p>
    <w:p w:rsidR="007B27CB" w:rsidRDefault="007B27CB" w:rsidP="007B27CB">
      <w:pPr>
        <w:pStyle w:val="2"/>
        <w:rPr>
          <w:rFonts w:ascii="Times New Roman" w:hAnsi="Times New Roman"/>
          <w:sz w:val="28"/>
        </w:rPr>
      </w:pPr>
    </w:p>
    <w:p w:rsidR="007B27CB" w:rsidRPr="00E46B22" w:rsidRDefault="007B27CB" w:rsidP="007B27CB">
      <w:pPr>
        <w:pStyle w:val="2"/>
        <w:rPr>
          <w:rFonts w:ascii="Times New Roman" w:hAnsi="Times New Roman"/>
          <w:sz w:val="16"/>
          <w:szCs w:val="16"/>
        </w:rPr>
      </w:pP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О   подготовке   документации   по  планировке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территории    (проекта  планировки   и  проекта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межевания) линейного объекта: «Строительство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сетей  газопровода   и   газораспределительных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пунктов  (ГРП)   на  территории 2-го пускового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комплекса   </w:t>
      </w:r>
      <w:r w:rsidRPr="00CE14E2">
        <w:rPr>
          <w:sz w:val="27"/>
          <w:szCs w:val="27"/>
          <w:lang w:val="en-US"/>
        </w:rPr>
        <w:t>II</w:t>
      </w:r>
      <w:r w:rsidRPr="00CE14E2">
        <w:rPr>
          <w:sz w:val="27"/>
          <w:szCs w:val="27"/>
        </w:rPr>
        <w:t xml:space="preserve">  очереди   на  территории особой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экономической   зоны  промышленно-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производственного  типа  в  Грязинском районе 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Липецкой области» (</w:t>
      </w:r>
      <w:r w:rsidRPr="00CE14E2">
        <w:rPr>
          <w:sz w:val="27"/>
          <w:szCs w:val="27"/>
          <w:lang w:val="en-US"/>
        </w:rPr>
        <w:t>IV</w:t>
      </w:r>
      <w:r w:rsidRPr="00CE14E2">
        <w:rPr>
          <w:sz w:val="27"/>
          <w:szCs w:val="27"/>
        </w:rPr>
        <w:t>этап).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</w:p>
    <w:p w:rsidR="007B27CB" w:rsidRPr="00CE14E2" w:rsidRDefault="007B27CB" w:rsidP="007B27CB">
      <w:pPr>
        <w:ind w:firstLine="709"/>
        <w:jc w:val="both"/>
        <w:rPr>
          <w:sz w:val="27"/>
          <w:szCs w:val="27"/>
        </w:rPr>
      </w:pPr>
      <w:r w:rsidRPr="00CE14E2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А</w:t>
      </w:r>
      <w:r>
        <w:rPr>
          <w:sz w:val="27"/>
          <w:szCs w:val="27"/>
        </w:rPr>
        <w:t xml:space="preserve">кционерного общества  </w:t>
      </w:r>
      <w:r w:rsidRPr="00CE14E2">
        <w:rPr>
          <w:sz w:val="27"/>
          <w:szCs w:val="27"/>
        </w:rPr>
        <w:t xml:space="preserve"> «Особая экономическая зона промышленно- производственного типа «Липецк», администрация Грязинского муниципального района постановляет:</w:t>
      </w:r>
    </w:p>
    <w:p w:rsidR="007B27CB" w:rsidRPr="00CE14E2" w:rsidRDefault="007B27CB" w:rsidP="007B27CB">
      <w:pPr>
        <w:ind w:firstLine="709"/>
        <w:jc w:val="both"/>
        <w:rPr>
          <w:sz w:val="27"/>
          <w:szCs w:val="27"/>
        </w:rPr>
      </w:pPr>
    </w:p>
    <w:p w:rsidR="007B27CB" w:rsidRPr="00CE14E2" w:rsidRDefault="007B27CB" w:rsidP="007B27CB">
      <w:pPr>
        <w:ind w:firstLine="708"/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 1. Разрешить АО «ОЭЗ ППТ «Липецк» подготовку документации по планировке территории (проекта планировки и проекта межевания) линейного объекта: «Строительство сетей газопровода и газораспределительных пунктов (ГРП) на территории 2-го пускового комплекса </w:t>
      </w:r>
      <w:r w:rsidRPr="00CE14E2">
        <w:rPr>
          <w:sz w:val="27"/>
          <w:szCs w:val="27"/>
          <w:lang w:val="en-US"/>
        </w:rPr>
        <w:t>II</w:t>
      </w:r>
      <w:r w:rsidRPr="00CE14E2">
        <w:rPr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(</w:t>
      </w:r>
      <w:r w:rsidRPr="00CE14E2">
        <w:rPr>
          <w:sz w:val="27"/>
          <w:szCs w:val="27"/>
          <w:lang w:val="en-US"/>
        </w:rPr>
        <w:t>IV</w:t>
      </w:r>
      <w:r w:rsidRPr="00CE14E2">
        <w:rPr>
          <w:sz w:val="27"/>
          <w:szCs w:val="27"/>
        </w:rPr>
        <w:t>этап) (приложение  № 1).</w:t>
      </w:r>
    </w:p>
    <w:p w:rsidR="007B27CB" w:rsidRPr="00CE14E2" w:rsidRDefault="007B27CB" w:rsidP="007B27CB">
      <w:pPr>
        <w:ind w:firstLine="709"/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 2. АО «ОЭЗ ППТ «Липецк»: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</w:t>
      </w:r>
      <w:r w:rsidRPr="00CE14E2">
        <w:rPr>
          <w:sz w:val="27"/>
          <w:szCs w:val="27"/>
        </w:rPr>
        <w:t xml:space="preserve"> 2.1. Разработать документацию по планировке территории (проекта планировки и проекта межевания) линейного объекта: «Строительство сетей газопровода и газораспределительных пунктов (ГРП) на территории 2-го пускового комплекса </w:t>
      </w:r>
      <w:r w:rsidRPr="00CE14E2">
        <w:rPr>
          <w:sz w:val="27"/>
          <w:szCs w:val="27"/>
          <w:lang w:val="en-US"/>
        </w:rPr>
        <w:t>II</w:t>
      </w:r>
      <w:r w:rsidRPr="00CE14E2">
        <w:rPr>
          <w:sz w:val="27"/>
          <w:szCs w:val="27"/>
        </w:rPr>
        <w:t xml:space="preserve"> очереди на территории особой экономической зоны промышленно- производственного типа в Грязинском районе Липецкой области»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(</w:t>
      </w:r>
      <w:r w:rsidRPr="00CE14E2"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этап) в соответствии с  тех</w:t>
      </w:r>
      <w:r>
        <w:rPr>
          <w:sz w:val="27"/>
          <w:szCs w:val="27"/>
        </w:rPr>
        <w:t>ническим заданием (приложение №</w:t>
      </w:r>
      <w:r w:rsidRPr="00CE14E2">
        <w:rPr>
          <w:sz w:val="27"/>
          <w:szCs w:val="27"/>
        </w:rPr>
        <w:t>2)</w:t>
      </w:r>
      <w:r>
        <w:rPr>
          <w:sz w:val="27"/>
          <w:szCs w:val="27"/>
        </w:rPr>
        <w:t xml:space="preserve">, </w:t>
      </w:r>
      <w:r w:rsidRPr="00CE14E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требованиями </w:t>
      </w:r>
      <w:r w:rsidRPr="00CE14E2">
        <w:rPr>
          <w:sz w:val="27"/>
          <w:szCs w:val="27"/>
        </w:rPr>
        <w:t>действующего законодательства, норм, правил, стандартов.</w:t>
      </w:r>
    </w:p>
    <w:p w:rsidR="006B6001" w:rsidRDefault="007B27CB" w:rsidP="007B27C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Pr="00CE14E2">
        <w:rPr>
          <w:sz w:val="27"/>
          <w:szCs w:val="27"/>
        </w:rPr>
        <w:t xml:space="preserve">2.2. Представить разработанную проектную документацию по планировке территории в администрацию Грязинского муниципального района </w:t>
      </w:r>
    </w:p>
    <w:p w:rsidR="006B6001" w:rsidRDefault="006B6001" w:rsidP="006B6001">
      <w:pPr>
        <w:jc w:val="both"/>
        <w:rPr>
          <w:sz w:val="27"/>
          <w:szCs w:val="27"/>
        </w:rPr>
      </w:pPr>
    </w:p>
    <w:p w:rsidR="006B6001" w:rsidRDefault="006B6001" w:rsidP="006B6001">
      <w:pPr>
        <w:jc w:val="both"/>
        <w:rPr>
          <w:sz w:val="27"/>
          <w:szCs w:val="27"/>
        </w:rPr>
      </w:pPr>
    </w:p>
    <w:p w:rsidR="007B27CB" w:rsidRPr="00CE14E2" w:rsidRDefault="007B27CB" w:rsidP="006B6001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Липецкой области для проверки на соответствие требованиям ч.10 ст.45  Градостроительного кодекса Российской Федерации</w:t>
      </w:r>
      <w:r w:rsidRPr="002D1407">
        <w:rPr>
          <w:sz w:val="27"/>
          <w:szCs w:val="27"/>
        </w:rPr>
        <w:t xml:space="preserve"> </w:t>
      </w:r>
      <w:r w:rsidRPr="009C66DB">
        <w:rPr>
          <w:sz w:val="27"/>
          <w:szCs w:val="27"/>
        </w:rPr>
        <w:t xml:space="preserve">в срок 30.04.2019.  </w:t>
      </w:r>
      <w:r w:rsidRPr="00CE14E2">
        <w:rPr>
          <w:sz w:val="27"/>
          <w:szCs w:val="27"/>
        </w:rPr>
        <w:t xml:space="preserve">  </w:t>
      </w:r>
    </w:p>
    <w:p w:rsidR="007B27CB" w:rsidRPr="00CE14E2" w:rsidRDefault="007B27CB" w:rsidP="007B27C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7B27CB" w:rsidRPr="00CE14E2" w:rsidRDefault="007B27CB" w:rsidP="007B27CB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CE14E2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Грязинского муниципального района Липецкой области В.В.Попова.</w:t>
      </w:r>
    </w:p>
    <w:p w:rsidR="007B27CB" w:rsidRPr="00CE14E2" w:rsidRDefault="007B27CB" w:rsidP="007B27CB">
      <w:pPr>
        <w:ind w:firstLine="709"/>
        <w:jc w:val="both"/>
        <w:rPr>
          <w:sz w:val="27"/>
          <w:szCs w:val="27"/>
        </w:rPr>
      </w:pPr>
    </w:p>
    <w:p w:rsidR="007B27CB" w:rsidRPr="00CE14E2" w:rsidRDefault="007B27CB" w:rsidP="007B27CB">
      <w:pPr>
        <w:jc w:val="both"/>
        <w:rPr>
          <w:sz w:val="27"/>
          <w:szCs w:val="27"/>
        </w:rPr>
      </w:pPr>
    </w:p>
    <w:p w:rsidR="007B27CB" w:rsidRPr="00CE14E2" w:rsidRDefault="007B27CB" w:rsidP="007B27CB">
      <w:pPr>
        <w:jc w:val="both"/>
        <w:rPr>
          <w:sz w:val="27"/>
          <w:szCs w:val="27"/>
        </w:rPr>
      </w:pP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Глава администрации Грязинского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  <w:r w:rsidRPr="00CE14E2">
        <w:rPr>
          <w:sz w:val="27"/>
          <w:szCs w:val="27"/>
        </w:rPr>
        <w:t>муниципального района                                                                  В.Т. Рощупкин</w:t>
      </w:r>
    </w:p>
    <w:p w:rsidR="007B27CB" w:rsidRPr="00CE14E2" w:rsidRDefault="007B27CB" w:rsidP="007B27CB">
      <w:pPr>
        <w:jc w:val="both"/>
        <w:rPr>
          <w:sz w:val="27"/>
          <w:szCs w:val="27"/>
        </w:rPr>
      </w:pPr>
    </w:p>
    <w:p w:rsidR="007B27CB" w:rsidRPr="00CE14E2" w:rsidRDefault="007B27CB" w:rsidP="007B27CB">
      <w:pPr>
        <w:jc w:val="both"/>
        <w:rPr>
          <w:sz w:val="27"/>
          <w:szCs w:val="27"/>
        </w:rPr>
      </w:pPr>
    </w:p>
    <w:p w:rsidR="007B27CB" w:rsidRDefault="007B27CB" w:rsidP="007B27CB">
      <w:pPr>
        <w:jc w:val="both"/>
      </w:pPr>
      <w:r>
        <w:t xml:space="preserve">  </w:t>
      </w: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</w:t>
      </w:r>
      <w:r w:rsidRPr="007B27CB">
        <w:rPr>
          <w:rFonts w:ascii="Times New Roman CYR" w:hAnsi="Times New Roman CYR"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-110490</wp:posOffset>
            </wp:positionV>
            <wp:extent cx="600075" cy="8096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B27CB" w:rsidRPr="004D0416" w:rsidRDefault="007B27CB" w:rsidP="007B27CB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6"/>
          <w:szCs w:val="46"/>
        </w:rPr>
        <w:t xml:space="preserve">                          </w:t>
      </w:r>
      <w:r w:rsidRPr="004D0416">
        <w:rPr>
          <w:b/>
          <w:sz w:val="40"/>
          <w:szCs w:val="40"/>
        </w:rPr>
        <w:t>ПОСТАНОВЛЕНИЕ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B27CB" w:rsidRPr="00E46B22" w:rsidRDefault="007B27CB" w:rsidP="007B27C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07.05.</w:t>
      </w:r>
      <w:r w:rsidRPr="00E46B2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46B22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      </w:t>
      </w:r>
      <w:r w:rsidRPr="00E46B22">
        <w:rPr>
          <w:sz w:val="24"/>
          <w:szCs w:val="24"/>
        </w:rPr>
        <w:t xml:space="preserve">  г. Грязи                    </w:t>
      </w:r>
      <w:r>
        <w:rPr>
          <w:sz w:val="24"/>
          <w:szCs w:val="24"/>
        </w:rPr>
        <w:t xml:space="preserve">   </w:t>
      </w:r>
      <w:r w:rsidRPr="00E46B22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457</w:t>
      </w:r>
    </w:p>
    <w:p w:rsidR="007B27CB" w:rsidRPr="00E46B22" w:rsidRDefault="007B27CB" w:rsidP="007B27CB">
      <w:pPr>
        <w:pStyle w:val="2"/>
        <w:rPr>
          <w:rFonts w:ascii="Times New Roman" w:hAnsi="Times New Roman"/>
          <w:sz w:val="16"/>
          <w:szCs w:val="16"/>
        </w:rPr>
      </w:pP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подготовке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документации по планировке </w:t>
      </w: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территории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(проекта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>планировки и проекта</w:t>
      </w:r>
    </w:p>
    <w:p w:rsidR="006B6001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>межевания)</w:t>
      </w:r>
      <w:r w:rsidR="006B6001">
        <w:rPr>
          <w:sz w:val="27"/>
          <w:szCs w:val="27"/>
        </w:rPr>
        <w:t xml:space="preserve">   линейного </w:t>
      </w:r>
      <w:r w:rsidRPr="004D0416">
        <w:rPr>
          <w:sz w:val="27"/>
          <w:szCs w:val="27"/>
        </w:rPr>
        <w:t xml:space="preserve"> </w:t>
      </w:r>
      <w:r w:rsidR="006B6001">
        <w:rPr>
          <w:sz w:val="27"/>
          <w:szCs w:val="27"/>
        </w:rPr>
        <w:t xml:space="preserve">  </w:t>
      </w:r>
      <w:r w:rsidRPr="004D0416">
        <w:rPr>
          <w:sz w:val="27"/>
          <w:szCs w:val="27"/>
        </w:rPr>
        <w:t xml:space="preserve">объекта: </w:t>
      </w:r>
      <w:r w:rsidR="006B6001">
        <w:rPr>
          <w:sz w:val="27"/>
          <w:szCs w:val="27"/>
        </w:rPr>
        <w:t xml:space="preserve">    </w:t>
      </w:r>
      <w:r w:rsidRPr="004D0416">
        <w:rPr>
          <w:sz w:val="27"/>
          <w:szCs w:val="27"/>
        </w:rPr>
        <w:t xml:space="preserve">«Сети </w:t>
      </w:r>
    </w:p>
    <w:p w:rsidR="006B6001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>водоснабжения</w:t>
      </w:r>
      <w:r w:rsidR="006B6001">
        <w:rPr>
          <w:sz w:val="27"/>
          <w:szCs w:val="27"/>
        </w:rPr>
        <w:t xml:space="preserve">   </w:t>
      </w:r>
      <w:r w:rsidRPr="004D0416">
        <w:rPr>
          <w:sz w:val="27"/>
          <w:szCs w:val="27"/>
        </w:rPr>
        <w:t xml:space="preserve"> ул.</w:t>
      </w:r>
      <w:r w:rsidR="006B6001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Центральная </w:t>
      </w:r>
      <w:r w:rsidR="006B600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г. </w:t>
      </w:r>
      <w:r w:rsidRPr="004D0416">
        <w:rPr>
          <w:sz w:val="27"/>
          <w:szCs w:val="27"/>
        </w:rPr>
        <w:t xml:space="preserve">Грязи </w:t>
      </w: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>Липецкой области».</w:t>
      </w:r>
    </w:p>
    <w:p w:rsidR="007B27CB" w:rsidRPr="004D0416" w:rsidRDefault="007B27CB" w:rsidP="007B27CB">
      <w:pPr>
        <w:jc w:val="both"/>
        <w:rPr>
          <w:sz w:val="27"/>
          <w:szCs w:val="27"/>
        </w:rPr>
      </w:pP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  <w:r w:rsidRPr="004D0416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ОГУП "Липецкоблводоканал", администрация Грязинского муниципального района постановляет:</w:t>
      </w: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           1. Разрешить ОГУП "Липецкоблводоканал" подготовку документации по планировке территории (проекта планировки и проекта межевания) </w:t>
      </w:r>
      <w:r w:rsidR="002D4CB0">
        <w:rPr>
          <w:sz w:val="27"/>
          <w:szCs w:val="27"/>
        </w:rPr>
        <w:t xml:space="preserve">линейного </w:t>
      </w:r>
      <w:r w:rsidRPr="004D0416">
        <w:rPr>
          <w:sz w:val="27"/>
          <w:szCs w:val="27"/>
        </w:rPr>
        <w:t xml:space="preserve">объекта: «Сети водоснабжения ул. Центральная г. Грязи Липецкой   области». </w:t>
      </w: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 2. ОГУП "Липецкоблводоканал":</w:t>
      </w: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   </w:t>
      </w:r>
      <w:r w:rsidRPr="004D0416">
        <w:rPr>
          <w:sz w:val="27"/>
          <w:szCs w:val="27"/>
        </w:rPr>
        <w:t xml:space="preserve">2.1. Разработать документацию по планировке территории (проекта планировки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и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проекта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 xml:space="preserve">межевания) </w:t>
      </w:r>
      <w:r>
        <w:rPr>
          <w:sz w:val="27"/>
          <w:szCs w:val="27"/>
        </w:rPr>
        <w:t xml:space="preserve">линейного </w:t>
      </w:r>
      <w:r w:rsidRPr="004D0416">
        <w:rPr>
          <w:sz w:val="27"/>
          <w:szCs w:val="27"/>
        </w:rPr>
        <w:t>объекта: «Сети водоснабжения ул. Центральная г. Грязи Липецкой   области» в соответствии с  требованиями действующего законодательства, норм, правил, стандартов.</w:t>
      </w: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2D4CB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4D0416">
        <w:rPr>
          <w:sz w:val="27"/>
          <w:szCs w:val="27"/>
        </w:rPr>
        <w:t>2.2. Представить разработанную проектную документацию по планировке территории в администрацию Грязинского муниципального района Липецкой области для проверки на соответствие требованиям ч.10 ст.45  Градостроительного кодекса Российской Федерации</w:t>
      </w:r>
      <w:r w:rsidRPr="00CE14E2">
        <w:rPr>
          <w:sz w:val="27"/>
          <w:szCs w:val="27"/>
        </w:rPr>
        <w:t xml:space="preserve"> </w:t>
      </w:r>
      <w:r w:rsidRPr="009C66DB">
        <w:rPr>
          <w:sz w:val="27"/>
          <w:szCs w:val="27"/>
        </w:rPr>
        <w:t xml:space="preserve">в срок </w:t>
      </w:r>
      <w:r>
        <w:rPr>
          <w:sz w:val="27"/>
          <w:szCs w:val="27"/>
        </w:rPr>
        <w:t>01</w:t>
      </w:r>
      <w:r w:rsidRPr="009C66DB">
        <w:rPr>
          <w:sz w:val="27"/>
          <w:szCs w:val="27"/>
        </w:rPr>
        <w:t>.0</w:t>
      </w:r>
      <w:r>
        <w:rPr>
          <w:sz w:val="27"/>
          <w:szCs w:val="27"/>
        </w:rPr>
        <w:t>8</w:t>
      </w:r>
      <w:r w:rsidRPr="009C66DB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4D0416">
        <w:rPr>
          <w:sz w:val="27"/>
          <w:szCs w:val="27"/>
        </w:rPr>
        <w:t xml:space="preserve">.  </w:t>
      </w: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  <w:r w:rsidRPr="004D0416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7B27CB" w:rsidRPr="004D0416" w:rsidRDefault="007B27CB" w:rsidP="007B27CB">
      <w:pPr>
        <w:ind w:firstLine="708"/>
        <w:jc w:val="both"/>
        <w:outlineLvl w:val="0"/>
        <w:rPr>
          <w:sz w:val="27"/>
          <w:szCs w:val="27"/>
        </w:rPr>
      </w:pPr>
      <w:r w:rsidRPr="004D0416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Грязинского муниципального района Липецкой области В.В.Попова.</w:t>
      </w:r>
    </w:p>
    <w:p w:rsidR="007B27CB" w:rsidRPr="004D0416" w:rsidRDefault="007B27CB" w:rsidP="007B27CB">
      <w:pPr>
        <w:ind w:firstLine="709"/>
        <w:jc w:val="both"/>
        <w:rPr>
          <w:sz w:val="27"/>
          <w:szCs w:val="27"/>
        </w:rPr>
      </w:pPr>
    </w:p>
    <w:p w:rsidR="002D4CB0" w:rsidRPr="004D0416" w:rsidRDefault="002D4CB0" w:rsidP="007B27CB">
      <w:pPr>
        <w:jc w:val="both"/>
        <w:rPr>
          <w:sz w:val="27"/>
          <w:szCs w:val="27"/>
        </w:rPr>
      </w:pPr>
    </w:p>
    <w:p w:rsidR="007B27CB" w:rsidRPr="004D0416" w:rsidRDefault="007B27CB" w:rsidP="007B27CB">
      <w:pPr>
        <w:jc w:val="both"/>
        <w:rPr>
          <w:sz w:val="27"/>
          <w:szCs w:val="27"/>
        </w:rPr>
      </w:pPr>
      <w:r w:rsidRPr="004D0416">
        <w:rPr>
          <w:sz w:val="27"/>
          <w:szCs w:val="27"/>
        </w:rPr>
        <w:t>Глава администрации Грязинского</w:t>
      </w:r>
    </w:p>
    <w:p w:rsidR="007B27CB" w:rsidRPr="007B27CB" w:rsidRDefault="007B27CB" w:rsidP="007B27CB">
      <w:pPr>
        <w:jc w:val="both"/>
      </w:pPr>
      <w:r w:rsidRPr="004D0416">
        <w:rPr>
          <w:sz w:val="27"/>
          <w:szCs w:val="27"/>
        </w:rPr>
        <w:t>муниципального района                                                                  В.Т. Рощупкин</w:t>
      </w: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             </w:t>
      </w: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  <w:r w:rsidRPr="007B27CB">
        <w:rPr>
          <w:rFonts w:ascii="Times New Roman CYR" w:hAnsi="Times New Roman CYR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-74930</wp:posOffset>
            </wp:positionV>
            <wp:extent cx="600075" cy="8096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Pr="0074197E" w:rsidRDefault="007B27CB" w:rsidP="007B27CB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Pr="0074197E">
        <w:rPr>
          <w:b/>
          <w:sz w:val="40"/>
          <w:szCs w:val="40"/>
        </w:rPr>
        <w:t>ПОСТАНОВЛЕНИЕ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7B27CB" w:rsidRDefault="007B27CB" w:rsidP="006B6001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6B6001" w:rsidRPr="006B6001" w:rsidRDefault="006B6001" w:rsidP="006B6001">
      <w:pPr>
        <w:pStyle w:val="a3"/>
        <w:tabs>
          <w:tab w:val="left" w:pos="708"/>
        </w:tabs>
        <w:rPr>
          <w:b/>
          <w:sz w:val="18"/>
          <w:szCs w:val="18"/>
        </w:rPr>
      </w:pPr>
    </w:p>
    <w:p w:rsidR="007B27CB" w:rsidRPr="00E46B22" w:rsidRDefault="007B27CB" w:rsidP="007B27C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07.05.</w:t>
      </w:r>
      <w:r w:rsidRPr="00E46B2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E46B22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     </w:t>
      </w:r>
      <w:r w:rsidRPr="00E46B22">
        <w:rPr>
          <w:sz w:val="24"/>
          <w:szCs w:val="24"/>
        </w:rPr>
        <w:t xml:space="preserve">  г. Грязи                        </w:t>
      </w:r>
      <w:r>
        <w:rPr>
          <w:sz w:val="24"/>
          <w:szCs w:val="24"/>
        </w:rPr>
        <w:t xml:space="preserve"> </w:t>
      </w:r>
      <w:r w:rsidRPr="00E46B22">
        <w:rPr>
          <w:sz w:val="24"/>
          <w:szCs w:val="24"/>
        </w:rPr>
        <w:t xml:space="preserve">     № </w:t>
      </w:r>
      <w:r>
        <w:rPr>
          <w:sz w:val="24"/>
          <w:szCs w:val="24"/>
        </w:rPr>
        <w:t>458</w:t>
      </w:r>
    </w:p>
    <w:p w:rsidR="007B27CB" w:rsidRPr="00E46B22" w:rsidRDefault="007B27CB" w:rsidP="007B27CB">
      <w:pPr>
        <w:pStyle w:val="2"/>
        <w:rPr>
          <w:rFonts w:ascii="Times New Roman" w:hAnsi="Times New Roman"/>
          <w:sz w:val="16"/>
          <w:szCs w:val="16"/>
        </w:rPr>
      </w:pP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 xml:space="preserve">О подготовке документации по планировке </w:t>
      </w: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>территории (проекта планировки и проекта</w:t>
      </w:r>
    </w:p>
    <w:p w:rsidR="006B6001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>межевания)</w:t>
      </w:r>
      <w:r w:rsidR="006B6001">
        <w:rPr>
          <w:sz w:val="27"/>
          <w:szCs w:val="27"/>
        </w:rPr>
        <w:t xml:space="preserve">  </w:t>
      </w:r>
      <w:r w:rsidRPr="0074197E">
        <w:rPr>
          <w:sz w:val="27"/>
          <w:szCs w:val="27"/>
        </w:rPr>
        <w:t xml:space="preserve"> </w:t>
      </w:r>
      <w:r w:rsidR="006B6001">
        <w:rPr>
          <w:sz w:val="27"/>
          <w:szCs w:val="27"/>
        </w:rPr>
        <w:t xml:space="preserve">линейного   </w:t>
      </w:r>
      <w:r w:rsidRPr="0074197E">
        <w:rPr>
          <w:sz w:val="27"/>
          <w:szCs w:val="27"/>
        </w:rPr>
        <w:t xml:space="preserve">объекта: </w:t>
      </w:r>
      <w:r w:rsidR="006B6001">
        <w:rPr>
          <w:sz w:val="27"/>
          <w:szCs w:val="27"/>
        </w:rPr>
        <w:t xml:space="preserve">   </w:t>
      </w:r>
      <w:r w:rsidRPr="0074197E">
        <w:rPr>
          <w:sz w:val="27"/>
          <w:szCs w:val="27"/>
        </w:rPr>
        <w:t xml:space="preserve">«Сети </w:t>
      </w:r>
    </w:p>
    <w:p w:rsidR="006B6001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 xml:space="preserve">водоснабжения </w:t>
      </w:r>
      <w:r w:rsidR="006B6001">
        <w:rPr>
          <w:sz w:val="27"/>
          <w:szCs w:val="27"/>
        </w:rPr>
        <w:t xml:space="preserve">    </w:t>
      </w:r>
      <w:r w:rsidRPr="0074197E">
        <w:rPr>
          <w:sz w:val="27"/>
          <w:szCs w:val="27"/>
        </w:rPr>
        <w:t xml:space="preserve">мкрн </w:t>
      </w:r>
      <w:r w:rsidR="006B6001">
        <w:rPr>
          <w:sz w:val="27"/>
          <w:szCs w:val="27"/>
        </w:rPr>
        <w:t xml:space="preserve">  </w:t>
      </w:r>
      <w:r w:rsidRPr="0074197E">
        <w:rPr>
          <w:sz w:val="27"/>
          <w:szCs w:val="27"/>
        </w:rPr>
        <w:t xml:space="preserve">«Юго- Западный» </w:t>
      </w: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>г. Грязи  Липецкой  области».</w:t>
      </w:r>
    </w:p>
    <w:p w:rsidR="007B27CB" w:rsidRPr="0074197E" w:rsidRDefault="007B27CB" w:rsidP="007B27CB">
      <w:pPr>
        <w:jc w:val="both"/>
        <w:rPr>
          <w:sz w:val="27"/>
          <w:szCs w:val="27"/>
        </w:rPr>
      </w:pPr>
    </w:p>
    <w:p w:rsidR="007B27CB" w:rsidRPr="0074197E" w:rsidRDefault="007B27CB" w:rsidP="007B27CB">
      <w:pPr>
        <w:ind w:firstLine="709"/>
        <w:jc w:val="both"/>
        <w:rPr>
          <w:sz w:val="27"/>
          <w:szCs w:val="27"/>
        </w:rPr>
      </w:pPr>
      <w:r w:rsidRPr="0074197E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ОГУП "Липецкоблводоканал", администрация Грязинского муниципального района постановляет:</w:t>
      </w:r>
    </w:p>
    <w:p w:rsidR="007B27CB" w:rsidRPr="0074197E" w:rsidRDefault="006B6001" w:rsidP="007B27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74197E">
        <w:rPr>
          <w:sz w:val="27"/>
          <w:szCs w:val="27"/>
        </w:rPr>
        <w:t xml:space="preserve">1. Разрешить ОГУП "Липецкоблводоканал" подготовку документации по планировке территории (проекта планировки и проекта межевания) </w:t>
      </w:r>
      <w:r>
        <w:rPr>
          <w:sz w:val="27"/>
          <w:szCs w:val="27"/>
        </w:rPr>
        <w:t xml:space="preserve">линейного </w:t>
      </w:r>
      <w:r w:rsidR="007B27CB" w:rsidRPr="0074197E">
        <w:rPr>
          <w:sz w:val="27"/>
          <w:szCs w:val="27"/>
        </w:rPr>
        <w:t xml:space="preserve">объекта: «Сети водоснабжения  мкрн «Юго- Западный» г. Грязи </w:t>
      </w:r>
      <w:r>
        <w:rPr>
          <w:sz w:val="27"/>
          <w:szCs w:val="27"/>
        </w:rPr>
        <w:t xml:space="preserve"> Липецкой </w:t>
      </w:r>
      <w:r w:rsidR="007B27CB" w:rsidRPr="0074197E">
        <w:rPr>
          <w:sz w:val="27"/>
          <w:szCs w:val="27"/>
        </w:rPr>
        <w:t>области».</w:t>
      </w:r>
    </w:p>
    <w:p w:rsidR="007B27CB" w:rsidRPr="0074197E" w:rsidRDefault="006B6001" w:rsidP="006B60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74197E">
        <w:rPr>
          <w:sz w:val="27"/>
          <w:szCs w:val="27"/>
        </w:rPr>
        <w:t>2. ОГУП "Липецкоблводоканал":</w:t>
      </w: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    </w:t>
      </w:r>
      <w:r w:rsidRPr="0074197E">
        <w:rPr>
          <w:sz w:val="27"/>
          <w:szCs w:val="27"/>
        </w:rPr>
        <w:t xml:space="preserve">2.1.Разработать документацию по планировке территории (проекта планировки  и  проекта  межевания)  </w:t>
      </w:r>
      <w:r w:rsidR="006B6001">
        <w:rPr>
          <w:sz w:val="27"/>
          <w:szCs w:val="27"/>
        </w:rPr>
        <w:t xml:space="preserve">линейного </w:t>
      </w:r>
      <w:r w:rsidRPr="0074197E">
        <w:rPr>
          <w:sz w:val="27"/>
          <w:szCs w:val="27"/>
        </w:rPr>
        <w:t>объекта:  «Сети  водоснабжения  мкрн  «Юго- Западный»  г. Грязи  Липецкой   области» в соответствии с  требованиями действующего законодательства, норм, правил, стандартов.</w:t>
      </w:r>
    </w:p>
    <w:p w:rsidR="007B27CB" w:rsidRPr="0074197E" w:rsidRDefault="007B27CB" w:rsidP="007B27C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Pr="0074197E">
        <w:rPr>
          <w:sz w:val="27"/>
          <w:szCs w:val="27"/>
        </w:rPr>
        <w:t>2.2. Представить разработанную проектную документацию по планировке территории в администрацию Грязинского муниципального района Липецкой области для проверки на соответствие требованиям ч.10 ст.45  Градостроительного кодекса Российской Федерации</w:t>
      </w:r>
      <w:r>
        <w:rPr>
          <w:sz w:val="27"/>
          <w:szCs w:val="27"/>
        </w:rPr>
        <w:t xml:space="preserve"> </w:t>
      </w:r>
      <w:r w:rsidRPr="009C66DB">
        <w:rPr>
          <w:sz w:val="27"/>
          <w:szCs w:val="27"/>
        </w:rPr>
        <w:t xml:space="preserve">в срок </w:t>
      </w:r>
      <w:r w:rsidR="006B6001">
        <w:rPr>
          <w:sz w:val="27"/>
          <w:szCs w:val="27"/>
        </w:rPr>
        <w:t>01</w:t>
      </w:r>
      <w:r w:rsidRPr="009C66DB">
        <w:rPr>
          <w:sz w:val="27"/>
          <w:szCs w:val="27"/>
        </w:rPr>
        <w:t>.0</w:t>
      </w:r>
      <w:r w:rsidR="006B6001">
        <w:rPr>
          <w:sz w:val="27"/>
          <w:szCs w:val="27"/>
        </w:rPr>
        <w:t>8</w:t>
      </w:r>
      <w:r w:rsidRPr="009C66DB">
        <w:rPr>
          <w:sz w:val="27"/>
          <w:szCs w:val="27"/>
        </w:rPr>
        <w:t>.201</w:t>
      </w:r>
      <w:r w:rsidR="006B6001">
        <w:rPr>
          <w:sz w:val="27"/>
          <w:szCs w:val="27"/>
        </w:rPr>
        <w:t>8</w:t>
      </w:r>
      <w:r w:rsidRPr="0074197E">
        <w:rPr>
          <w:sz w:val="27"/>
          <w:szCs w:val="27"/>
        </w:rPr>
        <w:t xml:space="preserve">.  </w:t>
      </w:r>
    </w:p>
    <w:p w:rsidR="006B6001" w:rsidRDefault="006B6001" w:rsidP="006B60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74197E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7B27CB" w:rsidRPr="0074197E" w:rsidRDefault="006B6001" w:rsidP="006B60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74197E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Грязинского муниципального района Липецкой области В.В.Попова.</w:t>
      </w:r>
    </w:p>
    <w:p w:rsidR="007B27CB" w:rsidRPr="0074197E" w:rsidRDefault="007B27CB" w:rsidP="007B27CB">
      <w:pPr>
        <w:ind w:firstLine="709"/>
        <w:jc w:val="both"/>
        <w:rPr>
          <w:sz w:val="27"/>
          <w:szCs w:val="27"/>
        </w:rPr>
      </w:pPr>
    </w:p>
    <w:p w:rsidR="007B27CB" w:rsidRPr="0074197E" w:rsidRDefault="007B27CB" w:rsidP="007B27CB">
      <w:pPr>
        <w:jc w:val="both"/>
        <w:rPr>
          <w:sz w:val="27"/>
          <w:szCs w:val="27"/>
        </w:rPr>
      </w:pP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>Глава администрации Грязинского</w:t>
      </w:r>
    </w:p>
    <w:p w:rsidR="007B27CB" w:rsidRPr="0074197E" w:rsidRDefault="007B27CB" w:rsidP="007B27CB">
      <w:pPr>
        <w:jc w:val="both"/>
        <w:rPr>
          <w:sz w:val="27"/>
          <w:szCs w:val="27"/>
        </w:rPr>
      </w:pPr>
      <w:r w:rsidRPr="0074197E">
        <w:rPr>
          <w:sz w:val="27"/>
          <w:szCs w:val="27"/>
        </w:rPr>
        <w:t>муниципального района                                                                  В.Т. Рощупкин</w:t>
      </w: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41910</wp:posOffset>
            </wp:positionV>
            <wp:extent cx="600075" cy="80962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                                                                                          </w:t>
      </w:r>
    </w:p>
    <w:p w:rsidR="007B27CB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  <w:r>
        <w:rPr>
          <w:rFonts w:ascii="Times New Roman CYR" w:hAnsi="Times New Roman CYR"/>
          <w:sz w:val="16"/>
          <w:szCs w:val="16"/>
        </w:rPr>
        <w:t xml:space="preserve"> </w:t>
      </w: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6B6001" w:rsidRDefault="006B6001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p w:rsidR="007B27CB" w:rsidRDefault="007B27CB" w:rsidP="006B6001">
      <w:pPr>
        <w:pStyle w:val="a3"/>
        <w:tabs>
          <w:tab w:val="left" w:pos="708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</w:t>
      </w:r>
      <w:r w:rsidR="006B600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74197E">
        <w:rPr>
          <w:b/>
          <w:sz w:val="40"/>
          <w:szCs w:val="40"/>
        </w:rPr>
        <w:t>ПОСТАНОВЛЕНИЕ</w:t>
      </w:r>
    </w:p>
    <w:p w:rsidR="006B6001" w:rsidRPr="006B6001" w:rsidRDefault="006B6001" w:rsidP="006B6001">
      <w:pPr>
        <w:pStyle w:val="a3"/>
        <w:tabs>
          <w:tab w:val="left" w:pos="708"/>
        </w:tabs>
        <w:rPr>
          <w:b/>
          <w:sz w:val="40"/>
          <w:szCs w:val="40"/>
        </w:rPr>
      </w:pPr>
    </w:p>
    <w:p w:rsidR="007B27CB" w:rsidRDefault="007B27CB" w:rsidP="007B27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7B27CB" w:rsidRPr="00E46B22" w:rsidRDefault="007B27CB" w:rsidP="007B27C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7B27CB" w:rsidRDefault="006B6001" w:rsidP="006B600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7B27CB">
        <w:rPr>
          <w:b/>
          <w:sz w:val="24"/>
          <w:szCs w:val="24"/>
        </w:rPr>
        <w:t>ЛИПЕЦКОЙ ОБЛАСТИ</w:t>
      </w:r>
    </w:p>
    <w:p w:rsidR="007B27CB" w:rsidRDefault="007B27CB" w:rsidP="007B27CB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B27CB" w:rsidRPr="002D4CB0" w:rsidRDefault="007B27CB" w:rsidP="007B27CB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7B27CB" w:rsidRPr="00E46B22" w:rsidRDefault="007B27CB" w:rsidP="007B27CB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07.05.</w:t>
      </w:r>
      <w:r w:rsidRPr="00E46B2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46B22">
        <w:rPr>
          <w:sz w:val="24"/>
          <w:szCs w:val="24"/>
        </w:rPr>
        <w:t xml:space="preserve">г.             </w:t>
      </w:r>
      <w:r>
        <w:rPr>
          <w:sz w:val="24"/>
          <w:szCs w:val="24"/>
        </w:rPr>
        <w:t xml:space="preserve">              </w:t>
      </w:r>
      <w:r w:rsidRPr="00E46B22">
        <w:rPr>
          <w:sz w:val="24"/>
          <w:szCs w:val="24"/>
        </w:rPr>
        <w:t xml:space="preserve">  г. Грязи                   </w:t>
      </w:r>
      <w:r>
        <w:rPr>
          <w:sz w:val="24"/>
          <w:szCs w:val="24"/>
        </w:rPr>
        <w:t xml:space="preserve">  </w:t>
      </w:r>
      <w:r w:rsidRPr="00E46B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6B22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 xml:space="preserve"> 459</w:t>
      </w:r>
    </w:p>
    <w:p w:rsidR="007B27CB" w:rsidRPr="00E46B22" w:rsidRDefault="007B27CB" w:rsidP="007B27CB">
      <w:pPr>
        <w:pStyle w:val="2"/>
        <w:rPr>
          <w:rFonts w:ascii="Times New Roman" w:hAnsi="Times New Roman"/>
          <w:sz w:val="16"/>
          <w:szCs w:val="16"/>
        </w:rPr>
      </w:pPr>
    </w:p>
    <w:p w:rsidR="007B27CB" w:rsidRPr="009C66DB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 xml:space="preserve">О подготовке документации по планировке </w:t>
      </w:r>
    </w:p>
    <w:p w:rsidR="007B27CB" w:rsidRPr="009C66DB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>территории (проекта планировки и проекта</w:t>
      </w:r>
    </w:p>
    <w:p w:rsidR="002D4CB0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 xml:space="preserve">межевания) </w:t>
      </w:r>
      <w:r w:rsidR="002D4CB0">
        <w:rPr>
          <w:sz w:val="27"/>
          <w:szCs w:val="27"/>
        </w:rPr>
        <w:t xml:space="preserve">  линейного  </w:t>
      </w:r>
      <w:r w:rsidRPr="009C66DB">
        <w:rPr>
          <w:sz w:val="27"/>
          <w:szCs w:val="27"/>
        </w:rPr>
        <w:t xml:space="preserve">объекта: </w:t>
      </w:r>
      <w:r w:rsidR="002D4CB0">
        <w:rPr>
          <w:sz w:val="27"/>
          <w:szCs w:val="27"/>
        </w:rPr>
        <w:t xml:space="preserve">    </w:t>
      </w:r>
      <w:r w:rsidRPr="009C66DB">
        <w:rPr>
          <w:sz w:val="27"/>
          <w:szCs w:val="27"/>
        </w:rPr>
        <w:t xml:space="preserve">«Сети </w:t>
      </w:r>
    </w:p>
    <w:p w:rsidR="002D4CB0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 xml:space="preserve">водоснабжения ул.  Крупской   с. Двуречки  </w:t>
      </w:r>
    </w:p>
    <w:p w:rsidR="007B27CB" w:rsidRPr="009C66DB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>Грязинского района   Липецкой   области».</w:t>
      </w:r>
    </w:p>
    <w:p w:rsidR="007B27CB" w:rsidRPr="009C66DB" w:rsidRDefault="007B27CB" w:rsidP="007B27CB">
      <w:pPr>
        <w:jc w:val="both"/>
        <w:rPr>
          <w:sz w:val="27"/>
          <w:szCs w:val="27"/>
        </w:rPr>
      </w:pPr>
    </w:p>
    <w:p w:rsidR="007B27CB" w:rsidRPr="009C66DB" w:rsidRDefault="007B27CB" w:rsidP="007B27CB">
      <w:pPr>
        <w:ind w:firstLine="709"/>
        <w:jc w:val="both"/>
        <w:rPr>
          <w:sz w:val="27"/>
          <w:szCs w:val="27"/>
        </w:rPr>
      </w:pPr>
      <w:r w:rsidRPr="009C66DB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ОГУП "Липецкоблводоканал", администрация Грязинского муниципального района постановляет:</w:t>
      </w:r>
    </w:p>
    <w:p w:rsidR="007B27CB" w:rsidRPr="009C66DB" w:rsidRDefault="002D4CB0" w:rsidP="007B27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B27CB" w:rsidRPr="009C66DB">
        <w:rPr>
          <w:sz w:val="27"/>
          <w:szCs w:val="27"/>
        </w:rPr>
        <w:t xml:space="preserve">1. Разрешить ОГУП "Липецкоблводоканал" подготовку документации по планировке территории (проекта планировки и проекта межевания) </w:t>
      </w:r>
      <w:r>
        <w:rPr>
          <w:sz w:val="27"/>
          <w:szCs w:val="27"/>
        </w:rPr>
        <w:t xml:space="preserve">линейного </w:t>
      </w:r>
      <w:r w:rsidR="007B27CB" w:rsidRPr="009C66DB">
        <w:rPr>
          <w:sz w:val="27"/>
          <w:szCs w:val="27"/>
        </w:rPr>
        <w:t>объекта: «Се</w:t>
      </w:r>
      <w:r w:rsidR="007B27CB">
        <w:rPr>
          <w:sz w:val="27"/>
          <w:szCs w:val="27"/>
        </w:rPr>
        <w:t xml:space="preserve">ти водоснабжения  ул. Крупской  </w:t>
      </w:r>
      <w:r w:rsidR="007B27CB" w:rsidRPr="009C66DB">
        <w:rPr>
          <w:sz w:val="27"/>
          <w:szCs w:val="27"/>
        </w:rPr>
        <w:t xml:space="preserve">с. Двуречки </w:t>
      </w:r>
      <w:r w:rsidR="007B27CB">
        <w:rPr>
          <w:sz w:val="27"/>
          <w:szCs w:val="27"/>
        </w:rPr>
        <w:t xml:space="preserve">  Грязинского района Липецкой  </w:t>
      </w:r>
      <w:r w:rsidR="007B27CB" w:rsidRPr="009C66DB">
        <w:rPr>
          <w:sz w:val="27"/>
          <w:szCs w:val="27"/>
        </w:rPr>
        <w:t>области».</w:t>
      </w:r>
    </w:p>
    <w:p w:rsidR="007B27CB" w:rsidRPr="009C66DB" w:rsidRDefault="002D4CB0" w:rsidP="007B27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7B27CB" w:rsidRPr="009C66DB">
        <w:rPr>
          <w:sz w:val="27"/>
          <w:szCs w:val="27"/>
        </w:rPr>
        <w:t>2. ОГУП "Липецкоблводоканал":</w:t>
      </w:r>
    </w:p>
    <w:p w:rsidR="007B27CB" w:rsidRPr="009C66DB" w:rsidRDefault="002D4CB0" w:rsidP="007B27C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7B27CB">
        <w:rPr>
          <w:sz w:val="27"/>
          <w:szCs w:val="27"/>
        </w:rPr>
        <w:t>2.1.</w:t>
      </w:r>
      <w:r w:rsidR="007B27CB" w:rsidRPr="009C66DB">
        <w:rPr>
          <w:sz w:val="27"/>
          <w:szCs w:val="27"/>
        </w:rPr>
        <w:t>Разработать документацию по планировке территории (проекта планировки</w:t>
      </w:r>
      <w:r w:rsidR="007B27CB">
        <w:rPr>
          <w:sz w:val="27"/>
          <w:szCs w:val="27"/>
        </w:rPr>
        <w:t xml:space="preserve"> </w:t>
      </w:r>
      <w:r w:rsidR="007B27CB" w:rsidRPr="009C66DB">
        <w:rPr>
          <w:sz w:val="27"/>
          <w:szCs w:val="27"/>
        </w:rPr>
        <w:t xml:space="preserve">и проекта межевания) </w:t>
      </w:r>
      <w:r>
        <w:rPr>
          <w:sz w:val="27"/>
          <w:szCs w:val="27"/>
        </w:rPr>
        <w:t xml:space="preserve">линейного </w:t>
      </w:r>
      <w:r w:rsidR="007B27CB" w:rsidRPr="009C66DB">
        <w:rPr>
          <w:sz w:val="27"/>
          <w:szCs w:val="27"/>
        </w:rPr>
        <w:t xml:space="preserve">объекта: «Сети водоснабжения ул.  Крупской </w:t>
      </w:r>
      <w:r>
        <w:rPr>
          <w:sz w:val="27"/>
          <w:szCs w:val="27"/>
        </w:rPr>
        <w:t xml:space="preserve">с. Двуречки </w:t>
      </w:r>
      <w:r w:rsidR="007B27CB" w:rsidRPr="009C66DB">
        <w:rPr>
          <w:sz w:val="27"/>
          <w:szCs w:val="27"/>
        </w:rPr>
        <w:t>Грязинского района   Липецкой   области» в соответствии с  требовани</w:t>
      </w:r>
      <w:r w:rsidR="007B27CB">
        <w:rPr>
          <w:sz w:val="27"/>
          <w:szCs w:val="27"/>
        </w:rPr>
        <w:t xml:space="preserve">ями </w:t>
      </w:r>
      <w:r w:rsidR="007B27CB" w:rsidRPr="009C66DB">
        <w:rPr>
          <w:sz w:val="27"/>
          <w:szCs w:val="27"/>
        </w:rPr>
        <w:t>действующего законодательства, норм, правил, стандартов.</w:t>
      </w:r>
    </w:p>
    <w:p w:rsidR="002D4CB0" w:rsidRDefault="007B27CB" w:rsidP="002D4CB0">
      <w:pPr>
        <w:ind w:firstLine="709"/>
        <w:jc w:val="both"/>
        <w:rPr>
          <w:sz w:val="27"/>
          <w:szCs w:val="27"/>
        </w:rPr>
      </w:pPr>
      <w:r w:rsidRPr="009C66DB">
        <w:rPr>
          <w:sz w:val="27"/>
          <w:szCs w:val="27"/>
        </w:rPr>
        <w:t xml:space="preserve">2.2. Представить разработанную проектную документацию по планировке территории в администрацию Грязинского муниципального района Липецкой области для проверки на соответствие требованиям </w:t>
      </w:r>
      <w:r>
        <w:rPr>
          <w:sz w:val="27"/>
          <w:szCs w:val="27"/>
        </w:rPr>
        <w:t xml:space="preserve"> </w:t>
      </w:r>
      <w:r w:rsidRPr="009C66DB">
        <w:rPr>
          <w:sz w:val="27"/>
          <w:szCs w:val="27"/>
        </w:rPr>
        <w:t>ч.10 ст.</w:t>
      </w:r>
      <w:r>
        <w:rPr>
          <w:sz w:val="27"/>
          <w:szCs w:val="27"/>
        </w:rPr>
        <w:t xml:space="preserve"> </w:t>
      </w:r>
      <w:r w:rsidRPr="009C66DB">
        <w:rPr>
          <w:sz w:val="27"/>
          <w:szCs w:val="27"/>
        </w:rPr>
        <w:t xml:space="preserve">45 Градостроительного кодекса Российской Федерации  в срок </w:t>
      </w:r>
      <w:r w:rsidR="002D4CB0">
        <w:rPr>
          <w:sz w:val="27"/>
          <w:szCs w:val="27"/>
        </w:rPr>
        <w:t>01</w:t>
      </w:r>
      <w:r w:rsidRPr="009C66DB">
        <w:rPr>
          <w:sz w:val="27"/>
          <w:szCs w:val="27"/>
        </w:rPr>
        <w:t>.0</w:t>
      </w:r>
      <w:r w:rsidR="002D4CB0">
        <w:rPr>
          <w:sz w:val="27"/>
          <w:szCs w:val="27"/>
        </w:rPr>
        <w:t>8</w:t>
      </w:r>
      <w:r w:rsidRPr="009C66DB">
        <w:rPr>
          <w:sz w:val="27"/>
          <w:szCs w:val="27"/>
        </w:rPr>
        <w:t>.201</w:t>
      </w:r>
      <w:r w:rsidR="002D4CB0">
        <w:rPr>
          <w:sz w:val="27"/>
          <w:szCs w:val="27"/>
        </w:rPr>
        <w:t>8</w:t>
      </w:r>
      <w:r w:rsidRPr="009C66DB">
        <w:rPr>
          <w:sz w:val="27"/>
          <w:szCs w:val="27"/>
        </w:rPr>
        <w:t xml:space="preserve">.  </w:t>
      </w:r>
    </w:p>
    <w:p w:rsidR="007B27CB" w:rsidRPr="009C66DB" w:rsidRDefault="002D4CB0" w:rsidP="002D4CB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9C66DB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7B27CB" w:rsidRPr="009C66DB" w:rsidRDefault="002D4CB0" w:rsidP="002D4CB0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7B27CB" w:rsidRPr="009C66DB">
        <w:rPr>
          <w:sz w:val="27"/>
          <w:szCs w:val="27"/>
        </w:rPr>
        <w:t>4. Контроль за исполнением настоящего постановления возложить на заместителя главы администрации Грязинского муниципального района Липецкой области В.В.Попова.</w:t>
      </w:r>
    </w:p>
    <w:p w:rsidR="007B27CB" w:rsidRDefault="007B27CB" w:rsidP="007B27CB">
      <w:pPr>
        <w:jc w:val="both"/>
        <w:rPr>
          <w:sz w:val="27"/>
          <w:szCs w:val="27"/>
        </w:rPr>
      </w:pPr>
    </w:p>
    <w:p w:rsidR="007B27CB" w:rsidRPr="009C66DB" w:rsidRDefault="007B27CB" w:rsidP="007B27CB">
      <w:pPr>
        <w:jc w:val="both"/>
        <w:rPr>
          <w:sz w:val="27"/>
          <w:szCs w:val="27"/>
        </w:rPr>
      </w:pPr>
    </w:p>
    <w:p w:rsidR="007B27CB" w:rsidRPr="009C66DB" w:rsidRDefault="007B27CB" w:rsidP="007B27CB">
      <w:pPr>
        <w:jc w:val="both"/>
        <w:rPr>
          <w:sz w:val="27"/>
          <w:szCs w:val="27"/>
        </w:rPr>
      </w:pPr>
      <w:r w:rsidRPr="009C66DB">
        <w:rPr>
          <w:sz w:val="27"/>
          <w:szCs w:val="27"/>
        </w:rPr>
        <w:t>Глава администрации Грязинского</w:t>
      </w:r>
    </w:p>
    <w:p w:rsidR="007B27CB" w:rsidRDefault="007B27CB" w:rsidP="007B27CB">
      <w:pPr>
        <w:jc w:val="both"/>
      </w:pPr>
      <w:r w:rsidRPr="009C66DB">
        <w:rPr>
          <w:sz w:val="27"/>
          <w:szCs w:val="27"/>
        </w:rPr>
        <w:t xml:space="preserve">муниципального района                                  </w:t>
      </w:r>
      <w:r>
        <w:rPr>
          <w:sz w:val="27"/>
          <w:szCs w:val="27"/>
        </w:rPr>
        <w:t xml:space="preserve">                                </w:t>
      </w:r>
      <w:r w:rsidRPr="009C66DB">
        <w:rPr>
          <w:sz w:val="27"/>
          <w:szCs w:val="27"/>
        </w:rPr>
        <w:t>В.Т. Рощупк</w:t>
      </w:r>
      <w:r>
        <w:rPr>
          <w:sz w:val="27"/>
          <w:szCs w:val="27"/>
        </w:rPr>
        <w:t>ин</w:t>
      </w:r>
    </w:p>
    <w:p w:rsidR="007B27CB" w:rsidRPr="007B27CB" w:rsidRDefault="007B27CB" w:rsidP="007B27CB">
      <w:pPr>
        <w:tabs>
          <w:tab w:val="left" w:pos="5145"/>
        </w:tabs>
        <w:rPr>
          <w:rFonts w:ascii="Times New Roman CYR" w:hAnsi="Times New Roman CYR"/>
          <w:sz w:val="16"/>
          <w:szCs w:val="16"/>
        </w:rPr>
      </w:pPr>
    </w:p>
    <w:sectPr w:rsidR="007B27CB" w:rsidRPr="007B27CB" w:rsidSect="006B6001">
      <w:pgSz w:w="11906" w:h="16838"/>
      <w:pgMar w:top="250" w:right="850" w:bottom="1134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98" w:rsidRDefault="00ED1098" w:rsidP="007B27CB">
      <w:r>
        <w:separator/>
      </w:r>
    </w:p>
  </w:endnote>
  <w:endnote w:type="continuationSeparator" w:id="1">
    <w:p w:rsidR="00ED1098" w:rsidRDefault="00ED1098" w:rsidP="007B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98" w:rsidRDefault="00ED1098" w:rsidP="007B27CB">
      <w:r>
        <w:separator/>
      </w:r>
    </w:p>
  </w:footnote>
  <w:footnote w:type="continuationSeparator" w:id="1">
    <w:p w:rsidR="00ED1098" w:rsidRDefault="00ED1098" w:rsidP="007B2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7CB"/>
    <w:rsid w:val="002D4CB0"/>
    <w:rsid w:val="0052492E"/>
    <w:rsid w:val="006B6001"/>
    <w:rsid w:val="007B27CB"/>
    <w:rsid w:val="00974017"/>
    <w:rsid w:val="00D40013"/>
    <w:rsid w:val="00ED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7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7B27CB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7B27CB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27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2018-06-01T06:50:00Z</dcterms:created>
  <dcterms:modified xsi:type="dcterms:W3CDTF">2018-06-01T06:59:00Z</dcterms:modified>
</cp:coreProperties>
</file>