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D1" w:rsidRPr="00BB0AD1" w:rsidRDefault="00BB0AD1" w:rsidP="00BB0AD1">
      <w:pPr>
        <w:pStyle w:val="ConsPlusTitle"/>
        <w:ind w:firstLine="0"/>
        <w:contextualSpacing/>
        <w:jc w:val="right"/>
        <w:rPr>
          <w:rFonts w:ascii="Times New Roman" w:hAnsi="Times New Roman" w:cs="Times New Roman"/>
          <w:b w:val="0"/>
          <w:sz w:val="24"/>
          <w:szCs w:val="24"/>
        </w:rPr>
      </w:pPr>
      <w:r w:rsidRPr="00BB0AD1">
        <w:rPr>
          <w:rFonts w:ascii="Times New Roman" w:hAnsi="Times New Roman" w:cs="Times New Roman"/>
          <w:b w:val="0"/>
          <w:sz w:val="24"/>
          <w:szCs w:val="24"/>
        </w:rPr>
        <w:t xml:space="preserve">Приложение №1 </w:t>
      </w:r>
    </w:p>
    <w:p w:rsidR="00BB0AD1" w:rsidRPr="00BB0AD1" w:rsidRDefault="00BB0AD1" w:rsidP="00BB0AD1">
      <w:pPr>
        <w:pStyle w:val="ConsPlusTitle"/>
        <w:ind w:firstLine="0"/>
        <w:contextualSpacing/>
        <w:jc w:val="right"/>
        <w:rPr>
          <w:rFonts w:ascii="Times New Roman" w:hAnsi="Times New Roman" w:cs="Times New Roman"/>
          <w:b w:val="0"/>
          <w:sz w:val="24"/>
          <w:szCs w:val="24"/>
        </w:rPr>
      </w:pPr>
      <w:r w:rsidRPr="00BB0AD1">
        <w:rPr>
          <w:rFonts w:ascii="Times New Roman" w:hAnsi="Times New Roman" w:cs="Times New Roman"/>
          <w:b w:val="0"/>
          <w:sz w:val="24"/>
          <w:szCs w:val="24"/>
        </w:rPr>
        <w:t xml:space="preserve">к постановлению администрации </w:t>
      </w:r>
    </w:p>
    <w:p w:rsidR="00BB0AD1" w:rsidRPr="00BB0AD1" w:rsidRDefault="00BB0AD1" w:rsidP="00BB0AD1">
      <w:pPr>
        <w:pStyle w:val="ConsPlusTitle"/>
        <w:ind w:firstLine="0"/>
        <w:contextualSpacing/>
        <w:jc w:val="right"/>
        <w:rPr>
          <w:rFonts w:ascii="Times New Roman" w:hAnsi="Times New Roman" w:cs="Times New Roman"/>
          <w:b w:val="0"/>
          <w:sz w:val="24"/>
          <w:szCs w:val="24"/>
        </w:rPr>
      </w:pPr>
      <w:r w:rsidRPr="00BB0AD1">
        <w:rPr>
          <w:rFonts w:ascii="Times New Roman" w:hAnsi="Times New Roman" w:cs="Times New Roman"/>
          <w:b w:val="0"/>
          <w:sz w:val="24"/>
          <w:szCs w:val="24"/>
        </w:rPr>
        <w:t xml:space="preserve">Грязинского муниципального района </w:t>
      </w:r>
    </w:p>
    <w:p w:rsidR="00BB0AD1" w:rsidRPr="00BB0AD1" w:rsidRDefault="00BB0AD1" w:rsidP="00BB0AD1">
      <w:pPr>
        <w:pStyle w:val="ConsPlusTitle"/>
        <w:ind w:firstLine="0"/>
        <w:contextualSpacing/>
        <w:jc w:val="right"/>
        <w:rPr>
          <w:rFonts w:ascii="Times New Roman" w:hAnsi="Times New Roman" w:cs="Times New Roman"/>
          <w:b w:val="0"/>
          <w:sz w:val="24"/>
          <w:szCs w:val="24"/>
        </w:rPr>
      </w:pPr>
      <w:r w:rsidRPr="00BB0AD1">
        <w:rPr>
          <w:rFonts w:ascii="Times New Roman" w:hAnsi="Times New Roman" w:cs="Times New Roman"/>
          <w:b w:val="0"/>
          <w:sz w:val="24"/>
          <w:szCs w:val="24"/>
        </w:rPr>
        <w:t>Липецкой области</w:t>
      </w:r>
    </w:p>
    <w:p w:rsidR="00A52C60" w:rsidRDefault="00BB0AD1" w:rsidP="00BB0AD1">
      <w:pPr>
        <w:pStyle w:val="ConsPlusTitle"/>
        <w:widowControl/>
        <w:ind w:firstLine="0"/>
        <w:contextualSpacing/>
        <w:jc w:val="right"/>
        <w:rPr>
          <w:rFonts w:ascii="Times New Roman" w:hAnsi="Times New Roman" w:cs="Times New Roman"/>
          <w:sz w:val="24"/>
          <w:szCs w:val="24"/>
        </w:rPr>
      </w:pPr>
      <w:r w:rsidRPr="00BB0AD1">
        <w:rPr>
          <w:rFonts w:ascii="Times New Roman" w:hAnsi="Times New Roman" w:cs="Times New Roman"/>
          <w:b w:val="0"/>
          <w:sz w:val="24"/>
          <w:szCs w:val="24"/>
        </w:rPr>
        <w:t>_______2020 г. № ______</w:t>
      </w:r>
    </w:p>
    <w:p w:rsidR="00BB0AD1" w:rsidRDefault="00BB0AD1" w:rsidP="00BB0AD1">
      <w:pPr>
        <w:pStyle w:val="ConsPlusTitle"/>
        <w:widowControl/>
        <w:ind w:firstLine="0"/>
        <w:contextualSpacing/>
        <w:jc w:val="center"/>
        <w:rPr>
          <w:rFonts w:ascii="Times New Roman" w:hAnsi="Times New Roman" w:cs="Times New Roman"/>
          <w:sz w:val="24"/>
          <w:szCs w:val="24"/>
        </w:rPr>
      </w:pPr>
    </w:p>
    <w:p w:rsidR="00B8299E" w:rsidRPr="00A52C60" w:rsidRDefault="00BB0AD1" w:rsidP="00BB0AD1">
      <w:pPr>
        <w:pStyle w:val="ConsPlusTitle"/>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АДМИНИСТРАТИВНЫЙ</w:t>
      </w:r>
      <w:r w:rsidR="00BE0A8C">
        <w:rPr>
          <w:rFonts w:ascii="Times New Roman" w:hAnsi="Times New Roman" w:cs="Times New Roman"/>
          <w:sz w:val="24"/>
          <w:szCs w:val="24"/>
        </w:rPr>
        <w:t xml:space="preserve"> </w:t>
      </w:r>
      <w:r w:rsidR="00B8299E" w:rsidRPr="00A52C60">
        <w:rPr>
          <w:rFonts w:ascii="Times New Roman" w:hAnsi="Times New Roman" w:cs="Times New Roman"/>
          <w:sz w:val="24"/>
          <w:szCs w:val="24"/>
        </w:rPr>
        <w:t xml:space="preserve"> РЕГЛАМЕНТ</w:t>
      </w:r>
    </w:p>
    <w:p w:rsidR="005B1B50" w:rsidRDefault="00B8299E" w:rsidP="00B8299E">
      <w:pPr>
        <w:pStyle w:val="ConsPlusTitle"/>
        <w:widowControl/>
        <w:ind w:firstLine="0"/>
        <w:contextualSpacing/>
        <w:jc w:val="center"/>
        <w:rPr>
          <w:rFonts w:ascii="Times New Roman" w:hAnsi="Times New Roman" w:cs="Times New Roman"/>
          <w:sz w:val="24"/>
          <w:szCs w:val="24"/>
        </w:rPr>
      </w:pPr>
      <w:r w:rsidRPr="00A52C60">
        <w:rPr>
          <w:rFonts w:ascii="Times New Roman" w:hAnsi="Times New Roman" w:cs="Times New Roman"/>
          <w:sz w:val="24"/>
          <w:szCs w:val="24"/>
        </w:rPr>
        <w:t xml:space="preserve">ПРЕДОСТАВЛЕНИЯ МУНИЦИПАЛЬНОЙ УСЛУГИ </w:t>
      </w:r>
    </w:p>
    <w:p w:rsidR="00B8299E" w:rsidRPr="00A52C60" w:rsidRDefault="00B8299E" w:rsidP="00B8299E">
      <w:pPr>
        <w:pStyle w:val="ConsPlusTitle"/>
        <w:widowControl/>
        <w:ind w:firstLine="0"/>
        <w:contextualSpacing/>
        <w:jc w:val="center"/>
        <w:rPr>
          <w:rFonts w:ascii="Times New Roman" w:hAnsi="Times New Roman" w:cs="Times New Roman"/>
          <w:sz w:val="24"/>
          <w:szCs w:val="24"/>
        </w:rPr>
      </w:pPr>
      <w:r w:rsidRPr="00A52C60">
        <w:rPr>
          <w:rFonts w:ascii="Times New Roman" w:hAnsi="Times New Roman" w:cs="Times New Roman"/>
          <w:sz w:val="24"/>
          <w:szCs w:val="24"/>
        </w:rPr>
        <w:t>«</w:t>
      </w:r>
      <w:r w:rsidR="005B1B50" w:rsidRPr="005B1B50">
        <w:rPr>
          <w:rFonts w:ascii="Times New Roma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52C60">
        <w:rPr>
          <w:rFonts w:ascii="Times New Roman" w:hAnsi="Times New Roman" w:cs="Times New Roman"/>
          <w:sz w:val="24"/>
          <w:szCs w:val="24"/>
        </w:rPr>
        <w:t>»</w:t>
      </w:r>
    </w:p>
    <w:p w:rsidR="00B8299E" w:rsidRPr="00A52C60" w:rsidRDefault="00B8299E" w:rsidP="00B8299E">
      <w:pPr>
        <w:pStyle w:val="ConsPlusNormal"/>
        <w:widowControl/>
        <w:ind w:left="720" w:firstLine="0"/>
        <w:contextualSpacing/>
        <w:jc w:val="center"/>
        <w:outlineLvl w:val="1"/>
        <w:rPr>
          <w:rFonts w:ascii="Times New Roman" w:hAnsi="Times New Roman" w:cs="Times New Roman"/>
          <w:b/>
        </w:rPr>
      </w:pPr>
    </w:p>
    <w:p w:rsidR="00B8299E" w:rsidRPr="00A52C60" w:rsidRDefault="00B8299E" w:rsidP="00A52C60">
      <w:pPr>
        <w:pStyle w:val="ConsPlusNormal"/>
        <w:widowControl/>
        <w:ind w:firstLine="0"/>
        <w:contextualSpacing/>
        <w:jc w:val="center"/>
        <w:outlineLvl w:val="1"/>
      </w:pPr>
      <w:r w:rsidRPr="00A52C60">
        <w:rPr>
          <w:rFonts w:ascii="Times New Roman" w:hAnsi="Times New Roman" w:cs="Times New Roman"/>
          <w:b/>
        </w:rPr>
        <w:t xml:space="preserve">Раздел </w:t>
      </w:r>
      <w:r w:rsidRPr="00A52C60">
        <w:rPr>
          <w:rFonts w:ascii="Times New Roman" w:hAnsi="Times New Roman" w:cs="Times New Roman"/>
          <w:b/>
          <w:lang w:val="en-US"/>
        </w:rPr>
        <w:t>I</w:t>
      </w:r>
      <w:r w:rsidRPr="00A52C60">
        <w:rPr>
          <w:rFonts w:ascii="Times New Roman" w:hAnsi="Times New Roman" w:cs="Times New Roman"/>
          <w:b/>
        </w:rPr>
        <w:t>. ОБЩИЕ ПОЛОЖЕНИЯ</w:t>
      </w:r>
    </w:p>
    <w:p w:rsidR="00B8299E" w:rsidRPr="00A52C60" w:rsidRDefault="00B8299E" w:rsidP="00B8299E">
      <w:pPr>
        <w:ind w:firstLine="0"/>
        <w:jc w:val="center"/>
        <w:rPr>
          <w:b/>
          <w:sz w:val="28"/>
          <w:szCs w:val="28"/>
        </w:rPr>
      </w:pPr>
      <w:r w:rsidRPr="00A52C60">
        <w:rPr>
          <w:b/>
          <w:sz w:val="28"/>
          <w:szCs w:val="28"/>
        </w:rPr>
        <w:t>1. Предмет регулирования регламента</w:t>
      </w:r>
    </w:p>
    <w:p w:rsidR="00B8299E" w:rsidRPr="00A52C60" w:rsidRDefault="00B8299E" w:rsidP="00B8299E">
      <w:pPr>
        <w:ind w:firstLine="0"/>
        <w:jc w:val="center"/>
        <w:rPr>
          <w:b/>
        </w:rPr>
      </w:pPr>
    </w:p>
    <w:p w:rsidR="00B8299E" w:rsidRPr="00A52C60" w:rsidRDefault="00B8299E" w:rsidP="00A52C60">
      <w:pPr>
        <w:ind w:firstLine="709"/>
        <w:rPr>
          <w:rFonts w:eastAsia="Calibri"/>
          <w:sz w:val="28"/>
          <w:szCs w:val="28"/>
          <w:lang w:eastAsia="en-US"/>
        </w:rPr>
      </w:pPr>
      <w:r w:rsidRPr="00651C44">
        <w:rPr>
          <w:sz w:val="28"/>
          <w:szCs w:val="28"/>
        </w:rPr>
        <w:t xml:space="preserve">1. </w:t>
      </w:r>
      <w:proofErr w:type="gramStart"/>
      <w:r w:rsidRPr="00651C44">
        <w:rPr>
          <w:sz w:val="28"/>
          <w:szCs w:val="28"/>
        </w:rPr>
        <w:t>Административный регламент предоставления муниципальной услуги «</w:t>
      </w:r>
      <w:r w:rsidR="005B1B50" w:rsidRPr="005B1B50">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5B1B50">
        <w:rPr>
          <w:sz w:val="28"/>
          <w:szCs w:val="28"/>
        </w:rPr>
        <w:t>ока действия такого разрешения)</w:t>
      </w:r>
      <w:r w:rsidRPr="00651C44">
        <w:rPr>
          <w:sz w:val="28"/>
          <w:szCs w:val="28"/>
        </w:rPr>
        <w:t xml:space="preserve">» </w:t>
      </w:r>
      <w:r w:rsidRPr="00651C44">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651C44">
        <w:rPr>
          <w:sz w:val="28"/>
          <w:szCs w:val="28"/>
        </w:rPr>
        <w:t>«</w:t>
      </w:r>
      <w:r w:rsidR="005B1B50" w:rsidRPr="005B1B50">
        <w:rPr>
          <w:sz w:val="28"/>
          <w:szCs w:val="28"/>
        </w:rPr>
        <w:t>Выдача разрешения на строительство объекта капитального строительства</w:t>
      </w:r>
      <w:proofErr w:type="gramEnd"/>
      <w:r w:rsidR="005B1B50" w:rsidRPr="005B1B50">
        <w:rPr>
          <w:sz w:val="28"/>
          <w:szCs w:val="28"/>
        </w:rPr>
        <w:t xml:space="preserve"> (</w:t>
      </w:r>
      <w:proofErr w:type="gramStart"/>
      <w:r w:rsidR="005B1B50" w:rsidRPr="005B1B50">
        <w:rPr>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w:t>
      </w:r>
      <w:r w:rsidR="005B1B50">
        <w:rPr>
          <w:sz w:val="28"/>
          <w:szCs w:val="28"/>
        </w:rPr>
        <w:t>ешения)</w:t>
      </w:r>
      <w:r w:rsidRPr="00651C44">
        <w:rPr>
          <w:sz w:val="28"/>
          <w:szCs w:val="28"/>
        </w:rPr>
        <w:t>» (далее – муниципальная услуга)</w:t>
      </w:r>
      <w:r w:rsidRPr="00651C44">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w:t>
      </w:r>
      <w:proofErr w:type="gramEnd"/>
      <w:r w:rsidRPr="00651C44">
        <w:rPr>
          <w:rFonts w:eastAsia="Calibri"/>
          <w:sz w:val="28"/>
          <w:szCs w:val="28"/>
          <w:lang w:eastAsia="en-US"/>
        </w:rPr>
        <w:t xml:space="preserve"> и организациями при предоставлении муниципальной услуги (далее – административный регламент).</w:t>
      </w:r>
    </w:p>
    <w:p w:rsidR="00B8299E" w:rsidRPr="00651C44" w:rsidRDefault="00B8299E" w:rsidP="00B8299E">
      <w:pPr>
        <w:pStyle w:val="a3"/>
        <w:ind w:firstLine="0"/>
        <w:contextualSpacing/>
        <w:jc w:val="center"/>
        <w:rPr>
          <w:b/>
          <w:szCs w:val="28"/>
        </w:rPr>
      </w:pPr>
      <w:r w:rsidRPr="00651C44">
        <w:rPr>
          <w:b/>
          <w:szCs w:val="28"/>
        </w:rPr>
        <w:t>2. Круг заявителей</w:t>
      </w:r>
    </w:p>
    <w:p w:rsidR="00CE00D1" w:rsidRPr="00B8299E" w:rsidRDefault="0011599A" w:rsidP="00CE00D1">
      <w:pPr>
        <w:ind w:firstLine="709"/>
        <w:rPr>
          <w:sz w:val="18"/>
        </w:rPr>
      </w:pPr>
      <w:r w:rsidRPr="00651C44">
        <w:rPr>
          <w:sz w:val="28"/>
          <w:szCs w:val="28"/>
        </w:rPr>
        <w:t xml:space="preserve">2. </w:t>
      </w:r>
      <w:proofErr w:type="gramStart"/>
      <w:r w:rsidRPr="00651C44">
        <w:rPr>
          <w:sz w:val="28"/>
          <w:szCs w:val="28"/>
        </w:rPr>
        <w:t xml:space="preserve">Заявителем на получение муниципальной услуги является            </w:t>
      </w:r>
      <w:r w:rsidRPr="00651C44">
        <w:rPr>
          <w:rFonts w:eastAsia="Calibri"/>
          <w:sz w:val="28"/>
          <w:szCs w:val="28"/>
          <w:lang w:eastAsia="en-US"/>
        </w:rPr>
        <w:t xml:space="preserve">застройщик - </w:t>
      </w:r>
      <w:r w:rsidRPr="00651C44">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51C44">
        <w:rPr>
          <w:rFonts w:eastAsiaTheme="minorHAnsi"/>
          <w:sz w:val="28"/>
          <w:szCs w:val="28"/>
          <w:lang w:eastAsia="en-US"/>
        </w:rPr>
        <w:t>Росатом</w:t>
      </w:r>
      <w:proofErr w:type="spellEnd"/>
      <w:r w:rsidRPr="00651C44">
        <w:rPr>
          <w:rFonts w:eastAsiaTheme="minorHAnsi"/>
          <w:sz w:val="28"/>
          <w:szCs w:val="28"/>
          <w:lang w:eastAsia="en-US"/>
        </w:rPr>
        <w:t>», Государственная корпорация по космической деятельности «</w:t>
      </w:r>
      <w:proofErr w:type="spellStart"/>
      <w:r w:rsidRPr="00651C44">
        <w:rPr>
          <w:rFonts w:eastAsiaTheme="minorHAnsi"/>
          <w:sz w:val="28"/>
          <w:szCs w:val="28"/>
          <w:lang w:eastAsia="en-US"/>
        </w:rPr>
        <w:t>Роскосмос</w:t>
      </w:r>
      <w:proofErr w:type="spellEnd"/>
      <w:r w:rsidRPr="00651C44">
        <w:rPr>
          <w:rFonts w:eastAsiaTheme="minorHAnsi"/>
          <w:sz w:val="28"/>
          <w:szCs w:val="28"/>
          <w:lang w:eastAsia="en-US"/>
        </w:rPr>
        <w:t>», органы управления государственными внебюджетными фондами или органы местного</w:t>
      </w:r>
      <w:proofErr w:type="gramEnd"/>
      <w:r w:rsidRPr="00651C44">
        <w:rPr>
          <w:rFonts w:eastAsiaTheme="minorHAnsi"/>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w:t>
      </w:r>
      <w:r w:rsidRPr="00651C44">
        <w:rPr>
          <w:rFonts w:eastAsiaTheme="minorHAnsi"/>
          <w:sz w:val="28"/>
          <w:szCs w:val="28"/>
          <w:lang w:eastAsia="en-US"/>
        </w:rPr>
        <w:lastRenderedPageBreak/>
        <w:t>подготовку проектной документации для их строительства, реконструкции, капитального ремонта</w:t>
      </w:r>
      <w:r w:rsidR="00CE00D1">
        <w:rPr>
          <w:rFonts w:eastAsiaTheme="minorHAnsi"/>
          <w:sz w:val="28"/>
          <w:szCs w:val="28"/>
          <w:lang w:eastAsia="en-US"/>
        </w:rPr>
        <w:t>,</w:t>
      </w:r>
      <w:r w:rsidR="00BE0A8C">
        <w:rPr>
          <w:rFonts w:eastAsiaTheme="minorHAnsi"/>
          <w:sz w:val="28"/>
          <w:szCs w:val="28"/>
          <w:lang w:eastAsia="en-US"/>
        </w:rPr>
        <w:t xml:space="preserve"> </w:t>
      </w:r>
      <w:r w:rsidR="00CE00D1" w:rsidRPr="00B8299E">
        <w:rPr>
          <w:sz w:val="28"/>
          <w:szCs w:val="28"/>
        </w:rPr>
        <w:t>а также уполномоченные им в установленном законом порядке лица (далее - заявитель).</w:t>
      </w:r>
    </w:p>
    <w:p w:rsidR="00090D27" w:rsidRPr="00651C44" w:rsidRDefault="00090D27" w:rsidP="00090D27">
      <w:pPr>
        <w:ind w:firstLine="709"/>
        <w:rPr>
          <w:rFonts w:eastAsiaTheme="minorHAnsi"/>
          <w:sz w:val="28"/>
          <w:szCs w:val="28"/>
          <w:lang w:eastAsia="en-US"/>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3. Требования к порядку информирования о предоставлении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муниципальной услуги</w:t>
      </w:r>
    </w:p>
    <w:p w:rsidR="00B8299E" w:rsidRPr="00281E4F" w:rsidRDefault="00B8299E" w:rsidP="00281E4F">
      <w:pPr>
        <w:pStyle w:val="afa"/>
        <w:spacing w:after="0" w:line="240" w:lineRule="auto"/>
        <w:ind w:left="0" w:firstLine="709"/>
        <w:contextualSpacing w:val="0"/>
        <w:jc w:val="both"/>
        <w:rPr>
          <w:rFonts w:ascii="Times New Roman" w:hAnsi="Times New Roman"/>
          <w:sz w:val="28"/>
          <w:szCs w:val="28"/>
        </w:rPr>
      </w:pPr>
      <w:r w:rsidRPr="00651C44">
        <w:rPr>
          <w:rFonts w:ascii="Times New Roman" w:hAnsi="Times New Roman"/>
          <w:sz w:val="28"/>
          <w:szCs w:val="28"/>
        </w:rPr>
        <w:t>3</w:t>
      </w:r>
      <w:r w:rsidRPr="00651C44">
        <w:rPr>
          <w:sz w:val="28"/>
          <w:szCs w:val="28"/>
        </w:rPr>
        <w:t xml:space="preserve">. </w:t>
      </w:r>
      <w:proofErr w:type="gramStart"/>
      <w:r w:rsidRPr="00651C44">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8F4C1A">
        <w:rPr>
          <w:rFonts w:ascii="Times New Roman" w:hAnsi="Times New Roman"/>
          <w:sz w:val="28"/>
          <w:szCs w:val="28"/>
        </w:rPr>
        <w:t xml:space="preserve">администрацией </w:t>
      </w:r>
      <w:r w:rsidR="00BE0A8C">
        <w:rPr>
          <w:rFonts w:ascii="Times New Roman" w:hAnsi="Times New Roman"/>
          <w:sz w:val="28"/>
          <w:szCs w:val="28"/>
        </w:rPr>
        <w:t>Грязинского</w:t>
      </w:r>
      <w:r w:rsidR="008F4C1A">
        <w:rPr>
          <w:rFonts w:ascii="Times New Roman" w:hAnsi="Times New Roman"/>
          <w:sz w:val="28"/>
          <w:szCs w:val="28"/>
        </w:rPr>
        <w:t xml:space="preserve"> муниципального района</w:t>
      </w:r>
      <w:r w:rsidRPr="00651C44">
        <w:rPr>
          <w:rFonts w:ascii="Times New Roman" w:hAnsi="Times New Roman"/>
          <w:sz w:val="28"/>
          <w:szCs w:val="28"/>
        </w:rPr>
        <w:t xml:space="preserve"> (далее – ОМСУ)</w:t>
      </w:r>
      <w:r w:rsidR="00713E67">
        <w:rPr>
          <w:rFonts w:ascii="Times New Roman" w:hAnsi="Times New Roman"/>
          <w:sz w:val="28"/>
          <w:szCs w:val="28"/>
        </w:rPr>
        <w:t xml:space="preserve"> </w:t>
      </w:r>
      <w:r w:rsidRPr="008F4C1A">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proofErr w:type="gramEnd"/>
      <w:r w:rsidRPr="008F4C1A">
        <w:rPr>
          <w:rFonts w:ascii="Times New Roman" w:hAnsi="Times New Roman"/>
          <w:sz w:val="28"/>
          <w:szCs w:val="28"/>
        </w:rPr>
        <w:t xml:space="preserve"> на официальном сайте ОМСУ </w:t>
      </w:r>
      <w:r w:rsidR="008B377B">
        <w:rPr>
          <w:rFonts w:ascii="Times New Roman" w:hAnsi="Times New Roman"/>
          <w:sz w:val="28"/>
          <w:szCs w:val="28"/>
        </w:rPr>
        <w:t>(</w:t>
      </w:r>
      <w:r w:rsidR="008B377B" w:rsidRPr="008B377B">
        <w:rPr>
          <w:rFonts w:ascii="Times New Roman" w:hAnsi="Times New Roman"/>
          <w:sz w:val="28"/>
          <w:szCs w:val="28"/>
        </w:rPr>
        <w:t>http://gryazy.ru/</w:t>
      </w:r>
      <w:r w:rsidR="008B377B">
        <w:rPr>
          <w:rFonts w:ascii="Times New Roman" w:hAnsi="Times New Roman"/>
          <w:sz w:val="28"/>
          <w:szCs w:val="28"/>
        </w:rPr>
        <w:t xml:space="preserve">) </w:t>
      </w:r>
      <w:r w:rsidR="00281E4F">
        <w:rPr>
          <w:rFonts w:ascii="Times New Roman" w:hAnsi="Times New Roman"/>
          <w:sz w:val="28"/>
          <w:szCs w:val="28"/>
        </w:rPr>
        <w:t xml:space="preserve">(далее – сайт ОМСУ), </w:t>
      </w:r>
      <w:r w:rsidR="00281E4F" w:rsidRPr="00281E4F">
        <w:rPr>
          <w:rFonts w:ascii="Times New Roman" w:hAnsi="Times New Roman"/>
          <w:sz w:val="28"/>
          <w:szCs w:val="28"/>
        </w:rPr>
        <w:t xml:space="preserve">и </w:t>
      </w:r>
      <w:r w:rsidRPr="00281E4F">
        <w:rPr>
          <w:rFonts w:ascii="Times New Roman" w:hAnsi="Times New Roman"/>
          <w:sz w:val="28"/>
          <w:szCs w:val="28"/>
        </w:rPr>
        <w:t>направления письменных ответов на обращения заявителей по почте (в электронном виде)</w:t>
      </w:r>
      <w:r w:rsidR="005B1B50">
        <w:rPr>
          <w:rFonts w:ascii="Times New Roman" w:hAnsi="Times New Roman"/>
          <w:sz w:val="28"/>
          <w:szCs w:val="28"/>
        </w:rPr>
        <w:t xml:space="preserve"> в течени</w:t>
      </w:r>
      <w:proofErr w:type="gramStart"/>
      <w:r w:rsidR="005B1B50">
        <w:rPr>
          <w:rFonts w:ascii="Times New Roman" w:hAnsi="Times New Roman"/>
          <w:sz w:val="28"/>
          <w:szCs w:val="28"/>
        </w:rPr>
        <w:t>и</w:t>
      </w:r>
      <w:proofErr w:type="gramEnd"/>
      <w:r w:rsidR="005B1B50">
        <w:rPr>
          <w:rFonts w:ascii="Times New Roman" w:hAnsi="Times New Roman"/>
          <w:sz w:val="28"/>
          <w:szCs w:val="28"/>
        </w:rPr>
        <w:t xml:space="preserve"> 5 рабочих</w:t>
      </w:r>
      <w:r w:rsidR="00070908">
        <w:rPr>
          <w:rFonts w:ascii="Times New Roman" w:hAnsi="Times New Roman"/>
          <w:sz w:val="28"/>
          <w:szCs w:val="28"/>
        </w:rPr>
        <w:t xml:space="preserve"> дней с момента поступления заявлени</w:t>
      </w:r>
      <w:r w:rsidR="0009242C">
        <w:rPr>
          <w:rFonts w:ascii="Times New Roman" w:hAnsi="Times New Roman"/>
          <w:sz w:val="28"/>
          <w:szCs w:val="28"/>
        </w:rPr>
        <w:t>я</w:t>
      </w:r>
      <w:r w:rsidRPr="00281E4F">
        <w:rPr>
          <w:rFonts w:ascii="Times New Roman" w:hAnsi="Times New Roman"/>
          <w:sz w:val="28"/>
          <w:szCs w:val="28"/>
        </w:rPr>
        <w:t xml:space="preserve">, а также при личном приеме заявителей. </w:t>
      </w:r>
    </w:p>
    <w:p w:rsidR="005B1B50" w:rsidRDefault="00B8299E" w:rsidP="008A6E0B">
      <w:pPr>
        <w:ind w:firstLine="709"/>
        <w:rPr>
          <w:sz w:val="28"/>
          <w:szCs w:val="28"/>
        </w:rPr>
      </w:pPr>
      <w:r w:rsidRPr="00651C44">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w:t>
      </w:r>
      <w:r w:rsidR="00713E67">
        <w:rPr>
          <w:sz w:val="28"/>
          <w:szCs w:val="28"/>
        </w:rPr>
        <w:t>.</w:t>
      </w:r>
      <w:r w:rsidRPr="00651C44">
        <w:rPr>
          <w:sz w:val="28"/>
          <w:szCs w:val="28"/>
        </w:rPr>
        <w:t xml:space="preserve"> </w:t>
      </w:r>
    </w:p>
    <w:p w:rsidR="00B8299E" w:rsidRPr="00651C44" w:rsidRDefault="00B8299E" w:rsidP="008A6E0B">
      <w:pPr>
        <w:ind w:firstLine="709"/>
        <w:rPr>
          <w:sz w:val="28"/>
          <w:szCs w:val="28"/>
        </w:rPr>
      </w:pPr>
      <w:r w:rsidRPr="00651C44">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651C44" w:rsidRDefault="00B8299E" w:rsidP="008A6E0B">
      <w:pPr>
        <w:pStyle w:val="afa"/>
        <w:tabs>
          <w:tab w:val="left" w:pos="142"/>
        </w:tabs>
        <w:spacing w:after="0" w:line="240" w:lineRule="auto"/>
        <w:ind w:left="0" w:firstLine="709"/>
        <w:jc w:val="both"/>
        <w:rPr>
          <w:rFonts w:ascii="Times New Roman" w:hAnsi="Times New Roman"/>
          <w:sz w:val="28"/>
          <w:szCs w:val="28"/>
        </w:rPr>
      </w:pPr>
      <w:r w:rsidRPr="00651C44">
        <w:rPr>
          <w:rFonts w:ascii="Times New Roman" w:hAnsi="Times New Roman"/>
          <w:sz w:val="28"/>
          <w:szCs w:val="28"/>
        </w:rPr>
        <w:t>Консультации предоставляются по вопросам: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графика работы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перечня документов, необходимых для предоставления заявителям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порядка заполнения реквизитов заявления о предоставлении заявителю муниципальной услуги, </w:t>
      </w:r>
      <w:r w:rsidR="002B61B7" w:rsidRPr="00651C44">
        <w:rPr>
          <w:rFonts w:ascii="Times New Roman" w:hAnsi="Times New Roman" w:cs="Times New Roman"/>
        </w:rPr>
        <w:t xml:space="preserve">уведомлений, </w:t>
      </w:r>
      <w:r w:rsidRPr="00651C44">
        <w:rPr>
          <w:rFonts w:ascii="Times New Roman" w:hAnsi="Times New Roman" w:cs="Times New Roman"/>
        </w:rPr>
        <w:t>форм</w:t>
      </w:r>
      <w:r w:rsidR="002B61B7" w:rsidRPr="00651C44">
        <w:rPr>
          <w:rFonts w:ascii="Times New Roman" w:hAnsi="Times New Roman" w:cs="Times New Roman"/>
        </w:rPr>
        <w:t xml:space="preserve">ы </w:t>
      </w:r>
      <w:r w:rsidRPr="00651C44">
        <w:rPr>
          <w:rFonts w:ascii="Times New Roman" w:hAnsi="Times New Roman" w:cs="Times New Roman"/>
        </w:rPr>
        <w:t>котор</w:t>
      </w:r>
      <w:r w:rsidR="002B61B7" w:rsidRPr="00651C44">
        <w:rPr>
          <w:rFonts w:ascii="Times New Roman" w:hAnsi="Times New Roman" w:cs="Times New Roman"/>
        </w:rPr>
        <w:t xml:space="preserve">ых </w:t>
      </w:r>
      <w:r w:rsidRPr="00651C44">
        <w:rPr>
          <w:rFonts w:ascii="Times New Roman" w:hAnsi="Times New Roman" w:cs="Times New Roman"/>
        </w:rPr>
        <w:t>предусмотрен</w:t>
      </w:r>
      <w:r w:rsidR="002B61B7" w:rsidRPr="00651C44">
        <w:rPr>
          <w:rFonts w:ascii="Times New Roman" w:hAnsi="Times New Roman" w:cs="Times New Roman"/>
        </w:rPr>
        <w:t>ы</w:t>
      </w:r>
      <w:r w:rsidRPr="00651C44">
        <w:rPr>
          <w:rFonts w:ascii="Times New Roman" w:hAnsi="Times New Roman" w:cs="Times New Roman"/>
        </w:rPr>
        <w:t xml:space="preserve"> приложени</w:t>
      </w:r>
      <w:r w:rsidR="002B61B7" w:rsidRPr="00651C44">
        <w:rPr>
          <w:rFonts w:ascii="Times New Roman" w:hAnsi="Times New Roman" w:cs="Times New Roman"/>
        </w:rPr>
        <w:t xml:space="preserve">ями </w:t>
      </w:r>
      <w:r w:rsidRPr="00651C44">
        <w:rPr>
          <w:rFonts w:ascii="Times New Roman" w:hAnsi="Times New Roman" w:cs="Times New Roman"/>
        </w:rPr>
        <w:t>2</w:t>
      </w:r>
      <w:r w:rsidR="00BF60FA" w:rsidRPr="00651C44">
        <w:rPr>
          <w:rFonts w:ascii="Times New Roman" w:hAnsi="Times New Roman" w:cs="Times New Roman"/>
        </w:rPr>
        <w:t xml:space="preserve"> - 4</w:t>
      </w:r>
      <w:r w:rsidRPr="00651C44">
        <w:rPr>
          <w:rFonts w:ascii="Times New Roman" w:hAnsi="Times New Roman" w:cs="Times New Roman"/>
        </w:rPr>
        <w:t xml:space="preserve"> к </w:t>
      </w:r>
      <w:r w:rsidR="00BF60FA" w:rsidRPr="00651C44">
        <w:rPr>
          <w:rFonts w:ascii="Times New Roman" w:hAnsi="Times New Roman" w:cs="Times New Roman"/>
        </w:rPr>
        <w:t xml:space="preserve">настоящему </w:t>
      </w:r>
      <w:r w:rsidRPr="00651C44">
        <w:rPr>
          <w:rFonts w:ascii="Times New Roman" w:hAnsi="Times New Roman" w:cs="Times New Roman"/>
        </w:rPr>
        <w:t>административному регламенту;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и условий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сроков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обжалования решений, действий (бездействия) должностных лиц.</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При обращении заявителя за получением муниципальной услуги </w:t>
      </w:r>
      <w:r w:rsidR="00FE21B1" w:rsidRPr="00651C44">
        <w:rPr>
          <w:rFonts w:ascii="Times New Roman" w:hAnsi="Times New Roman" w:cs="Times New Roman"/>
        </w:rPr>
        <w:t xml:space="preserve">через </w:t>
      </w:r>
      <w:r w:rsidRPr="00651C44">
        <w:rPr>
          <w:rFonts w:ascii="Times New Roman" w:hAnsi="Times New Roman" w:cs="Times New Roman"/>
        </w:rPr>
        <w:t>РПГУ информация о ходе и результате предоставления услуги передается в личный кабинет заявителя на РПГУ.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авторизоваться на РПГУ (войти в личный кабинет);</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найти в личном кабинете соответствующую заявку;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просмотреть информацию о ходе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6. На сайте ОМСУ, ЕПГУ и РПГУ, информационных стендах в ОМСУ размещается следующая информация: </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текст административного регламента с приложениями;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lastRenderedPageBreak/>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процедура предоставления муниципальной услуги в текстовом виде;</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бланк и образец заполнения заявления;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исчерпывающий перечень 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местонахождение, график (режим) работы, номера телефонов, адреса интернет-сайто</w:t>
      </w:r>
      <w:r w:rsidR="00713E67">
        <w:rPr>
          <w:rFonts w:ascii="Times New Roman" w:hAnsi="Times New Roman" w:cs="Times New Roman"/>
        </w:rPr>
        <w:t>в и электронной почты ОМСУ</w:t>
      </w:r>
      <w:r w:rsidRPr="00651C44">
        <w:rPr>
          <w:rFonts w:ascii="Times New Roman" w:hAnsi="Times New Roman" w:cs="Times New Roman"/>
        </w:rPr>
        <w:t>.</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информация о порядке обжалования решений и действий (бездействия) должностных лиц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651C44" w:rsidRDefault="00B8299E" w:rsidP="00B8299E">
      <w:pPr>
        <w:ind w:firstLine="567"/>
        <w:rPr>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II</w:t>
      </w:r>
      <w:r w:rsidRPr="00651C44">
        <w:rPr>
          <w:rFonts w:ascii="Times New Roman" w:hAnsi="Times New Roman" w:cs="Times New Roman"/>
          <w:b/>
        </w:rPr>
        <w:t>. СТАНДАРТ ПРЕДОСТАВЛЕНИЯ МУНИЦИПАЛЬНОЙ УСЛУГИ</w:t>
      </w:r>
    </w:p>
    <w:p w:rsidR="00B8299E" w:rsidRPr="00651C44" w:rsidRDefault="00B8299E" w:rsidP="00B8299E">
      <w:pPr>
        <w:pStyle w:val="ConsPlusNormal"/>
        <w:widowControl/>
        <w:tabs>
          <w:tab w:val="left" w:pos="1134"/>
        </w:tabs>
        <w:ind w:firstLine="567"/>
        <w:contextualSpacing/>
        <w:rPr>
          <w:rFonts w:ascii="Times New Roman" w:hAnsi="Times New Roman" w:cs="Times New Roman"/>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4. Наименование муниципальной услуги</w:t>
      </w:r>
    </w:p>
    <w:p w:rsidR="00B8299E" w:rsidRPr="00651C44" w:rsidRDefault="00B8299E" w:rsidP="00AE3049">
      <w:pPr>
        <w:pStyle w:val="ConsPlusNormal"/>
        <w:widowControl/>
        <w:tabs>
          <w:tab w:val="left" w:pos="1134"/>
        </w:tabs>
        <w:ind w:firstLine="709"/>
        <w:contextualSpacing/>
        <w:rPr>
          <w:rFonts w:ascii="Times New Roman" w:hAnsi="Times New Roman" w:cs="Times New Roman"/>
          <w:b/>
        </w:rPr>
      </w:pPr>
    </w:p>
    <w:p w:rsidR="00B8299E" w:rsidRPr="00651C44"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9. Наименование муниципальной услуги «</w:t>
      </w:r>
      <w:r w:rsidR="005B1B50" w:rsidRPr="005B1B50">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5B1B50">
        <w:rPr>
          <w:rFonts w:ascii="Times New Roman" w:hAnsi="Times New Roman"/>
          <w:sz w:val="28"/>
          <w:szCs w:val="28"/>
        </w:rPr>
        <w:t>ока действия такого разрешения)</w:t>
      </w:r>
      <w:r w:rsidRPr="00651C44">
        <w:rPr>
          <w:rFonts w:ascii="Times New Roman" w:hAnsi="Times New Roman"/>
          <w:sz w:val="28"/>
          <w:szCs w:val="28"/>
        </w:rPr>
        <w:t>».</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 xml:space="preserve">10. Муниципальную услугу предоставляет </w:t>
      </w:r>
      <w:r w:rsidR="003F64F6">
        <w:rPr>
          <w:rFonts w:ascii="Times New Roman" w:hAnsi="Times New Roman"/>
          <w:sz w:val="28"/>
          <w:szCs w:val="28"/>
        </w:rPr>
        <w:t xml:space="preserve">администрация </w:t>
      </w:r>
      <w:r w:rsidR="00713E67">
        <w:rPr>
          <w:rFonts w:ascii="Times New Roman" w:hAnsi="Times New Roman"/>
          <w:sz w:val="28"/>
          <w:szCs w:val="28"/>
        </w:rPr>
        <w:t>Гряз</w:t>
      </w:r>
      <w:r w:rsidR="003F64F6">
        <w:rPr>
          <w:rFonts w:ascii="Times New Roman" w:hAnsi="Times New Roman"/>
          <w:sz w:val="28"/>
          <w:szCs w:val="28"/>
        </w:rPr>
        <w:t>инского муниципального района</w:t>
      </w:r>
      <w:r w:rsidR="009D1173">
        <w:rPr>
          <w:rFonts w:ascii="Times New Roman" w:hAnsi="Times New Roman"/>
          <w:sz w:val="28"/>
          <w:szCs w:val="28"/>
        </w:rPr>
        <w:t xml:space="preserve"> Липецкой области</w:t>
      </w:r>
      <w:r w:rsidRPr="00651C44">
        <w:rPr>
          <w:rFonts w:ascii="Times New Roman" w:hAnsi="Times New Roman"/>
          <w:sz w:val="28"/>
          <w:szCs w:val="28"/>
        </w:rPr>
        <w:t>.</w:t>
      </w:r>
    </w:p>
    <w:p w:rsidR="00B8299E" w:rsidRPr="00651C44" w:rsidRDefault="00B8299E" w:rsidP="00295985">
      <w:pPr>
        <w:autoSpaceDE w:val="0"/>
        <w:autoSpaceDN w:val="0"/>
        <w:adjustRightInd w:val="0"/>
        <w:ind w:firstLine="709"/>
        <w:rPr>
          <w:rFonts w:eastAsia="Calibri"/>
          <w:sz w:val="20"/>
          <w:szCs w:val="20"/>
        </w:rPr>
      </w:pPr>
      <w:proofErr w:type="gramStart"/>
      <w:r w:rsidRPr="00651C44">
        <w:rPr>
          <w:rFonts w:eastAsia="Calibri"/>
          <w:sz w:val="28"/>
          <w:szCs w:val="28"/>
        </w:rPr>
        <w:t xml:space="preserve">Согласно </w:t>
      </w:r>
      <w:hyperlink r:id="rId9" w:history="1">
        <w:r w:rsidRPr="00651C44">
          <w:rPr>
            <w:rFonts w:eastAsia="Calibri"/>
            <w:sz w:val="28"/>
            <w:szCs w:val="28"/>
          </w:rPr>
          <w:t>пункту 3 части 1 статьи 7</w:t>
        </w:r>
      </w:hyperlink>
      <w:r w:rsidRPr="00651C44">
        <w:rPr>
          <w:rFonts w:eastAsia="Calibri"/>
          <w:sz w:val="28"/>
          <w:szCs w:val="28"/>
        </w:rPr>
        <w:t xml:space="preserve"> Федерального закона от 27</w:t>
      </w:r>
      <w:r w:rsidR="00703609" w:rsidRPr="00651C44">
        <w:rPr>
          <w:rFonts w:eastAsia="Calibri"/>
          <w:sz w:val="28"/>
          <w:szCs w:val="28"/>
        </w:rPr>
        <w:t>.10.</w:t>
      </w:r>
      <w:r w:rsidRPr="00651C44">
        <w:rPr>
          <w:rFonts w:eastAsia="Calibri"/>
          <w:sz w:val="28"/>
          <w:szCs w:val="28"/>
        </w:rPr>
        <w:t xml:space="preserve">2010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51C44">
        <w:rPr>
          <w:sz w:val="28"/>
          <w:szCs w:val="28"/>
        </w:rPr>
        <w:t>иные</w:t>
      </w:r>
      <w:r w:rsidRPr="00651C44">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w:t>
      </w:r>
      <w:proofErr w:type="gramEnd"/>
      <w:r w:rsidRPr="00651C44">
        <w:rPr>
          <w:rFonts w:eastAsia="Calibri"/>
          <w:sz w:val="28"/>
          <w:szCs w:val="28"/>
        </w:rPr>
        <w:t xml:space="preserve"> </w:t>
      </w:r>
      <w:bookmarkStart w:id="0" w:name="OLE_LINK1"/>
      <w:bookmarkStart w:id="1" w:name="OLE_LINK2"/>
      <w:r w:rsidR="00BE4D81" w:rsidRPr="00651C44">
        <w:rPr>
          <w:sz w:val="20"/>
          <w:szCs w:val="20"/>
        </w:rPr>
        <w:fldChar w:fldCharType="begin"/>
      </w:r>
      <w:r w:rsidRPr="00651C44">
        <w:instrText xml:space="preserve"> HYPERLINK "consultantplus://offline/ref=9D8D316AC6D46CD9D17BDEA7FA38C6B4115DA57E86D6E055C4D73494884359EFDD2E603473123CA550224BOF12L" </w:instrText>
      </w:r>
      <w:r w:rsidR="00BE4D81" w:rsidRPr="00651C44">
        <w:rPr>
          <w:sz w:val="20"/>
          <w:szCs w:val="20"/>
        </w:rPr>
        <w:fldChar w:fldCharType="separate"/>
      </w:r>
      <w:r w:rsidRPr="00651C44">
        <w:rPr>
          <w:rFonts w:eastAsia="Calibri"/>
          <w:sz w:val="28"/>
          <w:szCs w:val="28"/>
        </w:rPr>
        <w:t>Перечень</w:t>
      </w:r>
      <w:r w:rsidR="00BE4D81" w:rsidRPr="00651C44">
        <w:rPr>
          <w:rFonts w:eastAsia="Calibri"/>
          <w:sz w:val="28"/>
          <w:szCs w:val="28"/>
        </w:rPr>
        <w:fldChar w:fldCharType="end"/>
      </w:r>
      <w:r w:rsidRPr="00651C44">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295985">
        <w:rPr>
          <w:rFonts w:eastAsia="Calibri"/>
          <w:sz w:val="28"/>
          <w:szCs w:val="28"/>
        </w:rPr>
        <w:t>.</w:t>
      </w:r>
    </w:p>
    <w:p w:rsidR="00B8299E" w:rsidRPr="00651C44" w:rsidRDefault="00B8299E" w:rsidP="008B75A9">
      <w:pPr>
        <w:autoSpaceDE w:val="0"/>
        <w:autoSpaceDN w:val="0"/>
        <w:adjustRightInd w:val="0"/>
        <w:ind w:firstLine="709"/>
        <w:rPr>
          <w:rFonts w:eastAsia="Calibri"/>
          <w:sz w:val="28"/>
          <w:szCs w:val="28"/>
        </w:rPr>
      </w:pPr>
      <w:r w:rsidRPr="00651C44">
        <w:rPr>
          <w:rFonts w:eastAsia="Calibri"/>
          <w:sz w:val="28"/>
          <w:szCs w:val="28"/>
        </w:rPr>
        <w:lastRenderedPageBreak/>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51C44">
        <w:rPr>
          <w:sz w:val="28"/>
          <w:szCs w:val="28"/>
        </w:rPr>
        <w:t>ОМСУ</w:t>
      </w:r>
      <w:r w:rsidRPr="00651C44">
        <w:rPr>
          <w:rFonts w:eastAsia="Calibri"/>
          <w:sz w:val="28"/>
          <w:szCs w:val="28"/>
        </w:rPr>
        <w:t xml:space="preserve"> осуществляет взаимодействие </w:t>
      </w:r>
      <w:proofErr w:type="gramStart"/>
      <w:r w:rsidRPr="00651C44">
        <w:rPr>
          <w:rFonts w:eastAsia="Calibri"/>
          <w:sz w:val="28"/>
          <w:szCs w:val="28"/>
        </w:rPr>
        <w:t>с</w:t>
      </w:r>
      <w:proofErr w:type="gramEnd"/>
      <w:r w:rsidRPr="00651C44">
        <w:rPr>
          <w:rFonts w:eastAsia="Calibri"/>
          <w:sz w:val="28"/>
          <w:szCs w:val="28"/>
        </w:rPr>
        <w:t>:</w:t>
      </w:r>
    </w:p>
    <w:p w:rsidR="00B8299E" w:rsidRPr="00651C44" w:rsidRDefault="00B8299E" w:rsidP="008B75A9">
      <w:pPr>
        <w:widowControl w:val="0"/>
        <w:autoSpaceDE w:val="0"/>
        <w:autoSpaceDN w:val="0"/>
        <w:ind w:firstLine="709"/>
        <w:rPr>
          <w:sz w:val="28"/>
          <w:szCs w:val="28"/>
        </w:rPr>
      </w:pPr>
      <w:r w:rsidRPr="00651C44">
        <w:rPr>
          <w:sz w:val="28"/>
          <w:szCs w:val="28"/>
        </w:rPr>
        <w:t xml:space="preserve">- Управлением </w:t>
      </w:r>
      <w:proofErr w:type="spellStart"/>
      <w:r w:rsidRPr="00651C44">
        <w:rPr>
          <w:sz w:val="28"/>
          <w:szCs w:val="28"/>
        </w:rPr>
        <w:t>Росреестра</w:t>
      </w:r>
      <w:proofErr w:type="spellEnd"/>
      <w:r w:rsidRPr="00651C44">
        <w:rPr>
          <w:sz w:val="28"/>
          <w:szCs w:val="28"/>
        </w:rPr>
        <w:t xml:space="preserve"> по Липецкой области;</w:t>
      </w:r>
    </w:p>
    <w:p w:rsidR="00B8299E" w:rsidRPr="00651C44" w:rsidRDefault="00B8299E" w:rsidP="008B75A9">
      <w:pPr>
        <w:widowControl w:val="0"/>
        <w:autoSpaceDE w:val="0"/>
        <w:autoSpaceDN w:val="0"/>
        <w:ind w:firstLine="709"/>
        <w:rPr>
          <w:sz w:val="28"/>
          <w:szCs w:val="28"/>
        </w:rPr>
      </w:pPr>
      <w:r w:rsidRPr="00651C44">
        <w:rPr>
          <w:sz w:val="28"/>
          <w:szCs w:val="28"/>
        </w:rPr>
        <w:t>- бюджетным или автономным учреждением, уполномоченным на проведение государственной экспертизы проектной документации и результатов инженерных изысканий или юридическим лицом, аккредитованным на право проведения негосударственной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по охране объектов культурного наследия Липецкой области;</w:t>
      </w:r>
    </w:p>
    <w:p w:rsidR="00F5530A" w:rsidRPr="00651C44" w:rsidRDefault="00F5530A" w:rsidP="0060631A">
      <w:pPr>
        <w:autoSpaceDE w:val="0"/>
        <w:autoSpaceDN w:val="0"/>
        <w:adjustRightInd w:val="0"/>
        <w:ind w:firstLine="709"/>
        <w:rPr>
          <w:sz w:val="28"/>
          <w:szCs w:val="28"/>
        </w:rPr>
      </w:pPr>
      <w:r w:rsidRPr="00651C44">
        <w:rPr>
          <w:sz w:val="27"/>
          <w:szCs w:val="27"/>
        </w:rPr>
        <w:t>- органами государственной власти</w:t>
      </w:r>
      <w:r w:rsidR="0060631A" w:rsidRPr="00651C44">
        <w:rPr>
          <w:sz w:val="27"/>
          <w:szCs w:val="27"/>
        </w:rPr>
        <w:t xml:space="preserve">, </w:t>
      </w:r>
      <w:r w:rsidRPr="00651C44">
        <w:rPr>
          <w:sz w:val="27"/>
          <w:szCs w:val="27"/>
        </w:rPr>
        <w:t>орган</w:t>
      </w:r>
      <w:r w:rsidR="0060631A" w:rsidRPr="00651C44">
        <w:rPr>
          <w:sz w:val="27"/>
          <w:szCs w:val="27"/>
        </w:rPr>
        <w:t>ами</w:t>
      </w:r>
      <w:r w:rsidRPr="00651C44">
        <w:rPr>
          <w:sz w:val="27"/>
          <w:szCs w:val="27"/>
        </w:rPr>
        <w:t xml:space="preserve"> местного самоуправления, уполномоченны</w:t>
      </w:r>
      <w:r w:rsidR="0060631A" w:rsidRPr="00651C44">
        <w:rPr>
          <w:sz w:val="27"/>
          <w:szCs w:val="27"/>
        </w:rPr>
        <w:t>ми</w:t>
      </w:r>
      <w:r w:rsidRPr="00651C44">
        <w:rPr>
          <w:sz w:val="27"/>
          <w:szCs w:val="27"/>
        </w:rPr>
        <w:t xml:space="preserve"> на принятие решений об установлении, изменении, о прекращении существования зоны с особыми усл</w:t>
      </w:r>
      <w:r w:rsidR="0060631A" w:rsidRPr="00651C44">
        <w:rPr>
          <w:sz w:val="27"/>
          <w:szCs w:val="27"/>
        </w:rPr>
        <w:t>овиями использования территории;</w:t>
      </w:r>
    </w:p>
    <w:p w:rsidR="00B8299E" w:rsidRPr="00651C44" w:rsidRDefault="00B8299E" w:rsidP="008B75A9">
      <w:pPr>
        <w:pStyle w:val="ConsPlusNormal"/>
        <w:widowControl/>
        <w:ind w:firstLine="709"/>
        <w:contextualSpacing/>
        <w:rPr>
          <w:rFonts w:ascii="Times New Roman" w:hAnsi="Times New Roman" w:cs="Times New Roman"/>
        </w:rPr>
      </w:pPr>
      <w:r w:rsidRPr="00651C44">
        <w:rPr>
          <w:rFonts w:ascii="Times New Roman" w:hAnsi="Times New Roman" w:cs="Times New Roman"/>
        </w:rPr>
        <w:t>- ОМСУ.</w:t>
      </w:r>
    </w:p>
    <w:p w:rsidR="00B8299E" w:rsidRPr="00651C44" w:rsidRDefault="00B8299E" w:rsidP="00B8299E">
      <w:pPr>
        <w:pStyle w:val="ConsPlusNormal"/>
        <w:widowControl/>
        <w:ind w:firstLine="567"/>
        <w:contextualSpacing/>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6. Описание результата предоставления муниципальной услуги</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3E46AB" w:rsidRPr="00651C44" w:rsidRDefault="00B8299E" w:rsidP="003E46AB">
      <w:pPr>
        <w:autoSpaceDE w:val="0"/>
        <w:autoSpaceDN w:val="0"/>
        <w:adjustRightInd w:val="0"/>
        <w:ind w:firstLine="709"/>
        <w:rPr>
          <w:rFonts w:eastAsiaTheme="minorHAnsi"/>
          <w:sz w:val="28"/>
          <w:szCs w:val="28"/>
          <w:lang w:eastAsia="en-US"/>
        </w:rPr>
      </w:pPr>
      <w:r w:rsidRPr="00651C44">
        <w:rPr>
          <w:sz w:val="28"/>
          <w:szCs w:val="28"/>
        </w:rPr>
        <w:t>11. Результатом предоставлени</w:t>
      </w:r>
      <w:r w:rsidR="00FB6E97" w:rsidRPr="00651C44">
        <w:rPr>
          <w:sz w:val="28"/>
          <w:szCs w:val="28"/>
        </w:rPr>
        <w:t>я муниципальной услуги является</w:t>
      </w:r>
      <w:r w:rsidR="003E46AB" w:rsidRPr="00651C44">
        <w:rPr>
          <w:rFonts w:eastAsiaTheme="minorHAnsi"/>
          <w:sz w:val="28"/>
          <w:szCs w:val="28"/>
          <w:lang w:eastAsia="en-US"/>
        </w:rPr>
        <w:t>:</w:t>
      </w:r>
    </w:p>
    <w:p w:rsidR="003E46AB"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524D73" w:rsidRPr="00651C44">
        <w:rPr>
          <w:rFonts w:eastAsiaTheme="minorHAnsi"/>
          <w:sz w:val="28"/>
          <w:szCs w:val="28"/>
          <w:lang w:eastAsia="en-US"/>
        </w:rPr>
        <w:t>предоставление</w:t>
      </w:r>
      <w:r w:rsidR="003E46AB" w:rsidRPr="00651C44">
        <w:rPr>
          <w:rFonts w:eastAsiaTheme="minorHAnsi"/>
          <w:sz w:val="28"/>
          <w:szCs w:val="28"/>
          <w:lang w:eastAsia="en-US"/>
        </w:rPr>
        <w:t xml:space="preserve"> разрешения на строительство;</w:t>
      </w:r>
    </w:p>
    <w:p w:rsidR="003E46AB" w:rsidRPr="00651C44" w:rsidRDefault="00457943" w:rsidP="003C1168">
      <w:pPr>
        <w:pStyle w:val="ConsPlusNormal"/>
        <w:widowControl/>
        <w:ind w:firstLine="709"/>
        <w:contextualSpacing/>
        <w:rPr>
          <w:rFonts w:ascii="Times New Roman" w:eastAsiaTheme="minorHAnsi" w:hAnsi="Times New Roman" w:cs="Times New Roman"/>
          <w:lang w:eastAsia="en-US"/>
        </w:rPr>
      </w:pPr>
      <w:r w:rsidRPr="00651C44">
        <w:rPr>
          <w:rFonts w:ascii="Times New Roman" w:eastAsiaTheme="minorHAnsi" w:hAnsi="Times New Roman" w:cs="Times New Roman"/>
          <w:lang w:eastAsia="en-US"/>
        </w:rPr>
        <w:t xml:space="preserve">- </w:t>
      </w:r>
      <w:r w:rsidR="003C1168" w:rsidRPr="00651C44">
        <w:rPr>
          <w:rFonts w:ascii="Times New Roman" w:hAnsi="Times New Roman" w:cs="Times New Roman"/>
        </w:rPr>
        <w:t>отказ в предоставлении разрешения на строительство</w:t>
      </w:r>
      <w:r w:rsidR="003E46AB" w:rsidRPr="00651C44">
        <w:rPr>
          <w:rFonts w:ascii="Times New Roman" w:eastAsiaTheme="minorHAnsi" w:hAnsi="Times New Roman" w:cs="Times New Roman"/>
          <w:lang w:eastAsia="en-US"/>
        </w:rPr>
        <w:t>;</w:t>
      </w:r>
    </w:p>
    <w:p w:rsidR="000B454F" w:rsidRPr="00651C44" w:rsidRDefault="00457943" w:rsidP="000B454F">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внесение изменений в разрешение на строительство;</w:t>
      </w:r>
    </w:p>
    <w:p w:rsidR="000B454F"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отказ во внесении изменений в разрешение на строительство.</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7. Срок предоставления муниципальной услуги</w:t>
      </w:r>
    </w:p>
    <w:p w:rsidR="00B8299E" w:rsidRPr="00651C44" w:rsidRDefault="00B8299E" w:rsidP="00B8299E">
      <w:pPr>
        <w:ind w:firstLine="567"/>
        <w:rPr>
          <w:sz w:val="28"/>
          <w:szCs w:val="28"/>
        </w:rPr>
      </w:pPr>
    </w:p>
    <w:p w:rsidR="00B8299E" w:rsidRPr="00651C44" w:rsidRDefault="00B8299E" w:rsidP="00EF7507">
      <w:pPr>
        <w:autoSpaceDE w:val="0"/>
        <w:autoSpaceDN w:val="0"/>
        <w:adjustRightInd w:val="0"/>
        <w:ind w:firstLine="709"/>
        <w:rPr>
          <w:rFonts w:eastAsia="Calibri"/>
          <w:sz w:val="28"/>
          <w:szCs w:val="28"/>
          <w:lang w:eastAsia="en-US"/>
        </w:rPr>
      </w:pPr>
      <w:r w:rsidRPr="00651C44">
        <w:rPr>
          <w:rFonts w:eastAsia="Calibri"/>
          <w:sz w:val="28"/>
          <w:szCs w:val="28"/>
          <w:lang w:eastAsia="en-US"/>
        </w:rPr>
        <w:t xml:space="preserve">12. Муниципальная услуга предоставляется в течение </w:t>
      </w:r>
      <w:r w:rsidR="004D5669">
        <w:rPr>
          <w:rFonts w:eastAsia="Calibri"/>
          <w:sz w:val="28"/>
          <w:szCs w:val="28"/>
          <w:lang w:eastAsia="en-US"/>
        </w:rPr>
        <w:t>5</w:t>
      </w:r>
      <w:r w:rsidRPr="00651C44">
        <w:rPr>
          <w:rFonts w:eastAsia="Calibri"/>
          <w:sz w:val="28"/>
          <w:szCs w:val="28"/>
          <w:lang w:eastAsia="en-US"/>
        </w:rPr>
        <w:t xml:space="preserve"> рабочих дней</w:t>
      </w:r>
      <w:r w:rsidR="000971FE" w:rsidRPr="00651C44">
        <w:rPr>
          <w:rFonts w:eastAsia="Calibri"/>
          <w:sz w:val="28"/>
          <w:szCs w:val="28"/>
          <w:lang w:eastAsia="en-US"/>
        </w:rPr>
        <w:t>.</w:t>
      </w:r>
    </w:p>
    <w:p w:rsidR="00FD0185" w:rsidRPr="00651C44" w:rsidRDefault="00FD0185"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 xml:space="preserve">8. Перечень нормативных правовых актов, регулирующих </w:t>
      </w:r>
      <w:proofErr w:type="gramStart"/>
      <w:r w:rsidRPr="00651C44">
        <w:rPr>
          <w:b/>
          <w:sz w:val="28"/>
          <w:szCs w:val="28"/>
        </w:rPr>
        <w:t>отношения, возникающие в связи с предоставлением муниципальной услуги</w:t>
      </w:r>
      <w:r w:rsidR="00FE005A">
        <w:rPr>
          <w:b/>
          <w:sz w:val="28"/>
          <w:szCs w:val="28"/>
        </w:rPr>
        <w:t xml:space="preserve"> размещены</w:t>
      </w:r>
      <w:proofErr w:type="gramEnd"/>
      <w:r w:rsidR="00FE005A">
        <w:rPr>
          <w:b/>
          <w:sz w:val="28"/>
          <w:szCs w:val="28"/>
        </w:rPr>
        <w:t xml:space="preserve">  на сайте ОМСУ и Федеральном реестре</w:t>
      </w:r>
    </w:p>
    <w:p w:rsidR="00B8299E" w:rsidRPr="00651C44" w:rsidRDefault="00B8299E" w:rsidP="00B8299E">
      <w:pPr>
        <w:ind w:firstLine="567"/>
        <w:rPr>
          <w:sz w:val="28"/>
          <w:szCs w:val="28"/>
        </w:rPr>
      </w:pPr>
    </w:p>
    <w:p w:rsidR="00A43F86" w:rsidRPr="00651C44" w:rsidRDefault="00A43F86" w:rsidP="00B8299E">
      <w:pPr>
        <w:autoSpaceDE w:val="0"/>
        <w:autoSpaceDN w:val="0"/>
        <w:adjustRightInd w:val="0"/>
        <w:ind w:firstLine="0"/>
        <w:contextualSpacing/>
        <w:jc w:val="center"/>
        <w:outlineLvl w:val="2"/>
        <w:rPr>
          <w:rFonts w:eastAsia="Calibri"/>
          <w:b/>
          <w:sz w:val="28"/>
          <w:szCs w:val="28"/>
          <w:lang w:eastAsia="en-US"/>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651C44" w:rsidRDefault="00B8299E" w:rsidP="00B8299E">
      <w:pPr>
        <w:ind w:firstLine="567"/>
        <w:contextualSpacing/>
        <w:rPr>
          <w:sz w:val="28"/>
          <w:szCs w:val="28"/>
        </w:rPr>
      </w:pPr>
    </w:p>
    <w:p w:rsidR="00792A38" w:rsidRPr="00651C44" w:rsidRDefault="00B8299E" w:rsidP="00A243C2">
      <w:pPr>
        <w:pStyle w:val="ConsPlusNormal"/>
        <w:ind w:firstLine="709"/>
        <w:rPr>
          <w:rFonts w:ascii="Times New Roman" w:hAnsi="Times New Roman" w:cs="Times New Roman"/>
        </w:rPr>
      </w:pPr>
      <w:bookmarkStart w:id="2" w:name="sub_51076"/>
      <w:r w:rsidRPr="00651C44">
        <w:rPr>
          <w:rFonts w:ascii="Times New Roman" w:hAnsi="Times New Roman" w:cs="Times New Roman"/>
        </w:rPr>
        <w:t>1</w:t>
      </w:r>
      <w:r w:rsidR="00FE005A">
        <w:rPr>
          <w:rFonts w:ascii="Times New Roman" w:hAnsi="Times New Roman" w:cs="Times New Roman"/>
        </w:rPr>
        <w:t>3</w:t>
      </w:r>
      <w:r w:rsidRPr="00651C44">
        <w:rPr>
          <w:rFonts w:ascii="Times New Roman" w:hAnsi="Times New Roman" w:cs="Times New Roman"/>
        </w:rPr>
        <w:t xml:space="preserve">. </w:t>
      </w:r>
      <w:r w:rsidR="00C55F16" w:rsidRPr="00651C44">
        <w:rPr>
          <w:rFonts w:ascii="Times New Roman" w:hAnsi="Times New Roman" w:cs="Times New Roman"/>
        </w:rPr>
        <w:t xml:space="preserve">Исчерпывающий перечень документов, необходимых для </w:t>
      </w:r>
      <w:r w:rsidR="003D3488" w:rsidRPr="00651C44">
        <w:rPr>
          <w:rFonts w:ascii="Times New Roman" w:hAnsi="Times New Roman" w:cs="Times New Roman"/>
        </w:rPr>
        <w:t>принятия решения о выдаче разрешения на строительство</w:t>
      </w:r>
      <w:r w:rsidR="00792A38" w:rsidRPr="00651C44">
        <w:rPr>
          <w:rFonts w:ascii="Times New Roman" w:hAnsi="Times New Roman" w:cs="Times New Roman"/>
        </w:rPr>
        <w:t>:</w:t>
      </w:r>
    </w:p>
    <w:p w:rsidR="00B8299E" w:rsidRPr="00651C44" w:rsidRDefault="005478DD" w:rsidP="00A243C2">
      <w:pPr>
        <w:pStyle w:val="ConsPlusNormal"/>
        <w:ind w:firstLine="709"/>
        <w:rPr>
          <w:rFonts w:ascii="Times New Roman" w:hAnsi="Times New Roman" w:cs="Times New Roman"/>
          <w:i/>
          <w:iCs/>
          <w:sz w:val="24"/>
          <w:szCs w:val="24"/>
        </w:rPr>
      </w:pPr>
      <w:r w:rsidRPr="00651C44">
        <w:rPr>
          <w:rFonts w:ascii="Times New Roman" w:hAnsi="Times New Roman" w:cs="Times New Roman"/>
        </w:rPr>
        <w:t>1) з</w:t>
      </w:r>
      <w:r w:rsidR="00B8299E" w:rsidRPr="00651C44">
        <w:rPr>
          <w:rFonts w:ascii="Times New Roman" w:hAnsi="Times New Roman" w:cs="Times New Roman"/>
        </w:rPr>
        <w:t xml:space="preserve">аявление по форме согласно приложению 2 </w:t>
      </w:r>
      <w:r w:rsidR="00D11554" w:rsidRPr="00651C44">
        <w:rPr>
          <w:rFonts w:ascii="Times New Roman" w:hAnsi="Times New Roman" w:cs="Times New Roman"/>
        </w:rPr>
        <w:t>к административному регламенту;</w:t>
      </w:r>
    </w:p>
    <w:p w:rsidR="003F0AAA" w:rsidRPr="00651C44" w:rsidRDefault="005478DD" w:rsidP="00A243C2">
      <w:pPr>
        <w:autoSpaceDE w:val="0"/>
        <w:autoSpaceDN w:val="0"/>
        <w:adjustRightInd w:val="0"/>
        <w:ind w:firstLine="709"/>
        <w:rPr>
          <w:rFonts w:eastAsiaTheme="minorHAnsi"/>
          <w:sz w:val="28"/>
          <w:szCs w:val="28"/>
          <w:lang w:eastAsia="en-US"/>
        </w:rPr>
      </w:pPr>
      <w:bookmarkStart w:id="3" w:name="Par0"/>
      <w:bookmarkEnd w:id="3"/>
      <w:r w:rsidRPr="00651C44">
        <w:rPr>
          <w:rFonts w:eastAsiaTheme="minorHAnsi"/>
          <w:sz w:val="28"/>
          <w:szCs w:val="28"/>
          <w:lang w:eastAsia="en-US"/>
        </w:rPr>
        <w:lastRenderedPageBreak/>
        <w:t>2</w:t>
      </w:r>
      <w:r w:rsidR="003F0AAA" w:rsidRPr="00651C44">
        <w:rPr>
          <w:rFonts w:eastAsiaTheme="minorHAnsi"/>
          <w:sz w:val="28"/>
          <w:szCs w:val="28"/>
          <w:lang w:eastAsia="en-US"/>
        </w:rPr>
        <w:t xml:space="preserve">) </w:t>
      </w:r>
      <w:r w:rsidR="00FE005A" w:rsidRPr="00FE005A">
        <w:rPr>
          <w:rFonts w:eastAsiaTheme="minorHAnsi"/>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w:t>
      </w:r>
      <w:r w:rsidR="0036398C">
        <w:rPr>
          <w:rFonts w:eastAsiaTheme="minorHAnsi"/>
          <w:sz w:val="28"/>
          <w:szCs w:val="28"/>
          <w:lang w:eastAsia="en-US"/>
        </w:rPr>
        <w:t>ный план земельного участка</w:t>
      </w:r>
      <w:r w:rsidR="003F0AAA" w:rsidRPr="00651C44">
        <w:rPr>
          <w:rFonts w:eastAsiaTheme="minorHAnsi"/>
          <w:sz w:val="28"/>
          <w:szCs w:val="28"/>
          <w:lang w:eastAsia="en-US"/>
        </w:rPr>
        <w:t>;</w:t>
      </w:r>
    </w:p>
    <w:p w:rsidR="003F0AAA" w:rsidRPr="00651C44" w:rsidRDefault="005478DD" w:rsidP="00A243C2">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2</w:t>
      </w:r>
      <w:r w:rsidR="003F0AAA" w:rsidRPr="00651C44">
        <w:rPr>
          <w:rFonts w:eastAsiaTheme="minorHAnsi"/>
          <w:sz w:val="28"/>
          <w:szCs w:val="28"/>
          <w:lang w:eastAsia="en-US"/>
        </w:rPr>
        <w:t xml:space="preserve">.1) при наличии соглашения о передаче в случаях, установленных бюджетным </w:t>
      </w:r>
      <w:hyperlink r:id="rId10"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r w:rsidR="00493FE0" w:rsidRPr="00651C44">
        <w:rPr>
          <w:rFonts w:eastAsiaTheme="minorHAnsi"/>
          <w:sz w:val="28"/>
          <w:szCs w:val="28"/>
          <w:lang w:eastAsia="en-US"/>
        </w:rPr>
        <w:t>«</w:t>
      </w:r>
      <w:proofErr w:type="spellStart"/>
      <w:r w:rsidR="003F0AAA" w:rsidRPr="00651C44">
        <w:rPr>
          <w:rFonts w:eastAsiaTheme="minorHAnsi"/>
          <w:sz w:val="28"/>
          <w:szCs w:val="28"/>
          <w:lang w:eastAsia="en-US"/>
        </w:rPr>
        <w:t>Росатом</w:t>
      </w:r>
      <w:proofErr w:type="spellEnd"/>
      <w:r w:rsidR="00493FE0"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493FE0" w:rsidRPr="00651C44">
        <w:rPr>
          <w:rFonts w:eastAsiaTheme="minorHAnsi"/>
          <w:sz w:val="28"/>
          <w:szCs w:val="28"/>
          <w:lang w:eastAsia="en-US"/>
        </w:rPr>
        <w:t>«</w:t>
      </w:r>
      <w:proofErr w:type="spellStart"/>
      <w:r w:rsidR="00493FE0" w:rsidRPr="00651C44">
        <w:rPr>
          <w:rFonts w:eastAsiaTheme="minorHAnsi"/>
          <w:sz w:val="28"/>
          <w:szCs w:val="28"/>
          <w:lang w:eastAsia="en-US"/>
        </w:rPr>
        <w:t>Роскосмос</w:t>
      </w:r>
      <w:proofErr w:type="spellEnd"/>
      <w:r w:rsidR="00493FE0"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3F0AAA" w:rsidRPr="00651C44">
        <w:rPr>
          <w:rFonts w:eastAsiaTheme="minorHAnsi"/>
          <w:sz w:val="28"/>
          <w:szCs w:val="28"/>
          <w:lang w:eastAsia="en-US"/>
        </w:rPr>
        <w:t xml:space="preserve"> соглашение;</w:t>
      </w:r>
    </w:p>
    <w:p w:rsidR="003576B4" w:rsidRPr="00651C44" w:rsidRDefault="00361926" w:rsidP="003E03B0">
      <w:pPr>
        <w:autoSpaceDE w:val="0"/>
        <w:autoSpaceDN w:val="0"/>
        <w:adjustRightInd w:val="0"/>
        <w:ind w:firstLine="709"/>
        <w:rPr>
          <w:rFonts w:eastAsia="Calibri"/>
          <w:sz w:val="16"/>
          <w:szCs w:val="16"/>
          <w:lang w:eastAsia="en-US"/>
        </w:rPr>
      </w:pPr>
      <w:proofErr w:type="gramStart"/>
      <w:r w:rsidRPr="00651C44">
        <w:rPr>
          <w:rFonts w:eastAsiaTheme="minorHAnsi"/>
          <w:sz w:val="28"/>
          <w:szCs w:val="28"/>
          <w:lang w:eastAsia="en-US"/>
        </w:rPr>
        <w:t>3</w:t>
      </w:r>
      <w:r w:rsidR="003F0AAA" w:rsidRPr="00651C44">
        <w:rPr>
          <w:rFonts w:eastAsiaTheme="minorHAnsi"/>
          <w:sz w:val="28"/>
          <w:szCs w:val="28"/>
          <w:lang w:eastAsia="en-US"/>
        </w:rPr>
        <w:t xml:space="preserve">) градостроительный план земельного участка, выданный не ранее чем за </w:t>
      </w:r>
      <w:r w:rsidR="00AB5857" w:rsidRPr="00651C44">
        <w:rPr>
          <w:rFonts w:eastAsiaTheme="minorHAnsi"/>
          <w:sz w:val="28"/>
          <w:szCs w:val="28"/>
          <w:lang w:eastAsia="en-US"/>
        </w:rPr>
        <w:t xml:space="preserve">3 </w:t>
      </w:r>
      <w:r w:rsidR="003F0AAA" w:rsidRPr="00651C44">
        <w:rPr>
          <w:rFonts w:eastAsiaTheme="minorHAnsi"/>
          <w:sz w:val="28"/>
          <w:szCs w:val="28"/>
          <w:lang w:eastAsia="en-US"/>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3F0AAA" w:rsidRPr="00651C44">
        <w:rPr>
          <w:rFonts w:eastAsiaTheme="minorHAnsi"/>
          <w:sz w:val="28"/>
          <w:szCs w:val="28"/>
          <w:lang w:eastAsia="en-US"/>
        </w:rPr>
        <w:t xml:space="preserve"> </w:t>
      </w:r>
      <w:proofErr w:type="gramStart"/>
      <w:r w:rsidR="003F0AAA" w:rsidRPr="00651C44">
        <w:rPr>
          <w:rFonts w:eastAsiaTheme="minorHAnsi"/>
          <w:sz w:val="28"/>
          <w:szCs w:val="28"/>
          <w:lang w:eastAsia="en-US"/>
        </w:rPr>
        <w:t>случае</w:t>
      </w:r>
      <w:proofErr w:type="gramEnd"/>
      <w:r w:rsidR="003F0AAA" w:rsidRPr="00651C44">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bookmarkStart w:id="4" w:name="Par8"/>
      <w:bookmarkEnd w:id="4"/>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w:t>
      </w:r>
      <w:r w:rsidR="003F0AAA" w:rsidRPr="00651C44">
        <w:rPr>
          <w:rFonts w:eastAsiaTheme="minorHAnsi"/>
          <w:sz w:val="28"/>
          <w:szCs w:val="28"/>
          <w:lang w:eastAsia="en-US"/>
        </w:rPr>
        <w:t>)</w:t>
      </w:r>
      <w:r w:rsidR="0036398C" w:rsidRPr="0036398C">
        <w:t xml:space="preserve"> </w:t>
      </w:r>
      <w:r w:rsidR="0036398C" w:rsidRPr="0036398C">
        <w:rPr>
          <w:rFonts w:eastAsiaTheme="minorHAnsi"/>
          <w:sz w:val="28"/>
          <w:szCs w:val="28"/>
          <w:lang w:eastAsia="en-US"/>
        </w:rPr>
        <w:t xml:space="preserve">результаты инженерных </w:t>
      </w:r>
      <w:r w:rsidR="0036398C">
        <w:rPr>
          <w:rFonts w:eastAsiaTheme="minorHAnsi"/>
          <w:sz w:val="28"/>
          <w:szCs w:val="28"/>
          <w:lang w:eastAsia="en-US"/>
        </w:rPr>
        <w:t>изысканий и следующие материалы</w:t>
      </w:r>
      <w:r w:rsidR="0036398C" w:rsidRPr="0036398C">
        <w:rPr>
          <w:rFonts w:eastAsiaTheme="minorHAnsi"/>
          <w:sz w:val="28"/>
          <w:szCs w:val="28"/>
          <w:lang w:eastAsia="en-US"/>
        </w:rPr>
        <w:t xml:space="preserve"> проектной документации:</w:t>
      </w:r>
      <w:r w:rsidR="003F0AAA" w:rsidRPr="00651C44">
        <w:rPr>
          <w:rFonts w:eastAsiaTheme="minorHAnsi"/>
          <w:sz w:val="28"/>
          <w:szCs w:val="28"/>
          <w:lang w:eastAsia="en-US"/>
        </w:rPr>
        <w:t xml:space="preserve"> </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3F0AAA" w:rsidRPr="00651C44" w:rsidRDefault="003F0AAA" w:rsidP="00A243C2">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б) </w:t>
      </w:r>
      <w:r w:rsidR="0036398C" w:rsidRPr="0036398C">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6398C" w:rsidRPr="0036398C" w:rsidRDefault="0036398C" w:rsidP="0036398C">
      <w:pPr>
        <w:autoSpaceDE w:val="0"/>
        <w:autoSpaceDN w:val="0"/>
        <w:adjustRightInd w:val="0"/>
        <w:ind w:firstLine="709"/>
        <w:rPr>
          <w:rFonts w:eastAsiaTheme="minorHAnsi"/>
          <w:sz w:val="28"/>
          <w:szCs w:val="28"/>
          <w:lang w:eastAsia="en-US"/>
        </w:rPr>
      </w:pPr>
      <w:proofErr w:type="gramStart"/>
      <w:r w:rsidRPr="0036398C">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6398C" w:rsidRDefault="0036398C" w:rsidP="0036398C">
      <w:pPr>
        <w:autoSpaceDE w:val="0"/>
        <w:autoSpaceDN w:val="0"/>
        <w:adjustRightInd w:val="0"/>
        <w:ind w:firstLine="709"/>
        <w:rPr>
          <w:rFonts w:eastAsiaTheme="minorHAnsi"/>
          <w:sz w:val="28"/>
          <w:szCs w:val="28"/>
          <w:lang w:eastAsia="en-US"/>
        </w:rPr>
      </w:pPr>
      <w:r w:rsidRPr="0036398C">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0AAA" w:rsidRDefault="00361926" w:rsidP="00A243C2">
      <w:pPr>
        <w:autoSpaceDE w:val="0"/>
        <w:autoSpaceDN w:val="0"/>
        <w:adjustRightInd w:val="0"/>
        <w:ind w:firstLine="709"/>
        <w:rPr>
          <w:rFonts w:eastAsiaTheme="minorHAnsi"/>
          <w:sz w:val="28"/>
          <w:szCs w:val="28"/>
          <w:lang w:eastAsia="en-US"/>
        </w:rPr>
      </w:pPr>
      <w:bookmarkStart w:id="5" w:name="Par22"/>
      <w:bookmarkEnd w:id="5"/>
      <w:proofErr w:type="gramStart"/>
      <w:r w:rsidRPr="00651C44">
        <w:rPr>
          <w:rFonts w:eastAsiaTheme="minorHAnsi"/>
          <w:sz w:val="28"/>
          <w:szCs w:val="28"/>
          <w:lang w:eastAsia="en-US"/>
        </w:rPr>
        <w:lastRenderedPageBreak/>
        <w:t>5</w:t>
      </w:r>
      <w:r w:rsidR="003F0AAA" w:rsidRPr="00651C44">
        <w:rPr>
          <w:rFonts w:eastAsiaTheme="minorHAnsi"/>
          <w:sz w:val="28"/>
          <w:szCs w:val="28"/>
          <w:lang w:eastAsia="en-US"/>
        </w:rPr>
        <w:t xml:space="preserve">) </w:t>
      </w:r>
      <w:r w:rsidR="000E14D5" w:rsidRPr="000E14D5">
        <w:rPr>
          <w:rFonts w:eastAsiaTheme="minorHAnsi"/>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(далее – </w:t>
      </w:r>
      <w:proofErr w:type="spellStart"/>
      <w:r w:rsidR="000E14D5" w:rsidRPr="000E14D5">
        <w:rPr>
          <w:rFonts w:eastAsiaTheme="minorHAnsi"/>
          <w:sz w:val="28"/>
          <w:szCs w:val="28"/>
          <w:lang w:eastAsia="en-US"/>
        </w:rPr>
        <w:t>ГрК</w:t>
      </w:r>
      <w:proofErr w:type="spellEnd"/>
      <w:r w:rsidR="000E14D5" w:rsidRPr="000E14D5">
        <w:rPr>
          <w:rFonts w:eastAsiaTheme="minorHAnsi"/>
          <w:sz w:val="28"/>
          <w:szCs w:val="28"/>
          <w:lang w:eastAsia="en-US"/>
        </w:rPr>
        <w:t xml:space="preserve"> РФ), если такая проектная документация подлежит</w:t>
      </w:r>
      <w:proofErr w:type="gramEnd"/>
      <w:r w:rsidR="000E14D5" w:rsidRPr="000E14D5">
        <w:rPr>
          <w:rFonts w:eastAsiaTheme="minorHAnsi"/>
          <w:sz w:val="28"/>
          <w:szCs w:val="28"/>
          <w:lang w:eastAsia="en-US"/>
        </w:rPr>
        <w:t xml:space="preserve"> экспертизе в соответствии со статьей 49 </w:t>
      </w:r>
      <w:proofErr w:type="spellStart"/>
      <w:r w:rsidR="000E14D5" w:rsidRPr="000E14D5">
        <w:rPr>
          <w:rFonts w:eastAsiaTheme="minorHAnsi"/>
          <w:sz w:val="28"/>
          <w:szCs w:val="28"/>
          <w:lang w:eastAsia="en-US"/>
        </w:rPr>
        <w:t>ГрК</w:t>
      </w:r>
      <w:proofErr w:type="spellEnd"/>
      <w:r w:rsidR="000E14D5" w:rsidRPr="000E14D5">
        <w:rPr>
          <w:rFonts w:eastAsiaTheme="minorHAnsi"/>
          <w:sz w:val="28"/>
          <w:szCs w:val="28"/>
          <w:lang w:eastAsia="en-US"/>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000E14D5" w:rsidRPr="000E14D5">
        <w:rPr>
          <w:rFonts w:eastAsiaTheme="minorHAnsi"/>
          <w:sz w:val="28"/>
          <w:szCs w:val="28"/>
          <w:lang w:eastAsia="en-US"/>
        </w:rPr>
        <w:t>ГрК</w:t>
      </w:r>
      <w:proofErr w:type="spellEnd"/>
      <w:r w:rsidR="000E14D5" w:rsidRPr="000E14D5">
        <w:rPr>
          <w:rFonts w:eastAsiaTheme="minorHAnsi"/>
          <w:sz w:val="28"/>
          <w:szCs w:val="28"/>
          <w:lang w:eastAsia="en-US"/>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0E14D5" w:rsidRPr="000E14D5">
        <w:rPr>
          <w:rFonts w:eastAsiaTheme="minorHAnsi"/>
          <w:sz w:val="28"/>
          <w:szCs w:val="28"/>
          <w:lang w:eastAsia="en-US"/>
        </w:rPr>
        <w:t>ГрК</w:t>
      </w:r>
      <w:proofErr w:type="spellEnd"/>
      <w:r w:rsidR="000E14D5" w:rsidRPr="000E14D5">
        <w:rPr>
          <w:rFonts w:eastAsiaTheme="minorHAnsi"/>
          <w:sz w:val="28"/>
          <w:szCs w:val="28"/>
          <w:lang w:eastAsia="en-US"/>
        </w:rPr>
        <w:t xml:space="preserve"> РФ</w:t>
      </w:r>
      <w:r w:rsidR="003F0AAA" w:rsidRPr="00651C44">
        <w:rPr>
          <w:rFonts w:eastAsiaTheme="minorHAnsi"/>
          <w:sz w:val="28"/>
          <w:szCs w:val="28"/>
          <w:lang w:eastAsia="en-US"/>
        </w:rPr>
        <w:t>;</w:t>
      </w:r>
    </w:p>
    <w:p w:rsidR="000E14D5" w:rsidRDefault="000E14D5" w:rsidP="00A243C2">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5.1)</w:t>
      </w:r>
      <w:r w:rsidRPr="000E14D5">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части 3.8 статьи 49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w:t>
      </w:r>
      <w:r w:rsidRPr="000E14D5">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w:t>
      </w:r>
      <w:r w:rsidRPr="000E14D5">
        <w:rPr>
          <w:rFonts w:eastAsiaTheme="minorHAnsi"/>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0E14D5">
        <w:rPr>
          <w:rFonts w:eastAsiaTheme="minorHAnsi"/>
          <w:sz w:val="28"/>
          <w:szCs w:val="28"/>
          <w:lang w:eastAsia="en-US"/>
        </w:rPr>
        <w:t xml:space="preserve"> с частью 3.8 статьи 49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w:t>
      </w:r>
      <w:r>
        <w:rPr>
          <w:rFonts w:eastAsiaTheme="minorHAnsi"/>
          <w:sz w:val="28"/>
          <w:szCs w:val="28"/>
          <w:lang w:eastAsia="en-US"/>
        </w:rPr>
        <w:t>;</w:t>
      </w:r>
    </w:p>
    <w:p w:rsidR="000E14D5" w:rsidRPr="00651C44" w:rsidRDefault="000E14D5" w:rsidP="00A243C2">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5.2) </w:t>
      </w:r>
      <w:r w:rsidRPr="000E14D5">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части 3.9 статьи 49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w:t>
      </w:r>
      <w:r w:rsidRPr="000E14D5">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0E14D5">
        <w:rPr>
          <w:rFonts w:eastAsiaTheme="minorHAnsi"/>
          <w:sz w:val="28"/>
          <w:szCs w:val="28"/>
          <w:lang w:eastAsia="en-US"/>
        </w:rPr>
        <w:t>ГрК</w:t>
      </w:r>
      <w:proofErr w:type="spellEnd"/>
      <w:r w:rsidRPr="000E14D5">
        <w:rPr>
          <w:rFonts w:eastAsiaTheme="minorHAnsi"/>
          <w:sz w:val="28"/>
          <w:szCs w:val="28"/>
          <w:lang w:eastAsia="en-US"/>
        </w:rPr>
        <w:t xml:space="preserve"> РФ</w:t>
      </w:r>
      <w:r>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bookmarkStart w:id="6" w:name="Par25"/>
      <w:bookmarkEnd w:id="6"/>
      <w:r w:rsidRPr="00651C44">
        <w:rPr>
          <w:rFonts w:eastAsiaTheme="minorHAnsi"/>
          <w:sz w:val="28"/>
          <w:szCs w:val="28"/>
          <w:lang w:eastAsia="en-US"/>
        </w:rPr>
        <w:t>6</w:t>
      </w:r>
      <w:r w:rsidR="003F0AAA"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003F0AAA" w:rsidRPr="00651C44">
          <w:rPr>
            <w:rFonts w:eastAsiaTheme="minorHAnsi"/>
            <w:sz w:val="28"/>
            <w:szCs w:val="28"/>
            <w:lang w:eastAsia="en-US"/>
          </w:rPr>
          <w:t>статьей 40</w:t>
        </w:r>
      </w:hyperlink>
      <w:r w:rsidR="00713E67">
        <w:t xml:space="preserve"> </w:t>
      </w:r>
      <w:proofErr w:type="spellStart"/>
      <w:r w:rsidR="0024721B" w:rsidRPr="00651C44">
        <w:rPr>
          <w:rFonts w:eastAsiaTheme="minorHAnsi"/>
          <w:sz w:val="28"/>
          <w:szCs w:val="28"/>
          <w:lang w:eastAsia="en-US"/>
        </w:rPr>
        <w:t>ГрК</w:t>
      </w:r>
      <w:proofErr w:type="spellEnd"/>
      <w:r w:rsidR="0024721B" w:rsidRPr="00651C44">
        <w:rPr>
          <w:rFonts w:eastAsiaTheme="minorHAnsi"/>
          <w:sz w:val="28"/>
          <w:szCs w:val="28"/>
          <w:lang w:eastAsia="en-US"/>
        </w:rPr>
        <w:t xml:space="preserve"> РФ</w:t>
      </w:r>
      <w:r w:rsidR="003F0AAA"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3F0AAA" w:rsidRPr="00651C44">
          <w:rPr>
            <w:rFonts w:eastAsiaTheme="minorHAnsi"/>
            <w:sz w:val="28"/>
            <w:szCs w:val="28"/>
            <w:lang w:eastAsia="en-US"/>
          </w:rPr>
          <w:t>пункте 6.2</w:t>
        </w:r>
      </w:hyperlink>
      <w:r w:rsidR="00461230" w:rsidRPr="00651C44">
        <w:rPr>
          <w:rFonts w:eastAsiaTheme="minorHAnsi"/>
          <w:sz w:val="28"/>
          <w:szCs w:val="28"/>
          <w:lang w:eastAsia="en-US"/>
        </w:rPr>
        <w:t xml:space="preserve"> части 7 статьи 51 </w:t>
      </w:r>
      <w:proofErr w:type="spellStart"/>
      <w:r w:rsidR="00461230" w:rsidRPr="00651C44">
        <w:rPr>
          <w:rFonts w:eastAsiaTheme="minorHAnsi"/>
          <w:sz w:val="28"/>
          <w:szCs w:val="28"/>
          <w:lang w:eastAsia="en-US"/>
        </w:rPr>
        <w:t>ГрК</w:t>
      </w:r>
      <w:proofErr w:type="spellEnd"/>
      <w:r w:rsidR="00461230" w:rsidRPr="00651C44">
        <w:rPr>
          <w:rFonts w:eastAsiaTheme="minorHAnsi"/>
          <w:sz w:val="28"/>
          <w:szCs w:val="28"/>
          <w:lang w:eastAsia="en-US"/>
        </w:rPr>
        <w:t xml:space="preserve"> РФ </w:t>
      </w:r>
      <w:r w:rsidR="003F0AAA" w:rsidRPr="00651C44">
        <w:rPr>
          <w:rFonts w:eastAsiaTheme="minorHAnsi"/>
          <w:sz w:val="28"/>
          <w:szCs w:val="28"/>
          <w:lang w:eastAsia="en-US"/>
        </w:rPr>
        <w:t>случаев реконструкции многоквартирного дома;</w:t>
      </w:r>
    </w:p>
    <w:p w:rsidR="003F0AAA" w:rsidRPr="00651C44" w:rsidRDefault="00361926" w:rsidP="00A243C2">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7</w:t>
      </w:r>
      <w:r w:rsidR="003F0AAA" w:rsidRPr="00651C44">
        <w:rPr>
          <w:rFonts w:eastAsiaTheme="minorHAnsi"/>
          <w:sz w:val="28"/>
          <w:szCs w:val="28"/>
          <w:lang w:eastAsia="en-US"/>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72F32" w:rsidRPr="00651C44">
        <w:rPr>
          <w:rFonts w:eastAsiaTheme="minorHAnsi"/>
          <w:sz w:val="28"/>
          <w:szCs w:val="28"/>
          <w:lang w:eastAsia="en-US"/>
        </w:rPr>
        <w:t>«</w:t>
      </w:r>
      <w:proofErr w:type="spellStart"/>
      <w:r w:rsidR="00172F32" w:rsidRPr="00651C44">
        <w:rPr>
          <w:rFonts w:eastAsiaTheme="minorHAnsi"/>
          <w:sz w:val="28"/>
          <w:szCs w:val="28"/>
          <w:lang w:eastAsia="en-US"/>
        </w:rPr>
        <w:t>Росатом</w:t>
      </w:r>
      <w:proofErr w:type="spellEnd"/>
      <w:r w:rsidR="00172F32"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172F32" w:rsidRPr="00651C44">
        <w:rPr>
          <w:rFonts w:eastAsiaTheme="minorHAnsi"/>
          <w:sz w:val="28"/>
          <w:szCs w:val="28"/>
          <w:lang w:eastAsia="en-US"/>
        </w:rPr>
        <w:t>«</w:t>
      </w:r>
      <w:proofErr w:type="spellStart"/>
      <w:r w:rsidR="003F0AAA" w:rsidRPr="00651C44">
        <w:rPr>
          <w:rFonts w:eastAsiaTheme="minorHAnsi"/>
          <w:sz w:val="28"/>
          <w:szCs w:val="28"/>
          <w:lang w:eastAsia="en-US"/>
        </w:rPr>
        <w:t>Роскосмос</w:t>
      </w:r>
      <w:proofErr w:type="spellEnd"/>
      <w:r w:rsidR="00172F32"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3F0AAA" w:rsidRPr="00651C44">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3F0AAA" w:rsidRPr="00651C44">
        <w:rPr>
          <w:rFonts w:eastAsiaTheme="minorHAnsi"/>
          <w:sz w:val="28"/>
          <w:szCs w:val="28"/>
          <w:lang w:eastAsia="en-US"/>
        </w:rPr>
        <w:t>определяющее</w:t>
      </w:r>
      <w:proofErr w:type="gramEnd"/>
      <w:r w:rsidR="003F0AAA" w:rsidRPr="00651C44">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3F0AAA" w:rsidRPr="00651C44" w:rsidRDefault="00361926" w:rsidP="00A243C2">
      <w:pPr>
        <w:autoSpaceDE w:val="0"/>
        <w:autoSpaceDN w:val="0"/>
        <w:adjustRightInd w:val="0"/>
        <w:ind w:firstLine="709"/>
        <w:rPr>
          <w:rFonts w:eastAsiaTheme="minorHAnsi"/>
          <w:sz w:val="28"/>
          <w:szCs w:val="28"/>
          <w:lang w:eastAsia="en-US"/>
        </w:rPr>
      </w:pPr>
      <w:bookmarkStart w:id="7" w:name="Par30"/>
      <w:bookmarkEnd w:id="7"/>
      <w:r w:rsidRPr="00651C44">
        <w:rPr>
          <w:rFonts w:eastAsiaTheme="minorHAnsi"/>
          <w:sz w:val="28"/>
          <w:szCs w:val="28"/>
          <w:lang w:eastAsia="en-US"/>
        </w:rPr>
        <w:lastRenderedPageBreak/>
        <w:t>7</w:t>
      </w:r>
      <w:r w:rsidR="003F0AAA" w:rsidRPr="00651C44">
        <w:rPr>
          <w:rFonts w:eastAsiaTheme="minorHAnsi"/>
          <w:sz w:val="28"/>
          <w:szCs w:val="28"/>
          <w:lang w:eastAsia="en-US"/>
        </w:rPr>
        <w:t xml:space="preserve">.2) решение общего собрания собственников помещений и </w:t>
      </w:r>
      <w:proofErr w:type="spellStart"/>
      <w:r w:rsidR="003F0AAA" w:rsidRPr="00651C44">
        <w:rPr>
          <w:rFonts w:eastAsiaTheme="minorHAnsi"/>
          <w:sz w:val="28"/>
          <w:szCs w:val="28"/>
          <w:lang w:eastAsia="en-US"/>
        </w:rPr>
        <w:t>машино</w:t>
      </w:r>
      <w:proofErr w:type="spellEnd"/>
      <w:r w:rsidR="003F0AAA" w:rsidRPr="00651C44">
        <w:rPr>
          <w:rFonts w:eastAsiaTheme="minorHAnsi"/>
          <w:sz w:val="28"/>
          <w:szCs w:val="28"/>
          <w:lang w:eastAsia="en-US"/>
        </w:rPr>
        <w:t xml:space="preserve">-мест в многоквартирном доме, принятое в соответствии с жилищным </w:t>
      </w:r>
      <w:hyperlink r:id="rId12"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F0AAA" w:rsidRPr="00651C44">
        <w:rPr>
          <w:rFonts w:eastAsiaTheme="minorHAnsi"/>
          <w:sz w:val="28"/>
          <w:szCs w:val="28"/>
          <w:lang w:eastAsia="en-US"/>
        </w:rPr>
        <w:t>машино</w:t>
      </w:r>
      <w:proofErr w:type="spellEnd"/>
      <w:r w:rsidR="003F0AAA" w:rsidRPr="00651C44">
        <w:rPr>
          <w:rFonts w:eastAsiaTheme="minorHAnsi"/>
          <w:sz w:val="28"/>
          <w:szCs w:val="28"/>
          <w:lang w:eastAsia="en-US"/>
        </w:rPr>
        <w:t>-мест в многоквартирном доме;</w:t>
      </w:r>
    </w:p>
    <w:p w:rsidR="003F0AAA" w:rsidRPr="00651C44" w:rsidRDefault="00361926" w:rsidP="00A243C2">
      <w:pPr>
        <w:autoSpaceDE w:val="0"/>
        <w:autoSpaceDN w:val="0"/>
        <w:adjustRightInd w:val="0"/>
        <w:ind w:firstLine="709"/>
        <w:rPr>
          <w:rFonts w:eastAsiaTheme="minorHAnsi"/>
          <w:sz w:val="28"/>
          <w:szCs w:val="28"/>
          <w:lang w:eastAsia="en-US"/>
        </w:rPr>
      </w:pPr>
      <w:bookmarkStart w:id="8" w:name="Par32"/>
      <w:bookmarkEnd w:id="8"/>
      <w:r w:rsidRPr="00651C44">
        <w:rPr>
          <w:rFonts w:eastAsiaTheme="minorHAnsi"/>
          <w:sz w:val="28"/>
          <w:szCs w:val="28"/>
          <w:lang w:eastAsia="en-US"/>
        </w:rPr>
        <w:t>8</w:t>
      </w:r>
      <w:r w:rsidR="003F0AAA"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9</w:t>
      </w:r>
      <w:r w:rsidR="003F0AAA" w:rsidRPr="00651C44">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0AAA" w:rsidRDefault="00361926" w:rsidP="00A243C2">
      <w:pPr>
        <w:autoSpaceDE w:val="0"/>
        <w:autoSpaceDN w:val="0"/>
        <w:adjustRightInd w:val="0"/>
        <w:ind w:firstLine="709"/>
        <w:rPr>
          <w:rFonts w:eastAsiaTheme="minorHAnsi"/>
          <w:sz w:val="28"/>
          <w:szCs w:val="28"/>
          <w:lang w:eastAsia="en-US"/>
        </w:rPr>
      </w:pPr>
      <w:bookmarkStart w:id="9" w:name="Par36"/>
      <w:bookmarkEnd w:id="9"/>
      <w:proofErr w:type="gramStart"/>
      <w:r w:rsidRPr="00651C44">
        <w:rPr>
          <w:rFonts w:eastAsiaTheme="minorHAnsi"/>
          <w:sz w:val="28"/>
          <w:szCs w:val="28"/>
          <w:lang w:eastAsia="en-US"/>
        </w:rPr>
        <w:t>10</w:t>
      </w:r>
      <w:r w:rsidR="003F0AAA"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3F0AAA" w:rsidRPr="00651C44">
        <w:rPr>
          <w:rFonts w:eastAsiaTheme="minorHAnsi"/>
          <w:sz w:val="28"/>
          <w:szCs w:val="28"/>
          <w:lang w:eastAsia="en-US"/>
        </w:rPr>
        <w:t xml:space="preserve"> или ранее установленная зона с особыми условиями использовани</w:t>
      </w:r>
      <w:r w:rsidR="00E207C4" w:rsidRPr="00651C44">
        <w:rPr>
          <w:rFonts w:eastAsiaTheme="minorHAnsi"/>
          <w:sz w:val="28"/>
          <w:szCs w:val="28"/>
          <w:lang w:eastAsia="en-US"/>
        </w:rPr>
        <w:t>я территории подлежит изменению.</w:t>
      </w:r>
    </w:p>
    <w:p w:rsidR="009E640F" w:rsidRPr="00651C44" w:rsidRDefault="009E640F" w:rsidP="00A243C2">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 xml:space="preserve">11) </w:t>
      </w:r>
      <w:r w:rsidRPr="009E640F">
        <w:rPr>
          <w:rFonts w:eastAsiaTheme="minorHAnsi"/>
          <w:sz w:val="28"/>
          <w:szCs w:val="28"/>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522C8" w:rsidRPr="00651C44" w:rsidRDefault="007270FF" w:rsidP="008A1706">
      <w:pPr>
        <w:pStyle w:val="ConsPlusNormal"/>
        <w:ind w:firstLine="709"/>
        <w:rPr>
          <w:rFonts w:ascii="Times New Roman" w:eastAsiaTheme="minorHAnsi" w:hAnsi="Times New Roman" w:cs="Times New Roman"/>
          <w:lang w:eastAsia="en-US"/>
        </w:rPr>
      </w:pPr>
      <w:r w:rsidRPr="00651C44">
        <w:rPr>
          <w:rFonts w:ascii="Times New Roman" w:hAnsi="Times New Roman" w:cs="Times New Roman"/>
        </w:rPr>
        <w:t>1</w:t>
      </w:r>
      <w:r w:rsidR="00E16661">
        <w:rPr>
          <w:rFonts w:ascii="Times New Roman" w:hAnsi="Times New Roman" w:cs="Times New Roman"/>
        </w:rPr>
        <w:t>4</w:t>
      </w:r>
      <w:r w:rsidRPr="00651C44">
        <w:rPr>
          <w:rFonts w:ascii="Times New Roman" w:hAnsi="Times New Roman" w:cs="Times New Roman"/>
        </w:rPr>
        <w:t xml:space="preserve">. </w:t>
      </w:r>
      <w:proofErr w:type="gramStart"/>
      <w:r w:rsidRPr="00651C44">
        <w:rPr>
          <w:rFonts w:ascii="Times New Roman" w:hAnsi="Times New Roman" w:cs="Times New Roman"/>
        </w:rPr>
        <w:t xml:space="preserve">Исчерпывающий перечень документов, необходимых для принятия решения о </w:t>
      </w:r>
      <w:r w:rsidR="00A22F84" w:rsidRPr="00651C44">
        <w:rPr>
          <w:rFonts w:ascii="Times New Roman" w:hAnsi="Times New Roman" w:cs="Times New Roman"/>
        </w:rPr>
        <w:t>внесении изменений в</w:t>
      </w:r>
      <w:r w:rsidRPr="00651C44">
        <w:rPr>
          <w:rFonts w:ascii="Times New Roman" w:hAnsi="Times New Roman" w:cs="Times New Roman"/>
        </w:rPr>
        <w:t xml:space="preserve"> разрешени</w:t>
      </w:r>
      <w:r w:rsidR="00A22F84" w:rsidRPr="00651C44">
        <w:rPr>
          <w:rFonts w:ascii="Times New Roman" w:hAnsi="Times New Roman" w:cs="Times New Roman"/>
        </w:rPr>
        <w:t>е</w:t>
      </w:r>
      <w:r w:rsidRPr="00651C44">
        <w:rPr>
          <w:rFonts w:ascii="Times New Roman" w:hAnsi="Times New Roman" w:cs="Times New Roman"/>
        </w:rPr>
        <w:t xml:space="preserve"> на строительство</w:t>
      </w:r>
      <w:r w:rsidR="00AA783A" w:rsidRPr="00651C44">
        <w:rPr>
          <w:rFonts w:ascii="Times New Roman" w:hAnsi="Times New Roman" w:cs="Times New Roman"/>
        </w:rPr>
        <w:t xml:space="preserve"> в случаях, предусмотренных </w:t>
      </w:r>
      <w:proofErr w:type="spellStart"/>
      <w:r w:rsidR="00AA783A" w:rsidRPr="00651C44">
        <w:rPr>
          <w:rFonts w:ascii="Times New Roman" w:hAnsi="Times New Roman" w:cs="Times New Roman"/>
        </w:rPr>
        <w:t>ч.ч</w:t>
      </w:r>
      <w:proofErr w:type="spellEnd"/>
      <w:r w:rsidR="00AA783A" w:rsidRPr="00651C44">
        <w:rPr>
          <w:rFonts w:ascii="Times New Roman" w:hAnsi="Times New Roman" w:cs="Times New Roman"/>
        </w:rPr>
        <w:t xml:space="preserve">. 21.5 - 21.7, 21.9 </w:t>
      </w:r>
      <w:r w:rsidR="00B533DA" w:rsidRPr="00651C44">
        <w:rPr>
          <w:rFonts w:ascii="Times New Roman" w:hAnsi="Times New Roman" w:cs="Times New Roman"/>
        </w:rPr>
        <w:t xml:space="preserve">ст. 51 </w:t>
      </w:r>
      <w:proofErr w:type="spellStart"/>
      <w:r w:rsidR="00AA783A" w:rsidRPr="00651C44">
        <w:rPr>
          <w:rFonts w:ascii="Times New Roman" w:hAnsi="Times New Roman" w:cs="Times New Roman"/>
        </w:rPr>
        <w:t>ГрК</w:t>
      </w:r>
      <w:proofErr w:type="spellEnd"/>
      <w:r w:rsidR="00AA783A" w:rsidRPr="00651C44">
        <w:rPr>
          <w:rFonts w:ascii="Times New Roman" w:hAnsi="Times New Roman" w:cs="Times New Roman"/>
        </w:rPr>
        <w:t xml:space="preserve"> РФ </w:t>
      </w:r>
      <w:r w:rsidR="00AE361A" w:rsidRPr="00651C44">
        <w:rPr>
          <w:rFonts w:ascii="Times New Roman" w:hAnsi="Times New Roman" w:cs="Times New Roman"/>
        </w:rPr>
        <w:t>(в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00AA783A" w:rsidRPr="00651C44">
        <w:rPr>
          <w:rFonts w:ascii="Times New Roman" w:hAnsi="Times New Roman" w:cs="Times New Roman"/>
        </w:rPr>
        <w:t>)</w:t>
      </w:r>
      <w:r w:rsidRPr="00651C44">
        <w:rPr>
          <w:rFonts w:ascii="Times New Roman" w:hAnsi="Times New Roman" w:cs="Times New Roman"/>
        </w:rPr>
        <w:t>:</w:t>
      </w:r>
      <w:r w:rsidR="007522C8" w:rsidRPr="00651C44">
        <w:rPr>
          <w:rFonts w:ascii="Times New Roman" w:eastAsiaTheme="minorHAnsi" w:hAnsi="Times New Roman" w:cs="Times New Roman"/>
          <w:lang w:eastAsia="en-US"/>
        </w:rPr>
        <w:t>уведом</w:t>
      </w:r>
      <w:r w:rsidR="003B531B" w:rsidRPr="00651C44">
        <w:rPr>
          <w:rFonts w:ascii="Times New Roman" w:eastAsiaTheme="minorHAnsi" w:hAnsi="Times New Roman" w:cs="Times New Roman"/>
          <w:lang w:eastAsia="en-US"/>
        </w:rPr>
        <w:t xml:space="preserve">ление </w:t>
      </w:r>
      <w:r w:rsidR="007522C8" w:rsidRPr="00651C44">
        <w:rPr>
          <w:rFonts w:ascii="Times New Roman" w:eastAsiaTheme="minorHAnsi" w:hAnsi="Times New Roman" w:cs="Times New Roman"/>
          <w:lang w:eastAsia="en-US"/>
        </w:rPr>
        <w:t xml:space="preserve">о переходе прав на земельные участки, об образовании земельного участка </w:t>
      </w:r>
      <w:r w:rsidR="00340760" w:rsidRPr="00651C44">
        <w:rPr>
          <w:rFonts w:ascii="Times New Roman" w:hAnsi="Times New Roman" w:cs="Times New Roman"/>
        </w:rPr>
        <w:t xml:space="preserve">по форме согласно приложению 3 </w:t>
      </w:r>
      <w:r w:rsidR="007522C8" w:rsidRPr="00651C44">
        <w:rPr>
          <w:rFonts w:ascii="Times New Roman" w:eastAsiaTheme="minorHAnsi" w:hAnsi="Times New Roman" w:cs="Times New Roman"/>
          <w:lang w:eastAsia="en-US"/>
        </w:rPr>
        <w:t>с указанием реквизитов:</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w:t>
      </w:r>
      <w:r w:rsidR="007522C8" w:rsidRPr="00651C44">
        <w:rPr>
          <w:rFonts w:eastAsiaTheme="minorHAnsi"/>
          <w:sz w:val="28"/>
          <w:szCs w:val="28"/>
          <w:lang w:eastAsia="en-US"/>
        </w:rPr>
        <w:t xml:space="preserve">правоустанавливающих документов на такие земельные участки в случае, указанном в </w:t>
      </w:r>
      <w:hyperlink r:id="rId13" w:history="1">
        <w:r w:rsidR="007522C8" w:rsidRPr="00651C44">
          <w:rPr>
            <w:rFonts w:eastAsiaTheme="minorHAnsi"/>
            <w:sz w:val="28"/>
            <w:szCs w:val="28"/>
            <w:lang w:eastAsia="en-US"/>
          </w:rPr>
          <w:t>ч</w:t>
        </w:r>
        <w:r w:rsidR="005D7CD3" w:rsidRPr="00651C44">
          <w:rPr>
            <w:rFonts w:eastAsiaTheme="minorHAnsi"/>
            <w:sz w:val="28"/>
            <w:szCs w:val="28"/>
            <w:lang w:eastAsia="en-US"/>
          </w:rPr>
          <w:t xml:space="preserve">. </w:t>
        </w:r>
        <w:r w:rsidR="007522C8" w:rsidRPr="00651C44">
          <w:rPr>
            <w:rFonts w:eastAsiaTheme="minorHAnsi"/>
            <w:sz w:val="28"/>
            <w:szCs w:val="28"/>
            <w:lang w:eastAsia="en-US"/>
          </w:rPr>
          <w:t>21.5</w:t>
        </w:r>
      </w:hyperlink>
      <w:r w:rsidR="009D1173">
        <w:t xml:space="preserve"> </w:t>
      </w:r>
      <w:r w:rsidR="005D7CD3" w:rsidRPr="00651C44">
        <w:rPr>
          <w:sz w:val="28"/>
          <w:szCs w:val="28"/>
        </w:rPr>
        <w:t xml:space="preserve">ст. 51 </w:t>
      </w:r>
      <w:proofErr w:type="spellStart"/>
      <w:r w:rsidR="005D7CD3" w:rsidRPr="00651C44">
        <w:rPr>
          <w:sz w:val="28"/>
          <w:szCs w:val="28"/>
        </w:rPr>
        <w:t>ГрК</w:t>
      </w:r>
      <w:proofErr w:type="spellEnd"/>
      <w:r w:rsidR="005D7CD3" w:rsidRPr="00651C44">
        <w:rPr>
          <w:sz w:val="28"/>
          <w:szCs w:val="28"/>
        </w:rPr>
        <w:t xml:space="preserve"> РФ</w:t>
      </w:r>
      <w:r w:rsidR="007522C8" w:rsidRPr="00651C44">
        <w:rPr>
          <w:rFonts w:eastAsiaTheme="minorHAnsi"/>
          <w:sz w:val="28"/>
          <w:szCs w:val="28"/>
          <w:lang w:eastAsia="en-US"/>
        </w:rPr>
        <w:t>;</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w:t>
      </w:r>
      <w:r w:rsidR="007522C8" w:rsidRPr="00651C44">
        <w:rPr>
          <w:rFonts w:eastAsiaTheme="minorHAnsi"/>
          <w:sz w:val="28"/>
          <w:szCs w:val="28"/>
          <w:lang w:eastAsia="en-US"/>
        </w:rPr>
        <w:t xml:space="preserve">решения об образовании земельных участков в случаях, предусмотренных </w:t>
      </w:r>
      <w:hyperlink r:id="rId14" w:history="1">
        <w:proofErr w:type="spellStart"/>
        <w:r w:rsidR="007522C8" w:rsidRPr="00651C44">
          <w:rPr>
            <w:rFonts w:eastAsiaTheme="minorHAnsi"/>
            <w:sz w:val="28"/>
            <w:szCs w:val="28"/>
            <w:lang w:eastAsia="en-US"/>
          </w:rPr>
          <w:t>ч</w:t>
        </w:r>
        <w:r w:rsidR="00BA6257" w:rsidRPr="00651C44">
          <w:rPr>
            <w:rFonts w:eastAsiaTheme="minorHAnsi"/>
            <w:sz w:val="28"/>
            <w:szCs w:val="28"/>
            <w:lang w:eastAsia="en-US"/>
          </w:rPr>
          <w:t>.ч</w:t>
        </w:r>
        <w:proofErr w:type="spellEnd"/>
        <w:r w:rsidR="00BA6257" w:rsidRPr="00651C44">
          <w:rPr>
            <w:rFonts w:eastAsiaTheme="minorHAnsi"/>
            <w:sz w:val="28"/>
            <w:szCs w:val="28"/>
            <w:lang w:eastAsia="en-US"/>
          </w:rPr>
          <w:t xml:space="preserve">. </w:t>
        </w:r>
        <w:r w:rsidR="007522C8" w:rsidRPr="00651C44">
          <w:rPr>
            <w:rFonts w:eastAsiaTheme="minorHAnsi"/>
            <w:sz w:val="28"/>
            <w:szCs w:val="28"/>
            <w:lang w:eastAsia="en-US"/>
          </w:rPr>
          <w:t>21.6</w:t>
        </w:r>
      </w:hyperlink>
      <w:r w:rsidR="007522C8" w:rsidRPr="00651C44">
        <w:rPr>
          <w:rFonts w:eastAsiaTheme="minorHAnsi"/>
          <w:sz w:val="28"/>
          <w:szCs w:val="28"/>
          <w:lang w:eastAsia="en-US"/>
        </w:rPr>
        <w:t xml:space="preserve"> и </w:t>
      </w:r>
      <w:hyperlink r:id="rId15" w:history="1">
        <w:r w:rsidR="007522C8" w:rsidRPr="00651C44">
          <w:rPr>
            <w:rFonts w:eastAsiaTheme="minorHAnsi"/>
            <w:sz w:val="28"/>
            <w:szCs w:val="28"/>
            <w:lang w:eastAsia="en-US"/>
          </w:rPr>
          <w:t>21.7</w:t>
        </w:r>
      </w:hyperlink>
      <w:r w:rsidR="009D1173">
        <w:t xml:space="preserve"> </w:t>
      </w:r>
      <w:r w:rsidR="00BA6257" w:rsidRPr="00651C44">
        <w:rPr>
          <w:sz w:val="28"/>
          <w:szCs w:val="28"/>
        </w:rPr>
        <w:t xml:space="preserve">ст. 51 </w:t>
      </w:r>
      <w:proofErr w:type="spellStart"/>
      <w:r w:rsidR="00BA6257" w:rsidRPr="00651C44">
        <w:rPr>
          <w:sz w:val="28"/>
          <w:szCs w:val="28"/>
        </w:rPr>
        <w:t>ГрК</w:t>
      </w:r>
      <w:proofErr w:type="spellEnd"/>
      <w:r w:rsidR="00BA6257" w:rsidRPr="00651C44">
        <w:rPr>
          <w:sz w:val="28"/>
          <w:szCs w:val="28"/>
        </w:rPr>
        <w:t xml:space="preserve"> РФ</w:t>
      </w:r>
      <w:r w:rsidR="007522C8" w:rsidRPr="00651C44">
        <w:rPr>
          <w:rFonts w:eastAsiaTheme="minorHAnsi"/>
          <w:sz w:val="28"/>
          <w:szCs w:val="28"/>
          <w:lang w:eastAsia="en-US"/>
        </w:rPr>
        <w:t xml:space="preserve">, если в соответствии с земельным </w:t>
      </w:r>
      <w:hyperlink r:id="rId16" w:history="1">
        <w:r w:rsidR="007522C8" w:rsidRPr="00651C44">
          <w:rPr>
            <w:rFonts w:eastAsiaTheme="minorHAnsi"/>
            <w:sz w:val="28"/>
            <w:szCs w:val="28"/>
            <w:lang w:eastAsia="en-US"/>
          </w:rPr>
          <w:t>законодательством</w:t>
        </w:r>
      </w:hyperlink>
      <w:r w:rsidR="007522C8"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43F86" w:rsidRDefault="00F26913" w:rsidP="00DE69DD">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 xml:space="preserve">3) </w:t>
      </w:r>
      <w:r w:rsidR="007522C8" w:rsidRPr="00651C44">
        <w:rPr>
          <w:rFonts w:eastAsiaTheme="minorHAnsi"/>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7" w:history="1">
        <w:r w:rsidR="007522C8" w:rsidRPr="00651C44">
          <w:rPr>
            <w:rFonts w:eastAsiaTheme="minorHAnsi"/>
            <w:sz w:val="28"/>
            <w:szCs w:val="28"/>
            <w:lang w:eastAsia="en-US"/>
          </w:rPr>
          <w:t>ч</w:t>
        </w:r>
        <w:r w:rsidR="00F32945" w:rsidRPr="00651C44">
          <w:rPr>
            <w:rFonts w:eastAsiaTheme="minorHAnsi"/>
            <w:sz w:val="28"/>
            <w:szCs w:val="28"/>
            <w:lang w:eastAsia="en-US"/>
          </w:rPr>
          <w:t xml:space="preserve">. </w:t>
        </w:r>
        <w:r w:rsidR="007522C8" w:rsidRPr="00651C44">
          <w:rPr>
            <w:rFonts w:eastAsiaTheme="minorHAnsi"/>
            <w:sz w:val="28"/>
            <w:szCs w:val="28"/>
            <w:lang w:eastAsia="en-US"/>
          </w:rPr>
          <w:t>21.7</w:t>
        </w:r>
      </w:hyperlink>
      <w:r w:rsidR="009D1173">
        <w:t xml:space="preserve"> </w:t>
      </w:r>
      <w:r w:rsidR="00F32945" w:rsidRPr="00651C44">
        <w:rPr>
          <w:sz w:val="28"/>
          <w:szCs w:val="28"/>
        </w:rPr>
        <w:t xml:space="preserve">ст. 51 </w:t>
      </w:r>
      <w:proofErr w:type="spellStart"/>
      <w:r w:rsidR="00F32945" w:rsidRPr="00651C44">
        <w:rPr>
          <w:sz w:val="28"/>
          <w:szCs w:val="28"/>
        </w:rPr>
        <w:t>ГрК</w:t>
      </w:r>
      <w:proofErr w:type="spellEnd"/>
      <w:r w:rsidR="00F32945" w:rsidRPr="00651C44">
        <w:rPr>
          <w:sz w:val="28"/>
          <w:szCs w:val="28"/>
        </w:rPr>
        <w:t xml:space="preserve"> РФ</w:t>
      </w:r>
      <w:r w:rsidR="002A4B98" w:rsidRPr="00651C44">
        <w:rPr>
          <w:rFonts w:eastAsiaTheme="minorHAnsi"/>
          <w:sz w:val="28"/>
          <w:szCs w:val="28"/>
          <w:lang w:eastAsia="en-US"/>
        </w:rPr>
        <w:t>.</w:t>
      </w:r>
    </w:p>
    <w:p w:rsidR="00E16661" w:rsidRPr="00DE69DD" w:rsidRDefault="00E16661" w:rsidP="00DE69DD">
      <w:pPr>
        <w:autoSpaceDE w:val="0"/>
        <w:autoSpaceDN w:val="0"/>
        <w:adjustRightInd w:val="0"/>
        <w:ind w:firstLine="709"/>
        <w:rPr>
          <w:rFonts w:eastAsiaTheme="minorHAnsi"/>
          <w:sz w:val="28"/>
          <w:szCs w:val="28"/>
          <w:lang w:eastAsia="en-US"/>
        </w:rPr>
      </w:pPr>
      <w:r w:rsidRPr="00E16661">
        <w:rPr>
          <w:rFonts w:eastAsiaTheme="minorHAnsi"/>
          <w:sz w:val="28"/>
          <w:szCs w:val="28"/>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Pr="00651C44">
        <w:rPr>
          <w:sz w:val="28"/>
          <w:szCs w:val="28"/>
        </w:rPr>
        <w:t xml:space="preserve">ст. 51 </w:t>
      </w:r>
      <w:proofErr w:type="spellStart"/>
      <w:r w:rsidRPr="00651C44">
        <w:rPr>
          <w:sz w:val="28"/>
          <w:szCs w:val="28"/>
        </w:rPr>
        <w:t>ГрК</w:t>
      </w:r>
      <w:proofErr w:type="spellEnd"/>
      <w:r w:rsidRPr="00651C44">
        <w:rPr>
          <w:sz w:val="28"/>
          <w:szCs w:val="28"/>
        </w:rPr>
        <w:t xml:space="preserve"> РФ</w:t>
      </w:r>
      <w:r w:rsidRPr="00E16661">
        <w:rPr>
          <w:rFonts w:eastAsiaTheme="minorHAnsi"/>
          <w:sz w:val="28"/>
          <w:szCs w:val="28"/>
          <w:lang w:eastAsia="en-US"/>
        </w:rPr>
        <w:t>.</w:t>
      </w:r>
    </w:p>
    <w:p w:rsidR="00C46A7C" w:rsidRPr="00651C44" w:rsidRDefault="00727FC6" w:rsidP="00C46A7C">
      <w:pPr>
        <w:autoSpaceDE w:val="0"/>
        <w:autoSpaceDN w:val="0"/>
        <w:adjustRightInd w:val="0"/>
        <w:ind w:firstLine="709"/>
        <w:rPr>
          <w:rFonts w:eastAsiaTheme="minorHAnsi"/>
          <w:sz w:val="28"/>
          <w:szCs w:val="28"/>
          <w:lang w:eastAsia="en-US"/>
        </w:rPr>
      </w:pPr>
      <w:r w:rsidRPr="00651C44">
        <w:rPr>
          <w:sz w:val="28"/>
          <w:szCs w:val="28"/>
        </w:rPr>
        <w:t>1</w:t>
      </w:r>
      <w:r w:rsidR="00C57564">
        <w:rPr>
          <w:sz w:val="28"/>
          <w:szCs w:val="28"/>
        </w:rPr>
        <w:t>5</w:t>
      </w:r>
      <w:r w:rsidRPr="00651C44">
        <w:rPr>
          <w:sz w:val="28"/>
          <w:szCs w:val="28"/>
        </w:rPr>
        <w:t>. Исчерпывающий перечень документов, необходимых для принятия решения о внесении изменений в разрешение на строительство в</w:t>
      </w:r>
      <w:r w:rsidR="00713E67">
        <w:rPr>
          <w:sz w:val="28"/>
          <w:szCs w:val="28"/>
        </w:rPr>
        <w:t xml:space="preserve"> </w:t>
      </w:r>
      <w:r w:rsidR="00C46A7C" w:rsidRPr="00651C44">
        <w:rPr>
          <w:rFonts w:eastAsiaTheme="minorHAnsi"/>
          <w:sz w:val="28"/>
          <w:szCs w:val="28"/>
          <w:lang w:eastAsia="en-US"/>
        </w:rPr>
        <w:t>связи с необходимостью продления срока действия разрешения на строительство</w:t>
      </w:r>
      <w:r w:rsidR="00D531D8" w:rsidRPr="00651C44">
        <w:rPr>
          <w:rFonts w:eastAsiaTheme="minorHAnsi"/>
          <w:sz w:val="28"/>
          <w:szCs w:val="28"/>
          <w:lang w:eastAsia="en-US"/>
        </w:rPr>
        <w:t>:</w:t>
      </w:r>
    </w:p>
    <w:p w:rsidR="00495DD8" w:rsidRPr="00651C44" w:rsidRDefault="00495DD8" w:rsidP="00495DD8">
      <w:pPr>
        <w:pStyle w:val="ConsPlusNormal"/>
        <w:ind w:firstLine="709"/>
        <w:rPr>
          <w:rFonts w:ascii="Times New Roman" w:hAnsi="Times New Roman" w:cs="Times New Roman"/>
          <w:i/>
          <w:iCs/>
          <w:sz w:val="24"/>
          <w:szCs w:val="24"/>
        </w:rPr>
      </w:pPr>
      <w:r w:rsidRPr="00651C44">
        <w:rPr>
          <w:rFonts w:ascii="Times New Roman" w:hAnsi="Times New Roman" w:cs="Times New Roman"/>
        </w:rPr>
        <w:t>1) заявление по форме согласно приложению 4 к административному регламенту;</w:t>
      </w:r>
    </w:p>
    <w:p w:rsidR="00AA783A" w:rsidRPr="00651C44" w:rsidRDefault="00EF4709" w:rsidP="00BB5323">
      <w:pPr>
        <w:pStyle w:val="ConsPlusNormal"/>
        <w:ind w:firstLine="709"/>
        <w:rPr>
          <w:rFonts w:ascii="Times New Roman" w:hAnsi="Times New Roman" w:cs="Times New Roman"/>
        </w:rPr>
      </w:pPr>
      <w:r w:rsidRPr="00651C44">
        <w:rPr>
          <w:rFonts w:ascii="Times New Roman" w:hAnsi="Times New Roman" w:cs="Times New Roman"/>
        </w:rPr>
        <w:t>2) разрешение на строительство;</w:t>
      </w:r>
    </w:p>
    <w:p w:rsidR="00EF4709" w:rsidRPr="00651C44" w:rsidRDefault="00721646" w:rsidP="00EF470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раздел </w:t>
      </w:r>
      <w:r w:rsidR="00EF4709" w:rsidRPr="00651C44">
        <w:rPr>
          <w:rFonts w:eastAsiaTheme="minorHAnsi"/>
          <w:sz w:val="28"/>
          <w:szCs w:val="28"/>
          <w:lang w:eastAsia="en-US"/>
        </w:rPr>
        <w:t xml:space="preserve">проектной документации </w:t>
      </w:r>
      <w:r w:rsidRPr="00651C44">
        <w:rPr>
          <w:rFonts w:eastAsiaTheme="minorHAnsi"/>
          <w:sz w:val="28"/>
          <w:szCs w:val="28"/>
          <w:lang w:eastAsia="en-US"/>
        </w:rPr>
        <w:t>«П</w:t>
      </w:r>
      <w:r w:rsidR="00EF4709" w:rsidRPr="00651C44">
        <w:rPr>
          <w:rFonts w:eastAsiaTheme="minorHAnsi"/>
          <w:sz w:val="28"/>
          <w:szCs w:val="28"/>
          <w:lang w:eastAsia="en-US"/>
        </w:rPr>
        <w:t>роект организации строительства объектов капитального строительства</w:t>
      </w:r>
      <w:r w:rsidRPr="00651C44">
        <w:rPr>
          <w:rFonts w:eastAsiaTheme="minorHAnsi"/>
          <w:sz w:val="28"/>
          <w:szCs w:val="28"/>
          <w:lang w:eastAsia="en-US"/>
        </w:rPr>
        <w:t>».</w:t>
      </w:r>
    </w:p>
    <w:p w:rsidR="00396E7E" w:rsidRPr="00651C44" w:rsidRDefault="00396E7E" w:rsidP="00396E7E">
      <w:pPr>
        <w:autoSpaceDE w:val="0"/>
        <w:autoSpaceDN w:val="0"/>
        <w:adjustRightInd w:val="0"/>
        <w:ind w:firstLine="709"/>
        <w:rPr>
          <w:rFonts w:eastAsiaTheme="minorHAnsi"/>
          <w:sz w:val="28"/>
          <w:szCs w:val="28"/>
          <w:lang w:eastAsia="en-US"/>
        </w:rPr>
      </w:pPr>
      <w:r w:rsidRPr="00651C44">
        <w:rPr>
          <w:sz w:val="28"/>
          <w:szCs w:val="28"/>
        </w:rPr>
        <w:t>1</w:t>
      </w:r>
      <w:r w:rsidR="00C57564">
        <w:rPr>
          <w:sz w:val="28"/>
          <w:szCs w:val="28"/>
        </w:rPr>
        <w:t>6</w:t>
      </w:r>
      <w:r w:rsidRPr="00651C44">
        <w:rPr>
          <w:sz w:val="28"/>
          <w:szCs w:val="28"/>
        </w:rPr>
        <w:t>. Исчерпывающий перечень документов, необходимых для принятия решения о внесении изменений в разрешение</w:t>
      </w:r>
      <w:r w:rsidR="00426BC2" w:rsidRPr="00651C44">
        <w:rPr>
          <w:sz w:val="28"/>
          <w:szCs w:val="28"/>
        </w:rPr>
        <w:t xml:space="preserve"> на строительство</w:t>
      </w:r>
      <w:r w:rsidR="00AC5CC5" w:rsidRPr="00651C44">
        <w:rPr>
          <w:sz w:val="28"/>
          <w:szCs w:val="28"/>
        </w:rPr>
        <w:t>, кроме случаев, предусмотренных пунктами 1</w:t>
      </w:r>
      <w:r w:rsidR="00C57564">
        <w:rPr>
          <w:sz w:val="28"/>
          <w:szCs w:val="28"/>
        </w:rPr>
        <w:t>4</w:t>
      </w:r>
      <w:r w:rsidR="008C6878" w:rsidRPr="00651C44">
        <w:rPr>
          <w:sz w:val="28"/>
          <w:szCs w:val="28"/>
        </w:rPr>
        <w:t xml:space="preserve">- </w:t>
      </w:r>
      <w:r w:rsidR="00AC5CC5" w:rsidRPr="00651C44">
        <w:rPr>
          <w:sz w:val="28"/>
          <w:szCs w:val="28"/>
        </w:rPr>
        <w:t>1</w:t>
      </w:r>
      <w:r w:rsidR="00C57564">
        <w:rPr>
          <w:sz w:val="28"/>
          <w:szCs w:val="28"/>
        </w:rPr>
        <w:t>5</w:t>
      </w:r>
      <w:r w:rsidR="00AC5CC5" w:rsidRPr="00651C44">
        <w:rPr>
          <w:sz w:val="28"/>
          <w:szCs w:val="28"/>
        </w:rPr>
        <w:t xml:space="preserve"> настоящего административного регламента:   </w:t>
      </w:r>
    </w:p>
    <w:p w:rsidR="00396E7E" w:rsidRPr="00651C44" w:rsidRDefault="00396E7E" w:rsidP="00396E7E">
      <w:pPr>
        <w:pStyle w:val="ConsPlusNormal"/>
        <w:ind w:firstLine="709"/>
        <w:rPr>
          <w:rFonts w:ascii="Times New Roman" w:hAnsi="Times New Roman" w:cs="Times New Roman"/>
          <w:i/>
          <w:iCs/>
          <w:sz w:val="24"/>
          <w:szCs w:val="24"/>
        </w:rPr>
      </w:pPr>
      <w:r w:rsidRPr="00651C44">
        <w:rPr>
          <w:rFonts w:ascii="Times New Roman" w:hAnsi="Times New Roman" w:cs="Times New Roman"/>
        </w:rPr>
        <w:t xml:space="preserve">1) заявление по форме согласно приложению </w:t>
      </w:r>
      <w:r w:rsidR="00BB6794" w:rsidRPr="00651C44">
        <w:rPr>
          <w:rFonts w:ascii="Times New Roman" w:hAnsi="Times New Roman" w:cs="Times New Roman"/>
        </w:rPr>
        <w:t>4</w:t>
      </w:r>
      <w:r w:rsidRPr="00651C44">
        <w:rPr>
          <w:rFonts w:ascii="Times New Roman" w:hAnsi="Times New Roman" w:cs="Times New Roman"/>
        </w:rPr>
        <w:t xml:space="preserve"> к административному регламенту;</w:t>
      </w:r>
    </w:p>
    <w:p w:rsidR="00620F2A" w:rsidRPr="00651C44" w:rsidRDefault="009F6DEE" w:rsidP="00620F2A">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документы, предусмотренные </w:t>
      </w:r>
      <w:r w:rsidR="00A6491D" w:rsidRPr="00651C44">
        <w:rPr>
          <w:rFonts w:eastAsiaTheme="minorHAnsi"/>
          <w:sz w:val="28"/>
          <w:szCs w:val="28"/>
          <w:lang w:eastAsia="en-US"/>
        </w:rPr>
        <w:t>под</w:t>
      </w:r>
      <w:r w:rsidR="00620F2A" w:rsidRPr="00651C44">
        <w:rPr>
          <w:sz w:val="28"/>
          <w:szCs w:val="28"/>
        </w:rPr>
        <w:t>пунктами</w:t>
      </w:r>
      <w:r w:rsidR="00A6491D" w:rsidRPr="00651C44">
        <w:rPr>
          <w:sz w:val="28"/>
          <w:szCs w:val="28"/>
        </w:rPr>
        <w:t xml:space="preserve"> 2-10 пункта </w:t>
      </w:r>
      <w:r w:rsidR="00620F2A" w:rsidRPr="00651C44">
        <w:rPr>
          <w:sz w:val="28"/>
          <w:szCs w:val="28"/>
        </w:rPr>
        <w:t>1</w:t>
      </w:r>
      <w:r w:rsidR="00C57564">
        <w:rPr>
          <w:sz w:val="28"/>
          <w:szCs w:val="28"/>
        </w:rPr>
        <w:t>3</w:t>
      </w:r>
      <w:r w:rsidR="00620F2A" w:rsidRPr="00651C44">
        <w:rPr>
          <w:sz w:val="28"/>
          <w:szCs w:val="28"/>
        </w:rPr>
        <w:t xml:space="preserve"> настоящего административного регламента</w:t>
      </w:r>
      <w:r w:rsidR="006625F1" w:rsidRPr="00651C44">
        <w:rPr>
          <w:sz w:val="28"/>
          <w:szCs w:val="28"/>
        </w:rPr>
        <w:t>.</w:t>
      </w:r>
    </w:p>
    <w:p w:rsidR="00792A38" w:rsidRPr="00651C44" w:rsidRDefault="00792A38" w:rsidP="00792A38">
      <w:pPr>
        <w:pStyle w:val="ConsPlusNormal"/>
        <w:ind w:firstLine="709"/>
        <w:rPr>
          <w:rFonts w:ascii="Times New Roman" w:hAnsi="Times New Roman" w:cs="Times New Roman"/>
          <w:i/>
          <w:iCs/>
          <w:sz w:val="24"/>
          <w:szCs w:val="24"/>
        </w:rPr>
      </w:pPr>
      <w:r w:rsidRPr="00651C44">
        <w:rPr>
          <w:rFonts w:ascii="Times New Roman" w:hAnsi="Times New Roman" w:cs="Times New Roman"/>
        </w:rPr>
        <w:t>1</w:t>
      </w:r>
      <w:r w:rsidR="00C57564">
        <w:rPr>
          <w:rFonts w:ascii="Times New Roman" w:hAnsi="Times New Roman" w:cs="Times New Roman"/>
        </w:rPr>
        <w:t>7</w:t>
      </w:r>
      <w:r w:rsidRPr="00651C44">
        <w:rPr>
          <w:rFonts w:ascii="Times New Roman" w:hAnsi="Times New Roman" w:cs="Times New Roman"/>
        </w:rPr>
        <w:t xml:space="preserve">. </w:t>
      </w:r>
      <w:r w:rsidR="00262F18" w:rsidRPr="00651C44">
        <w:rPr>
          <w:rFonts w:ascii="Times New Roman" w:eastAsiaTheme="minorHAnsi" w:hAnsi="Times New Roman" w:cs="Times New Roman"/>
          <w:lang w:eastAsia="en-US"/>
        </w:rPr>
        <w:t>Заявление и прилагаемые к нему документы</w:t>
      </w:r>
      <w:r w:rsidR="00713E67">
        <w:rPr>
          <w:rFonts w:ascii="Times New Roman" w:eastAsiaTheme="minorHAnsi" w:hAnsi="Times New Roman" w:cs="Times New Roman"/>
          <w:lang w:eastAsia="en-US"/>
        </w:rPr>
        <w:t xml:space="preserve"> </w:t>
      </w:r>
      <w:r w:rsidRPr="00651C44">
        <w:rPr>
          <w:rFonts w:ascii="Times New Roman" w:hAnsi="Times New Roman" w:cs="Times New Roman"/>
        </w:rPr>
        <w:t>заяви</w:t>
      </w:r>
      <w:r w:rsidR="00713E67">
        <w:rPr>
          <w:rFonts w:ascii="Times New Roman" w:hAnsi="Times New Roman" w:cs="Times New Roman"/>
        </w:rPr>
        <w:t>тель представляет в ОМСУ</w:t>
      </w:r>
      <w:r w:rsidRPr="00651C44">
        <w:rPr>
          <w:rFonts w:ascii="Times New Roman" w:hAnsi="Times New Roman" w:cs="Times New Roman"/>
        </w:rPr>
        <w:t>.</w:t>
      </w:r>
    </w:p>
    <w:p w:rsidR="00C55F16" w:rsidRPr="00651C44" w:rsidRDefault="00842093" w:rsidP="00C55F16">
      <w:pPr>
        <w:ind w:firstLine="709"/>
        <w:rPr>
          <w:sz w:val="28"/>
          <w:szCs w:val="28"/>
        </w:rPr>
      </w:pPr>
      <w:r w:rsidRPr="00651C44">
        <w:rPr>
          <w:sz w:val="28"/>
          <w:szCs w:val="28"/>
        </w:rPr>
        <w:t>1</w:t>
      </w:r>
      <w:r w:rsidR="00C57564">
        <w:rPr>
          <w:sz w:val="28"/>
          <w:szCs w:val="28"/>
        </w:rPr>
        <w:t>8</w:t>
      </w:r>
      <w:r w:rsidR="00C55F16" w:rsidRPr="00651C44">
        <w:rPr>
          <w:sz w:val="28"/>
          <w:szCs w:val="28"/>
        </w:rPr>
        <w:t xml:space="preserve">.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EF7234" w:rsidRPr="00651C44" w:rsidRDefault="00C57564" w:rsidP="00EF7234">
      <w:pPr>
        <w:autoSpaceDE w:val="0"/>
        <w:autoSpaceDN w:val="0"/>
        <w:adjustRightInd w:val="0"/>
        <w:ind w:firstLine="709"/>
        <w:rPr>
          <w:rFonts w:eastAsiaTheme="minorHAnsi"/>
          <w:sz w:val="28"/>
          <w:szCs w:val="28"/>
          <w:lang w:eastAsia="en-US"/>
        </w:rPr>
      </w:pPr>
      <w:r>
        <w:rPr>
          <w:rFonts w:eastAsiaTheme="minorHAnsi"/>
          <w:sz w:val="28"/>
          <w:szCs w:val="28"/>
          <w:lang w:eastAsia="en-US"/>
        </w:rPr>
        <w:t>19</w:t>
      </w:r>
      <w:r w:rsidR="00EF7234" w:rsidRPr="00651C44">
        <w:rPr>
          <w:rFonts w:eastAsiaTheme="minorHAnsi"/>
          <w:sz w:val="28"/>
          <w:szCs w:val="28"/>
          <w:lang w:eastAsia="en-US"/>
        </w:rPr>
        <w:t xml:space="preserve">. Заявление и прилагаемые к нему документы могут быть направлены в форме электронных документов (при наличии технической возможности). </w:t>
      </w:r>
    </w:p>
    <w:p w:rsidR="00EF7234" w:rsidRPr="00651C44" w:rsidRDefault="00EF7234" w:rsidP="00EF7234">
      <w:pPr>
        <w:pStyle w:val="ConsPlusNormal"/>
        <w:ind w:firstLine="709"/>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040824">
        <w:rPr>
          <w:rFonts w:eastAsia="Calibri"/>
          <w:b/>
          <w:sz w:val="28"/>
          <w:szCs w:val="28"/>
          <w:lang w:eastAsia="en-US"/>
        </w:rPr>
        <w:t>администрации Грязинского муниципального района</w:t>
      </w:r>
    </w:p>
    <w:p w:rsidR="00E61F9E" w:rsidRPr="00651C44" w:rsidRDefault="00E61F9E" w:rsidP="001D0668">
      <w:pPr>
        <w:autoSpaceDE w:val="0"/>
        <w:autoSpaceDN w:val="0"/>
        <w:adjustRightInd w:val="0"/>
        <w:ind w:firstLine="709"/>
        <w:rPr>
          <w:rFonts w:eastAsia="Calibri"/>
          <w:sz w:val="28"/>
          <w:szCs w:val="28"/>
          <w:lang w:eastAsia="en-US"/>
        </w:rPr>
      </w:pPr>
    </w:p>
    <w:p w:rsidR="00694463" w:rsidRPr="00651C44" w:rsidRDefault="00AC464B"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C57564">
        <w:rPr>
          <w:rFonts w:eastAsiaTheme="minorHAnsi"/>
          <w:sz w:val="28"/>
          <w:szCs w:val="28"/>
          <w:lang w:eastAsia="en-US"/>
        </w:rPr>
        <w:t>0</w:t>
      </w:r>
      <w:r w:rsidR="00694463" w:rsidRPr="00651C44">
        <w:rPr>
          <w:rFonts w:eastAsiaTheme="minorHAnsi"/>
          <w:sz w:val="28"/>
          <w:szCs w:val="28"/>
          <w:lang w:eastAsia="en-US"/>
        </w:rPr>
        <w:t xml:space="preserve">. Документами, необходимыми для </w:t>
      </w:r>
      <w:r w:rsidR="00C24109" w:rsidRPr="00651C44">
        <w:rPr>
          <w:rFonts w:eastAsiaTheme="minorHAnsi"/>
          <w:sz w:val="28"/>
          <w:szCs w:val="28"/>
          <w:lang w:eastAsia="en-US"/>
        </w:rPr>
        <w:t xml:space="preserve">принятия решения о выдаче разрешения на строительство </w:t>
      </w:r>
      <w:r w:rsidR="00694463" w:rsidRPr="00651C44">
        <w:rPr>
          <w:rFonts w:eastAsiaTheme="minorHAnsi"/>
          <w:sz w:val="28"/>
          <w:szCs w:val="28"/>
          <w:lang w:eastAsia="en-US"/>
        </w:rPr>
        <w:t>и подлежащими получению посредством межведомственного взаимодействия, являются:</w:t>
      </w:r>
    </w:p>
    <w:p w:rsidR="00C57564" w:rsidRPr="004462AC" w:rsidRDefault="00C57564" w:rsidP="00C57564">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1)</w:t>
      </w:r>
      <w:r w:rsidRPr="00651C44">
        <w:rPr>
          <w:rFonts w:eastAsiaTheme="minorHAnsi"/>
          <w:sz w:val="28"/>
          <w:szCs w:val="28"/>
          <w:lang w:eastAsia="en-US"/>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Theme="minorHAnsi"/>
          <w:sz w:val="28"/>
          <w:szCs w:val="28"/>
          <w:lang w:eastAsia="en-US"/>
        </w:rPr>
        <w:t>,</w:t>
      </w:r>
      <w:r>
        <w:rPr>
          <w:rFonts w:ascii="Arial" w:eastAsiaTheme="minorHAnsi" w:hAnsi="Arial" w:cs="Arial"/>
          <w:sz w:val="20"/>
          <w:szCs w:val="20"/>
          <w:lang w:eastAsia="en-US"/>
        </w:rPr>
        <w:t xml:space="preserve"> </w:t>
      </w:r>
      <w:r w:rsidRPr="004462AC">
        <w:rPr>
          <w:rFonts w:eastAsiaTheme="minorHAnsi"/>
          <w:sz w:val="28"/>
          <w:szCs w:val="28"/>
          <w:lang w:eastAsia="en-US"/>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8" w:history="1">
        <w:r w:rsidRPr="004462AC">
          <w:rPr>
            <w:rFonts w:eastAsiaTheme="minorHAnsi"/>
            <w:sz w:val="28"/>
            <w:szCs w:val="28"/>
            <w:lang w:eastAsia="en-US"/>
          </w:rPr>
          <w:t>частью 1.1 статьи 57.3</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w:t>
      </w:r>
      <w:proofErr w:type="gramEnd"/>
    </w:p>
    <w:p w:rsidR="00C57564" w:rsidRPr="00651C44" w:rsidRDefault="00C57564" w:rsidP="00C57564">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t>1.1) при наличии соглашения о передаче в случаях, установленных</w:t>
      </w:r>
      <w:r w:rsidRPr="00651C44">
        <w:rPr>
          <w:rFonts w:eastAsiaTheme="minorHAnsi"/>
          <w:sz w:val="28"/>
          <w:szCs w:val="28"/>
          <w:lang w:eastAsia="en-US"/>
        </w:rPr>
        <w:t xml:space="preserve"> бюджетным </w:t>
      </w:r>
      <w:hyperlink r:id="rId19"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Российской Федерации, органом государственной </w:t>
      </w:r>
      <w:r w:rsidRPr="00651C44">
        <w:rPr>
          <w:rFonts w:eastAsiaTheme="minorHAnsi"/>
          <w:sz w:val="28"/>
          <w:szCs w:val="28"/>
          <w:lang w:eastAsia="en-US"/>
        </w:rPr>
        <w:lastRenderedPageBreak/>
        <w:t>власти (государственным органом), Государственной корпорацией по атомной энергии «</w:t>
      </w:r>
      <w:proofErr w:type="spellStart"/>
      <w:r w:rsidRPr="00651C44">
        <w:rPr>
          <w:rFonts w:eastAsiaTheme="minorHAnsi"/>
          <w:sz w:val="28"/>
          <w:szCs w:val="28"/>
          <w:lang w:eastAsia="en-US"/>
        </w:rPr>
        <w:t>Росатом</w:t>
      </w:r>
      <w:proofErr w:type="spellEnd"/>
      <w:r w:rsidRPr="00651C44">
        <w:rPr>
          <w:rFonts w:eastAsiaTheme="minorHAnsi"/>
          <w:sz w:val="28"/>
          <w:szCs w:val="28"/>
          <w:lang w:eastAsia="en-US"/>
        </w:rPr>
        <w:t>», Государственной корпорацией по космической деятельности «</w:t>
      </w:r>
      <w:proofErr w:type="spellStart"/>
      <w:r w:rsidRPr="00651C44">
        <w:rPr>
          <w:rFonts w:eastAsiaTheme="minorHAnsi"/>
          <w:sz w:val="28"/>
          <w:szCs w:val="28"/>
          <w:lang w:eastAsia="en-US"/>
        </w:rPr>
        <w:t>Роскосмос</w:t>
      </w:r>
      <w:proofErr w:type="spellEnd"/>
      <w:r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51C44">
        <w:rPr>
          <w:rFonts w:eastAsiaTheme="minorHAnsi"/>
          <w:sz w:val="28"/>
          <w:szCs w:val="28"/>
          <w:lang w:eastAsia="en-US"/>
        </w:rPr>
        <w:t xml:space="preserve"> соглашение;</w:t>
      </w:r>
    </w:p>
    <w:p w:rsidR="00C57564" w:rsidRPr="00651C44" w:rsidRDefault="00C57564" w:rsidP="00C57564">
      <w:pPr>
        <w:autoSpaceDE w:val="0"/>
        <w:autoSpaceDN w:val="0"/>
        <w:adjustRightInd w:val="0"/>
        <w:ind w:firstLine="709"/>
        <w:rPr>
          <w:rFonts w:eastAsia="Calibri"/>
          <w:sz w:val="16"/>
          <w:szCs w:val="16"/>
          <w:lang w:eastAsia="en-US"/>
        </w:rPr>
      </w:pPr>
      <w:proofErr w:type="gramStart"/>
      <w:r w:rsidRPr="00651C44">
        <w:rPr>
          <w:rFonts w:eastAsiaTheme="minorHAnsi"/>
          <w:sz w:val="28"/>
          <w:szCs w:val="28"/>
          <w:lang w:eastAsia="en-US"/>
        </w:rPr>
        <w:t>2)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51C44">
        <w:rPr>
          <w:rFonts w:eastAsiaTheme="minorHAnsi"/>
          <w:sz w:val="28"/>
          <w:szCs w:val="28"/>
          <w:lang w:eastAsia="en-US"/>
        </w:rPr>
        <w:t xml:space="preserve"> </w:t>
      </w:r>
      <w:proofErr w:type="gramStart"/>
      <w:r w:rsidRPr="00651C44">
        <w:rPr>
          <w:rFonts w:eastAsiaTheme="minorHAnsi"/>
          <w:sz w:val="28"/>
          <w:szCs w:val="28"/>
          <w:lang w:eastAsia="en-US"/>
        </w:rPr>
        <w:t>случае</w:t>
      </w:r>
      <w:proofErr w:type="gramEnd"/>
      <w:r w:rsidRPr="00651C44">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C57564" w:rsidRPr="001C3A36"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Pr="004462AC">
        <w:rPr>
          <w:rFonts w:eastAsiaTheme="minorHAnsi"/>
          <w:sz w:val="28"/>
          <w:szCs w:val="28"/>
          <w:lang w:eastAsia="en-US"/>
        </w:rPr>
        <w:t xml:space="preserve">результаты инженерных изысканий и следующие материалы, содержащиеся в утвержденной в соответствии с </w:t>
      </w:r>
      <w:hyperlink r:id="rId20" w:history="1">
        <w:r w:rsidRPr="004462AC">
          <w:rPr>
            <w:rFonts w:eastAsiaTheme="minorHAnsi"/>
            <w:sz w:val="28"/>
            <w:szCs w:val="28"/>
            <w:lang w:eastAsia="en-US"/>
          </w:rPr>
          <w:t>частью 15 статьи 48</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 проектной документации:</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C57564" w:rsidRPr="004462AC" w:rsidRDefault="00C57564" w:rsidP="00C57564">
      <w:pPr>
        <w:autoSpaceDE w:val="0"/>
        <w:autoSpaceDN w:val="0"/>
        <w:adjustRightInd w:val="0"/>
        <w:ind w:firstLine="709"/>
        <w:rPr>
          <w:rFonts w:eastAsiaTheme="minorHAnsi"/>
          <w:sz w:val="28"/>
          <w:szCs w:val="28"/>
          <w:lang w:eastAsia="en-US"/>
        </w:rPr>
      </w:pPr>
      <w:proofErr w:type="gramStart"/>
      <w:r w:rsidRPr="0095136D">
        <w:rPr>
          <w:rFonts w:eastAsiaTheme="minorHAnsi"/>
          <w:sz w:val="28"/>
          <w:szCs w:val="28"/>
          <w:lang w:eastAsia="en-US"/>
        </w:rPr>
        <w:t xml:space="preserve">б) </w:t>
      </w:r>
      <w:r w:rsidRPr="004462AC">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57564" w:rsidRPr="004462AC" w:rsidRDefault="00C57564" w:rsidP="00C57564">
      <w:pPr>
        <w:autoSpaceDE w:val="0"/>
        <w:autoSpaceDN w:val="0"/>
        <w:adjustRightInd w:val="0"/>
        <w:ind w:firstLine="540"/>
        <w:rPr>
          <w:rFonts w:eastAsiaTheme="minorHAnsi"/>
          <w:sz w:val="28"/>
          <w:szCs w:val="28"/>
          <w:lang w:eastAsia="en-US"/>
        </w:rPr>
      </w:pPr>
      <w:proofErr w:type="gramStart"/>
      <w:r w:rsidRPr="004462AC">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57564" w:rsidRPr="00E83F63" w:rsidRDefault="00C57564" w:rsidP="00C57564">
      <w:pPr>
        <w:autoSpaceDE w:val="0"/>
        <w:autoSpaceDN w:val="0"/>
        <w:adjustRightInd w:val="0"/>
        <w:ind w:firstLine="540"/>
        <w:rPr>
          <w:rFonts w:eastAsiaTheme="minorHAnsi"/>
          <w:i/>
          <w:sz w:val="28"/>
          <w:szCs w:val="28"/>
          <w:highlight w:val="yellow"/>
          <w:lang w:eastAsia="en-US"/>
        </w:rPr>
      </w:pPr>
      <w:r w:rsidRPr="004462AC">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57564" w:rsidRPr="004462AC" w:rsidRDefault="00C57564" w:rsidP="00C57564">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4462AC">
          <w:rPr>
            <w:rFonts w:eastAsiaTheme="minorHAnsi"/>
            <w:sz w:val="28"/>
            <w:szCs w:val="28"/>
            <w:lang w:eastAsia="en-US"/>
          </w:rPr>
          <w:t>частью 12.1 статьи 48</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 если такая проектная документация подлежит экспертизе в соответствии со </w:t>
      </w:r>
      <w:hyperlink r:id="rId22" w:history="1">
        <w:r w:rsidRPr="004462AC">
          <w:rPr>
            <w:rFonts w:eastAsiaTheme="minorHAnsi"/>
            <w:sz w:val="28"/>
            <w:szCs w:val="28"/>
            <w:lang w:eastAsia="en-US"/>
          </w:rPr>
          <w:t>статьей 49</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 положительное заключение государственной экспертизы проектной документации в случаях, предусмотренных </w:t>
      </w:r>
      <w:hyperlink r:id="rId23" w:history="1">
        <w:r w:rsidRPr="004462AC">
          <w:rPr>
            <w:rFonts w:eastAsiaTheme="minorHAnsi"/>
            <w:sz w:val="28"/>
            <w:szCs w:val="28"/>
            <w:lang w:eastAsia="en-US"/>
          </w:rPr>
          <w:t>частью 3.4 статьи 49</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 положительное </w:t>
      </w:r>
      <w:r w:rsidRPr="004462AC">
        <w:rPr>
          <w:rFonts w:eastAsiaTheme="minorHAnsi"/>
          <w:sz w:val="28"/>
          <w:szCs w:val="28"/>
          <w:lang w:eastAsia="en-US"/>
        </w:rPr>
        <w:lastRenderedPageBreak/>
        <w:t>заключение государственной экологической экспертизы проектной документации в случаях</w:t>
      </w:r>
      <w:proofErr w:type="gramEnd"/>
      <w:r w:rsidRPr="004462AC">
        <w:rPr>
          <w:rFonts w:eastAsiaTheme="minorHAnsi"/>
          <w:sz w:val="28"/>
          <w:szCs w:val="28"/>
          <w:lang w:eastAsia="en-US"/>
        </w:rPr>
        <w:t xml:space="preserve">, предусмотренных </w:t>
      </w:r>
      <w:hyperlink r:id="rId24" w:history="1">
        <w:r w:rsidRPr="004462AC">
          <w:rPr>
            <w:rFonts w:eastAsiaTheme="minorHAnsi"/>
            <w:sz w:val="28"/>
            <w:szCs w:val="28"/>
            <w:lang w:eastAsia="en-US"/>
          </w:rPr>
          <w:t>частью 6 статьи 49</w:t>
        </w:r>
      </w:hyperlink>
      <w:r w:rsidRPr="004462AC">
        <w:rPr>
          <w:rFonts w:eastAsiaTheme="minorHAnsi"/>
          <w:sz w:val="28"/>
          <w:szCs w:val="28"/>
          <w:lang w:eastAsia="en-US"/>
        </w:rPr>
        <w:t xml:space="preserve"> </w:t>
      </w:r>
      <w:proofErr w:type="spellStart"/>
      <w:r w:rsidRPr="004462AC">
        <w:rPr>
          <w:rFonts w:eastAsiaTheme="minorHAnsi"/>
          <w:sz w:val="28"/>
          <w:szCs w:val="28"/>
          <w:lang w:eastAsia="en-US"/>
        </w:rPr>
        <w:t>ГрК</w:t>
      </w:r>
      <w:proofErr w:type="spellEnd"/>
      <w:r w:rsidRPr="004462AC">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651C44">
          <w:rPr>
            <w:rFonts w:eastAsiaTheme="minorHAnsi"/>
            <w:sz w:val="28"/>
            <w:szCs w:val="28"/>
            <w:lang w:eastAsia="en-US"/>
          </w:rPr>
          <w:t>статьей 40</w:t>
        </w:r>
      </w:hyperlink>
      <w:r w:rsidRPr="00651C44">
        <w:rPr>
          <w:rFonts w:eastAsiaTheme="minorHAnsi"/>
          <w:sz w:val="28"/>
          <w:szCs w:val="28"/>
          <w:lang w:eastAsia="en-US"/>
        </w:rPr>
        <w:t xml:space="preserve">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7564" w:rsidRDefault="00C57564" w:rsidP="00C57564">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51C44">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r>
        <w:rPr>
          <w:rFonts w:eastAsiaTheme="minorHAnsi"/>
          <w:sz w:val="28"/>
          <w:szCs w:val="28"/>
          <w:lang w:eastAsia="en-US"/>
        </w:rPr>
        <w:t>;</w:t>
      </w:r>
    </w:p>
    <w:p w:rsidR="00C57564" w:rsidRPr="004462AC" w:rsidRDefault="00C57564" w:rsidP="00C57564">
      <w:pPr>
        <w:autoSpaceDE w:val="0"/>
        <w:autoSpaceDN w:val="0"/>
        <w:adjustRightInd w:val="0"/>
        <w:ind w:firstLine="709"/>
        <w:rPr>
          <w:rFonts w:eastAsiaTheme="minorHAnsi"/>
          <w:sz w:val="28"/>
          <w:szCs w:val="28"/>
          <w:lang w:eastAsia="en-US"/>
        </w:rPr>
      </w:pPr>
      <w:proofErr w:type="gramStart"/>
      <w:r w:rsidRPr="004462AC">
        <w:rPr>
          <w:rFonts w:eastAsiaTheme="minorHAnsi"/>
          <w:sz w:val="28"/>
          <w:szCs w:val="28"/>
          <w:lang w:eastAsia="en-US"/>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931E2" w:rsidRPr="00651C44" w:rsidRDefault="00835556"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Указанные д</w:t>
      </w:r>
      <w:r w:rsidR="00D931E2" w:rsidRPr="00651C44">
        <w:rPr>
          <w:rFonts w:eastAsiaTheme="minorHAnsi"/>
          <w:sz w:val="28"/>
          <w:szCs w:val="28"/>
          <w:lang w:eastAsia="en-US"/>
        </w:rPr>
        <w:t xml:space="preserve">окументы (их копии или сведения, содержащиеся в них) запрашиваются </w:t>
      </w:r>
      <w:r w:rsidR="00254839" w:rsidRPr="00651C44">
        <w:rPr>
          <w:rFonts w:eastAsiaTheme="minorHAnsi"/>
          <w:sz w:val="28"/>
          <w:szCs w:val="28"/>
          <w:lang w:eastAsia="en-US"/>
        </w:rPr>
        <w:t xml:space="preserve">ОМСУ </w:t>
      </w:r>
      <w:r w:rsidR="00D931E2" w:rsidRPr="00651C44">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254839" w:rsidRPr="00651C44">
        <w:rPr>
          <w:rFonts w:eastAsiaTheme="minorHAnsi"/>
          <w:sz w:val="28"/>
          <w:szCs w:val="28"/>
          <w:lang w:eastAsia="en-US"/>
        </w:rPr>
        <w:t>3-</w:t>
      </w:r>
      <w:r w:rsidR="00D931E2" w:rsidRPr="00651C44">
        <w:rPr>
          <w:rFonts w:eastAsiaTheme="minorHAnsi"/>
          <w:sz w:val="28"/>
          <w:szCs w:val="28"/>
          <w:lang w:eastAsia="en-US"/>
        </w:rPr>
        <w:t>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По межведомственным запросам </w:t>
      </w:r>
      <w:r w:rsidR="003525D8" w:rsidRPr="00651C44">
        <w:rPr>
          <w:rFonts w:eastAsiaTheme="minorHAnsi"/>
          <w:sz w:val="28"/>
          <w:szCs w:val="28"/>
          <w:lang w:eastAsia="en-US"/>
        </w:rPr>
        <w:t xml:space="preserve">ОМСУ </w:t>
      </w:r>
      <w:r w:rsidRPr="00651C44">
        <w:rPr>
          <w:rFonts w:eastAsiaTheme="minorHAnsi"/>
          <w:sz w:val="28"/>
          <w:szCs w:val="28"/>
          <w:lang w:eastAsia="en-US"/>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3525D8" w:rsidRPr="00651C44">
        <w:rPr>
          <w:rFonts w:eastAsiaTheme="minorHAnsi"/>
          <w:sz w:val="28"/>
          <w:szCs w:val="28"/>
          <w:lang w:eastAsia="en-US"/>
        </w:rPr>
        <w:t>3-</w:t>
      </w:r>
      <w:r w:rsidRPr="00651C44">
        <w:rPr>
          <w:rFonts w:eastAsiaTheme="minorHAnsi"/>
          <w:sz w:val="28"/>
          <w:szCs w:val="28"/>
          <w:lang w:eastAsia="en-US"/>
        </w:rPr>
        <w:t>х рабочих дней со дня получения соответствующего межведомственного запроса.</w:t>
      </w:r>
    </w:p>
    <w:p w:rsidR="00D931E2" w:rsidRPr="00651C44" w:rsidRDefault="00D931E2" w:rsidP="00D931E2">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Документы, указанные в </w:t>
      </w:r>
      <w:r w:rsidR="000F1C3E" w:rsidRPr="00651C44">
        <w:rPr>
          <w:rFonts w:eastAsiaTheme="minorHAnsi"/>
          <w:sz w:val="28"/>
          <w:szCs w:val="28"/>
          <w:lang w:eastAsia="en-US"/>
        </w:rPr>
        <w:t>под</w:t>
      </w:r>
      <w:hyperlink r:id="rId26" w:history="1">
        <w:r w:rsidRPr="00651C44">
          <w:rPr>
            <w:rFonts w:eastAsiaTheme="minorHAnsi"/>
            <w:sz w:val="28"/>
            <w:szCs w:val="28"/>
            <w:lang w:eastAsia="en-US"/>
          </w:rPr>
          <w:t>пунктах 1</w:t>
        </w:r>
      </w:hyperlink>
      <w:r w:rsidRPr="00651C44">
        <w:rPr>
          <w:rFonts w:eastAsiaTheme="minorHAnsi"/>
          <w:sz w:val="28"/>
          <w:szCs w:val="28"/>
          <w:lang w:eastAsia="en-US"/>
        </w:rPr>
        <w:t xml:space="preserve">, </w:t>
      </w:r>
      <w:hyperlink r:id="rId27" w:history="1">
        <w:r w:rsidRPr="00651C44">
          <w:rPr>
            <w:rFonts w:eastAsiaTheme="minorHAnsi"/>
            <w:sz w:val="28"/>
            <w:szCs w:val="28"/>
            <w:lang w:eastAsia="en-US"/>
          </w:rPr>
          <w:t>3</w:t>
        </w:r>
      </w:hyperlink>
      <w:r w:rsidRPr="00651C44">
        <w:rPr>
          <w:rFonts w:eastAsiaTheme="minorHAnsi"/>
          <w:sz w:val="28"/>
          <w:szCs w:val="28"/>
          <w:lang w:eastAsia="en-US"/>
        </w:rPr>
        <w:t xml:space="preserve"> и </w:t>
      </w:r>
      <w:hyperlink r:id="rId28" w:history="1">
        <w:r w:rsidRPr="00651C44">
          <w:rPr>
            <w:rFonts w:eastAsiaTheme="minorHAnsi"/>
            <w:sz w:val="28"/>
            <w:szCs w:val="28"/>
            <w:lang w:eastAsia="en-US"/>
          </w:rPr>
          <w:t xml:space="preserve">4 </w:t>
        </w:r>
        <w:r w:rsidR="000F1C3E" w:rsidRPr="00651C44">
          <w:rPr>
            <w:sz w:val="28"/>
            <w:szCs w:val="28"/>
          </w:rPr>
          <w:t xml:space="preserve">настоящего </w:t>
        </w:r>
        <w:r w:rsidR="009177E6" w:rsidRPr="00651C44">
          <w:rPr>
            <w:sz w:val="28"/>
            <w:szCs w:val="28"/>
          </w:rPr>
          <w:t>пункта</w:t>
        </w:r>
      </w:hyperlink>
      <w:r w:rsidRPr="00651C44">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0F1C3E" w:rsidRPr="00651C44">
        <w:rPr>
          <w:rFonts w:eastAsiaTheme="minorHAnsi"/>
          <w:sz w:val="28"/>
          <w:szCs w:val="28"/>
          <w:lang w:eastAsia="en-US"/>
        </w:rPr>
        <w:t>Е</w:t>
      </w:r>
      <w:r w:rsidRPr="00651C44">
        <w:rPr>
          <w:rFonts w:eastAsiaTheme="minorHAnsi"/>
          <w:sz w:val="28"/>
          <w:szCs w:val="28"/>
          <w:lang w:eastAsia="en-US"/>
        </w:rPr>
        <w:t>дином государственном реестре заключений.</w:t>
      </w:r>
      <w:proofErr w:type="gramEnd"/>
    </w:p>
    <w:p w:rsidR="002F14F7" w:rsidRPr="00651C44" w:rsidRDefault="00FD29F9" w:rsidP="002F14F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2</w:t>
      </w:r>
      <w:r w:rsidR="00C57564">
        <w:rPr>
          <w:rFonts w:eastAsiaTheme="minorHAnsi"/>
          <w:sz w:val="28"/>
          <w:szCs w:val="28"/>
          <w:lang w:eastAsia="en-US"/>
        </w:rPr>
        <w:t>1</w:t>
      </w:r>
      <w:r w:rsidRPr="00651C44">
        <w:rPr>
          <w:rFonts w:eastAsiaTheme="minorHAnsi"/>
          <w:sz w:val="28"/>
          <w:szCs w:val="28"/>
          <w:lang w:eastAsia="en-US"/>
        </w:rPr>
        <w:t xml:space="preserve">. </w:t>
      </w:r>
      <w:r w:rsidR="002F14F7" w:rsidRPr="00651C44">
        <w:rPr>
          <w:rFonts w:eastAsiaTheme="minorHAnsi"/>
          <w:sz w:val="28"/>
          <w:szCs w:val="28"/>
          <w:lang w:eastAsia="en-US"/>
        </w:rPr>
        <w:t>Документами, необходимыми для принятия решения о в</w:t>
      </w:r>
      <w:r w:rsidR="009B24C1" w:rsidRPr="00651C44">
        <w:rPr>
          <w:rFonts w:eastAsiaTheme="minorHAnsi"/>
          <w:sz w:val="28"/>
          <w:szCs w:val="28"/>
          <w:lang w:eastAsia="en-US"/>
        </w:rPr>
        <w:t>несении изменений в</w:t>
      </w:r>
      <w:r w:rsidR="002F14F7" w:rsidRPr="00651C44">
        <w:rPr>
          <w:rFonts w:eastAsiaTheme="minorHAnsi"/>
          <w:sz w:val="28"/>
          <w:szCs w:val="28"/>
          <w:lang w:eastAsia="en-US"/>
        </w:rPr>
        <w:t xml:space="preserve"> разрешени</w:t>
      </w:r>
      <w:r w:rsidR="009B24C1" w:rsidRPr="00651C44">
        <w:rPr>
          <w:rFonts w:eastAsiaTheme="minorHAnsi"/>
          <w:sz w:val="28"/>
          <w:szCs w:val="28"/>
          <w:lang w:eastAsia="en-US"/>
        </w:rPr>
        <w:t>е</w:t>
      </w:r>
      <w:r w:rsidR="002F14F7" w:rsidRPr="00651C44">
        <w:rPr>
          <w:rFonts w:eastAsiaTheme="minorHAnsi"/>
          <w:sz w:val="28"/>
          <w:szCs w:val="28"/>
          <w:lang w:eastAsia="en-US"/>
        </w:rPr>
        <w:t xml:space="preserve"> на строительство и подлежащими получению посредством межведомственного взаимодействия, являются:</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правоустанавливающие документы на земельные участки в случае, указанном в </w:t>
      </w:r>
      <w:hyperlink r:id="rId29" w:history="1">
        <w:r w:rsidRPr="00651C44">
          <w:rPr>
            <w:rFonts w:eastAsiaTheme="minorHAnsi"/>
            <w:sz w:val="28"/>
            <w:szCs w:val="28"/>
            <w:lang w:eastAsia="en-US"/>
          </w:rPr>
          <w:t>ч. 21.5</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решение об образовании земельных участков в случаях, предусмотренных </w:t>
      </w:r>
      <w:hyperlink r:id="rId30" w:history="1">
        <w:proofErr w:type="spellStart"/>
        <w:r w:rsidRPr="00651C44">
          <w:rPr>
            <w:rFonts w:eastAsiaTheme="minorHAnsi"/>
            <w:sz w:val="28"/>
            <w:szCs w:val="28"/>
            <w:lang w:eastAsia="en-US"/>
          </w:rPr>
          <w:t>ч.ч</w:t>
        </w:r>
        <w:proofErr w:type="spellEnd"/>
        <w:r w:rsidRPr="00651C44">
          <w:rPr>
            <w:rFonts w:eastAsiaTheme="minorHAnsi"/>
            <w:sz w:val="28"/>
            <w:szCs w:val="28"/>
            <w:lang w:eastAsia="en-US"/>
          </w:rPr>
          <w:t>. 21.6</w:t>
        </w:r>
      </w:hyperlink>
      <w:r w:rsidRPr="00651C44">
        <w:rPr>
          <w:rFonts w:eastAsiaTheme="minorHAnsi"/>
          <w:sz w:val="28"/>
          <w:szCs w:val="28"/>
          <w:lang w:eastAsia="en-US"/>
        </w:rPr>
        <w:t xml:space="preserve">, </w:t>
      </w:r>
      <w:hyperlink r:id="rId31" w:history="1">
        <w:r w:rsidRPr="00651C44">
          <w:rPr>
            <w:rFonts w:eastAsiaTheme="minorHAnsi"/>
            <w:sz w:val="28"/>
            <w:szCs w:val="28"/>
            <w:lang w:eastAsia="en-US"/>
          </w:rPr>
          <w:t>21.7</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 если в соответствии с земельным </w:t>
      </w:r>
      <w:hyperlink r:id="rId32"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history="1">
        <w:r w:rsidRPr="00651C44">
          <w:rPr>
            <w:rFonts w:eastAsiaTheme="minorHAnsi"/>
            <w:sz w:val="28"/>
            <w:szCs w:val="28"/>
            <w:lang w:eastAsia="en-US"/>
          </w:rPr>
          <w:t>ч. 21.7</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Лица, указанные в </w:t>
      </w:r>
      <w:hyperlink r:id="rId34" w:history="1">
        <w:proofErr w:type="spellStart"/>
        <w:r w:rsidRPr="00651C44">
          <w:rPr>
            <w:rFonts w:eastAsiaTheme="minorHAnsi"/>
            <w:sz w:val="28"/>
            <w:szCs w:val="28"/>
            <w:lang w:eastAsia="en-US"/>
          </w:rPr>
          <w:t>ч.ч</w:t>
        </w:r>
        <w:proofErr w:type="spellEnd"/>
        <w:r w:rsidRPr="00651C44">
          <w:rPr>
            <w:rFonts w:eastAsiaTheme="minorHAnsi"/>
            <w:sz w:val="28"/>
            <w:szCs w:val="28"/>
            <w:lang w:eastAsia="en-US"/>
          </w:rPr>
          <w:t>. 21.5</w:t>
        </w:r>
      </w:hyperlink>
      <w:r w:rsidRPr="00651C44">
        <w:rPr>
          <w:rFonts w:eastAsiaTheme="minorHAnsi"/>
          <w:sz w:val="28"/>
          <w:szCs w:val="28"/>
          <w:lang w:eastAsia="en-US"/>
        </w:rPr>
        <w:t xml:space="preserve"> - </w:t>
      </w:r>
      <w:hyperlink r:id="rId35" w:history="1">
        <w:r w:rsidRPr="00651C44">
          <w:rPr>
            <w:rFonts w:eastAsiaTheme="minorHAnsi"/>
            <w:sz w:val="28"/>
            <w:szCs w:val="28"/>
            <w:lang w:eastAsia="en-US"/>
          </w:rPr>
          <w:t>21.7</w:t>
        </w:r>
      </w:hyperlink>
      <w:r w:rsidRPr="00651C44">
        <w:rPr>
          <w:rFonts w:eastAsiaTheme="minorHAnsi"/>
          <w:sz w:val="28"/>
          <w:szCs w:val="28"/>
          <w:lang w:eastAsia="en-US"/>
        </w:rPr>
        <w:t xml:space="preserve">, </w:t>
      </w:r>
      <w:hyperlink r:id="rId36" w:history="1">
        <w:r w:rsidRPr="00651C44">
          <w:rPr>
            <w:rFonts w:eastAsiaTheme="minorHAnsi"/>
            <w:sz w:val="28"/>
            <w:szCs w:val="28"/>
            <w:lang w:eastAsia="en-US"/>
          </w:rPr>
          <w:t>21.9</w:t>
        </w:r>
      </w:hyperlink>
      <w:r w:rsidRPr="00651C44">
        <w:rPr>
          <w:rFonts w:eastAsiaTheme="minorHAnsi"/>
          <w:sz w:val="28"/>
          <w:szCs w:val="28"/>
          <w:lang w:eastAsia="en-US"/>
        </w:rPr>
        <w:t xml:space="preserve"> </w:t>
      </w:r>
      <w:r w:rsidRPr="00651C44">
        <w:rPr>
          <w:sz w:val="28"/>
          <w:szCs w:val="28"/>
        </w:rPr>
        <w:t xml:space="preserve">ст. 51 </w:t>
      </w:r>
      <w:proofErr w:type="spellStart"/>
      <w:r w:rsidRPr="00651C44">
        <w:rPr>
          <w:sz w:val="28"/>
          <w:szCs w:val="28"/>
        </w:rPr>
        <w:t>ГрК</w:t>
      </w:r>
      <w:proofErr w:type="spellEnd"/>
      <w:r w:rsidRPr="00651C44">
        <w:rPr>
          <w:sz w:val="28"/>
          <w:szCs w:val="28"/>
        </w:rPr>
        <w:t xml:space="preserve"> РФ</w:t>
      </w:r>
      <w:r w:rsidRPr="00651C44">
        <w:rPr>
          <w:rFonts w:eastAsiaTheme="minorHAnsi"/>
          <w:sz w:val="28"/>
          <w:szCs w:val="28"/>
          <w:lang w:eastAsia="en-US"/>
        </w:rPr>
        <w:t xml:space="preserve">, вправе одновременно с уведомлением о переходе к ним прав на земельные участки, об образовании земельного участка представить </w:t>
      </w:r>
      <w:proofErr w:type="gramStart"/>
      <w:r w:rsidRPr="00651C44">
        <w:rPr>
          <w:rFonts w:eastAsiaTheme="minorHAnsi"/>
          <w:sz w:val="28"/>
          <w:szCs w:val="28"/>
          <w:lang w:eastAsia="en-US"/>
        </w:rPr>
        <w:t>в</w:t>
      </w:r>
      <w:proofErr w:type="gramEnd"/>
      <w:r w:rsidRPr="00651C44">
        <w:rPr>
          <w:rFonts w:eastAsiaTheme="minorHAnsi"/>
          <w:sz w:val="28"/>
          <w:szCs w:val="28"/>
          <w:lang w:eastAsia="en-US"/>
        </w:rPr>
        <w:t xml:space="preserve"> </w:t>
      </w:r>
      <w:proofErr w:type="gramStart"/>
      <w:r w:rsidRPr="00651C44">
        <w:rPr>
          <w:rFonts w:eastAsiaTheme="minorHAnsi"/>
          <w:sz w:val="28"/>
          <w:szCs w:val="28"/>
          <w:lang w:eastAsia="en-US"/>
        </w:rPr>
        <w:t>уполномоченный</w:t>
      </w:r>
      <w:proofErr w:type="gramEnd"/>
      <w:r w:rsidRPr="00651C44">
        <w:rPr>
          <w:rFonts w:eastAsiaTheme="minorHAnsi"/>
          <w:sz w:val="28"/>
          <w:szCs w:val="28"/>
          <w:lang w:eastAsia="en-US"/>
        </w:rPr>
        <w:t xml:space="preserve"> на выдачу разрешений на строительство ОМСУ копии указанных документов</w:t>
      </w:r>
      <w:r w:rsidRPr="00651C44">
        <w:rPr>
          <w:sz w:val="28"/>
          <w:szCs w:val="28"/>
        </w:rPr>
        <w:t xml:space="preserve">.   </w:t>
      </w:r>
    </w:p>
    <w:p w:rsidR="00C57564" w:rsidRPr="00651C4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w:t>
      </w:r>
      <w:proofErr w:type="gramStart"/>
      <w:r w:rsidRPr="00651C44">
        <w:rPr>
          <w:rFonts w:eastAsiaTheme="minorHAnsi"/>
          <w:sz w:val="28"/>
          <w:szCs w:val="28"/>
          <w:lang w:eastAsia="en-US"/>
        </w:rPr>
        <w:t>,</w:t>
      </w:r>
      <w:proofErr w:type="gramEnd"/>
      <w:r w:rsidRPr="00651C44">
        <w:rPr>
          <w:rFonts w:eastAsiaTheme="minorHAnsi"/>
          <w:sz w:val="28"/>
          <w:szCs w:val="28"/>
          <w:lang w:eastAsia="en-US"/>
        </w:rPr>
        <w:t xml:space="preserve"> если указанные документы не представлены заявителем, уполномоченный на выдачу разрешений на строительство ОМСУ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57564" w:rsidRDefault="00C57564" w:rsidP="00C5756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w:t>
      </w:r>
      <w:proofErr w:type="gramStart"/>
      <w:r w:rsidRPr="00651C44">
        <w:rPr>
          <w:rFonts w:eastAsiaTheme="minorHAnsi"/>
          <w:sz w:val="28"/>
          <w:szCs w:val="28"/>
          <w:lang w:eastAsia="en-US"/>
        </w:rPr>
        <w:t>,</w:t>
      </w:r>
      <w:proofErr w:type="gramEnd"/>
      <w:r w:rsidRPr="00651C44">
        <w:rPr>
          <w:rFonts w:eastAsiaTheme="minorHAnsi"/>
          <w:sz w:val="28"/>
          <w:szCs w:val="28"/>
          <w:lang w:eastAsia="en-US"/>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на выдачу разрешений на строительство ОМСУ обязано представить лицо, указанное в </w:t>
      </w:r>
      <w:hyperlink r:id="rId37" w:history="1">
        <w:r w:rsidRPr="00651C44">
          <w:rPr>
            <w:rFonts w:eastAsiaTheme="minorHAnsi"/>
            <w:sz w:val="28"/>
            <w:szCs w:val="28"/>
            <w:lang w:eastAsia="en-US"/>
          </w:rPr>
          <w:t>ч. 21.5</w:t>
        </w:r>
      </w:hyperlink>
      <w:r w:rsidRPr="00651C44">
        <w:rPr>
          <w:rFonts w:eastAsiaTheme="minorHAnsi"/>
          <w:sz w:val="28"/>
          <w:szCs w:val="28"/>
          <w:lang w:eastAsia="en-US"/>
        </w:rPr>
        <w:t xml:space="preserve"> ст. 51 </w:t>
      </w:r>
      <w:proofErr w:type="spellStart"/>
      <w:r w:rsidRPr="00651C44">
        <w:rPr>
          <w:rFonts w:eastAsiaTheme="minorHAnsi"/>
          <w:sz w:val="28"/>
          <w:szCs w:val="28"/>
          <w:lang w:eastAsia="en-US"/>
        </w:rPr>
        <w:t>ГрК</w:t>
      </w:r>
      <w:proofErr w:type="spellEnd"/>
      <w:r w:rsidRPr="00651C44">
        <w:rPr>
          <w:rFonts w:eastAsiaTheme="minorHAnsi"/>
          <w:sz w:val="28"/>
          <w:szCs w:val="28"/>
          <w:lang w:eastAsia="en-US"/>
        </w:rPr>
        <w:t xml:space="preserve"> РФ.</w:t>
      </w:r>
    </w:p>
    <w:p w:rsidR="00C57564" w:rsidRDefault="00C57564" w:rsidP="00C57564">
      <w:pPr>
        <w:pStyle w:val="afa"/>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Заявитель вправе представить данные документы по собственной инициативе.</w:t>
      </w:r>
    </w:p>
    <w:p w:rsidR="008E3C52" w:rsidRPr="00651C44" w:rsidRDefault="00C57564" w:rsidP="00C57564">
      <w:pPr>
        <w:autoSpaceDE w:val="0"/>
        <w:autoSpaceDN w:val="0"/>
        <w:adjustRightInd w:val="0"/>
        <w:ind w:firstLine="709"/>
        <w:rPr>
          <w:rFonts w:eastAsiaTheme="minorHAnsi"/>
          <w:sz w:val="28"/>
          <w:szCs w:val="28"/>
          <w:lang w:eastAsia="en-US"/>
        </w:rPr>
      </w:pPr>
      <w:r w:rsidRPr="00D31164">
        <w:rPr>
          <w:sz w:val="28"/>
          <w:szCs w:val="28"/>
        </w:rPr>
        <w:t>Непредставление заявителем указанных документов не является основанием для отказа заявителю в предоставлении услуги.</w:t>
      </w:r>
    </w:p>
    <w:p w:rsidR="00C63E21" w:rsidRPr="00651C44" w:rsidRDefault="00C63E21" w:rsidP="008E3C52">
      <w:pPr>
        <w:autoSpaceDE w:val="0"/>
        <w:autoSpaceDN w:val="0"/>
        <w:adjustRightInd w:val="0"/>
        <w:ind w:firstLine="709"/>
        <w:rPr>
          <w:rFonts w:eastAsiaTheme="minorHAnsi"/>
          <w:sz w:val="28"/>
          <w:szCs w:val="28"/>
          <w:lang w:eastAsia="en-US"/>
        </w:rPr>
      </w:pPr>
    </w:p>
    <w:p w:rsidR="00B8299E" w:rsidRPr="00651C44" w:rsidRDefault="00B8299E" w:rsidP="00B8299E">
      <w:pPr>
        <w:autoSpaceDE w:val="0"/>
        <w:autoSpaceDN w:val="0"/>
        <w:adjustRightInd w:val="0"/>
        <w:ind w:firstLine="0"/>
        <w:contextualSpacing/>
        <w:jc w:val="center"/>
        <w:rPr>
          <w:rFonts w:eastAsia="Calibri"/>
          <w:b/>
          <w:sz w:val="28"/>
          <w:szCs w:val="28"/>
          <w:lang w:eastAsia="en-US"/>
        </w:rPr>
      </w:pPr>
      <w:r w:rsidRPr="00651C44">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824179" w:rsidRPr="00651C44" w:rsidRDefault="002F765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9A09F2">
        <w:rPr>
          <w:rFonts w:eastAsiaTheme="minorHAnsi"/>
          <w:sz w:val="28"/>
          <w:szCs w:val="28"/>
          <w:lang w:eastAsia="en-US"/>
        </w:rPr>
        <w:t>2</w:t>
      </w:r>
      <w:r w:rsidR="00824179" w:rsidRPr="00651C44">
        <w:rPr>
          <w:rFonts w:eastAsiaTheme="minorHAnsi"/>
          <w:sz w:val="28"/>
          <w:szCs w:val="28"/>
          <w:lang w:eastAsia="en-US"/>
        </w:rPr>
        <w:t>. Орган, предоставляющи</w:t>
      </w:r>
      <w:r w:rsidRPr="00651C44">
        <w:rPr>
          <w:rFonts w:eastAsiaTheme="minorHAnsi"/>
          <w:sz w:val="28"/>
          <w:szCs w:val="28"/>
          <w:lang w:eastAsia="en-US"/>
        </w:rPr>
        <w:t>й</w:t>
      </w:r>
      <w:r w:rsidR="00824179" w:rsidRPr="00651C44">
        <w:rPr>
          <w:rFonts w:eastAsiaTheme="minorHAnsi"/>
          <w:sz w:val="28"/>
          <w:szCs w:val="28"/>
          <w:lang w:eastAsia="en-US"/>
        </w:rPr>
        <w:t xml:space="preserve"> муниципальн</w:t>
      </w:r>
      <w:r w:rsidRPr="00651C44">
        <w:rPr>
          <w:rFonts w:eastAsiaTheme="minorHAnsi"/>
          <w:sz w:val="28"/>
          <w:szCs w:val="28"/>
          <w:lang w:eastAsia="en-US"/>
        </w:rPr>
        <w:t xml:space="preserve">ую </w:t>
      </w:r>
      <w:r w:rsidR="00824179" w:rsidRPr="00651C44">
        <w:rPr>
          <w:rFonts w:eastAsiaTheme="minorHAnsi"/>
          <w:sz w:val="28"/>
          <w:szCs w:val="28"/>
          <w:lang w:eastAsia="en-US"/>
        </w:rPr>
        <w:t>услуг</w:t>
      </w:r>
      <w:r w:rsidRPr="00651C44">
        <w:rPr>
          <w:rFonts w:eastAsiaTheme="minorHAnsi"/>
          <w:sz w:val="28"/>
          <w:szCs w:val="28"/>
          <w:lang w:eastAsia="en-US"/>
        </w:rPr>
        <w:t>у</w:t>
      </w:r>
      <w:r w:rsidR="00824179" w:rsidRPr="00651C44">
        <w:rPr>
          <w:rFonts w:eastAsiaTheme="minorHAnsi"/>
          <w:sz w:val="28"/>
          <w:szCs w:val="28"/>
          <w:lang w:eastAsia="en-US"/>
        </w:rPr>
        <w:t>, не вправе требовать от заявителя:</w:t>
      </w:r>
    </w:p>
    <w:p w:rsidR="00824179" w:rsidRPr="00651C44" w:rsidRDefault="00824179"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651C44" w:rsidRDefault="00824179" w:rsidP="00824179">
      <w:pPr>
        <w:autoSpaceDE w:val="0"/>
        <w:autoSpaceDN w:val="0"/>
        <w:adjustRightInd w:val="0"/>
        <w:ind w:firstLine="709"/>
        <w:contextualSpacing/>
        <w:rPr>
          <w:rFonts w:eastAsiaTheme="minorHAnsi"/>
          <w:sz w:val="28"/>
          <w:szCs w:val="28"/>
          <w:lang w:eastAsia="en-US"/>
        </w:rPr>
      </w:pPr>
      <w:proofErr w:type="gramStart"/>
      <w:r w:rsidRPr="00651C44">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651C44">
          <w:rPr>
            <w:rFonts w:eastAsiaTheme="minorHAnsi"/>
            <w:sz w:val="28"/>
            <w:szCs w:val="28"/>
            <w:lang w:eastAsia="en-US"/>
          </w:rPr>
          <w:t>частью 1 статьи 1</w:t>
        </w:r>
      </w:hyperlink>
      <w:r w:rsidR="007D386A" w:rsidRPr="00651C44">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651C44">
        <w:rPr>
          <w:rFonts w:eastAsia="Calibri"/>
          <w:sz w:val="28"/>
          <w:szCs w:val="28"/>
        </w:rPr>
        <w:t xml:space="preserve">    </w:t>
      </w:r>
      <w:r w:rsidR="00E25F4B" w:rsidRPr="00651C44">
        <w:rPr>
          <w:rFonts w:eastAsia="Calibri"/>
          <w:sz w:val="28"/>
          <w:szCs w:val="28"/>
        </w:rPr>
        <w:lastRenderedPageBreak/>
        <w:t xml:space="preserve">(далее - Федеральный закон от 27.07.2010 № 210-ФЗ) </w:t>
      </w:r>
      <w:r w:rsidRPr="00651C44">
        <w:rPr>
          <w:rFonts w:eastAsiaTheme="minorHAnsi"/>
          <w:sz w:val="28"/>
          <w:szCs w:val="28"/>
          <w:lang w:eastAsia="en-US"/>
        </w:rPr>
        <w:t>государственных и</w:t>
      </w:r>
      <w:proofErr w:type="gramEnd"/>
      <w:r w:rsidRPr="00651C44">
        <w:rPr>
          <w:rFonts w:eastAsiaTheme="minorHAnsi"/>
          <w:sz w:val="28"/>
          <w:szCs w:val="28"/>
          <w:lang w:eastAsia="en-US"/>
        </w:rPr>
        <w:t xml:space="preserve"> </w:t>
      </w:r>
      <w:proofErr w:type="gramStart"/>
      <w:r w:rsidRPr="00651C44">
        <w:rPr>
          <w:rFonts w:eastAsiaTheme="minorHAnsi"/>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651C44">
          <w:rPr>
            <w:rFonts w:eastAsiaTheme="minorHAnsi"/>
            <w:sz w:val="28"/>
            <w:szCs w:val="28"/>
            <w:lang w:eastAsia="en-US"/>
          </w:rPr>
          <w:t>частью 6</w:t>
        </w:r>
      </w:hyperlink>
      <w:hyperlink r:id="rId40" w:history="1">
        <w:r w:rsidR="007D386A" w:rsidRPr="00651C44">
          <w:rPr>
            <w:rFonts w:eastAsia="Calibri"/>
            <w:sz w:val="28"/>
            <w:szCs w:val="28"/>
          </w:rPr>
          <w:t>статьи 7</w:t>
        </w:r>
      </w:hyperlink>
      <w:r w:rsidR="007D386A" w:rsidRPr="00651C44">
        <w:rPr>
          <w:rFonts w:eastAsia="Calibri"/>
          <w:sz w:val="28"/>
          <w:szCs w:val="28"/>
        </w:rPr>
        <w:t xml:space="preserve"> Федерального закона от 27.07.2010 № 210-ФЗ </w:t>
      </w:r>
      <w:r w:rsidRPr="00651C44">
        <w:rPr>
          <w:rFonts w:eastAsiaTheme="minorHAnsi"/>
          <w:sz w:val="28"/>
          <w:szCs w:val="28"/>
          <w:lang w:eastAsia="en-US"/>
        </w:rPr>
        <w:t>перечень документов.</w:t>
      </w:r>
      <w:proofErr w:type="gramEnd"/>
      <w:r w:rsidRPr="00651C44">
        <w:rPr>
          <w:rFonts w:eastAsiaTheme="minorHAnsi"/>
          <w:sz w:val="28"/>
          <w:szCs w:val="28"/>
          <w:lang w:eastAsia="en-US"/>
        </w:rPr>
        <w:t xml:space="preserve"> Заявитель вправе представить указанные документы и информацию в орган, предоставляющи</w:t>
      </w:r>
      <w:r w:rsidR="007D386A" w:rsidRPr="00651C44">
        <w:rPr>
          <w:rFonts w:eastAsiaTheme="minorHAnsi"/>
          <w:sz w:val="28"/>
          <w:szCs w:val="28"/>
          <w:lang w:eastAsia="en-US"/>
        </w:rPr>
        <w:t>й</w:t>
      </w:r>
      <w:r w:rsidRPr="00651C44">
        <w:rPr>
          <w:rFonts w:eastAsiaTheme="minorHAnsi"/>
          <w:sz w:val="28"/>
          <w:szCs w:val="28"/>
          <w:lang w:eastAsia="en-US"/>
        </w:rPr>
        <w:t xml:space="preserve"> муниципальн</w:t>
      </w:r>
      <w:r w:rsidR="007D386A" w:rsidRPr="00651C44">
        <w:rPr>
          <w:rFonts w:eastAsiaTheme="minorHAnsi"/>
          <w:sz w:val="28"/>
          <w:szCs w:val="28"/>
          <w:lang w:eastAsia="en-US"/>
        </w:rPr>
        <w:t xml:space="preserve">ую </w:t>
      </w:r>
      <w:r w:rsidRPr="00651C44">
        <w:rPr>
          <w:rFonts w:eastAsiaTheme="minorHAnsi"/>
          <w:sz w:val="28"/>
          <w:szCs w:val="28"/>
          <w:lang w:eastAsia="en-US"/>
        </w:rPr>
        <w:t>услуг</w:t>
      </w:r>
      <w:r w:rsidR="007D386A" w:rsidRPr="00651C44">
        <w:rPr>
          <w:rFonts w:eastAsiaTheme="minorHAnsi"/>
          <w:sz w:val="28"/>
          <w:szCs w:val="28"/>
          <w:lang w:eastAsia="en-US"/>
        </w:rPr>
        <w:t>у</w:t>
      </w:r>
      <w:r w:rsidRPr="00651C44">
        <w:rPr>
          <w:rFonts w:eastAsiaTheme="minorHAnsi"/>
          <w:sz w:val="28"/>
          <w:szCs w:val="28"/>
          <w:lang w:eastAsia="en-US"/>
        </w:rPr>
        <w:t>, по собственной инициативе;</w:t>
      </w:r>
    </w:p>
    <w:p w:rsidR="00824179" w:rsidRPr="00651C44" w:rsidRDefault="00CA5027" w:rsidP="00824179">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3) </w:t>
      </w:r>
      <w:r w:rsidR="00824179" w:rsidRPr="00651C44">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651C44">
        <w:rPr>
          <w:rFonts w:eastAsiaTheme="minorHAnsi"/>
          <w:sz w:val="28"/>
          <w:szCs w:val="28"/>
          <w:lang w:eastAsia="en-US"/>
        </w:rPr>
        <w:t>ой у</w:t>
      </w:r>
      <w:r w:rsidR="00824179" w:rsidRPr="00651C44">
        <w:rPr>
          <w:rFonts w:eastAsiaTheme="minorHAnsi"/>
          <w:sz w:val="28"/>
          <w:szCs w:val="28"/>
          <w:lang w:eastAsia="en-US"/>
        </w:rPr>
        <w:t>слуг</w:t>
      </w:r>
      <w:r w:rsidR="003B1ADA" w:rsidRPr="00651C44">
        <w:rPr>
          <w:rFonts w:eastAsiaTheme="minorHAnsi"/>
          <w:sz w:val="28"/>
          <w:szCs w:val="28"/>
          <w:lang w:eastAsia="en-US"/>
        </w:rPr>
        <w:t>и</w:t>
      </w:r>
      <w:r w:rsidR="00824179" w:rsidRPr="00651C4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sidR="00824179" w:rsidRPr="00651C44">
          <w:rPr>
            <w:rFonts w:eastAsiaTheme="minorHAnsi"/>
            <w:sz w:val="28"/>
            <w:szCs w:val="28"/>
            <w:lang w:eastAsia="en-US"/>
          </w:rPr>
          <w:t>части 1 статьи 9</w:t>
        </w:r>
      </w:hyperlink>
      <w:r w:rsidR="007A3B29">
        <w:t xml:space="preserve"> </w:t>
      </w:r>
      <w:r w:rsidR="003B1ADA" w:rsidRPr="00651C44">
        <w:rPr>
          <w:rFonts w:eastAsia="Calibri"/>
          <w:sz w:val="28"/>
          <w:szCs w:val="28"/>
        </w:rPr>
        <w:t xml:space="preserve">Федерального закона от 27.07.2010 </w:t>
      </w:r>
      <w:r w:rsidR="009D1173">
        <w:rPr>
          <w:rFonts w:eastAsia="Calibri"/>
          <w:sz w:val="28"/>
          <w:szCs w:val="28"/>
        </w:rPr>
        <w:t xml:space="preserve"> </w:t>
      </w:r>
      <w:r w:rsidR="003B1ADA" w:rsidRPr="00651C44">
        <w:rPr>
          <w:rFonts w:eastAsia="Calibri"/>
          <w:sz w:val="28"/>
          <w:szCs w:val="28"/>
        </w:rPr>
        <w:t>№ 210-ФЗ</w:t>
      </w:r>
      <w:r w:rsidR="001C3E81" w:rsidRPr="00651C44">
        <w:rPr>
          <w:rFonts w:eastAsiaTheme="minorHAnsi"/>
          <w:sz w:val="28"/>
          <w:szCs w:val="28"/>
          <w:lang w:eastAsia="en-US"/>
        </w:rPr>
        <w:t>;</w:t>
      </w:r>
      <w:proofErr w:type="gramEnd"/>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w:t>
      </w:r>
      <w:hyperlink r:id="rId42" w:history="1">
        <w:r w:rsidRPr="00651C44">
          <w:rPr>
            <w:rFonts w:eastAsiaTheme="minorHAnsi"/>
            <w:sz w:val="28"/>
            <w:szCs w:val="28"/>
            <w:lang w:eastAsia="en-US"/>
          </w:rPr>
          <w:t>частью 1.1 статьи 16</w:t>
        </w:r>
      </w:hyperlink>
      <w:r w:rsidR="00713E67">
        <w:t xml:space="preserve"> </w:t>
      </w:r>
      <w:r w:rsidR="00FA5042" w:rsidRPr="00651C44">
        <w:rPr>
          <w:rFonts w:eastAsia="Calibri"/>
          <w:sz w:val="28"/>
          <w:szCs w:val="28"/>
        </w:rPr>
        <w:t>Федерального закона от 27</w:t>
      </w:r>
      <w:r w:rsidR="00D63707">
        <w:rPr>
          <w:rFonts w:eastAsia="Calibri"/>
          <w:sz w:val="28"/>
          <w:szCs w:val="28"/>
        </w:rPr>
        <w:t>.07.2010</w:t>
      </w:r>
      <w:r w:rsidR="00FA5042" w:rsidRPr="00651C44">
        <w:rPr>
          <w:rFonts w:eastAsia="Calibri"/>
          <w:sz w:val="28"/>
          <w:szCs w:val="28"/>
        </w:rPr>
        <w:t xml:space="preserve"> № 210-ФЗ</w:t>
      </w:r>
      <w:r w:rsidRPr="00651C44">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651C44">
        <w:rPr>
          <w:rFonts w:eastAsiaTheme="minorHAnsi"/>
          <w:sz w:val="28"/>
          <w:szCs w:val="28"/>
          <w:lang w:eastAsia="en-US"/>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либо руководителя организации, предусмотренной </w:t>
      </w:r>
      <w:hyperlink r:id="rId43" w:history="1">
        <w:r w:rsidRPr="00651C44">
          <w:rPr>
            <w:rFonts w:eastAsiaTheme="minorHAnsi"/>
            <w:sz w:val="28"/>
            <w:szCs w:val="28"/>
            <w:lang w:eastAsia="en-US"/>
          </w:rPr>
          <w:t>частью 1.1 статьи 16</w:t>
        </w:r>
      </w:hyperlink>
      <w:r w:rsidR="00713E67">
        <w:t xml:space="preserve"> </w:t>
      </w:r>
      <w:r w:rsidR="00FA5042" w:rsidRPr="00651C44">
        <w:rPr>
          <w:rFonts w:eastAsia="Calibri"/>
          <w:sz w:val="28"/>
          <w:szCs w:val="28"/>
        </w:rPr>
        <w:t>Федерального закона от 27.07.2010 № 210-ФЗ</w:t>
      </w:r>
      <w:r w:rsidRPr="00651C44">
        <w:rPr>
          <w:rFonts w:eastAsiaTheme="minorHAnsi"/>
          <w:sz w:val="28"/>
          <w:szCs w:val="28"/>
          <w:lang w:eastAsia="en-US"/>
        </w:rPr>
        <w:t>, уведомляется заявитель, а также приносятся извинения за доставленные неудобства.</w:t>
      </w:r>
    </w:p>
    <w:p w:rsidR="00824179" w:rsidRDefault="00824179" w:rsidP="00D63707">
      <w:pPr>
        <w:pStyle w:val="ConsPlusNormal"/>
        <w:widowControl/>
        <w:ind w:firstLine="0"/>
        <w:contextualSpacing/>
        <w:outlineLvl w:val="1"/>
        <w:rPr>
          <w:rFonts w:ascii="Times New Roman" w:hAnsi="Times New Roman" w:cs="Times New Roman"/>
        </w:rPr>
      </w:pPr>
    </w:p>
    <w:p w:rsidR="00D63707" w:rsidRPr="00651C44" w:rsidRDefault="00D63707" w:rsidP="00D63707">
      <w:pPr>
        <w:pStyle w:val="ConsPlusNormal"/>
        <w:widowControl/>
        <w:ind w:firstLine="0"/>
        <w:contextualSpacing/>
        <w:outlineLvl w:val="1"/>
        <w:rPr>
          <w:rFonts w:ascii="Times New Roman" w:hAnsi="Times New Roman" w:cs="Times New Roman"/>
        </w:rPr>
      </w:pPr>
    </w:p>
    <w:p w:rsidR="00B8299E" w:rsidRPr="00651C44" w:rsidRDefault="00B8299E" w:rsidP="00B8299E">
      <w:pPr>
        <w:pStyle w:val="ConsPlusNormal"/>
        <w:ind w:firstLine="0"/>
        <w:contextualSpacing/>
        <w:jc w:val="center"/>
        <w:outlineLvl w:val="1"/>
        <w:rPr>
          <w:rFonts w:ascii="Times New Roman" w:hAnsi="Times New Roman" w:cs="Times New Roman"/>
          <w:b/>
        </w:rPr>
      </w:pPr>
      <w:r w:rsidRPr="00651C44">
        <w:rPr>
          <w:rFonts w:ascii="Times New Roman" w:hAnsi="Times New Roman" w:cs="Times New Roman"/>
          <w:b/>
        </w:rPr>
        <w:t xml:space="preserve">12. </w:t>
      </w:r>
      <w:bookmarkEnd w:id="2"/>
      <w:r w:rsidRPr="00651C4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B8299E" w:rsidRPr="00651C44" w:rsidRDefault="00B8299E" w:rsidP="00362865">
      <w:pPr>
        <w:pStyle w:val="ConsPlusNormal"/>
        <w:widowControl/>
        <w:ind w:firstLine="709"/>
        <w:contextualSpacing/>
        <w:outlineLvl w:val="1"/>
        <w:rPr>
          <w:rFonts w:ascii="Times New Roman" w:hAnsi="Times New Roman" w:cs="Times New Roman"/>
        </w:rPr>
      </w:pPr>
      <w:r w:rsidRPr="00651C44">
        <w:rPr>
          <w:rFonts w:ascii="Times New Roman" w:hAnsi="Times New Roman" w:cs="Times New Roman"/>
        </w:rPr>
        <w:t>2</w:t>
      </w:r>
      <w:r w:rsidR="009A09F2">
        <w:rPr>
          <w:rFonts w:ascii="Times New Roman" w:hAnsi="Times New Roman" w:cs="Times New Roman"/>
        </w:rPr>
        <w:t>3</w:t>
      </w:r>
      <w:r w:rsidRPr="00651C44">
        <w:rPr>
          <w:rFonts w:ascii="Times New Roman" w:hAnsi="Times New Roman" w:cs="Times New Roman"/>
        </w:rPr>
        <w:t>. Основания для отказа в приеме документов, необходимых для предоставления муниципальной услуги, не установлены.</w:t>
      </w:r>
    </w:p>
    <w:p w:rsidR="003E03B0" w:rsidRPr="00651C44" w:rsidRDefault="003E03B0" w:rsidP="00362865">
      <w:pPr>
        <w:pStyle w:val="ConsPlusNormal"/>
        <w:widowControl/>
        <w:ind w:firstLine="709"/>
        <w:contextualSpacing/>
        <w:outlineLvl w:val="1"/>
      </w:pPr>
    </w:p>
    <w:p w:rsidR="00B8299E" w:rsidRPr="00651C44" w:rsidRDefault="00B8299E" w:rsidP="00B8299E">
      <w:pPr>
        <w:ind w:firstLine="0"/>
        <w:jc w:val="center"/>
        <w:rPr>
          <w:b/>
          <w:sz w:val="28"/>
          <w:szCs w:val="28"/>
        </w:rPr>
      </w:pPr>
      <w:r w:rsidRPr="00651C44">
        <w:rPr>
          <w:b/>
          <w:sz w:val="28"/>
          <w:szCs w:val="28"/>
        </w:rPr>
        <w:t>13. Исчерпывающий перечень оснований для приостановления или отказа в предоставлении муниципальной услуги</w:t>
      </w:r>
    </w:p>
    <w:p w:rsidR="00B8299E" w:rsidRPr="00651C44" w:rsidRDefault="00B8299E" w:rsidP="00B8299E">
      <w:pPr>
        <w:ind w:firstLine="567"/>
        <w:rPr>
          <w:sz w:val="28"/>
          <w:szCs w:val="28"/>
        </w:rPr>
      </w:pPr>
    </w:p>
    <w:p w:rsidR="00B8299E" w:rsidRPr="00651C44" w:rsidRDefault="00B8299E" w:rsidP="00E27DE3">
      <w:pPr>
        <w:ind w:firstLine="709"/>
        <w:rPr>
          <w:sz w:val="28"/>
          <w:szCs w:val="28"/>
        </w:rPr>
      </w:pPr>
      <w:r w:rsidRPr="00651C44">
        <w:rPr>
          <w:sz w:val="28"/>
          <w:szCs w:val="28"/>
        </w:rPr>
        <w:t>2</w:t>
      </w:r>
      <w:r w:rsidR="00040824">
        <w:rPr>
          <w:sz w:val="28"/>
          <w:szCs w:val="28"/>
        </w:rPr>
        <w:t>4</w:t>
      </w:r>
      <w:r w:rsidRPr="00651C44">
        <w:rPr>
          <w:sz w:val="28"/>
          <w:szCs w:val="28"/>
        </w:rPr>
        <w:t>. Основания для приостановления предо</w:t>
      </w:r>
      <w:r w:rsidR="00040824">
        <w:rPr>
          <w:sz w:val="28"/>
          <w:szCs w:val="28"/>
        </w:rPr>
        <w:t xml:space="preserve">ставления муниципальной услуги </w:t>
      </w:r>
      <w:r w:rsidRPr="00651C44">
        <w:rPr>
          <w:sz w:val="28"/>
          <w:szCs w:val="28"/>
        </w:rPr>
        <w:t xml:space="preserve"> не установлены.</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26. Основанием для отказа в предоставлении разрешения на строительство является: </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1) отсутствие документов, предусмотренных пункт</w:t>
      </w:r>
      <w:r w:rsidR="002D2BC0" w:rsidRPr="00651C44">
        <w:rPr>
          <w:rFonts w:ascii="Times New Roman" w:hAnsi="Times New Roman" w:cs="Times New Roman"/>
        </w:rPr>
        <w:t xml:space="preserve">ом </w:t>
      </w:r>
      <w:r w:rsidR="00F05796" w:rsidRPr="00651C44">
        <w:rPr>
          <w:rFonts w:ascii="Times New Roman" w:hAnsi="Times New Roman" w:cs="Times New Roman"/>
        </w:rPr>
        <w:t>1</w:t>
      </w:r>
      <w:r w:rsidR="00040824">
        <w:rPr>
          <w:rFonts w:ascii="Times New Roman" w:hAnsi="Times New Roman" w:cs="Times New Roman"/>
        </w:rPr>
        <w:t>3</w:t>
      </w:r>
      <w:r w:rsidRPr="00651C44">
        <w:rPr>
          <w:rFonts w:ascii="Times New Roman" w:hAnsi="Times New Roman" w:cs="Times New Roman"/>
        </w:rPr>
        <w:t xml:space="preserve"> настоящего административного регламента; </w:t>
      </w:r>
    </w:p>
    <w:p w:rsidR="006D7943" w:rsidRPr="00651C44" w:rsidRDefault="006D7943" w:rsidP="006D794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651C44">
        <w:rPr>
          <w:rFonts w:eastAsiaTheme="minorHAnsi"/>
          <w:sz w:val="28"/>
          <w:szCs w:val="28"/>
          <w:lang w:eastAsia="en-US"/>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2124D" w:rsidRPr="00651C44">
        <w:rPr>
          <w:rFonts w:eastAsiaTheme="minorHAnsi"/>
          <w:sz w:val="28"/>
          <w:szCs w:val="28"/>
          <w:lang w:eastAsia="en-US"/>
        </w:rPr>
        <w:t>го строительства, реконструкции.</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w:t>
      </w:r>
      <w:r w:rsidR="00040824">
        <w:rPr>
          <w:rFonts w:ascii="Times New Roman" w:hAnsi="Times New Roman" w:cs="Times New Roman"/>
        </w:rPr>
        <w:t>6</w:t>
      </w:r>
      <w:r w:rsidRPr="00651C44">
        <w:rPr>
          <w:rFonts w:ascii="Times New Roman" w:hAnsi="Times New Roman" w:cs="Times New Roman"/>
        </w:rPr>
        <w:t>. Неполучение или несвоевременное получение документов, запрошенных в соответствии с пункт</w:t>
      </w:r>
      <w:r w:rsidR="00AC3CD5" w:rsidRPr="00651C44">
        <w:rPr>
          <w:rFonts w:ascii="Times New Roman" w:hAnsi="Times New Roman" w:cs="Times New Roman"/>
        </w:rPr>
        <w:t>о</w:t>
      </w:r>
      <w:r w:rsidRPr="00651C44">
        <w:rPr>
          <w:rFonts w:ascii="Times New Roman" w:hAnsi="Times New Roman" w:cs="Times New Roman"/>
        </w:rPr>
        <w:t>м 2</w:t>
      </w:r>
      <w:r w:rsidR="00AC3CD5" w:rsidRPr="00651C44">
        <w:rPr>
          <w:rFonts w:ascii="Times New Roman" w:hAnsi="Times New Roman" w:cs="Times New Roman"/>
        </w:rPr>
        <w:t>1</w:t>
      </w:r>
      <w:r w:rsidRPr="00651C44">
        <w:rPr>
          <w:rFonts w:ascii="Times New Roman" w:hAnsi="Times New Roman" w:cs="Times New Roman"/>
        </w:rPr>
        <w:t xml:space="preserve"> настоящего административного регламента, не может являться основанием для отказа в </w:t>
      </w:r>
      <w:r w:rsidR="0085186A" w:rsidRPr="00651C44">
        <w:rPr>
          <w:rFonts w:ascii="Times New Roman" w:hAnsi="Times New Roman" w:cs="Times New Roman"/>
        </w:rPr>
        <w:t xml:space="preserve">выдаче </w:t>
      </w:r>
      <w:r w:rsidRPr="00651C44">
        <w:rPr>
          <w:rFonts w:ascii="Times New Roman" w:hAnsi="Times New Roman" w:cs="Times New Roman"/>
        </w:rPr>
        <w:t>разрешения на строительство.</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w:t>
      </w:r>
      <w:r w:rsidR="00040824">
        <w:rPr>
          <w:rFonts w:ascii="Times New Roman" w:hAnsi="Times New Roman" w:cs="Times New Roman"/>
        </w:rPr>
        <w:t>7</w:t>
      </w:r>
      <w:r w:rsidRPr="00651C44">
        <w:rPr>
          <w:rFonts w:ascii="Times New Roman" w:hAnsi="Times New Roman" w:cs="Times New Roman"/>
        </w:rPr>
        <w:t>. Отказ в предоставлении разрешения на строительство может быть оспорен застройщиком в судебном порядке.</w:t>
      </w:r>
    </w:p>
    <w:p w:rsidR="00CC14E2" w:rsidRPr="00651C44" w:rsidRDefault="00CC14E2" w:rsidP="00CC14E2">
      <w:pPr>
        <w:pStyle w:val="ConsPlusNormal"/>
        <w:widowControl/>
        <w:ind w:firstLine="709"/>
        <w:contextualSpacing/>
        <w:rPr>
          <w:rFonts w:ascii="Times New Roman" w:hAnsi="Times New Roman" w:cs="Times New Roman"/>
        </w:rPr>
      </w:pPr>
      <w:r w:rsidRPr="00651C44">
        <w:rPr>
          <w:rFonts w:ascii="Times New Roman" w:hAnsi="Times New Roman" w:cs="Times New Roman"/>
        </w:rPr>
        <w:t>2</w:t>
      </w:r>
      <w:r w:rsidR="00040824">
        <w:rPr>
          <w:rFonts w:ascii="Times New Roman" w:hAnsi="Times New Roman" w:cs="Times New Roman"/>
        </w:rPr>
        <w:t>8</w:t>
      </w:r>
      <w:r w:rsidRPr="00651C44">
        <w:rPr>
          <w:rFonts w:ascii="Times New Roman" w:hAnsi="Times New Roman" w:cs="Times New Roman"/>
        </w:rPr>
        <w:t>. Отказ в предоставлении муниципальной услуги оформляется по форме, согласно приложению 5 к настоящему административному регламенту.</w:t>
      </w:r>
    </w:p>
    <w:p w:rsidR="004A5FF3" w:rsidRPr="00651C44" w:rsidRDefault="00040824" w:rsidP="004A5FF3">
      <w:pPr>
        <w:autoSpaceDE w:val="0"/>
        <w:autoSpaceDN w:val="0"/>
        <w:adjustRightInd w:val="0"/>
        <w:ind w:firstLine="709"/>
        <w:rPr>
          <w:rFonts w:eastAsiaTheme="minorHAnsi"/>
          <w:sz w:val="28"/>
          <w:szCs w:val="28"/>
          <w:lang w:eastAsia="en-US"/>
        </w:rPr>
      </w:pPr>
      <w:r>
        <w:rPr>
          <w:sz w:val="28"/>
          <w:szCs w:val="28"/>
        </w:rPr>
        <w:t>29</w:t>
      </w:r>
      <w:r w:rsidR="004A5FF3" w:rsidRPr="00651C44">
        <w:rPr>
          <w:sz w:val="28"/>
          <w:szCs w:val="28"/>
        </w:rPr>
        <w:t xml:space="preserve">. </w:t>
      </w:r>
      <w:r w:rsidR="004A5FF3" w:rsidRPr="00651C44">
        <w:rPr>
          <w:rFonts w:eastAsiaTheme="minorHAnsi"/>
          <w:sz w:val="28"/>
          <w:szCs w:val="28"/>
          <w:lang w:eastAsia="en-US"/>
        </w:rPr>
        <w:t>Основанием для отказа во внесении изменений в разрешение на строительство является:</w:t>
      </w:r>
    </w:p>
    <w:p w:rsidR="002D66D8" w:rsidRPr="00651C44" w:rsidRDefault="002D66D8" w:rsidP="002D66D8">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44" w:history="1">
        <w:r w:rsidRPr="00651C44">
          <w:rPr>
            <w:rFonts w:eastAsiaTheme="minorHAnsi"/>
            <w:sz w:val="28"/>
            <w:szCs w:val="28"/>
            <w:lang w:eastAsia="en-US"/>
          </w:rPr>
          <w:t>пунктами 1</w:t>
        </w:r>
      </w:hyperlink>
      <w:r w:rsidRPr="00651C44">
        <w:rPr>
          <w:rFonts w:eastAsiaTheme="minorHAnsi"/>
          <w:sz w:val="28"/>
          <w:szCs w:val="28"/>
          <w:lang w:eastAsia="en-US"/>
        </w:rPr>
        <w:t xml:space="preserve"> - </w:t>
      </w:r>
      <w:hyperlink r:id="rId45" w:history="1">
        <w:r w:rsidRPr="00651C44">
          <w:rPr>
            <w:rFonts w:eastAsiaTheme="minorHAnsi"/>
            <w:sz w:val="28"/>
            <w:szCs w:val="28"/>
            <w:lang w:eastAsia="en-US"/>
          </w:rPr>
          <w:t>4 ч</w:t>
        </w:r>
        <w:r w:rsidR="0064089B" w:rsidRPr="00651C44">
          <w:rPr>
            <w:rFonts w:eastAsiaTheme="minorHAnsi"/>
            <w:sz w:val="28"/>
            <w:szCs w:val="28"/>
            <w:lang w:eastAsia="en-US"/>
          </w:rPr>
          <w:t xml:space="preserve">. </w:t>
        </w:r>
        <w:r w:rsidRPr="00651C44">
          <w:rPr>
            <w:rFonts w:eastAsiaTheme="minorHAnsi"/>
            <w:sz w:val="28"/>
            <w:szCs w:val="28"/>
            <w:lang w:eastAsia="en-US"/>
          </w:rPr>
          <w:t>21.10</w:t>
        </w:r>
      </w:hyperlink>
      <w:r w:rsidRPr="00651C44">
        <w:rPr>
          <w:rFonts w:eastAsiaTheme="minorHAnsi"/>
          <w:sz w:val="28"/>
          <w:szCs w:val="28"/>
          <w:lang w:eastAsia="en-US"/>
        </w:rPr>
        <w:t xml:space="preserve"> ст</w:t>
      </w:r>
      <w:r w:rsidR="0064089B" w:rsidRPr="00651C44">
        <w:rPr>
          <w:rFonts w:eastAsiaTheme="minorHAnsi"/>
          <w:sz w:val="28"/>
          <w:szCs w:val="28"/>
          <w:lang w:eastAsia="en-US"/>
        </w:rPr>
        <w:t xml:space="preserve">.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w:t>
      </w:r>
      <w:r w:rsidRPr="00651C44">
        <w:rPr>
          <w:rFonts w:eastAsiaTheme="minorHAnsi"/>
          <w:sz w:val="28"/>
          <w:szCs w:val="28"/>
          <w:lang w:eastAsia="en-US"/>
        </w:rPr>
        <w:t xml:space="preserve">, или отсутствие правоустанавливающего документа на земельный участок в случае, указанном в </w:t>
      </w:r>
      <w:hyperlink r:id="rId46"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21.13</w:t>
        </w:r>
      </w:hyperlink>
      <w:r w:rsidR="00F15712">
        <w:t xml:space="preserve"> </w:t>
      </w:r>
      <w:r w:rsidR="0064089B" w:rsidRPr="00651C44">
        <w:rPr>
          <w:rFonts w:eastAsiaTheme="minorHAnsi"/>
          <w:sz w:val="28"/>
          <w:szCs w:val="28"/>
          <w:lang w:eastAsia="en-US"/>
        </w:rPr>
        <w:t xml:space="preserve">ст.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w:t>
      </w:r>
      <w:r w:rsidRPr="00651C44">
        <w:rPr>
          <w:rFonts w:eastAsiaTheme="minorHAnsi"/>
          <w:sz w:val="28"/>
          <w:szCs w:val="28"/>
          <w:lang w:eastAsia="en-US"/>
        </w:rPr>
        <w:t xml:space="preserve">, либо отсутствие документов, предусмотренных </w:t>
      </w:r>
      <w:hyperlink r:id="rId47"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7</w:t>
        </w:r>
      </w:hyperlink>
      <w:r w:rsidR="00F15712">
        <w:t xml:space="preserve"> </w:t>
      </w:r>
      <w:r w:rsidR="0064089B" w:rsidRPr="00651C44">
        <w:rPr>
          <w:rFonts w:eastAsiaTheme="minorHAnsi"/>
          <w:sz w:val="28"/>
          <w:szCs w:val="28"/>
          <w:lang w:eastAsia="en-US"/>
        </w:rPr>
        <w:t xml:space="preserve">ст. 51 </w:t>
      </w:r>
      <w:proofErr w:type="spellStart"/>
      <w:r w:rsidR="0064089B" w:rsidRPr="00651C44">
        <w:rPr>
          <w:rFonts w:eastAsiaTheme="minorHAnsi"/>
          <w:sz w:val="28"/>
          <w:szCs w:val="28"/>
          <w:lang w:eastAsia="en-US"/>
        </w:rPr>
        <w:t>ГрК</w:t>
      </w:r>
      <w:proofErr w:type="spellEnd"/>
      <w:r w:rsidR="0064089B" w:rsidRPr="00651C44">
        <w:rPr>
          <w:rFonts w:eastAsiaTheme="minorHAnsi"/>
          <w:sz w:val="28"/>
          <w:szCs w:val="28"/>
          <w:lang w:eastAsia="en-US"/>
        </w:rPr>
        <w:t xml:space="preserve"> РФ, </w:t>
      </w:r>
      <w:r w:rsidRPr="00651C44">
        <w:rPr>
          <w:rFonts w:eastAsiaTheme="minorHAnsi"/>
          <w:sz w:val="28"/>
          <w:szCs w:val="28"/>
          <w:lang w:eastAsia="en-US"/>
        </w:rPr>
        <w:t>в случае поступления заявления о внесении</w:t>
      </w:r>
      <w:proofErr w:type="gramEnd"/>
      <w:r w:rsidRPr="00651C44">
        <w:rPr>
          <w:rFonts w:eastAsiaTheme="minorHAnsi"/>
          <w:sz w:val="28"/>
          <w:szCs w:val="28"/>
          <w:lang w:eastAsia="en-US"/>
        </w:rPr>
        <w:t xml:space="preserve"> изменений в разрешение на строительство, кроме заявления о внесении изменений в разрешение на </w:t>
      </w:r>
      <w:r w:rsidRPr="00651C44">
        <w:rPr>
          <w:rFonts w:eastAsiaTheme="minorHAnsi"/>
          <w:sz w:val="28"/>
          <w:szCs w:val="28"/>
          <w:lang w:eastAsia="en-US"/>
        </w:rPr>
        <w:lastRenderedPageBreak/>
        <w:t>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недостоверность сведений, указанных в уведомлении о переходе прав на земельный участок, об образовании земельного участка;</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8" w:history="1">
        <w:r w:rsidRPr="00651C44">
          <w:rPr>
            <w:rFonts w:eastAsiaTheme="minorHAnsi"/>
            <w:sz w:val="28"/>
            <w:szCs w:val="28"/>
            <w:lang w:eastAsia="en-US"/>
          </w:rPr>
          <w:t>ч</w:t>
        </w:r>
        <w:r w:rsidR="00946764" w:rsidRPr="00651C44">
          <w:rPr>
            <w:rFonts w:eastAsiaTheme="minorHAnsi"/>
            <w:sz w:val="28"/>
            <w:szCs w:val="28"/>
            <w:lang w:eastAsia="en-US"/>
          </w:rPr>
          <w:t xml:space="preserve">. </w:t>
        </w:r>
        <w:r w:rsidRPr="00651C44">
          <w:rPr>
            <w:rFonts w:eastAsiaTheme="minorHAnsi"/>
            <w:sz w:val="28"/>
            <w:szCs w:val="28"/>
            <w:lang w:eastAsia="en-US"/>
          </w:rPr>
          <w:t>21.7</w:t>
        </w:r>
      </w:hyperlink>
      <w:r w:rsidR="00946764" w:rsidRPr="00651C44">
        <w:rPr>
          <w:rFonts w:eastAsiaTheme="minorHAnsi"/>
          <w:sz w:val="28"/>
          <w:szCs w:val="28"/>
          <w:lang w:eastAsia="en-US"/>
        </w:rPr>
        <w:t xml:space="preserve"> ст. 51 </w:t>
      </w:r>
      <w:proofErr w:type="spellStart"/>
      <w:r w:rsidR="00946764" w:rsidRPr="00651C44">
        <w:rPr>
          <w:rFonts w:eastAsiaTheme="minorHAnsi"/>
          <w:sz w:val="28"/>
          <w:szCs w:val="28"/>
          <w:lang w:eastAsia="en-US"/>
        </w:rPr>
        <w:t>ГрК</w:t>
      </w:r>
      <w:proofErr w:type="spellEnd"/>
      <w:r w:rsidR="00946764" w:rsidRPr="00651C44">
        <w:rPr>
          <w:rFonts w:eastAsiaTheme="minorHAnsi"/>
          <w:sz w:val="28"/>
          <w:szCs w:val="28"/>
          <w:lang w:eastAsia="en-US"/>
        </w:rPr>
        <w:t xml:space="preserve"> РФ</w:t>
      </w:r>
      <w:r w:rsidRPr="00651C44">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9" w:history="1">
        <w:r w:rsidRPr="00651C44">
          <w:rPr>
            <w:rFonts w:eastAsiaTheme="minorHAnsi"/>
            <w:sz w:val="28"/>
            <w:szCs w:val="28"/>
            <w:lang w:eastAsia="en-US"/>
          </w:rPr>
          <w:t>части 21.10</w:t>
        </w:r>
      </w:hyperlink>
      <w:r w:rsidR="00946764" w:rsidRPr="00651C44">
        <w:rPr>
          <w:rFonts w:eastAsiaTheme="minorHAnsi"/>
          <w:sz w:val="28"/>
          <w:szCs w:val="28"/>
          <w:lang w:eastAsia="en-US"/>
        </w:rPr>
        <w:t xml:space="preserve">   ст. 51 </w:t>
      </w:r>
      <w:proofErr w:type="spellStart"/>
      <w:r w:rsidR="00946764" w:rsidRPr="00651C44">
        <w:rPr>
          <w:rFonts w:eastAsiaTheme="minorHAnsi"/>
          <w:sz w:val="28"/>
          <w:szCs w:val="28"/>
          <w:lang w:eastAsia="en-US"/>
        </w:rPr>
        <w:t>ГрК</w:t>
      </w:r>
      <w:proofErr w:type="spellEnd"/>
      <w:r w:rsidR="00946764" w:rsidRPr="00651C44">
        <w:rPr>
          <w:rFonts w:eastAsiaTheme="minorHAnsi"/>
          <w:sz w:val="28"/>
          <w:szCs w:val="28"/>
          <w:lang w:eastAsia="en-US"/>
        </w:rPr>
        <w:t xml:space="preserve"> РФ</w:t>
      </w:r>
      <w:r w:rsidRPr="00651C44">
        <w:rPr>
          <w:rFonts w:eastAsiaTheme="minorHAnsi"/>
          <w:sz w:val="28"/>
          <w:szCs w:val="28"/>
          <w:lang w:eastAsia="en-US"/>
        </w:rPr>
        <w:t>;</w:t>
      </w:r>
    </w:p>
    <w:p w:rsidR="004A5FF3" w:rsidRPr="00651C44" w:rsidRDefault="004A5FF3" w:rsidP="004A5F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51C44">
        <w:rPr>
          <w:rFonts w:eastAsiaTheme="minorHAnsi"/>
          <w:sz w:val="28"/>
          <w:szCs w:val="28"/>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0" w:history="1">
        <w:r w:rsidRPr="00651C44">
          <w:rPr>
            <w:rFonts w:eastAsiaTheme="minorHAnsi"/>
            <w:sz w:val="28"/>
            <w:szCs w:val="28"/>
            <w:lang w:eastAsia="en-US"/>
          </w:rPr>
          <w:t>ч</w:t>
        </w:r>
        <w:r w:rsidR="00AC6DFD" w:rsidRPr="00651C44">
          <w:rPr>
            <w:rFonts w:eastAsiaTheme="minorHAnsi"/>
            <w:sz w:val="28"/>
            <w:szCs w:val="28"/>
            <w:lang w:eastAsia="en-US"/>
          </w:rPr>
          <w:t xml:space="preserve">. </w:t>
        </w:r>
        <w:r w:rsidRPr="00651C44">
          <w:rPr>
            <w:rFonts w:eastAsiaTheme="minorHAnsi"/>
            <w:sz w:val="28"/>
            <w:szCs w:val="28"/>
            <w:lang w:eastAsia="en-US"/>
          </w:rPr>
          <w:t>21.7</w:t>
        </w:r>
      </w:hyperlink>
      <w:r w:rsidR="007A3B29">
        <w:t xml:space="preserve"> </w:t>
      </w:r>
      <w:r w:rsidR="00AC6DFD" w:rsidRPr="00651C44">
        <w:rPr>
          <w:rFonts w:eastAsiaTheme="minorHAnsi"/>
          <w:sz w:val="28"/>
          <w:szCs w:val="28"/>
          <w:lang w:eastAsia="en-US"/>
        </w:rPr>
        <w:t xml:space="preserve">ст. 51 </w:t>
      </w:r>
      <w:proofErr w:type="spellStart"/>
      <w:r w:rsidR="00AC6DFD" w:rsidRPr="00651C44">
        <w:rPr>
          <w:rFonts w:eastAsiaTheme="minorHAnsi"/>
          <w:sz w:val="28"/>
          <w:szCs w:val="28"/>
          <w:lang w:eastAsia="en-US"/>
        </w:rPr>
        <w:t>ГрК</w:t>
      </w:r>
      <w:proofErr w:type="spellEnd"/>
      <w:r w:rsidR="00AC6DFD" w:rsidRPr="00651C44">
        <w:rPr>
          <w:rFonts w:eastAsiaTheme="minorHAnsi"/>
          <w:sz w:val="28"/>
          <w:szCs w:val="28"/>
          <w:lang w:eastAsia="en-US"/>
        </w:rPr>
        <w:t xml:space="preserve"> РФ</w:t>
      </w:r>
      <w:r w:rsidRPr="00651C44">
        <w:rPr>
          <w:rFonts w:eastAsiaTheme="minorHAnsi"/>
          <w:sz w:val="28"/>
          <w:szCs w:val="28"/>
          <w:lang w:eastAsia="en-US"/>
        </w:rPr>
        <w:t>, или в случае поступления заявления застройщика о внесении изменений в разрешение на строительство, кроме заявления</w:t>
      </w:r>
      <w:proofErr w:type="gramEnd"/>
      <w:r w:rsidRPr="00651C44">
        <w:rPr>
          <w:rFonts w:eastAsiaTheme="minorHAnsi"/>
          <w:sz w:val="28"/>
          <w:szCs w:val="28"/>
          <w:lang w:eastAsia="en-US"/>
        </w:rPr>
        <w:t xml:space="preserve"> </w:t>
      </w:r>
      <w:proofErr w:type="gramStart"/>
      <w:r w:rsidRPr="00651C44">
        <w:rPr>
          <w:rFonts w:eastAsiaTheme="minorHAnsi"/>
          <w:sz w:val="28"/>
          <w:szCs w:val="28"/>
          <w:lang w:eastAsia="en-US"/>
        </w:rPr>
        <w:t>о внесении изменений в разрешение на строительство исключительно в связи с продлением</w:t>
      </w:r>
      <w:proofErr w:type="gramEnd"/>
      <w:r w:rsidRPr="00651C44">
        <w:rPr>
          <w:rFonts w:eastAsiaTheme="minorHAnsi"/>
          <w:sz w:val="28"/>
          <w:szCs w:val="28"/>
          <w:lang w:eastAsia="en-US"/>
        </w:rPr>
        <w:t xml:space="preserve">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proofErr w:type="gramStart"/>
      <w:r w:rsidRPr="00651C44">
        <w:rPr>
          <w:rFonts w:eastAsiaTheme="minorHAnsi"/>
          <w:sz w:val="28"/>
          <w:szCs w:val="28"/>
          <w:lang w:eastAsia="en-US"/>
        </w:rPr>
        <w:t>7) наличие у уполномоченн</w:t>
      </w:r>
      <w:r w:rsidR="007A7510" w:rsidRPr="00651C44">
        <w:rPr>
          <w:rFonts w:eastAsiaTheme="minorHAnsi"/>
          <w:sz w:val="28"/>
          <w:szCs w:val="28"/>
          <w:lang w:eastAsia="en-US"/>
        </w:rPr>
        <w:t xml:space="preserve">ого </w:t>
      </w:r>
      <w:r w:rsidRPr="00651C44">
        <w:rPr>
          <w:rFonts w:eastAsiaTheme="minorHAnsi"/>
          <w:sz w:val="28"/>
          <w:szCs w:val="28"/>
          <w:lang w:eastAsia="en-US"/>
        </w:rPr>
        <w:t>на выдачу разрешений на строительство</w:t>
      </w:r>
      <w:r w:rsidR="007A7510" w:rsidRPr="00651C44">
        <w:rPr>
          <w:rFonts w:eastAsiaTheme="minorHAnsi"/>
          <w:sz w:val="28"/>
          <w:szCs w:val="28"/>
          <w:lang w:eastAsia="en-US"/>
        </w:rPr>
        <w:t xml:space="preserve"> ОМСУ </w:t>
      </w:r>
      <w:r w:rsidRPr="00651C44">
        <w:rPr>
          <w:rFonts w:eastAsiaTheme="minorHAnsi"/>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w:t>
      </w:r>
      <w:r w:rsidRPr="00651C44">
        <w:rPr>
          <w:rFonts w:eastAsiaTheme="minorHAnsi"/>
          <w:sz w:val="28"/>
          <w:szCs w:val="28"/>
          <w:lang w:eastAsia="en-US"/>
        </w:rPr>
        <w:lastRenderedPageBreak/>
        <w:t>государственного строительного надзора об отсутствии извещения</w:t>
      </w:r>
      <w:proofErr w:type="gramEnd"/>
      <w:r w:rsidRPr="00651C44">
        <w:rPr>
          <w:rFonts w:eastAsiaTheme="minorHAnsi"/>
          <w:sz w:val="28"/>
          <w:szCs w:val="28"/>
          <w:lang w:eastAsia="en-US"/>
        </w:rPr>
        <w:t xml:space="preserve"> о начале данных работ, если направление такого извещения является обязательным в соответствии с требованиями </w:t>
      </w:r>
      <w:hyperlink r:id="rId51" w:history="1">
        <w:r w:rsidRPr="00651C44">
          <w:rPr>
            <w:rFonts w:eastAsiaTheme="minorHAnsi"/>
            <w:sz w:val="28"/>
            <w:szCs w:val="28"/>
            <w:lang w:eastAsia="en-US"/>
          </w:rPr>
          <w:t>ч</w:t>
        </w:r>
        <w:r w:rsidR="007A7510" w:rsidRPr="00651C44">
          <w:rPr>
            <w:rFonts w:eastAsiaTheme="minorHAnsi"/>
            <w:sz w:val="28"/>
            <w:szCs w:val="28"/>
            <w:lang w:eastAsia="en-US"/>
          </w:rPr>
          <w:t xml:space="preserve">. </w:t>
        </w:r>
        <w:r w:rsidRPr="00651C44">
          <w:rPr>
            <w:rFonts w:eastAsiaTheme="minorHAnsi"/>
            <w:sz w:val="28"/>
            <w:szCs w:val="28"/>
            <w:lang w:eastAsia="en-US"/>
          </w:rPr>
          <w:t>5 ст</w:t>
        </w:r>
        <w:r w:rsidR="007A7510" w:rsidRPr="00651C44">
          <w:rPr>
            <w:rFonts w:eastAsiaTheme="minorHAnsi"/>
            <w:sz w:val="28"/>
            <w:szCs w:val="28"/>
            <w:lang w:eastAsia="en-US"/>
          </w:rPr>
          <w:t xml:space="preserve">. </w:t>
        </w:r>
        <w:r w:rsidRPr="00651C44">
          <w:rPr>
            <w:rFonts w:eastAsiaTheme="minorHAnsi"/>
            <w:sz w:val="28"/>
            <w:szCs w:val="28"/>
            <w:lang w:eastAsia="en-US"/>
          </w:rPr>
          <w:t>52</w:t>
        </w:r>
      </w:hyperlink>
      <w:r w:rsidR="00D63707">
        <w:t xml:space="preserve"> </w:t>
      </w:r>
      <w:proofErr w:type="spellStart"/>
      <w:r w:rsidR="007A7510" w:rsidRPr="00651C44">
        <w:rPr>
          <w:rFonts w:eastAsiaTheme="minorHAnsi"/>
          <w:sz w:val="28"/>
          <w:szCs w:val="28"/>
          <w:lang w:eastAsia="en-US"/>
        </w:rPr>
        <w:t>Гр</w:t>
      </w:r>
      <w:r w:rsidRPr="00651C44">
        <w:rPr>
          <w:rFonts w:eastAsiaTheme="minorHAnsi"/>
          <w:sz w:val="28"/>
          <w:szCs w:val="28"/>
          <w:lang w:eastAsia="en-US"/>
        </w:rPr>
        <w:t>К</w:t>
      </w:r>
      <w:proofErr w:type="spellEnd"/>
      <w:r w:rsidR="007A7510" w:rsidRPr="00651C44">
        <w:rPr>
          <w:rFonts w:eastAsiaTheme="minorHAnsi"/>
          <w:sz w:val="28"/>
          <w:szCs w:val="28"/>
          <w:lang w:eastAsia="en-US"/>
        </w:rPr>
        <w:t xml:space="preserve"> РФ</w:t>
      </w:r>
      <w:r w:rsidRPr="00651C44">
        <w:rPr>
          <w:rFonts w:eastAsiaTheme="minorHAnsi"/>
          <w:sz w:val="28"/>
          <w:szCs w:val="28"/>
          <w:lang w:eastAsia="en-US"/>
        </w:rPr>
        <w:t>, в случае, если внесение изменений в разрешение на строительство связано с продлением срока действия разрешения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8) подача заявления о внесении изменений в разрешение на строительство менее чем за </w:t>
      </w:r>
      <w:r w:rsidR="007A7510" w:rsidRPr="00651C44">
        <w:rPr>
          <w:rFonts w:eastAsiaTheme="minorHAnsi"/>
          <w:sz w:val="28"/>
          <w:szCs w:val="28"/>
          <w:lang w:eastAsia="en-US"/>
        </w:rPr>
        <w:t xml:space="preserve">10 </w:t>
      </w:r>
      <w:r w:rsidRPr="00651C44">
        <w:rPr>
          <w:rFonts w:eastAsiaTheme="minorHAnsi"/>
          <w:sz w:val="28"/>
          <w:szCs w:val="28"/>
          <w:lang w:eastAsia="en-US"/>
        </w:rPr>
        <w:t>рабочих дней до истечения срока действия разрешения на строительство.</w:t>
      </w:r>
    </w:p>
    <w:p w:rsidR="00E0764A" w:rsidRPr="00651C44" w:rsidRDefault="00FE15FD" w:rsidP="00E0764A">
      <w:pPr>
        <w:pStyle w:val="ConsPlusNormal"/>
        <w:widowControl/>
        <w:ind w:firstLine="709"/>
        <w:contextualSpacing/>
        <w:rPr>
          <w:rFonts w:ascii="Times New Roman" w:hAnsi="Times New Roman" w:cs="Times New Roman"/>
        </w:rPr>
      </w:pPr>
      <w:r>
        <w:rPr>
          <w:rFonts w:ascii="Times New Roman" w:hAnsi="Times New Roman" w:cs="Times New Roman"/>
        </w:rPr>
        <w:t>30</w:t>
      </w:r>
      <w:r w:rsidR="00E0764A" w:rsidRPr="00651C44">
        <w:rPr>
          <w:rFonts w:ascii="Times New Roman" w:hAnsi="Times New Roman" w:cs="Times New Roman"/>
        </w:rPr>
        <w:t>. Отказ в предоставлении муниципальной услуги оформляется по форме, согласно приложению 6 к настоящему административному регламенту.</w:t>
      </w:r>
    </w:p>
    <w:p w:rsidR="00B8299E" w:rsidRPr="00651C44" w:rsidRDefault="00B8299E" w:rsidP="00B8299E">
      <w:pPr>
        <w:pStyle w:val="ConsPlusNormal"/>
        <w:widowControl/>
        <w:ind w:firstLine="567"/>
        <w:contextualSpacing/>
        <w:rPr>
          <w:rFonts w:ascii="Times New Roman" w:hAnsi="Times New Roman" w:cs="Times New Roman"/>
        </w:rPr>
      </w:pPr>
    </w:p>
    <w:p w:rsidR="00FE15FD" w:rsidRPr="00651C44" w:rsidRDefault="00FE15FD" w:rsidP="00FE15FD">
      <w:pPr>
        <w:ind w:firstLine="0"/>
        <w:jc w:val="center"/>
        <w:rPr>
          <w:b/>
          <w:sz w:val="28"/>
          <w:szCs w:val="28"/>
        </w:rPr>
      </w:pPr>
      <w:r w:rsidRPr="00651C44">
        <w:rPr>
          <w:b/>
          <w:sz w:val="28"/>
          <w:szCs w:val="28"/>
        </w:rPr>
        <w:t>1</w:t>
      </w:r>
      <w:r>
        <w:rPr>
          <w:b/>
          <w:sz w:val="28"/>
          <w:szCs w:val="28"/>
        </w:rPr>
        <w:t>4</w:t>
      </w:r>
      <w:r w:rsidRPr="00651C44">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FE15FD" w:rsidRPr="00651C44" w:rsidRDefault="00FE15FD" w:rsidP="00FE15FD">
      <w:pPr>
        <w:ind w:firstLine="567"/>
        <w:rPr>
          <w:sz w:val="28"/>
          <w:szCs w:val="28"/>
        </w:rPr>
      </w:pPr>
    </w:p>
    <w:p w:rsidR="00FE15FD" w:rsidRPr="00651C44" w:rsidRDefault="00FE15FD" w:rsidP="00FE15FD">
      <w:pPr>
        <w:ind w:firstLine="709"/>
        <w:rPr>
          <w:rFonts w:eastAsia="Calibri"/>
          <w:sz w:val="28"/>
          <w:szCs w:val="28"/>
        </w:rPr>
      </w:pPr>
      <w:r w:rsidRPr="00651C44">
        <w:rPr>
          <w:sz w:val="28"/>
          <w:szCs w:val="28"/>
        </w:rPr>
        <w:t>3</w:t>
      </w:r>
      <w:r>
        <w:rPr>
          <w:sz w:val="28"/>
          <w:szCs w:val="28"/>
        </w:rPr>
        <w:t>1</w:t>
      </w:r>
      <w:r w:rsidRPr="00651C44">
        <w:rPr>
          <w:sz w:val="28"/>
          <w:szCs w:val="28"/>
        </w:rPr>
        <w:t xml:space="preserve">. Предоставление муниципальной услуги </w:t>
      </w:r>
      <w:r w:rsidRPr="00651C44">
        <w:rPr>
          <w:rFonts w:eastAsia="Calibri"/>
          <w:sz w:val="28"/>
          <w:szCs w:val="28"/>
        </w:rPr>
        <w:t>осуществляется бесплатно,</w:t>
      </w:r>
      <w:r w:rsidRPr="00651C44">
        <w:rPr>
          <w:sz w:val="28"/>
          <w:szCs w:val="28"/>
        </w:rPr>
        <w:t xml:space="preserve"> государственная пошлина (плата) не взимается.</w:t>
      </w:r>
    </w:p>
    <w:p w:rsidR="00FE15FD" w:rsidRDefault="00FE15FD" w:rsidP="00B8299E">
      <w:pPr>
        <w:autoSpaceDE w:val="0"/>
        <w:autoSpaceDN w:val="0"/>
        <w:adjustRightInd w:val="0"/>
        <w:ind w:firstLine="0"/>
        <w:contextualSpacing/>
        <w:jc w:val="center"/>
        <w:outlineLvl w:val="2"/>
        <w:rPr>
          <w:rFonts w:eastAsia="Calibri"/>
          <w:b/>
          <w:sz w:val="28"/>
          <w:szCs w:val="28"/>
          <w:lang w:eastAsia="en-US"/>
        </w:rPr>
      </w:pPr>
    </w:p>
    <w:p w:rsidR="00B8299E" w:rsidRPr="00651C44" w:rsidRDefault="00FE15FD" w:rsidP="00B8299E">
      <w:pPr>
        <w:autoSpaceDE w:val="0"/>
        <w:autoSpaceDN w:val="0"/>
        <w:adjustRightInd w:val="0"/>
        <w:ind w:firstLine="0"/>
        <w:contextualSpacing/>
        <w:jc w:val="center"/>
        <w:outlineLvl w:val="2"/>
        <w:rPr>
          <w:rFonts w:eastAsia="Calibri"/>
          <w:b/>
          <w:sz w:val="28"/>
          <w:szCs w:val="28"/>
          <w:lang w:eastAsia="en-US"/>
        </w:rPr>
      </w:pPr>
      <w:r>
        <w:rPr>
          <w:rFonts w:eastAsia="Calibri"/>
          <w:b/>
          <w:sz w:val="28"/>
          <w:szCs w:val="28"/>
          <w:lang w:eastAsia="en-US"/>
        </w:rPr>
        <w:t>15</w:t>
      </w:r>
      <w:r w:rsidR="00B8299E" w:rsidRPr="00651C44">
        <w:rPr>
          <w:rFonts w:eastAsia="Calibri"/>
          <w:b/>
          <w:sz w:val="28"/>
          <w:szCs w:val="28"/>
          <w:lang w:eastAsia="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CC8" w:rsidRPr="00651C44" w:rsidRDefault="00F10CC8" w:rsidP="007B5F7B">
      <w:pPr>
        <w:autoSpaceDE w:val="0"/>
        <w:autoSpaceDN w:val="0"/>
        <w:adjustRightInd w:val="0"/>
        <w:ind w:firstLine="709"/>
        <w:contextualSpacing/>
        <w:outlineLvl w:val="2"/>
        <w:rPr>
          <w:sz w:val="28"/>
          <w:szCs w:val="28"/>
        </w:rPr>
      </w:pPr>
    </w:p>
    <w:p w:rsidR="00F10CC8" w:rsidRPr="00651C44" w:rsidRDefault="00B95722" w:rsidP="007B5F7B">
      <w:pPr>
        <w:autoSpaceDE w:val="0"/>
        <w:autoSpaceDN w:val="0"/>
        <w:adjustRightInd w:val="0"/>
        <w:ind w:firstLine="709"/>
        <w:contextualSpacing/>
        <w:outlineLvl w:val="2"/>
        <w:rPr>
          <w:sz w:val="28"/>
          <w:szCs w:val="28"/>
        </w:rPr>
      </w:pPr>
      <w:r w:rsidRPr="00651C44">
        <w:rPr>
          <w:sz w:val="28"/>
          <w:szCs w:val="28"/>
        </w:rPr>
        <w:t>3</w:t>
      </w:r>
      <w:r w:rsidR="006A74BC">
        <w:rPr>
          <w:sz w:val="28"/>
          <w:szCs w:val="28"/>
        </w:rPr>
        <w:t>2</w:t>
      </w:r>
      <w:r w:rsidR="00B8299E" w:rsidRPr="00651C44">
        <w:rPr>
          <w:sz w:val="28"/>
          <w:szCs w:val="28"/>
        </w:rPr>
        <w:t>. Услуг</w:t>
      </w:r>
      <w:r w:rsidR="00F10CC8" w:rsidRPr="00651C44">
        <w:rPr>
          <w:sz w:val="28"/>
          <w:szCs w:val="28"/>
        </w:rPr>
        <w:t xml:space="preserve">и, </w:t>
      </w:r>
      <w:r w:rsidR="00B8299E" w:rsidRPr="00651C44">
        <w:rPr>
          <w:sz w:val="28"/>
          <w:szCs w:val="28"/>
        </w:rPr>
        <w:t xml:space="preserve">которые являются необходимыми и обязательными для предоставления </w:t>
      </w:r>
      <w:bookmarkStart w:id="10" w:name="OLE_LINK3"/>
      <w:bookmarkStart w:id="11" w:name="OLE_LINK4"/>
      <w:r w:rsidR="00B8299E" w:rsidRPr="00651C44">
        <w:rPr>
          <w:sz w:val="28"/>
          <w:szCs w:val="28"/>
        </w:rPr>
        <w:t>муниципальной</w:t>
      </w:r>
      <w:bookmarkEnd w:id="10"/>
      <w:bookmarkEnd w:id="11"/>
      <w:r w:rsidR="00B8299E" w:rsidRPr="00651C44">
        <w:rPr>
          <w:sz w:val="28"/>
          <w:szCs w:val="28"/>
        </w:rPr>
        <w:t xml:space="preserve"> услуги, </w:t>
      </w:r>
      <w:r w:rsidR="00F10CC8" w:rsidRPr="00651C44">
        <w:rPr>
          <w:sz w:val="28"/>
          <w:szCs w:val="28"/>
        </w:rPr>
        <w:t>не предусмотрены.</w:t>
      </w:r>
    </w:p>
    <w:p w:rsidR="00F10CC8" w:rsidRPr="00651C44" w:rsidRDefault="00F10CC8" w:rsidP="007B5F7B">
      <w:pPr>
        <w:autoSpaceDE w:val="0"/>
        <w:autoSpaceDN w:val="0"/>
        <w:adjustRightInd w:val="0"/>
        <w:ind w:firstLine="709"/>
        <w:contextualSpacing/>
        <w:outlineLvl w:val="2"/>
        <w:rPr>
          <w:sz w:val="28"/>
          <w:szCs w:val="28"/>
        </w:rPr>
      </w:pP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rPr>
        <w:t xml:space="preserve">16. </w:t>
      </w:r>
      <w:r w:rsidRPr="00651C4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651C44" w:rsidRDefault="00B8299E" w:rsidP="00B8299E">
      <w:pPr>
        <w:ind w:firstLine="567"/>
        <w:jc w:val="center"/>
        <w:rPr>
          <w:b/>
          <w:sz w:val="28"/>
        </w:rPr>
      </w:pPr>
    </w:p>
    <w:p w:rsidR="00B8299E" w:rsidRPr="00651C44" w:rsidRDefault="00B8299E" w:rsidP="00B8299E">
      <w:pPr>
        <w:ind w:firstLine="0"/>
        <w:jc w:val="center"/>
        <w:rPr>
          <w:b/>
          <w:sz w:val="28"/>
          <w:szCs w:val="28"/>
        </w:rPr>
      </w:pPr>
      <w:r w:rsidRPr="00651C44">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651C44" w:rsidRDefault="00B8299E" w:rsidP="00B8299E">
      <w:pPr>
        <w:ind w:firstLine="567"/>
        <w:rPr>
          <w:sz w:val="28"/>
          <w:szCs w:val="28"/>
        </w:rPr>
      </w:pPr>
    </w:p>
    <w:p w:rsidR="00B8299E" w:rsidRPr="00651C44" w:rsidRDefault="00033A4C" w:rsidP="002A5E18">
      <w:pPr>
        <w:ind w:firstLine="709"/>
        <w:rPr>
          <w:sz w:val="28"/>
          <w:szCs w:val="28"/>
        </w:rPr>
      </w:pPr>
      <w:r w:rsidRPr="00651C44">
        <w:rPr>
          <w:sz w:val="28"/>
          <w:szCs w:val="28"/>
        </w:rPr>
        <w:t>3</w:t>
      </w:r>
      <w:r w:rsidR="00FE15FD">
        <w:rPr>
          <w:sz w:val="28"/>
          <w:szCs w:val="28"/>
        </w:rPr>
        <w:t>3</w:t>
      </w:r>
      <w:r w:rsidR="00B8299E" w:rsidRPr="00651C44">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651C44" w:rsidRDefault="00B8299E" w:rsidP="00B8299E">
      <w:pPr>
        <w:ind w:firstLine="567"/>
      </w:pPr>
    </w:p>
    <w:p w:rsidR="00B8299E" w:rsidRPr="00651C44" w:rsidRDefault="00B8299E" w:rsidP="00B8299E">
      <w:pPr>
        <w:ind w:firstLine="0"/>
        <w:jc w:val="center"/>
        <w:rPr>
          <w:b/>
          <w:sz w:val="28"/>
          <w:szCs w:val="28"/>
        </w:rPr>
      </w:pPr>
      <w:r w:rsidRPr="00651C44">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651C44" w:rsidRDefault="00B8299E" w:rsidP="00B8299E">
      <w:pPr>
        <w:ind w:firstLine="0"/>
        <w:jc w:val="center"/>
        <w:rPr>
          <w:b/>
          <w:sz w:val="28"/>
          <w:szCs w:val="28"/>
        </w:rPr>
      </w:pPr>
    </w:p>
    <w:p w:rsidR="00B8299E" w:rsidRPr="00651C44" w:rsidRDefault="00033A4C" w:rsidP="006E5C89">
      <w:pPr>
        <w:pStyle w:val="ConsPlusNormal"/>
        <w:ind w:firstLine="709"/>
        <w:contextualSpacing/>
        <w:rPr>
          <w:rFonts w:ascii="Times New Roman" w:hAnsi="Times New Roman" w:cs="Times New Roman"/>
        </w:rPr>
      </w:pPr>
      <w:r w:rsidRPr="00651C44">
        <w:rPr>
          <w:rFonts w:ascii="Times New Roman" w:hAnsi="Times New Roman" w:cs="Times New Roman"/>
        </w:rPr>
        <w:t>3</w:t>
      </w:r>
      <w:r w:rsidR="00FE15FD">
        <w:rPr>
          <w:rFonts w:ascii="Times New Roman" w:hAnsi="Times New Roman" w:cs="Times New Roman"/>
        </w:rPr>
        <w:t>4</w:t>
      </w:r>
      <w:r w:rsidR="00B8299E" w:rsidRPr="00651C44">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B8299E" w:rsidRPr="00651C44" w:rsidRDefault="00B8299E" w:rsidP="006E5C89">
      <w:pPr>
        <w:autoSpaceDE w:val="0"/>
        <w:autoSpaceDN w:val="0"/>
        <w:adjustRightInd w:val="0"/>
        <w:ind w:firstLine="709"/>
        <w:rPr>
          <w:sz w:val="28"/>
          <w:szCs w:val="28"/>
        </w:rPr>
      </w:pPr>
      <w:r w:rsidRPr="00651C44">
        <w:rPr>
          <w:sz w:val="28"/>
          <w:szCs w:val="28"/>
        </w:rPr>
        <w:lastRenderedPageBreak/>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651C44" w:rsidRDefault="00B8299E" w:rsidP="00B8299E">
      <w:pPr>
        <w:jc w:val="center"/>
        <w:rPr>
          <w:b/>
          <w:sz w:val="28"/>
          <w:szCs w:val="28"/>
        </w:rPr>
      </w:pP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3</w:t>
      </w:r>
      <w:r w:rsidR="00FE15FD">
        <w:rPr>
          <w:rFonts w:ascii="Times New Roman" w:hAnsi="Times New Roman" w:cs="Times New Roman"/>
        </w:rPr>
        <w:t>5</w:t>
      </w:r>
      <w:r w:rsidRPr="00651C44">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651C44" w:rsidRDefault="00B95722" w:rsidP="006E5C89">
      <w:pPr>
        <w:pStyle w:val="ConsPlusNormal"/>
        <w:ind w:firstLine="709"/>
        <w:rPr>
          <w:rFonts w:ascii="Times New Roman" w:hAnsi="Times New Roman" w:cs="Times New Roman"/>
        </w:rPr>
      </w:pPr>
      <w:r w:rsidRPr="00651C44">
        <w:rPr>
          <w:rFonts w:ascii="Times New Roman" w:hAnsi="Times New Roman" w:cs="Times New Roman"/>
        </w:rPr>
        <w:t>3</w:t>
      </w:r>
      <w:r w:rsidR="00FE15FD">
        <w:rPr>
          <w:rFonts w:ascii="Times New Roman" w:hAnsi="Times New Roman" w:cs="Times New Roman"/>
        </w:rPr>
        <w:t>6</w:t>
      </w:r>
      <w:r w:rsidR="00B8299E" w:rsidRPr="00651C44">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651C44" w:rsidRDefault="00033A4C" w:rsidP="006E5C89">
      <w:pPr>
        <w:pStyle w:val="ConsPlusNormal"/>
        <w:ind w:firstLine="709"/>
        <w:rPr>
          <w:rFonts w:ascii="Times New Roman" w:hAnsi="Times New Roman" w:cs="Times New Roman"/>
        </w:rPr>
      </w:pPr>
      <w:r w:rsidRPr="00651C44">
        <w:rPr>
          <w:rFonts w:ascii="Times New Roman" w:hAnsi="Times New Roman" w:cs="Times New Roman"/>
        </w:rPr>
        <w:t>3</w:t>
      </w:r>
      <w:r w:rsidR="00FE15FD">
        <w:rPr>
          <w:rFonts w:ascii="Times New Roman" w:hAnsi="Times New Roman" w:cs="Times New Roman"/>
        </w:rPr>
        <w:t>7</w:t>
      </w:r>
      <w:r w:rsidR="00B8299E" w:rsidRPr="00651C44">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фамилии, имени, отчества и должности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времени перерыва на обед.</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651C44" w:rsidRDefault="005328A2" w:rsidP="006E5C89">
      <w:pPr>
        <w:pStyle w:val="ConsPlusNormal"/>
        <w:ind w:firstLine="709"/>
        <w:rPr>
          <w:rFonts w:ascii="Times New Roman" w:hAnsi="Times New Roman" w:cs="Times New Roman"/>
        </w:rPr>
      </w:pPr>
      <w:r>
        <w:rPr>
          <w:rFonts w:ascii="Times New Roman" w:hAnsi="Times New Roman" w:cs="Times New Roman"/>
        </w:rPr>
        <w:t>3</w:t>
      </w:r>
      <w:r w:rsidR="00FE15FD">
        <w:rPr>
          <w:rFonts w:ascii="Times New Roman" w:hAnsi="Times New Roman" w:cs="Times New Roman"/>
        </w:rPr>
        <w:t>8</w:t>
      </w:r>
      <w:r w:rsidR="00B8299E" w:rsidRPr="00651C44">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651C44" w:rsidRDefault="00B8299E" w:rsidP="006E5C89">
      <w:pPr>
        <w:pStyle w:val="ConsPlusNormal"/>
        <w:ind w:firstLine="709"/>
        <w:rPr>
          <w:rFonts w:ascii="Times New Roman" w:hAnsi="Times New Roman" w:cs="Times New Roman"/>
        </w:rPr>
      </w:pPr>
      <w:proofErr w:type="gramStart"/>
      <w:r w:rsidRPr="00651C44">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roofErr w:type="gramEnd"/>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возможность посадки в транспортное средство и высадки из него, в том числе </w:t>
      </w:r>
      <w:r w:rsidRPr="00651C44">
        <w:rPr>
          <w:rFonts w:ascii="Times New Roman" w:hAnsi="Times New Roman" w:cs="Times New Roman"/>
        </w:rPr>
        <w:lastRenderedPageBreak/>
        <w:t>с использованием кресла-коляски;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допуск </w:t>
      </w:r>
      <w:proofErr w:type="spellStart"/>
      <w:r w:rsidRPr="00651C44">
        <w:rPr>
          <w:rFonts w:ascii="Times New Roman" w:hAnsi="Times New Roman" w:cs="Times New Roman"/>
        </w:rPr>
        <w:t>сурдопереводчика</w:t>
      </w:r>
      <w:proofErr w:type="spellEnd"/>
      <w:r w:rsidRPr="00651C44">
        <w:rPr>
          <w:rFonts w:ascii="Times New Roman" w:hAnsi="Times New Roman" w:cs="Times New Roman"/>
        </w:rPr>
        <w:t xml:space="preserve"> и </w:t>
      </w:r>
      <w:proofErr w:type="spellStart"/>
      <w:r w:rsidRPr="00651C44">
        <w:rPr>
          <w:rFonts w:ascii="Times New Roman" w:hAnsi="Times New Roman" w:cs="Times New Roman"/>
        </w:rPr>
        <w:t>тифлосурдопереводчика</w:t>
      </w:r>
      <w:proofErr w:type="spellEnd"/>
      <w:r w:rsidRPr="00651C44">
        <w:rPr>
          <w:rFonts w:ascii="Times New Roman" w:hAnsi="Times New Roman" w:cs="Times New Roman"/>
        </w:rPr>
        <w:t>;</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651C44" w:rsidRDefault="00FE15FD" w:rsidP="006E5C89">
      <w:pPr>
        <w:pStyle w:val="ConsPlusNormal"/>
        <w:widowControl/>
        <w:ind w:firstLine="709"/>
        <w:rPr>
          <w:rFonts w:ascii="Times New Roman" w:hAnsi="Times New Roman" w:cs="Times New Roman"/>
        </w:rPr>
      </w:pPr>
      <w:r>
        <w:rPr>
          <w:rFonts w:ascii="Times New Roman" w:hAnsi="Times New Roman" w:cs="Times New Roman"/>
        </w:rPr>
        <w:t>39</w:t>
      </w:r>
      <w:r w:rsidR="00B8299E" w:rsidRPr="00651C44">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00B8299E" w:rsidRPr="00651C44">
        <w:rPr>
          <w:rFonts w:ascii="Times New Roman" w:hAnsi="Times New Roman" w:cs="Times New Roman"/>
        </w:rPr>
        <w:t>это</w:t>
      </w:r>
      <w:proofErr w:type="gramEnd"/>
      <w:r w:rsidR="00B8299E" w:rsidRPr="00651C44">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651C44" w:rsidRDefault="00B8299E" w:rsidP="00B8299E">
      <w:pPr>
        <w:pStyle w:val="ConsPlusNormal"/>
        <w:widowControl/>
        <w:ind w:firstLine="709"/>
        <w:rPr>
          <w:rFonts w:ascii="Times New Roman" w:hAnsi="Times New Roman" w:cs="Times New Roman"/>
          <w:bCs/>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651C44" w:rsidRDefault="00B8299E" w:rsidP="00B8299E">
      <w:pPr>
        <w:ind w:firstLine="567"/>
        <w:rPr>
          <w:sz w:val="28"/>
          <w:szCs w:val="28"/>
        </w:rPr>
      </w:pP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4</w:t>
      </w:r>
      <w:r w:rsidR="00FE15FD">
        <w:rPr>
          <w:rFonts w:ascii="Times New Roman" w:hAnsi="Times New Roman" w:cs="Times New Roman"/>
        </w:rPr>
        <w:t>0</w:t>
      </w:r>
      <w:r w:rsidRPr="00651C44">
        <w:rPr>
          <w:rFonts w:ascii="Times New Roman" w:hAnsi="Times New Roman" w:cs="Times New Roman"/>
        </w:rPr>
        <w:t>. ОМСУ обеспечивает качество и доступность предоставления муниципальной услуги.</w:t>
      </w:r>
    </w:p>
    <w:p w:rsidR="00B8299E" w:rsidRPr="00651C44" w:rsidRDefault="00033A4C" w:rsidP="000638C4">
      <w:pPr>
        <w:pStyle w:val="ConsPlusNormal"/>
        <w:ind w:firstLine="709"/>
        <w:rPr>
          <w:rFonts w:ascii="Times New Roman" w:hAnsi="Times New Roman" w:cs="Times New Roman"/>
        </w:rPr>
      </w:pPr>
      <w:r w:rsidRPr="00651C44">
        <w:rPr>
          <w:rFonts w:ascii="Times New Roman" w:hAnsi="Times New Roman" w:cs="Times New Roman"/>
        </w:rPr>
        <w:t>4</w:t>
      </w:r>
      <w:r w:rsidR="00FE15FD">
        <w:rPr>
          <w:rFonts w:ascii="Times New Roman" w:hAnsi="Times New Roman" w:cs="Times New Roman"/>
        </w:rPr>
        <w:t>1</w:t>
      </w:r>
      <w:r w:rsidR="00B8299E" w:rsidRPr="00651C44">
        <w:rPr>
          <w:rFonts w:ascii="Times New Roman" w:hAnsi="Times New Roman" w:cs="Times New Roman"/>
        </w:rPr>
        <w:t>. Показателями доступности и качества предоставления муниципальной услуги являются:</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 xml:space="preserve">предоставление возможности получения информации о ходе предоставления </w:t>
      </w:r>
      <w:r w:rsidRPr="00651C44">
        <w:rPr>
          <w:rFonts w:ascii="Times New Roman" w:hAnsi="Times New Roman" w:cs="Times New Roman"/>
        </w:rPr>
        <w:lastRenderedPageBreak/>
        <w:t>муниципальной услуги, в том числе с использованием информационно-телекоммуникационных технологий;</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размещение информации о данной услуге на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 xml:space="preserve">обеспечение </w:t>
      </w:r>
      <w:proofErr w:type="gramStart"/>
      <w:r w:rsidRPr="00651C44">
        <w:rPr>
          <w:rFonts w:ascii="Times New Roman" w:hAnsi="Times New Roman" w:cs="Times New Roman"/>
        </w:rPr>
        <w:t>возможности осуществления мониторинга предоставления услуги</w:t>
      </w:r>
      <w:proofErr w:type="gramEnd"/>
      <w:r w:rsidRPr="00651C44">
        <w:rPr>
          <w:rFonts w:ascii="Times New Roman" w:hAnsi="Times New Roman" w:cs="Times New Roman"/>
        </w:rPr>
        <w:t xml:space="preserve"> и результатов предоставления услуги в электронном виде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оценить доступность и качество муниципальной услуги на РПГУ.</w:t>
      </w:r>
    </w:p>
    <w:p w:rsidR="00B8299E" w:rsidRPr="00651C44" w:rsidRDefault="00033A4C" w:rsidP="000638C4">
      <w:pPr>
        <w:autoSpaceDE w:val="0"/>
        <w:autoSpaceDN w:val="0"/>
        <w:adjustRightInd w:val="0"/>
        <w:ind w:firstLine="709"/>
      </w:pPr>
      <w:r w:rsidRPr="00651C44">
        <w:rPr>
          <w:sz w:val="28"/>
          <w:szCs w:val="28"/>
        </w:rPr>
        <w:t>4</w:t>
      </w:r>
      <w:r w:rsidR="00FE15FD">
        <w:rPr>
          <w:sz w:val="28"/>
          <w:szCs w:val="28"/>
        </w:rPr>
        <w:t>2</w:t>
      </w:r>
      <w:r w:rsidR="00B8299E" w:rsidRPr="00651C44">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proofErr w:type="gramStart"/>
      <w:r w:rsidR="00B8299E" w:rsidRPr="00651C44">
        <w:rPr>
          <w:sz w:val="28"/>
          <w:szCs w:val="28"/>
        </w:rPr>
        <w:t>,п</w:t>
      </w:r>
      <w:proofErr w:type="gramEnd"/>
      <w:r w:rsidR="00B8299E" w:rsidRPr="00651C44">
        <w:rPr>
          <w:sz w:val="28"/>
          <w:szCs w:val="28"/>
        </w:rPr>
        <w:t>ри обращении с РПГУ 1 раз - для получения результата услуги.</w:t>
      </w:r>
    </w:p>
    <w:p w:rsidR="00B8299E" w:rsidRPr="00651C44" w:rsidRDefault="00B8299E" w:rsidP="000638C4">
      <w:pPr>
        <w:autoSpaceDE w:val="0"/>
        <w:autoSpaceDN w:val="0"/>
        <w:adjustRightInd w:val="0"/>
        <w:ind w:firstLine="709"/>
        <w:rPr>
          <w:sz w:val="28"/>
          <w:szCs w:val="28"/>
        </w:rPr>
      </w:pPr>
      <w:r w:rsidRPr="00651C44">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B8299E" w:rsidRPr="00651C44" w:rsidRDefault="00B8299E" w:rsidP="00B8299E">
      <w:pPr>
        <w:pStyle w:val="ConsPlusNormal"/>
        <w:widowControl/>
        <w:ind w:firstLine="709"/>
        <w:rPr>
          <w:rFonts w:ascii="Times New Roman" w:hAnsi="Times New Roman" w:cs="Times New Roman"/>
          <w:b/>
          <w:sz w:val="30"/>
          <w:szCs w:val="30"/>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651C44" w:rsidRDefault="00B8299E" w:rsidP="00B8299E">
      <w:pPr>
        <w:autoSpaceDE w:val="0"/>
        <w:autoSpaceDN w:val="0"/>
        <w:adjustRightInd w:val="0"/>
        <w:ind w:firstLine="567"/>
        <w:jc w:val="center"/>
        <w:outlineLvl w:val="2"/>
        <w:rPr>
          <w:rFonts w:eastAsia="Calibri"/>
          <w:b/>
          <w:sz w:val="28"/>
          <w:szCs w:val="28"/>
        </w:rPr>
      </w:pP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4</w:t>
      </w:r>
      <w:r w:rsidR="00FE15FD">
        <w:rPr>
          <w:rFonts w:ascii="Times New Roman" w:hAnsi="Times New Roman" w:cs="Times New Roman"/>
        </w:rPr>
        <w:t>3</w:t>
      </w:r>
      <w:r w:rsidRPr="00651C44">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w:t>
      </w:r>
      <w:r w:rsidR="00FF6443" w:rsidRPr="00651C44">
        <w:rPr>
          <w:rFonts w:ascii="Times New Roman" w:hAnsi="Times New Roman" w:cs="Times New Roman"/>
        </w:rPr>
        <w:t>с п</w:t>
      </w:r>
      <w:r w:rsidRPr="00651C44">
        <w:rPr>
          <w:rFonts w:ascii="Times New Roman" w:hAnsi="Times New Roman" w:cs="Times New Roman"/>
        </w:rPr>
        <w:t>остановление</w:t>
      </w:r>
      <w:r w:rsidR="00FF6443" w:rsidRPr="00651C44">
        <w:rPr>
          <w:rFonts w:ascii="Times New Roman" w:hAnsi="Times New Roman" w:cs="Times New Roman"/>
        </w:rPr>
        <w:t>м</w:t>
      </w:r>
      <w:r w:rsidRPr="00651C44">
        <w:rPr>
          <w:rFonts w:ascii="Times New Roman" w:hAnsi="Times New Roman" w:cs="Times New Roman"/>
        </w:rPr>
        <w:t xml:space="preserve"> Правительства Р</w:t>
      </w:r>
      <w:r w:rsidR="00FF6443" w:rsidRPr="00651C44">
        <w:rPr>
          <w:rFonts w:ascii="Times New Roman" w:hAnsi="Times New Roman" w:cs="Times New Roman"/>
        </w:rPr>
        <w:t xml:space="preserve">оссийской </w:t>
      </w:r>
      <w:r w:rsidRPr="00651C44">
        <w:rPr>
          <w:rFonts w:ascii="Times New Roman" w:hAnsi="Times New Roman" w:cs="Times New Roman"/>
        </w:rPr>
        <w:t>Ф</w:t>
      </w:r>
      <w:r w:rsidR="00FF6443" w:rsidRPr="00651C44">
        <w:rPr>
          <w:rFonts w:ascii="Times New Roman" w:hAnsi="Times New Roman" w:cs="Times New Roman"/>
        </w:rPr>
        <w:t>едерации</w:t>
      </w:r>
      <w:r w:rsidRPr="00651C44">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651C44" w:rsidRDefault="00C85FE1" w:rsidP="00F262DE">
      <w:pPr>
        <w:pStyle w:val="ConsPlusNormal"/>
        <w:ind w:firstLine="709"/>
        <w:rPr>
          <w:rFonts w:ascii="Times New Roman" w:hAnsi="Times New Roman" w:cs="Times New Roman"/>
        </w:rPr>
      </w:pPr>
      <w:r w:rsidRPr="00651C44">
        <w:rPr>
          <w:rFonts w:ascii="Times New Roman" w:hAnsi="Times New Roman" w:cs="Times New Roman"/>
        </w:rPr>
        <w:t>В случае</w:t>
      </w:r>
      <w:proofErr w:type="gramStart"/>
      <w:r w:rsidRPr="00651C44">
        <w:rPr>
          <w:rFonts w:ascii="Times New Roman" w:hAnsi="Times New Roman" w:cs="Times New Roman"/>
        </w:rPr>
        <w:t>,</w:t>
      </w:r>
      <w:proofErr w:type="gramEnd"/>
      <w:r w:rsidRPr="00651C44">
        <w:rPr>
          <w:rFonts w:ascii="Times New Roman" w:hAnsi="Times New Roman" w:cs="Times New Roman"/>
        </w:rPr>
        <w:t xml:space="preserve"> если при обращении в эл</w:t>
      </w:r>
      <w:r w:rsidR="00530F90" w:rsidRPr="00651C44">
        <w:rPr>
          <w:rFonts w:ascii="Times New Roman" w:hAnsi="Times New Roman" w:cs="Times New Roman"/>
        </w:rPr>
        <w:t>ектронной форме за получением муниципальной услуги</w:t>
      </w:r>
      <w:r w:rsidR="007A7360" w:rsidRPr="00651C44">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651C44">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D63707">
        <w:rPr>
          <w:rFonts w:ascii="Times New Roman" w:hAnsi="Times New Roman" w:cs="Times New Roman"/>
        </w:rPr>
        <w:t xml:space="preserve"> </w:t>
      </w:r>
      <w:r w:rsidR="00AA0737" w:rsidRPr="00651C44">
        <w:rPr>
          <w:rFonts w:ascii="Times New Roman" w:hAnsi="Times New Roman" w:cs="Times New Roman"/>
        </w:rPr>
        <w:t>установлена при личном приеме.</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651C44">
        <w:rPr>
          <w:rFonts w:ascii="Times New Roman" w:hAnsi="Times New Roman" w:cs="Times New Roman"/>
        </w:rPr>
        <w:t>сканкопий</w:t>
      </w:r>
      <w:proofErr w:type="spellEnd"/>
      <w:r w:rsidRPr="00651C44">
        <w:rPr>
          <w:rFonts w:ascii="Times New Roman" w:hAnsi="Times New Roman" w:cs="Times New Roman"/>
        </w:rPr>
        <w:t>, полученных в результате сканирования заявителем бумажных документов.</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 xml:space="preserve">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w:t>
      </w:r>
      <w:r w:rsidRPr="00651C44">
        <w:rPr>
          <w:rFonts w:ascii="Times New Roman" w:hAnsi="Times New Roman" w:cs="Times New Roman"/>
          <w:lang w:val="en-US"/>
        </w:rPr>
        <w:t>PDF</w:t>
      </w:r>
      <w:r w:rsidRPr="00651C44">
        <w:rPr>
          <w:rFonts w:ascii="Times New Roman" w:hAnsi="Times New Roman" w:cs="Times New Roman"/>
        </w:rPr>
        <w:t xml:space="preserve">, </w:t>
      </w:r>
      <w:r w:rsidRPr="00651C44">
        <w:rPr>
          <w:rFonts w:ascii="Times New Roman" w:hAnsi="Times New Roman" w:cs="Times New Roman"/>
          <w:lang w:val="en-US"/>
        </w:rPr>
        <w:t>JPEG</w:t>
      </w:r>
      <w:r w:rsidRPr="00651C44">
        <w:rPr>
          <w:rFonts w:ascii="Times New Roman" w:hAnsi="Times New Roman" w:cs="Times New Roman"/>
        </w:rPr>
        <w:t>.</w:t>
      </w:r>
    </w:p>
    <w:p w:rsidR="00B8299E" w:rsidRPr="00651C44" w:rsidRDefault="00B8299E" w:rsidP="00F262DE">
      <w:pPr>
        <w:autoSpaceDE w:val="0"/>
        <w:autoSpaceDN w:val="0"/>
        <w:adjustRightInd w:val="0"/>
        <w:ind w:firstLine="709"/>
        <w:contextualSpacing/>
        <w:rPr>
          <w:sz w:val="28"/>
          <w:szCs w:val="28"/>
        </w:rPr>
      </w:pPr>
      <w:r w:rsidRPr="00651C44">
        <w:rPr>
          <w:sz w:val="28"/>
          <w:szCs w:val="28"/>
        </w:rPr>
        <w:lastRenderedPageBreak/>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E15FD">
        <w:rPr>
          <w:rFonts w:eastAsia="Calibri"/>
          <w:sz w:val="28"/>
          <w:szCs w:val="28"/>
        </w:rPr>
        <w:t>4</w:t>
      </w:r>
      <w:r w:rsidR="00B8299E" w:rsidRPr="00651C44">
        <w:rPr>
          <w:rFonts w:eastAsia="Calibri"/>
          <w:sz w:val="28"/>
          <w:szCs w:val="28"/>
        </w:rPr>
        <w:t>. В случае</w:t>
      </w:r>
      <w:proofErr w:type="gramStart"/>
      <w:r w:rsidR="00B8299E" w:rsidRPr="00651C44">
        <w:rPr>
          <w:rFonts w:eastAsia="Calibri"/>
          <w:sz w:val="28"/>
          <w:szCs w:val="28"/>
        </w:rPr>
        <w:t>,</w:t>
      </w:r>
      <w:proofErr w:type="gramEnd"/>
      <w:r w:rsidR="00B8299E" w:rsidRPr="00651C44">
        <w:rPr>
          <w:rFonts w:eastAsia="Calibri"/>
          <w:sz w:val="28"/>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пункте 1</w:t>
      </w:r>
      <w:r w:rsidR="00FE15FD">
        <w:rPr>
          <w:rFonts w:eastAsia="Calibri"/>
          <w:sz w:val="28"/>
          <w:szCs w:val="28"/>
        </w:rPr>
        <w:t>6</w:t>
      </w:r>
      <w:r w:rsidR="00B8299E" w:rsidRPr="00651C44">
        <w:rPr>
          <w:rFonts w:eastAsia="Calibri"/>
          <w:sz w:val="28"/>
          <w:szCs w:val="28"/>
        </w:rPr>
        <w:t xml:space="preserve"> настоящего регламента, направляются в уполномоченные на выдачу разрешения на строительство органы исключительно в электронной форме.</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E15FD">
        <w:rPr>
          <w:rFonts w:eastAsia="Calibri"/>
          <w:sz w:val="28"/>
          <w:szCs w:val="28"/>
        </w:rPr>
        <w:t>5</w:t>
      </w:r>
      <w:r w:rsidR="00B8299E" w:rsidRPr="00651C44">
        <w:rPr>
          <w:rFonts w:eastAsia="Calibri"/>
          <w:sz w:val="28"/>
          <w:szCs w:val="28"/>
        </w:rPr>
        <w:t xml:space="preserve">. </w:t>
      </w:r>
      <w:r w:rsidR="007A01D4">
        <w:rPr>
          <w:rFonts w:eastAsia="Calibri"/>
          <w:sz w:val="28"/>
          <w:szCs w:val="28"/>
        </w:rPr>
        <w:t xml:space="preserve"> </w:t>
      </w:r>
      <w:r w:rsidR="00B8299E" w:rsidRPr="00651C44">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651C44" w:rsidRDefault="00B8299E" w:rsidP="00F262DE">
      <w:pPr>
        <w:autoSpaceDE w:val="0"/>
        <w:autoSpaceDN w:val="0"/>
        <w:adjustRightInd w:val="0"/>
        <w:ind w:firstLine="709"/>
        <w:contextualSpacing/>
        <w:rPr>
          <w:rFonts w:eastAsia="Calibri"/>
          <w:sz w:val="28"/>
          <w:szCs w:val="28"/>
          <w:lang w:eastAsia="en-US"/>
        </w:rPr>
      </w:pPr>
      <w:r w:rsidRPr="00651C44">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651C44">
        <w:rPr>
          <w:rFonts w:eastAsia="Calibri"/>
          <w:sz w:val="28"/>
          <w:szCs w:val="28"/>
          <w:lang w:eastAsia="en-US"/>
        </w:rPr>
        <w:t>заверение первой</w:t>
      </w:r>
      <w:proofErr w:type="gramEnd"/>
      <w:r w:rsidRPr="00651C44">
        <w:rPr>
          <w:rFonts w:eastAsia="Calibri"/>
          <w:sz w:val="28"/>
          <w:szCs w:val="28"/>
          <w:lang w:eastAsia="en-US"/>
        </w:rPr>
        <w:t xml:space="preserve"> и последней страниц.</w:t>
      </w:r>
    </w:p>
    <w:p w:rsidR="00B8299E" w:rsidRPr="00651C44" w:rsidRDefault="00B8299E" w:rsidP="00B8299E">
      <w:pPr>
        <w:autoSpaceDE w:val="0"/>
        <w:autoSpaceDN w:val="0"/>
        <w:adjustRightInd w:val="0"/>
        <w:ind w:firstLine="567"/>
        <w:outlineLvl w:val="2"/>
        <w:rPr>
          <w:rFonts w:eastAsia="Calibri"/>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sz w:val="26"/>
          <w:szCs w:val="26"/>
        </w:rPr>
      </w:pPr>
      <w:r w:rsidRPr="00651C44">
        <w:rPr>
          <w:rFonts w:ascii="Times New Roman" w:hAnsi="Times New Roman" w:cs="Times New Roman"/>
          <w:b/>
        </w:rPr>
        <w:t xml:space="preserve">Раздел </w:t>
      </w:r>
      <w:r w:rsidRPr="00651C44">
        <w:rPr>
          <w:rFonts w:ascii="Times New Roman" w:hAnsi="Times New Roman" w:cs="Times New Roman"/>
          <w:b/>
          <w:lang w:val="en-US"/>
        </w:rPr>
        <w:t>III</w:t>
      </w:r>
      <w:r w:rsidRPr="00651C44">
        <w:rPr>
          <w:rFonts w:ascii="Times New Roman" w:hAnsi="Times New Roman" w:cs="Times New Roman"/>
          <w:b/>
        </w:rPr>
        <w:t xml:space="preserve">. </w:t>
      </w:r>
      <w:r w:rsidRPr="00651C44">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651C44" w:rsidRDefault="00B8299E"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22.Исчерпывающий перечень административных процедур</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F4378D" w:rsidP="00F262DE">
      <w:pPr>
        <w:pStyle w:val="ConsPlusNormal"/>
        <w:widowControl/>
        <w:ind w:firstLine="709"/>
        <w:contextualSpacing/>
        <w:rPr>
          <w:rFonts w:ascii="Times New Roman" w:hAnsi="Times New Roman" w:cs="Times New Roman"/>
        </w:rPr>
      </w:pPr>
      <w:r w:rsidRPr="00651C44">
        <w:rPr>
          <w:rFonts w:ascii="Times New Roman" w:hAnsi="Times New Roman" w:cs="Times New Roman"/>
        </w:rPr>
        <w:t>4</w:t>
      </w:r>
      <w:r w:rsidR="00FE15FD">
        <w:rPr>
          <w:rFonts w:ascii="Times New Roman" w:hAnsi="Times New Roman" w:cs="Times New Roman"/>
        </w:rPr>
        <w:t>6</w:t>
      </w:r>
      <w:r w:rsidR="00B8299E" w:rsidRPr="00651C44">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651C44" w:rsidRDefault="009F39FD" w:rsidP="009F39FD">
      <w:pPr>
        <w:pStyle w:val="ConsPlusNormal"/>
        <w:widowControl/>
        <w:ind w:firstLine="709"/>
        <w:contextualSpacing/>
        <w:rPr>
          <w:rFonts w:ascii="Times New Roman" w:hAnsi="Times New Roman" w:cs="Times New Roman"/>
        </w:rPr>
      </w:pPr>
      <w:r w:rsidRPr="00651C44">
        <w:rPr>
          <w:rFonts w:ascii="Times New Roman" w:hAnsi="Times New Roman" w:cs="Times New Roman"/>
        </w:rPr>
        <w:lastRenderedPageBreak/>
        <w:t xml:space="preserve">1) прием заявления о предоставлении </w:t>
      </w:r>
      <w:r w:rsidR="009567C3" w:rsidRPr="00651C44">
        <w:rPr>
          <w:rFonts w:ascii="Times New Roman" w:hAnsi="Times New Roman" w:cs="Times New Roman"/>
        </w:rPr>
        <w:t xml:space="preserve">муниципальной услуги, </w:t>
      </w:r>
      <w:r w:rsidR="009567C3" w:rsidRPr="00651C4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r w:rsidRPr="00651C44">
        <w:rPr>
          <w:rFonts w:ascii="Times New Roman" w:hAnsi="Times New Roman" w:cs="Times New Roman"/>
        </w:rPr>
        <w:t>;</w:t>
      </w:r>
    </w:p>
    <w:p w:rsidR="009F39FD" w:rsidRPr="00651C44" w:rsidRDefault="009F39FD" w:rsidP="009F39FD">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проведение проверки наличия документов, необходимых для </w:t>
      </w:r>
      <w:r w:rsidR="00527968" w:rsidRPr="00651C44">
        <w:rPr>
          <w:rFonts w:eastAsiaTheme="minorHAnsi"/>
          <w:sz w:val="28"/>
          <w:szCs w:val="28"/>
          <w:lang w:eastAsia="en-US"/>
        </w:rPr>
        <w:t>предоставления муниципальной услуги</w:t>
      </w:r>
      <w:r w:rsidRPr="00651C44">
        <w:rPr>
          <w:rFonts w:eastAsiaTheme="minorHAnsi"/>
          <w:sz w:val="28"/>
          <w:szCs w:val="28"/>
          <w:lang w:eastAsia="en-US"/>
        </w:rPr>
        <w:t>;</w:t>
      </w:r>
    </w:p>
    <w:p w:rsidR="001E44FD" w:rsidRPr="00651C44" w:rsidRDefault="00310804" w:rsidP="001E44FD">
      <w:pPr>
        <w:pStyle w:val="ConsPlusNormal"/>
        <w:ind w:firstLine="709"/>
        <w:rPr>
          <w:rFonts w:ascii="Times New Roman" w:hAnsi="Times New Roman" w:cs="Times New Roman"/>
        </w:rPr>
      </w:pPr>
      <w:r w:rsidRPr="00651C44">
        <w:rPr>
          <w:rFonts w:ascii="Times New Roman" w:hAnsi="Times New Roman" w:cs="Times New Roman"/>
        </w:rPr>
        <w:t>3</w:t>
      </w:r>
      <w:r w:rsidR="001E44FD" w:rsidRPr="00651C44">
        <w:rPr>
          <w:rFonts w:ascii="Times New Roman" w:hAnsi="Times New Roman" w:cs="Times New Roman"/>
        </w:rPr>
        <w:t xml:space="preserve">) </w:t>
      </w:r>
      <w:r w:rsidR="00002D94" w:rsidRPr="00651C44">
        <w:rPr>
          <w:rFonts w:ascii="Times New Roman" w:eastAsiaTheme="minorHAnsi" w:hAnsi="Times New Roman" w:cs="Times New Roman"/>
          <w:lang w:eastAsia="en-US"/>
        </w:rPr>
        <w:t>проведение</w:t>
      </w:r>
      <w:r w:rsidR="00002D94" w:rsidRPr="00651C44">
        <w:rPr>
          <w:rFonts w:ascii="Times New Roman" w:hAnsi="Times New Roman" w:cs="Times New Roman"/>
        </w:rPr>
        <w:t xml:space="preserve"> проверки</w:t>
      </w:r>
      <w:r w:rsidR="001E44FD" w:rsidRPr="00651C44">
        <w:rPr>
          <w:rFonts w:ascii="Times New Roman" w:hAnsi="Times New Roman" w:cs="Times New Roman"/>
        </w:rPr>
        <w:t xml:space="preserve"> соответствия представленных документов требованиям, установленным Градостроительным кодексом Российской Федерации;</w:t>
      </w:r>
    </w:p>
    <w:p w:rsidR="00F72D91" w:rsidRPr="00651C44" w:rsidRDefault="00F72D91" w:rsidP="00AE13D0">
      <w:pPr>
        <w:pStyle w:val="ConsPlusNormal"/>
        <w:ind w:firstLine="709"/>
        <w:rPr>
          <w:rFonts w:ascii="Times New Roman" w:hAnsi="Times New Roman" w:cs="Times New Roman"/>
        </w:rPr>
      </w:pPr>
      <w:r w:rsidRPr="00651C44">
        <w:rPr>
          <w:rFonts w:ascii="Times New Roman" w:hAnsi="Times New Roman" w:cs="Times New Roman"/>
        </w:rPr>
        <w:t xml:space="preserve">4) </w:t>
      </w:r>
      <w:r w:rsidR="00310804" w:rsidRPr="00651C44">
        <w:rPr>
          <w:rFonts w:ascii="Times New Roman" w:hAnsi="Times New Roman" w:cs="Times New Roman"/>
        </w:rPr>
        <w:t>в</w:t>
      </w:r>
      <w:r w:rsidRPr="00651C44">
        <w:rPr>
          <w:rFonts w:ascii="Times New Roman" w:hAnsi="Times New Roman" w:cs="Times New Roman"/>
        </w:rPr>
        <w:t xml:space="preserve">ыдача </w:t>
      </w:r>
      <w:r w:rsidR="00FE0704" w:rsidRPr="00651C44">
        <w:rPr>
          <w:rFonts w:ascii="Times New Roman" w:hAnsi="Times New Roman" w:cs="Times New Roman"/>
        </w:rPr>
        <w:t>документов по результатам предоставления</w:t>
      </w:r>
      <w:r w:rsidR="00AE13D0" w:rsidRPr="00651C44">
        <w:rPr>
          <w:rFonts w:ascii="Times New Roman" w:hAnsi="Times New Roman" w:cs="Times New Roman"/>
        </w:rPr>
        <w:t xml:space="preserve"> муниципальной услуги. </w:t>
      </w:r>
    </w:p>
    <w:p w:rsidR="00B8299E" w:rsidRPr="00651C44" w:rsidRDefault="00B8299E" w:rsidP="00F262DE">
      <w:pPr>
        <w:pStyle w:val="ConsPlusNormal"/>
        <w:widowControl/>
        <w:ind w:firstLine="709"/>
        <w:contextualSpacing/>
        <w:rPr>
          <w:rFonts w:ascii="Times New Roman" w:hAnsi="Times New Roman" w:cs="Times New Roman"/>
        </w:rPr>
      </w:pPr>
    </w:p>
    <w:p w:rsidR="00331A1A" w:rsidRPr="00651C44" w:rsidRDefault="00B8299E" w:rsidP="00331A1A">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23. </w:t>
      </w:r>
      <w:r w:rsidR="00331A1A" w:rsidRPr="00651C44">
        <w:rPr>
          <w:rFonts w:ascii="Times New Roman" w:hAnsi="Times New Roman" w:cs="Times New Roman"/>
          <w:b/>
        </w:rPr>
        <w:t xml:space="preserve">Прием заявления о предоставлении муниципальной услуги, </w:t>
      </w:r>
      <w:r w:rsidR="00331A1A" w:rsidRPr="00651C44">
        <w:rPr>
          <w:rFonts w:ascii="Times New Roman" w:eastAsiaTheme="minorHAnsi" w:hAnsi="Times New Roman" w:cs="Times New Roman"/>
          <w:b/>
          <w:lang w:eastAsia="en-US"/>
        </w:rPr>
        <w:t>уведомления о переходе прав на земельные участки, об образовании земельного участка и прилагаемых к ним документов</w:t>
      </w:r>
    </w:p>
    <w:p w:rsidR="00331A1A" w:rsidRPr="00651C44" w:rsidRDefault="00331A1A" w:rsidP="00331A1A">
      <w:pPr>
        <w:pStyle w:val="ConsPlusNormal"/>
        <w:widowControl/>
        <w:ind w:firstLine="709"/>
        <w:contextualSpacing/>
        <w:rPr>
          <w:rFonts w:ascii="Times New Roman" w:hAnsi="Times New Roman" w:cs="Times New Roman"/>
          <w:b/>
        </w:rPr>
      </w:pPr>
    </w:p>
    <w:p w:rsidR="00B8299E" w:rsidRPr="00651C44" w:rsidRDefault="005328A2" w:rsidP="00331A1A">
      <w:pPr>
        <w:pStyle w:val="ConsPlusNormal"/>
        <w:widowControl/>
        <w:ind w:firstLine="709"/>
        <w:contextualSpacing/>
        <w:rPr>
          <w:rFonts w:ascii="Times New Roman" w:hAnsi="Times New Roman" w:cs="Times New Roman"/>
        </w:rPr>
      </w:pPr>
      <w:r>
        <w:rPr>
          <w:rFonts w:ascii="Times New Roman" w:hAnsi="Times New Roman" w:cs="Times New Roman"/>
        </w:rPr>
        <w:t>4</w:t>
      </w:r>
      <w:r w:rsidR="00FE15FD">
        <w:rPr>
          <w:rFonts w:ascii="Times New Roman" w:hAnsi="Times New Roman" w:cs="Times New Roman"/>
        </w:rPr>
        <w:t>7</w:t>
      </w:r>
      <w:r w:rsidR="00B8299E" w:rsidRPr="00651C44">
        <w:rPr>
          <w:rFonts w:ascii="Times New Roman" w:hAnsi="Times New Roman" w:cs="Times New Roman"/>
        </w:rPr>
        <w:t>. Основанием для начала административной процедуры является об</w:t>
      </w:r>
      <w:r w:rsidR="00EE168E">
        <w:rPr>
          <w:rFonts w:ascii="Times New Roman" w:hAnsi="Times New Roman" w:cs="Times New Roman"/>
        </w:rPr>
        <w:t>ращение заявителя в ОМСУ</w:t>
      </w:r>
      <w:r w:rsidR="00B8299E" w:rsidRPr="00651C44">
        <w:rPr>
          <w:rFonts w:ascii="Times New Roman" w:hAnsi="Times New Roman" w:cs="Times New Roman"/>
        </w:rPr>
        <w:t xml:space="preserve"> с письменным заявлением</w:t>
      </w:r>
      <w:r w:rsidR="0069749C" w:rsidRPr="00651C44">
        <w:rPr>
          <w:rFonts w:ascii="Times New Roman" w:hAnsi="Times New Roman" w:cs="Times New Roman"/>
        </w:rPr>
        <w:t xml:space="preserve"> о предоставлении муниципальной услуги</w:t>
      </w:r>
      <w:r w:rsidR="000E6D81" w:rsidRPr="00651C44">
        <w:rPr>
          <w:rFonts w:ascii="Times New Roman" w:hAnsi="Times New Roman" w:cs="Times New Roman"/>
        </w:rPr>
        <w:t>,</w:t>
      </w:r>
      <w:r w:rsidR="00EE168E">
        <w:rPr>
          <w:rFonts w:ascii="Times New Roman" w:hAnsi="Times New Roman" w:cs="Times New Roman"/>
        </w:rPr>
        <w:t xml:space="preserve"> </w:t>
      </w:r>
      <w:r w:rsidR="000E6D81" w:rsidRPr="00651C44">
        <w:rPr>
          <w:rFonts w:ascii="Times New Roman" w:eastAsiaTheme="minorHAnsi" w:hAnsi="Times New Roman" w:cs="Times New Roman"/>
          <w:lang w:eastAsia="en-US"/>
        </w:rPr>
        <w:t>уведомлением о переходе прав на земельные участки, об образовании земельного участка</w:t>
      </w:r>
      <w:r w:rsidR="00AE61F5">
        <w:rPr>
          <w:rFonts w:ascii="Times New Roman" w:eastAsiaTheme="minorHAnsi" w:hAnsi="Times New Roman" w:cs="Times New Roman"/>
          <w:lang w:eastAsia="en-US"/>
        </w:rPr>
        <w:t xml:space="preserve"> </w:t>
      </w:r>
      <w:r w:rsidR="00695F95" w:rsidRPr="00651C44">
        <w:rPr>
          <w:rFonts w:ascii="Times New Roman" w:hAnsi="Times New Roman" w:cs="Times New Roman"/>
        </w:rPr>
        <w:t xml:space="preserve">(далее - уведомление) </w:t>
      </w:r>
      <w:r w:rsidR="00B8299E" w:rsidRPr="00651C44">
        <w:rPr>
          <w:rFonts w:ascii="Times New Roman" w:hAnsi="Times New Roman" w:cs="Times New Roman"/>
        </w:rPr>
        <w:t xml:space="preserve">или с </w:t>
      </w:r>
      <w:r w:rsidR="00FB71E3" w:rsidRPr="00651C44">
        <w:rPr>
          <w:rFonts w:ascii="Times New Roman" w:hAnsi="Times New Roman" w:cs="Times New Roman"/>
        </w:rPr>
        <w:t>заявлением</w:t>
      </w:r>
      <w:r w:rsidR="0069749C" w:rsidRPr="00651C44">
        <w:rPr>
          <w:rFonts w:ascii="Times New Roman" w:hAnsi="Times New Roman" w:cs="Times New Roman"/>
        </w:rPr>
        <w:t xml:space="preserve">, </w:t>
      </w:r>
      <w:r w:rsidR="00FB71E3" w:rsidRPr="00651C44">
        <w:rPr>
          <w:rFonts w:ascii="Times New Roman" w:hAnsi="Times New Roman" w:cs="Times New Roman"/>
        </w:rPr>
        <w:t xml:space="preserve">уведомлением, </w:t>
      </w:r>
      <w:r w:rsidR="00B8299E" w:rsidRPr="00651C44">
        <w:rPr>
          <w:rFonts w:ascii="Times New Roman" w:hAnsi="Times New Roman" w:cs="Times New Roman"/>
        </w:rPr>
        <w:t>поданным</w:t>
      </w:r>
      <w:r w:rsidR="00FB71E3" w:rsidRPr="00651C44">
        <w:rPr>
          <w:rFonts w:ascii="Times New Roman" w:hAnsi="Times New Roman" w:cs="Times New Roman"/>
        </w:rPr>
        <w:t>и</w:t>
      </w:r>
      <w:r w:rsidR="00B8299E" w:rsidRPr="00651C44">
        <w:rPr>
          <w:rFonts w:ascii="Times New Roman" w:hAnsi="Times New Roman" w:cs="Times New Roman"/>
        </w:rPr>
        <w:t xml:space="preserve"> в электронном виде через РПГУ</w:t>
      </w:r>
      <w:r w:rsidR="0069749C" w:rsidRPr="00651C44">
        <w:rPr>
          <w:rFonts w:ascii="Times New Roman" w:hAnsi="Times New Roman" w:cs="Times New Roman"/>
        </w:rPr>
        <w:t>.</w:t>
      </w:r>
    </w:p>
    <w:p w:rsidR="00B8299E" w:rsidRPr="00651C44" w:rsidRDefault="00EE168E" w:rsidP="001A39E9">
      <w:pPr>
        <w:widowControl w:val="0"/>
        <w:autoSpaceDE w:val="0"/>
        <w:autoSpaceDN w:val="0"/>
        <w:adjustRightInd w:val="0"/>
        <w:ind w:firstLine="709"/>
        <w:contextualSpacing/>
        <w:rPr>
          <w:sz w:val="28"/>
          <w:szCs w:val="28"/>
        </w:rPr>
      </w:pPr>
      <w:r>
        <w:rPr>
          <w:sz w:val="28"/>
          <w:szCs w:val="28"/>
        </w:rPr>
        <w:t>4</w:t>
      </w:r>
      <w:r w:rsidR="00FE15FD">
        <w:rPr>
          <w:sz w:val="28"/>
          <w:szCs w:val="28"/>
        </w:rPr>
        <w:t>8</w:t>
      </w:r>
      <w:r w:rsidR="00B8299E" w:rsidRPr="00651C44">
        <w:rPr>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w:t>
      </w:r>
      <w:r w:rsidR="00581FA5" w:rsidRPr="00651C44">
        <w:rPr>
          <w:sz w:val="28"/>
          <w:szCs w:val="28"/>
        </w:rPr>
        <w:t xml:space="preserve"> (уведомлению)</w:t>
      </w:r>
      <w:r w:rsidR="00B8299E" w:rsidRPr="00651C44">
        <w:rPr>
          <w:sz w:val="28"/>
          <w:szCs w:val="28"/>
        </w:rPr>
        <w:t xml:space="preserve"> и передает заявление</w:t>
      </w:r>
      <w:r w:rsidR="00AA68DF" w:rsidRPr="00651C44">
        <w:rPr>
          <w:sz w:val="28"/>
          <w:szCs w:val="28"/>
        </w:rPr>
        <w:t xml:space="preserve"> (уведомление)</w:t>
      </w:r>
      <w:r w:rsidR="00B8299E" w:rsidRPr="00651C44">
        <w:rPr>
          <w:sz w:val="28"/>
          <w:szCs w:val="28"/>
        </w:rPr>
        <w:t xml:space="preserve"> с приложенными к нему документами руководителю ОМСУ для рассмотрения и направления на исполнение уполномоченному специалисту.</w:t>
      </w:r>
    </w:p>
    <w:p w:rsidR="00B8299E" w:rsidRPr="00651C44" w:rsidRDefault="00FE15FD" w:rsidP="001A39E9">
      <w:pPr>
        <w:widowControl w:val="0"/>
        <w:autoSpaceDE w:val="0"/>
        <w:autoSpaceDN w:val="0"/>
        <w:adjustRightInd w:val="0"/>
        <w:ind w:firstLine="709"/>
        <w:contextualSpacing/>
        <w:rPr>
          <w:spacing w:val="2"/>
          <w:sz w:val="28"/>
          <w:szCs w:val="28"/>
        </w:rPr>
      </w:pPr>
      <w:r>
        <w:rPr>
          <w:sz w:val="28"/>
          <w:szCs w:val="28"/>
        </w:rPr>
        <w:t>49</w:t>
      </w:r>
      <w:r w:rsidR="00B8299E" w:rsidRPr="00651C44">
        <w:rPr>
          <w:sz w:val="28"/>
          <w:szCs w:val="28"/>
        </w:rPr>
        <w:t xml:space="preserve">. В случае представления документов </w:t>
      </w:r>
      <w:r w:rsidR="00B8299E" w:rsidRPr="00651C44">
        <w:rPr>
          <w:spacing w:val="2"/>
          <w:sz w:val="28"/>
          <w:szCs w:val="28"/>
        </w:rPr>
        <w:t xml:space="preserve">посредством </w:t>
      </w:r>
      <w:r w:rsidR="00B8299E" w:rsidRPr="00651C44">
        <w:rPr>
          <w:sz w:val="28"/>
          <w:szCs w:val="28"/>
        </w:rPr>
        <w:t>РПГУ, уполномоченный специалист</w:t>
      </w:r>
      <w:r w:rsidR="00B8299E" w:rsidRPr="00651C44">
        <w:rPr>
          <w:spacing w:val="2"/>
          <w:sz w:val="28"/>
          <w:szCs w:val="28"/>
        </w:rPr>
        <w:t xml:space="preserve"> направляет уведомление</w:t>
      </w:r>
      <w:r w:rsidR="00B8299E" w:rsidRPr="00651C44">
        <w:rPr>
          <w:sz w:val="28"/>
          <w:szCs w:val="28"/>
        </w:rPr>
        <w:t xml:space="preserve"> о приеме и регистрации запроса и иных документов </w:t>
      </w:r>
      <w:r w:rsidR="00B8299E" w:rsidRPr="00651C44">
        <w:rPr>
          <w:spacing w:val="2"/>
          <w:sz w:val="28"/>
          <w:szCs w:val="28"/>
        </w:rPr>
        <w:t>заявителю.</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FE15FD">
        <w:rPr>
          <w:spacing w:val="2"/>
          <w:sz w:val="28"/>
          <w:szCs w:val="28"/>
        </w:rPr>
        <w:t>0</w:t>
      </w:r>
      <w:r w:rsidR="00B8299E" w:rsidRPr="00651C44">
        <w:rPr>
          <w:spacing w:val="2"/>
          <w:sz w:val="28"/>
          <w:szCs w:val="28"/>
        </w:rPr>
        <w:t xml:space="preserve">. Результатом выполнения административной процедуры является прием заявления </w:t>
      </w:r>
      <w:r w:rsidR="00BB77C0" w:rsidRPr="00651C44">
        <w:rPr>
          <w:spacing w:val="2"/>
          <w:sz w:val="28"/>
          <w:szCs w:val="28"/>
        </w:rPr>
        <w:t xml:space="preserve">(уведомления) </w:t>
      </w:r>
      <w:r w:rsidR="00B8299E" w:rsidRPr="00651C44">
        <w:rPr>
          <w:spacing w:val="2"/>
          <w:sz w:val="28"/>
          <w:szCs w:val="28"/>
        </w:rPr>
        <w:t>и приложенных документов на получение муниципальной услуги.</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FE15FD">
        <w:rPr>
          <w:spacing w:val="2"/>
          <w:sz w:val="28"/>
          <w:szCs w:val="28"/>
        </w:rPr>
        <w:t>1</w:t>
      </w:r>
      <w:r w:rsidR="00B8299E" w:rsidRPr="00651C44">
        <w:rPr>
          <w:spacing w:val="2"/>
          <w:sz w:val="28"/>
          <w:szCs w:val="28"/>
        </w:rPr>
        <w:t xml:space="preserve">. Способом фиксации исполнения административной процедуры, в том числе в электронной форме, является регистрация заявления </w:t>
      </w:r>
      <w:r w:rsidR="00251627" w:rsidRPr="00651C44">
        <w:rPr>
          <w:spacing w:val="2"/>
          <w:sz w:val="28"/>
          <w:szCs w:val="28"/>
        </w:rPr>
        <w:t xml:space="preserve">(уведомления) </w:t>
      </w:r>
      <w:r w:rsidR="00B8299E" w:rsidRPr="00651C44">
        <w:rPr>
          <w:spacing w:val="2"/>
          <w:sz w:val="28"/>
          <w:szCs w:val="28"/>
        </w:rPr>
        <w:t>и прилагаемых к нему документов.</w:t>
      </w:r>
    </w:p>
    <w:p w:rsidR="00B8299E" w:rsidRPr="00651C44" w:rsidRDefault="00B8299E"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 процедуры составляет 1 день.</w:t>
      </w:r>
    </w:p>
    <w:p w:rsidR="00B8299E" w:rsidRPr="00651C44" w:rsidRDefault="00B8299E"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64778" w:rsidRPr="00651C44" w:rsidRDefault="00B8299E" w:rsidP="00D64778">
      <w:pPr>
        <w:autoSpaceDE w:val="0"/>
        <w:autoSpaceDN w:val="0"/>
        <w:adjustRightInd w:val="0"/>
        <w:ind w:firstLine="0"/>
        <w:jc w:val="center"/>
        <w:rPr>
          <w:rFonts w:eastAsiaTheme="minorHAnsi"/>
          <w:b/>
          <w:sz w:val="28"/>
          <w:szCs w:val="28"/>
          <w:lang w:eastAsia="en-US"/>
        </w:rPr>
      </w:pPr>
      <w:r w:rsidRPr="00651C44">
        <w:rPr>
          <w:b/>
          <w:spacing w:val="2"/>
          <w:sz w:val="28"/>
          <w:szCs w:val="28"/>
        </w:rPr>
        <w:t xml:space="preserve">24. </w:t>
      </w:r>
      <w:r w:rsidR="00D64778" w:rsidRPr="00651C44">
        <w:rPr>
          <w:b/>
          <w:spacing w:val="2"/>
          <w:sz w:val="28"/>
          <w:szCs w:val="28"/>
        </w:rPr>
        <w:t>П</w:t>
      </w:r>
      <w:r w:rsidR="00D64778" w:rsidRPr="00651C44">
        <w:rPr>
          <w:rFonts w:eastAsiaTheme="minorHAnsi"/>
          <w:b/>
          <w:sz w:val="28"/>
          <w:szCs w:val="28"/>
          <w:lang w:eastAsia="en-US"/>
        </w:rPr>
        <w:t>роведение проверки наличия документов, необходимых для предоставления муниципальной услуги</w:t>
      </w:r>
    </w:p>
    <w:p w:rsidR="00B8299E" w:rsidRPr="00651C44" w:rsidRDefault="00B8299E" w:rsidP="00D64778">
      <w:pPr>
        <w:widowControl w:val="0"/>
        <w:shd w:val="clear" w:color="auto" w:fill="FFFFFF"/>
        <w:autoSpaceDE w:val="0"/>
        <w:autoSpaceDN w:val="0"/>
        <w:adjustRightInd w:val="0"/>
        <w:ind w:firstLine="0"/>
        <w:contextualSpacing/>
        <w:jc w:val="center"/>
        <w:rPr>
          <w:sz w:val="28"/>
          <w:szCs w:val="28"/>
        </w:rPr>
      </w:pPr>
    </w:p>
    <w:p w:rsidR="00B8299E" w:rsidRPr="00651C44" w:rsidRDefault="00F20108" w:rsidP="009C69D9">
      <w:pPr>
        <w:widowControl w:val="0"/>
        <w:shd w:val="clear" w:color="auto" w:fill="FFFFFF"/>
        <w:autoSpaceDE w:val="0"/>
        <w:autoSpaceDN w:val="0"/>
        <w:adjustRightInd w:val="0"/>
        <w:ind w:firstLine="709"/>
        <w:contextualSpacing/>
        <w:rPr>
          <w:sz w:val="28"/>
          <w:szCs w:val="28"/>
        </w:rPr>
      </w:pPr>
      <w:r w:rsidRPr="00651C44">
        <w:rPr>
          <w:sz w:val="28"/>
          <w:szCs w:val="28"/>
        </w:rPr>
        <w:t>5</w:t>
      </w:r>
      <w:r w:rsidR="00FE15FD">
        <w:rPr>
          <w:sz w:val="28"/>
          <w:szCs w:val="28"/>
        </w:rPr>
        <w:t>2</w:t>
      </w:r>
      <w:r w:rsidR="00B8299E" w:rsidRPr="00651C44">
        <w:rPr>
          <w:sz w:val="28"/>
          <w:szCs w:val="28"/>
        </w:rPr>
        <w:t xml:space="preserve">. Основанием для начала административной процедуры является поступление зарегистрированного заявления </w:t>
      </w:r>
      <w:r w:rsidR="005926D7" w:rsidRPr="00651C44">
        <w:rPr>
          <w:sz w:val="28"/>
          <w:szCs w:val="28"/>
        </w:rPr>
        <w:t xml:space="preserve">(уведомления) </w:t>
      </w:r>
      <w:r w:rsidR="00B8299E" w:rsidRPr="00651C44">
        <w:rPr>
          <w:sz w:val="28"/>
          <w:szCs w:val="28"/>
        </w:rPr>
        <w:t>и приложенных к нему документов к уполномоченному специалисту.</w:t>
      </w:r>
    </w:p>
    <w:p w:rsidR="00B8299E" w:rsidRPr="00651C44" w:rsidRDefault="00F20108" w:rsidP="009C69D9">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t>5</w:t>
      </w:r>
      <w:r w:rsidR="00FE15FD">
        <w:rPr>
          <w:sz w:val="28"/>
          <w:szCs w:val="28"/>
        </w:rPr>
        <w:t>3</w:t>
      </w:r>
      <w:r w:rsidR="00B8299E" w:rsidRPr="00651C44">
        <w:rPr>
          <w:sz w:val="28"/>
          <w:szCs w:val="28"/>
        </w:rPr>
        <w:t xml:space="preserve">. Уполномоченный специалист осуществляет проверку </w:t>
      </w:r>
      <w:r w:rsidR="00B8299E" w:rsidRPr="00651C44">
        <w:rPr>
          <w:spacing w:val="3"/>
          <w:sz w:val="28"/>
          <w:szCs w:val="28"/>
        </w:rPr>
        <w:t>представленных документов на соответстви</w:t>
      </w:r>
      <w:r w:rsidR="003A25F9" w:rsidRPr="00651C44">
        <w:rPr>
          <w:spacing w:val="3"/>
          <w:sz w:val="28"/>
          <w:szCs w:val="28"/>
        </w:rPr>
        <w:t>е перечню, установленному пункт</w:t>
      </w:r>
      <w:r w:rsidR="00AA73EB" w:rsidRPr="00651C44">
        <w:rPr>
          <w:spacing w:val="3"/>
          <w:sz w:val="28"/>
          <w:szCs w:val="28"/>
        </w:rPr>
        <w:t>а</w:t>
      </w:r>
      <w:r w:rsidR="00B8299E" w:rsidRPr="00651C44">
        <w:rPr>
          <w:spacing w:val="3"/>
          <w:sz w:val="28"/>
          <w:szCs w:val="28"/>
        </w:rPr>
        <w:t>м</w:t>
      </w:r>
      <w:r w:rsidR="00AA73EB" w:rsidRPr="00651C44">
        <w:rPr>
          <w:spacing w:val="3"/>
          <w:sz w:val="28"/>
          <w:szCs w:val="28"/>
        </w:rPr>
        <w:t>и</w:t>
      </w:r>
      <w:r w:rsidR="00B8299E" w:rsidRPr="00651C44">
        <w:rPr>
          <w:spacing w:val="3"/>
          <w:sz w:val="28"/>
          <w:szCs w:val="28"/>
        </w:rPr>
        <w:t xml:space="preserve"> 1</w:t>
      </w:r>
      <w:r w:rsidR="00FE15FD">
        <w:rPr>
          <w:spacing w:val="3"/>
          <w:sz w:val="28"/>
          <w:szCs w:val="28"/>
        </w:rPr>
        <w:t>3</w:t>
      </w:r>
      <w:r w:rsidR="00AA73EB" w:rsidRPr="00651C44">
        <w:rPr>
          <w:spacing w:val="3"/>
          <w:sz w:val="28"/>
          <w:szCs w:val="28"/>
        </w:rPr>
        <w:t xml:space="preserve"> - </w:t>
      </w:r>
      <w:r w:rsidR="003B002D" w:rsidRPr="00651C44">
        <w:rPr>
          <w:spacing w:val="3"/>
          <w:sz w:val="28"/>
          <w:szCs w:val="28"/>
        </w:rPr>
        <w:t>1</w:t>
      </w:r>
      <w:r w:rsidR="00FE15FD">
        <w:rPr>
          <w:spacing w:val="3"/>
          <w:sz w:val="28"/>
          <w:szCs w:val="28"/>
        </w:rPr>
        <w:t>6</w:t>
      </w:r>
      <w:r w:rsidR="00B8299E" w:rsidRPr="00651C44">
        <w:rPr>
          <w:spacing w:val="3"/>
          <w:sz w:val="28"/>
          <w:szCs w:val="28"/>
        </w:rPr>
        <w:t xml:space="preserve"> настоящего административного регламента.</w:t>
      </w:r>
    </w:p>
    <w:p w:rsidR="00B8299E" w:rsidRPr="00651C44" w:rsidRDefault="005328A2" w:rsidP="009C69D9">
      <w:pPr>
        <w:widowControl w:val="0"/>
        <w:shd w:val="clear" w:color="auto" w:fill="FFFFFF"/>
        <w:tabs>
          <w:tab w:val="left" w:pos="854"/>
        </w:tabs>
        <w:autoSpaceDE w:val="0"/>
        <w:autoSpaceDN w:val="0"/>
        <w:adjustRightInd w:val="0"/>
        <w:ind w:firstLine="709"/>
        <w:contextualSpacing/>
        <w:rPr>
          <w:sz w:val="28"/>
          <w:szCs w:val="28"/>
        </w:rPr>
      </w:pPr>
      <w:bookmarkStart w:id="12" w:name="Par335"/>
      <w:bookmarkEnd w:id="12"/>
      <w:r>
        <w:rPr>
          <w:sz w:val="28"/>
          <w:szCs w:val="28"/>
        </w:rPr>
        <w:t>5</w:t>
      </w:r>
      <w:r w:rsidR="00FE15FD">
        <w:rPr>
          <w:sz w:val="28"/>
          <w:szCs w:val="28"/>
        </w:rPr>
        <w:t>4</w:t>
      </w:r>
      <w:r>
        <w:rPr>
          <w:sz w:val="28"/>
          <w:szCs w:val="28"/>
        </w:rPr>
        <w:t>.</w:t>
      </w:r>
      <w:r w:rsidR="00B8299E" w:rsidRPr="00651C44">
        <w:rPr>
          <w:sz w:val="28"/>
          <w:szCs w:val="28"/>
        </w:rPr>
        <w:t xml:space="preserve"> Уполномоченный специалист подготавливает и направляет запросы о предоставлении документов, установленных пунктами 2</w:t>
      </w:r>
      <w:r w:rsidR="00FE15FD">
        <w:rPr>
          <w:sz w:val="28"/>
          <w:szCs w:val="28"/>
        </w:rPr>
        <w:t>0</w:t>
      </w:r>
      <w:r w:rsidR="00A628C1" w:rsidRPr="00651C44">
        <w:rPr>
          <w:sz w:val="28"/>
          <w:szCs w:val="28"/>
        </w:rPr>
        <w:t xml:space="preserve"> - </w:t>
      </w:r>
      <w:r w:rsidR="00FE15FD">
        <w:rPr>
          <w:sz w:val="28"/>
          <w:szCs w:val="28"/>
        </w:rPr>
        <w:t>21</w:t>
      </w:r>
      <w:r w:rsidR="00B8299E" w:rsidRPr="00651C44">
        <w:rPr>
          <w:sz w:val="28"/>
          <w:szCs w:val="28"/>
        </w:rPr>
        <w:t xml:space="preserve"> настоящего </w:t>
      </w:r>
      <w:r w:rsidR="007C72DF" w:rsidRPr="00651C44">
        <w:rPr>
          <w:spacing w:val="3"/>
          <w:sz w:val="28"/>
          <w:szCs w:val="28"/>
        </w:rPr>
        <w:lastRenderedPageBreak/>
        <w:t>административного</w:t>
      </w:r>
      <w:r w:rsidR="00EE168E">
        <w:rPr>
          <w:spacing w:val="3"/>
          <w:sz w:val="28"/>
          <w:szCs w:val="28"/>
        </w:rPr>
        <w:t xml:space="preserve"> </w:t>
      </w:r>
      <w:r w:rsidR="00B8299E" w:rsidRPr="00651C44">
        <w:rPr>
          <w:sz w:val="28"/>
          <w:szCs w:val="28"/>
        </w:rPr>
        <w:t>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B8299E" w:rsidRPr="00651C44" w:rsidRDefault="00B8299E" w:rsidP="009C69D9">
      <w:pPr>
        <w:ind w:firstLine="709"/>
        <w:rPr>
          <w:sz w:val="28"/>
          <w:szCs w:val="28"/>
        </w:rPr>
      </w:pPr>
      <w:r w:rsidRPr="00651C44">
        <w:rPr>
          <w:sz w:val="28"/>
          <w:szCs w:val="28"/>
        </w:rPr>
        <w:t>Максимальный срок ожидания ответов на межведомственные запросы составляет 3 рабочих дня.</w:t>
      </w:r>
    </w:p>
    <w:p w:rsidR="00B8299E" w:rsidRPr="00651C44" w:rsidRDefault="00F20108" w:rsidP="009C69D9">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5</w:t>
      </w:r>
      <w:r w:rsidR="00FE15FD">
        <w:rPr>
          <w:spacing w:val="3"/>
          <w:sz w:val="28"/>
          <w:szCs w:val="28"/>
        </w:rPr>
        <w:t>5</w:t>
      </w:r>
      <w:r w:rsidR="00B8299E" w:rsidRPr="00651C44">
        <w:rPr>
          <w:spacing w:val="3"/>
          <w:sz w:val="28"/>
          <w:szCs w:val="28"/>
        </w:rPr>
        <w:t>. Результатом административной процедуры является выявление уполномоченным специалистом наличия или отсутствия основани</w:t>
      </w:r>
      <w:r w:rsidR="008C4EBD" w:rsidRPr="00651C44">
        <w:rPr>
          <w:spacing w:val="3"/>
          <w:sz w:val="28"/>
          <w:szCs w:val="28"/>
        </w:rPr>
        <w:t>й</w:t>
      </w:r>
      <w:r w:rsidR="00B8299E" w:rsidRPr="00651C44">
        <w:rPr>
          <w:spacing w:val="3"/>
          <w:sz w:val="28"/>
          <w:szCs w:val="28"/>
        </w:rPr>
        <w:t xml:space="preserve"> для отказа в предоставлении муниципальной услуги, установленн</w:t>
      </w:r>
      <w:r w:rsidR="008C4EBD" w:rsidRPr="00651C44">
        <w:rPr>
          <w:spacing w:val="3"/>
          <w:sz w:val="28"/>
          <w:szCs w:val="28"/>
        </w:rPr>
        <w:t>ых подпунктом 1</w:t>
      </w:r>
      <w:r w:rsidR="00B8299E" w:rsidRPr="00651C44">
        <w:rPr>
          <w:spacing w:val="3"/>
          <w:sz w:val="28"/>
          <w:szCs w:val="28"/>
        </w:rPr>
        <w:t xml:space="preserve"> пункта</w:t>
      </w:r>
      <w:r w:rsidR="00EE168E">
        <w:rPr>
          <w:spacing w:val="3"/>
          <w:sz w:val="28"/>
          <w:szCs w:val="28"/>
        </w:rPr>
        <w:t xml:space="preserve"> </w:t>
      </w:r>
      <w:r w:rsidR="00B8299E" w:rsidRPr="00651C44">
        <w:rPr>
          <w:spacing w:val="3"/>
          <w:sz w:val="28"/>
          <w:szCs w:val="28"/>
        </w:rPr>
        <w:t>2</w:t>
      </w:r>
      <w:r w:rsidR="00E50534">
        <w:rPr>
          <w:spacing w:val="3"/>
          <w:sz w:val="28"/>
          <w:szCs w:val="28"/>
        </w:rPr>
        <w:t>5</w:t>
      </w:r>
      <w:r w:rsidR="008C4EBD" w:rsidRPr="00651C44">
        <w:rPr>
          <w:spacing w:val="3"/>
          <w:sz w:val="28"/>
          <w:szCs w:val="28"/>
        </w:rPr>
        <w:t xml:space="preserve"> и подпунктом пункта </w:t>
      </w:r>
      <w:r w:rsidR="00FE15FD">
        <w:rPr>
          <w:spacing w:val="3"/>
          <w:sz w:val="28"/>
          <w:szCs w:val="28"/>
        </w:rPr>
        <w:t>2</w:t>
      </w:r>
      <w:r w:rsidR="00E50534">
        <w:rPr>
          <w:spacing w:val="3"/>
          <w:sz w:val="28"/>
          <w:szCs w:val="28"/>
        </w:rPr>
        <w:t>8</w:t>
      </w:r>
      <w:r w:rsidR="00B8299E" w:rsidRPr="00651C44">
        <w:rPr>
          <w:spacing w:val="3"/>
          <w:sz w:val="28"/>
          <w:szCs w:val="28"/>
        </w:rPr>
        <w:t xml:space="preserve"> настоящего административного регламента.</w:t>
      </w:r>
    </w:p>
    <w:p w:rsidR="00B8299E" w:rsidRPr="00651C44" w:rsidRDefault="00B8299E" w:rsidP="009C69D9">
      <w:pPr>
        <w:widowControl w:val="0"/>
        <w:shd w:val="clear" w:color="auto" w:fill="FFFFFF"/>
        <w:tabs>
          <w:tab w:val="left" w:pos="854"/>
        </w:tabs>
        <w:autoSpaceDE w:val="0"/>
        <w:autoSpaceDN w:val="0"/>
        <w:adjustRightInd w:val="0"/>
        <w:ind w:firstLine="709"/>
        <w:contextualSpacing/>
        <w:rPr>
          <w:sz w:val="28"/>
          <w:szCs w:val="28"/>
        </w:rPr>
      </w:pPr>
      <w:r w:rsidRPr="00651C44">
        <w:rPr>
          <w:spacing w:val="3"/>
          <w:sz w:val="28"/>
          <w:szCs w:val="28"/>
        </w:rPr>
        <w:t>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D02313" w:rsidRPr="00651C44" w:rsidRDefault="00D02313" w:rsidP="009C728D">
      <w:pPr>
        <w:pStyle w:val="ConsPlusNormal"/>
        <w:ind w:firstLine="0"/>
        <w:jc w:val="center"/>
        <w:rPr>
          <w:rFonts w:ascii="Times New Roman" w:hAnsi="Times New Roman" w:cs="Times New Roman"/>
          <w:b/>
          <w:spacing w:val="3"/>
        </w:rPr>
      </w:pPr>
    </w:p>
    <w:p w:rsidR="000E36A4" w:rsidRDefault="000E36A4" w:rsidP="00B27CC0">
      <w:pPr>
        <w:pStyle w:val="ConsPlusNormal"/>
        <w:ind w:firstLine="0"/>
        <w:jc w:val="center"/>
        <w:rPr>
          <w:rFonts w:ascii="Times New Roman" w:hAnsi="Times New Roman" w:cs="Times New Roman"/>
          <w:b/>
          <w:spacing w:val="3"/>
        </w:rPr>
      </w:pPr>
    </w:p>
    <w:p w:rsidR="00B27CC0" w:rsidRPr="00651C44" w:rsidRDefault="009C728D" w:rsidP="00B27CC0">
      <w:pPr>
        <w:pStyle w:val="ConsPlusNormal"/>
        <w:ind w:firstLine="0"/>
        <w:jc w:val="center"/>
        <w:rPr>
          <w:rFonts w:ascii="Times New Roman" w:hAnsi="Times New Roman" w:cs="Times New Roman"/>
          <w:b/>
        </w:rPr>
      </w:pPr>
      <w:r w:rsidRPr="00651C44">
        <w:rPr>
          <w:rFonts w:ascii="Times New Roman" w:hAnsi="Times New Roman" w:cs="Times New Roman"/>
          <w:b/>
          <w:spacing w:val="3"/>
        </w:rPr>
        <w:t xml:space="preserve">25. </w:t>
      </w:r>
      <w:r w:rsidR="00B27CC0" w:rsidRPr="00651C44">
        <w:rPr>
          <w:rFonts w:ascii="Times New Roman" w:hAnsi="Times New Roman" w:cs="Times New Roman"/>
          <w:b/>
          <w:spacing w:val="3"/>
        </w:rPr>
        <w:t>П</w:t>
      </w:r>
      <w:r w:rsidR="00190737" w:rsidRPr="00651C44">
        <w:rPr>
          <w:rFonts w:ascii="Times New Roman" w:hAnsi="Times New Roman" w:cs="Times New Roman"/>
          <w:b/>
          <w:spacing w:val="3"/>
        </w:rPr>
        <w:t>роведение п</w:t>
      </w:r>
      <w:r w:rsidR="00B27CC0" w:rsidRPr="00651C44">
        <w:rPr>
          <w:rFonts w:ascii="Times New Roman" w:hAnsi="Times New Roman" w:cs="Times New Roman"/>
          <w:b/>
        </w:rPr>
        <w:t>роверк</w:t>
      </w:r>
      <w:r w:rsidR="00190737" w:rsidRPr="00651C44">
        <w:rPr>
          <w:rFonts w:ascii="Times New Roman" w:hAnsi="Times New Roman" w:cs="Times New Roman"/>
          <w:b/>
        </w:rPr>
        <w:t>и</w:t>
      </w:r>
      <w:r w:rsidR="00B27CC0" w:rsidRPr="00651C44">
        <w:rPr>
          <w:rFonts w:ascii="Times New Roman" w:hAnsi="Times New Roman" w:cs="Times New Roman"/>
          <w:b/>
        </w:rPr>
        <w:t xml:space="preserve"> соответствия представленных документов требованиям, установленным Градостроительным кодексом Российской</w:t>
      </w:r>
      <w:r w:rsidR="007A3B29">
        <w:rPr>
          <w:rFonts w:ascii="Times New Roman" w:hAnsi="Times New Roman" w:cs="Times New Roman"/>
          <w:b/>
        </w:rPr>
        <w:t xml:space="preserve"> </w:t>
      </w:r>
      <w:r w:rsidR="00B27CC0" w:rsidRPr="00651C44">
        <w:rPr>
          <w:rFonts w:ascii="Times New Roman" w:hAnsi="Times New Roman" w:cs="Times New Roman"/>
          <w:b/>
        </w:rPr>
        <w:t>Федерации</w:t>
      </w:r>
    </w:p>
    <w:p w:rsidR="0049717F" w:rsidRPr="00651C44" w:rsidRDefault="0049717F" w:rsidP="00B8299E">
      <w:pPr>
        <w:pStyle w:val="ConsPlusNormal"/>
        <w:ind w:firstLine="0"/>
        <w:jc w:val="center"/>
        <w:rPr>
          <w:rFonts w:ascii="Times New Roman" w:hAnsi="Times New Roman" w:cs="Times New Roman"/>
          <w:b/>
          <w:spacing w:val="3"/>
        </w:rPr>
      </w:pPr>
    </w:p>
    <w:p w:rsidR="00B8299E" w:rsidRPr="00651C44" w:rsidRDefault="005328A2"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E50534">
        <w:rPr>
          <w:spacing w:val="3"/>
          <w:sz w:val="28"/>
          <w:szCs w:val="28"/>
        </w:rPr>
        <w:t>6</w:t>
      </w:r>
      <w:r w:rsidR="00EE168E">
        <w:rPr>
          <w:spacing w:val="3"/>
          <w:sz w:val="28"/>
          <w:szCs w:val="28"/>
        </w:rPr>
        <w:t xml:space="preserve">. </w:t>
      </w:r>
      <w:r w:rsidR="00B8299E" w:rsidRPr="00651C44">
        <w:rPr>
          <w:spacing w:val="3"/>
          <w:sz w:val="28"/>
          <w:szCs w:val="28"/>
        </w:rPr>
        <w:t>Основанием для начала административной процедуры является</w:t>
      </w:r>
      <w:r w:rsidR="007A3B29">
        <w:rPr>
          <w:spacing w:val="3"/>
          <w:sz w:val="28"/>
          <w:szCs w:val="28"/>
        </w:rPr>
        <w:t xml:space="preserve"> </w:t>
      </w:r>
      <w:r w:rsidR="005625AD" w:rsidRPr="00651C44">
        <w:rPr>
          <w:spacing w:val="3"/>
          <w:sz w:val="28"/>
          <w:szCs w:val="28"/>
        </w:rPr>
        <w:t>отсутствие оснований</w:t>
      </w:r>
      <w:r w:rsidR="00B8299E" w:rsidRPr="00651C44">
        <w:rPr>
          <w:spacing w:val="3"/>
          <w:sz w:val="28"/>
          <w:szCs w:val="28"/>
        </w:rPr>
        <w:t xml:space="preserve"> для отказа в предоставлении муниципальной услуги, установленн</w:t>
      </w:r>
      <w:r w:rsidR="005625AD" w:rsidRPr="00651C44">
        <w:rPr>
          <w:spacing w:val="3"/>
          <w:sz w:val="28"/>
          <w:szCs w:val="28"/>
        </w:rPr>
        <w:t xml:space="preserve">ых </w:t>
      </w:r>
      <w:r w:rsidR="00207085" w:rsidRPr="00651C44">
        <w:rPr>
          <w:spacing w:val="3"/>
          <w:sz w:val="28"/>
          <w:szCs w:val="28"/>
        </w:rPr>
        <w:t>подпунктом 1 пункта 2</w:t>
      </w:r>
      <w:r w:rsidR="00E50534">
        <w:rPr>
          <w:spacing w:val="3"/>
          <w:sz w:val="28"/>
          <w:szCs w:val="28"/>
        </w:rPr>
        <w:t>5</w:t>
      </w:r>
      <w:r w:rsidR="00207085" w:rsidRPr="00651C44">
        <w:rPr>
          <w:spacing w:val="3"/>
          <w:sz w:val="28"/>
          <w:szCs w:val="28"/>
        </w:rPr>
        <w:t xml:space="preserve"> и подпунктом пункта </w:t>
      </w:r>
      <w:r w:rsidR="00E50534">
        <w:rPr>
          <w:spacing w:val="3"/>
          <w:sz w:val="28"/>
          <w:szCs w:val="28"/>
        </w:rPr>
        <w:t>29</w:t>
      </w:r>
      <w:r w:rsidR="00207085" w:rsidRPr="00651C44">
        <w:rPr>
          <w:spacing w:val="3"/>
          <w:sz w:val="28"/>
          <w:szCs w:val="28"/>
        </w:rPr>
        <w:t xml:space="preserve"> </w:t>
      </w:r>
      <w:r w:rsidR="00B8299E" w:rsidRPr="00651C44">
        <w:rPr>
          <w:spacing w:val="3"/>
          <w:sz w:val="28"/>
          <w:szCs w:val="28"/>
        </w:rPr>
        <w:t>настоящего административного регламента.</w:t>
      </w:r>
    </w:p>
    <w:p w:rsidR="00DA586A" w:rsidRPr="00651C44" w:rsidRDefault="00EE168E" w:rsidP="00DA586A">
      <w:pPr>
        <w:autoSpaceDE w:val="0"/>
        <w:autoSpaceDN w:val="0"/>
        <w:adjustRightInd w:val="0"/>
        <w:ind w:firstLine="709"/>
        <w:rPr>
          <w:rFonts w:eastAsiaTheme="minorHAnsi"/>
          <w:sz w:val="28"/>
          <w:szCs w:val="28"/>
          <w:lang w:eastAsia="en-US"/>
        </w:rPr>
      </w:pPr>
      <w:r>
        <w:rPr>
          <w:spacing w:val="3"/>
          <w:sz w:val="28"/>
          <w:szCs w:val="28"/>
        </w:rPr>
        <w:t>5</w:t>
      </w:r>
      <w:r w:rsidR="00E50534">
        <w:rPr>
          <w:spacing w:val="3"/>
          <w:sz w:val="28"/>
          <w:szCs w:val="28"/>
        </w:rPr>
        <w:t>7</w:t>
      </w:r>
      <w:r w:rsidR="00B8299E" w:rsidRPr="00651C44">
        <w:rPr>
          <w:spacing w:val="3"/>
          <w:sz w:val="28"/>
          <w:szCs w:val="28"/>
        </w:rPr>
        <w:t>.</w:t>
      </w:r>
      <w:r>
        <w:rPr>
          <w:spacing w:val="3"/>
          <w:sz w:val="28"/>
          <w:szCs w:val="28"/>
        </w:rPr>
        <w:t xml:space="preserve">  </w:t>
      </w:r>
      <w:proofErr w:type="gramStart"/>
      <w:r w:rsidR="00B8299E" w:rsidRPr="00651C44">
        <w:rPr>
          <w:spacing w:val="3"/>
          <w:sz w:val="28"/>
          <w:szCs w:val="28"/>
        </w:rPr>
        <w:t xml:space="preserve">Уполномоченный специалист проводит проверку </w:t>
      </w:r>
      <w:r w:rsidR="00DA586A" w:rsidRPr="00651C44">
        <w:rPr>
          <w:rFonts w:eastAsiaTheme="minorHAnsi"/>
          <w:sz w:val="28"/>
          <w:szCs w:val="28"/>
          <w:lang w:eastAsia="en-US"/>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00DA586A" w:rsidRPr="00651C44">
        <w:rPr>
          <w:rFonts w:eastAsiaTheme="minorHAnsi"/>
          <w:sz w:val="28"/>
          <w:szCs w:val="28"/>
          <w:lang w:eastAsia="en-US"/>
        </w:rPr>
        <w:t xml:space="preserve"> </w:t>
      </w:r>
      <w:proofErr w:type="gramStart"/>
      <w:r w:rsidR="00DA586A" w:rsidRPr="00651C44">
        <w:rPr>
          <w:rFonts w:eastAsiaTheme="minorHAnsi"/>
          <w:sz w:val="28"/>
          <w:szCs w:val="28"/>
          <w:lang w:eastAsia="en-US"/>
        </w:rPr>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DA586A" w:rsidRPr="00651C44">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299E" w:rsidRPr="00651C44" w:rsidRDefault="00EE168E"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w:t>
      </w:r>
      <w:r w:rsidR="00E50534">
        <w:rPr>
          <w:sz w:val="28"/>
          <w:szCs w:val="28"/>
        </w:rPr>
        <w:t>8</w:t>
      </w:r>
      <w:r w:rsidR="00B8299E" w:rsidRPr="00651C44">
        <w:rPr>
          <w:sz w:val="28"/>
          <w:szCs w:val="28"/>
        </w:rPr>
        <w:t xml:space="preserve">. </w:t>
      </w:r>
      <w:r>
        <w:rPr>
          <w:sz w:val="28"/>
          <w:szCs w:val="28"/>
        </w:rPr>
        <w:t xml:space="preserve">  </w:t>
      </w:r>
      <w:r w:rsidR="00B8299E" w:rsidRPr="00651C44">
        <w:rPr>
          <w:sz w:val="28"/>
          <w:szCs w:val="28"/>
        </w:rPr>
        <w:t>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B8299E" w:rsidRPr="00651C44"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Максимальная продолжительность указанной процедуры составляет 1 рабочий день.</w:t>
      </w:r>
    </w:p>
    <w:p w:rsidR="00B8299E" w:rsidRPr="00651C44" w:rsidRDefault="00B8299E" w:rsidP="00D4659D">
      <w:pPr>
        <w:pStyle w:val="ConsPlusNormal"/>
        <w:ind w:firstLine="709"/>
        <w:rPr>
          <w:rFonts w:ascii="Times New Roman" w:hAnsi="Times New Roman" w:cs="Times New Roman"/>
        </w:rPr>
      </w:pPr>
    </w:p>
    <w:p w:rsidR="0026305E" w:rsidRPr="00651C44" w:rsidRDefault="00B8299E" w:rsidP="002F13A6">
      <w:pPr>
        <w:pStyle w:val="ConsPlusNormal"/>
        <w:ind w:firstLine="0"/>
        <w:jc w:val="center"/>
        <w:rPr>
          <w:rFonts w:ascii="Times New Roman" w:hAnsi="Times New Roman" w:cs="Times New Roman"/>
          <w:b/>
        </w:rPr>
      </w:pPr>
      <w:r w:rsidRPr="00651C44">
        <w:rPr>
          <w:rFonts w:ascii="Times New Roman" w:hAnsi="Times New Roman" w:cs="Times New Roman"/>
          <w:b/>
        </w:rPr>
        <w:t xml:space="preserve">26. </w:t>
      </w:r>
      <w:r w:rsidR="0026305E" w:rsidRPr="00651C44">
        <w:rPr>
          <w:rFonts w:ascii="Times New Roman" w:hAnsi="Times New Roman" w:cs="Times New Roman"/>
          <w:b/>
        </w:rPr>
        <w:t>Выдача документов по результатам предоставления муниципальной услуги</w:t>
      </w:r>
    </w:p>
    <w:p w:rsidR="00B8299E" w:rsidRPr="00651C44" w:rsidRDefault="00B8299E" w:rsidP="00B8299E">
      <w:pPr>
        <w:pStyle w:val="ConsPlusNormal"/>
        <w:ind w:firstLine="0"/>
        <w:jc w:val="center"/>
        <w:rPr>
          <w:rFonts w:ascii="Times New Roman" w:hAnsi="Times New Roman" w:cs="Times New Roman"/>
          <w:b/>
        </w:rPr>
      </w:pPr>
    </w:p>
    <w:p w:rsidR="00B8299E" w:rsidRPr="00651C44" w:rsidRDefault="00E50534" w:rsidP="00D4659D">
      <w:pPr>
        <w:pStyle w:val="ConsPlusNormal"/>
        <w:ind w:firstLine="709"/>
        <w:rPr>
          <w:rFonts w:ascii="Times New Roman" w:hAnsi="Times New Roman" w:cs="Times New Roman"/>
        </w:rPr>
      </w:pPr>
      <w:r>
        <w:rPr>
          <w:rFonts w:ascii="Times New Roman" w:hAnsi="Times New Roman" w:cs="Times New Roman"/>
        </w:rPr>
        <w:t>59</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98672F" w:rsidRPr="00651C44">
        <w:rPr>
          <w:rFonts w:ascii="Times New Roman" w:hAnsi="Times New Roman" w:cs="Times New Roman"/>
        </w:rPr>
        <w:t>а</w:t>
      </w:r>
      <w:r w:rsidR="00B8299E" w:rsidRPr="00651C44">
        <w:rPr>
          <w:rFonts w:ascii="Times New Roman" w:hAnsi="Times New Roman" w:cs="Times New Roman"/>
        </w:rPr>
        <w:t>м</w:t>
      </w:r>
      <w:r w:rsidR="0098672F" w:rsidRPr="00651C44">
        <w:rPr>
          <w:rFonts w:ascii="Times New Roman" w:hAnsi="Times New Roman" w:cs="Times New Roman"/>
        </w:rPr>
        <w:t>и</w:t>
      </w:r>
      <w:r w:rsidR="00B8299E" w:rsidRPr="00651C44">
        <w:rPr>
          <w:rFonts w:ascii="Times New Roman" w:hAnsi="Times New Roman" w:cs="Times New Roman"/>
        </w:rPr>
        <w:t xml:space="preserve"> 2</w:t>
      </w:r>
      <w:r>
        <w:rPr>
          <w:rFonts w:ascii="Times New Roman" w:hAnsi="Times New Roman" w:cs="Times New Roman"/>
        </w:rPr>
        <w:t>5, 29</w:t>
      </w:r>
      <w:r w:rsidR="000C1517" w:rsidRPr="00651C44">
        <w:rPr>
          <w:rFonts w:ascii="Times New Roman" w:hAnsi="Times New Roman" w:cs="Times New Roman"/>
        </w:rPr>
        <w:t xml:space="preserve"> </w:t>
      </w:r>
      <w:r w:rsidR="00B8299E" w:rsidRPr="00651C44">
        <w:rPr>
          <w:rFonts w:ascii="Times New Roman" w:hAnsi="Times New Roman" w:cs="Times New Roman"/>
        </w:rPr>
        <w:t xml:space="preserve">настоящего </w:t>
      </w:r>
      <w:r w:rsidR="000C1517" w:rsidRPr="00651C44">
        <w:rPr>
          <w:rFonts w:ascii="Times New Roman" w:hAnsi="Times New Roman" w:cs="Times New Roman"/>
        </w:rPr>
        <w:t xml:space="preserve">административного </w:t>
      </w:r>
      <w:r w:rsidR="00B8299E" w:rsidRPr="00651C44">
        <w:rPr>
          <w:rFonts w:ascii="Times New Roman" w:hAnsi="Times New Roman" w:cs="Times New Roman"/>
        </w:rPr>
        <w:t>регламента.</w:t>
      </w:r>
    </w:p>
    <w:p w:rsidR="00B8299E" w:rsidRPr="00651C44" w:rsidRDefault="00B8299E" w:rsidP="00D4659D">
      <w:pPr>
        <w:pStyle w:val="ConsPlusNormal"/>
        <w:ind w:firstLine="709"/>
        <w:rPr>
          <w:rFonts w:ascii="Times New Roman" w:hAnsi="Times New Roman" w:cs="Times New Roman"/>
        </w:rPr>
      </w:pPr>
      <w:r w:rsidRPr="00651C44">
        <w:rPr>
          <w:rFonts w:ascii="Times New Roman" w:hAnsi="Times New Roman" w:cs="Times New Roman"/>
        </w:rPr>
        <w:t>Максимальный срок выполнения административной процедуры 1 рабочий день.</w:t>
      </w:r>
    </w:p>
    <w:p w:rsidR="00B8299E" w:rsidRPr="00651C44" w:rsidRDefault="00B8299E" w:rsidP="00D4659D">
      <w:pPr>
        <w:pStyle w:val="ConsPlusNormal"/>
        <w:ind w:firstLine="709"/>
        <w:rPr>
          <w:rFonts w:ascii="Times New Roman" w:hAnsi="Times New Roman" w:cs="Times New Roman"/>
          <w:b/>
        </w:rPr>
      </w:pPr>
    </w:p>
    <w:p w:rsidR="00B8299E" w:rsidRPr="00651C44" w:rsidRDefault="00B8299E" w:rsidP="00B8299E">
      <w:pPr>
        <w:pStyle w:val="ConsPlusNormal"/>
        <w:ind w:firstLine="0"/>
        <w:jc w:val="center"/>
        <w:rPr>
          <w:rFonts w:ascii="Times New Roman" w:hAnsi="Times New Roman" w:cs="Times New Roman"/>
          <w:b/>
        </w:rPr>
      </w:pPr>
      <w:r w:rsidRPr="00651C44">
        <w:rPr>
          <w:rFonts w:ascii="Times New Roman" w:hAnsi="Times New Roman" w:cs="Times New Roman"/>
          <w:b/>
        </w:rPr>
        <w:t xml:space="preserve">26.1. Выдача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E5263F" w:rsidP="00485E15">
      <w:pPr>
        <w:pStyle w:val="ConsPlusNormal"/>
        <w:ind w:firstLine="709"/>
        <w:rPr>
          <w:rFonts w:ascii="Times New Roman" w:hAnsi="Times New Roman" w:cs="Times New Roman"/>
          <w:spacing w:val="3"/>
        </w:rPr>
      </w:pPr>
      <w:r w:rsidRPr="00651C44">
        <w:rPr>
          <w:rFonts w:ascii="Times New Roman" w:hAnsi="Times New Roman" w:cs="Times New Roman"/>
        </w:rPr>
        <w:t>6</w:t>
      </w:r>
      <w:r w:rsidR="00E50534">
        <w:rPr>
          <w:rFonts w:ascii="Times New Roman" w:hAnsi="Times New Roman" w:cs="Times New Roman"/>
        </w:rPr>
        <w:t>0</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В случае отсутствия оснований для отказа в предоставлении муниципальной услуги, установленных пункт</w:t>
      </w:r>
      <w:r w:rsidR="00DE650E" w:rsidRPr="00651C44">
        <w:rPr>
          <w:rFonts w:ascii="Times New Roman" w:hAnsi="Times New Roman" w:cs="Times New Roman"/>
        </w:rPr>
        <w:t xml:space="preserve">ом </w:t>
      </w:r>
      <w:r w:rsidR="00B8299E" w:rsidRPr="00651C44">
        <w:rPr>
          <w:rFonts w:ascii="Times New Roman" w:hAnsi="Times New Roman" w:cs="Times New Roman"/>
        </w:rPr>
        <w:t>2</w:t>
      </w:r>
      <w:r w:rsidR="00E50534">
        <w:rPr>
          <w:rFonts w:ascii="Times New Roman" w:hAnsi="Times New Roman" w:cs="Times New Roman"/>
        </w:rPr>
        <w:t>5</w:t>
      </w:r>
      <w:r w:rsidR="00EE168E">
        <w:rPr>
          <w:rFonts w:ascii="Times New Roman" w:hAnsi="Times New Roman" w:cs="Times New Roman"/>
        </w:rPr>
        <w:t xml:space="preserve"> </w:t>
      </w:r>
      <w:r w:rsidR="00B8299E" w:rsidRPr="00651C44">
        <w:rPr>
          <w:rFonts w:ascii="Times New Roman" w:hAnsi="Times New Roman" w:cs="Times New Roman"/>
        </w:rPr>
        <w:t xml:space="preserve">настоящего </w:t>
      </w:r>
      <w:r w:rsidR="0099059D" w:rsidRPr="00651C44">
        <w:rPr>
          <w:rFonts w:ascii="Times New Roman" w:hAnsi="Times New Roman" w:cs="Times New Roman"/>
        </w:rPr>
        <w:t xml:space="preserve">административного </w:t>
      </w:r>
      <w:r w:rsidR="00B8299E" w:rsidRPr="00651C44">
        <w:rPr>
          <w:rFonts w:ascii="Times New Roman" w:hAnsi="Times New Roman" w:cs="Times New Roman"/>
        </w:rPr>
        <w:t xml:space="preserve">регламента, </w:t>
      </w:r>
      <w:r w:rsidR="00B8299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B8299E" w:rsidRPr="00651C44" w:rsidRDefault="00B8299E" w:rsidP="00485E15">
      <w:pPr>
        <w:widowControl w:val="0"/>
        <w:shd w:val="clear" w:color="auto" w:fill="FFFFFF"/>
        <w:tabs>
          <w:tab w:val="left" w:pos="854"/>
        </w:tabs>
        <w:autoSpaceDE w:val="0"/>
        <w:autoSpaceDN w:val="0"/>
        <w:adjustRightInd w:val="0"/>
        <w:spacing w:line="322" w:lineRule="exact"/>
        <w:ind w:firstLine="709"/>
        <w:rPr>
          <w:sz w:val="28"/>
          <w:szCs w:val="28"/>
        </w:rPr>
      </w:pPr>
      <w:r w:rsidRPr="00651C44">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651C44">
        <w:rPr>
          <w:sz w:val="28"/>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651C44">
        <w:rPr>
          <w:sz w:val="28"/>
          <w:szCs w:val="28"/>
        </w:rPr>
        <w:t>пр</w:t>
      </w:r>
      <w:proofErr w:type="spellEnd"/>
      <w:proofErr w:type="gramEnd"/>
      <w:r w:rsidRPr="00651C44">
        <w:rPr>
          <w:sz w:val="28"/>
          <w:szCs w:val="28"/>
        </w:rPr>
        <w:t xml:space="preserve"> «Об утверждении формы разрешения на строительство и формы разрешения на ввод объекта в эксплуатацию».</w:t>
      </w:r>
    </w:p>
    <w:p w:rsidR="00B8299E" w:rsidRPr="00651C44" w:rsidRDefault="0046260D"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w:t>
      </w:r>
      <w:r w:rsidR="00E50534">
        <w:rPr>
          <w:spacing w:val="3"/>
          <w:sz w:val="28"/>
          <w:szCs w:val="28"/>
        </w:rPr>
        <w:t>1</w:t>
      </w:r>
      <w:r w:rsidR="00B8299E" w:rsidRPr="00651C44">
        <w:rPr>
          <w:spacing w:val="3"/>
          <w:sz w:val="28"/>
          <w:szCs w:val="28"/>
        </w:rPr>
        <w:t xml:space="preserve">. </w:t>
      </w:r>
      <w:r w:rsidR="00EE168E">
        <w:rPr>
          <w:spacing w:val="3"/>
          <w:sz w:val="28"/>
          <w:szCs w:val="28"/>
        </w:rPr>
        <w:t xml:space="preserve">   </w:t>
      </w:r>
      <w:r w:rsidR="00B8299E" w:rsidRPr="00651C44">
        <w:rPr>
          <w:spacing w:val="3"/>
          <w:sz w:val="28"/>
          <w:szCs w:val="28"/>
        </w:rPr>
        <w:t>Уполномоченный специалист направляет разрешение на строительство с предоставленными документами на подпись руководителю</w:t>
      </w:r>
      <w:r w:rsidR="00B03072">
        <w:rPr>
          <w:spacing w:val="3"/>
          <w:sz w:val="28"/>
          <w:szCs w:val="28"/>
        </w:rPr>
        <w:t>:</w:t>
      </w:r>
      <w:r w:rsidR="00EE168E">
        <w:rPr>
          <w:spacing w:val="3"/>
          <w:sz w:val="28"/>
          <w:szCs w:val="28"/>
        </w:rPr>
        <w:t xml:space="preserve"> </w:t>
      </w:r>
      <w:r w:rsidR="00B03072">
        <w:rPr>
          <w:spacing w:val="3"/>
          <w:sz w:val="28"/>
          <w:szCs w:val="28"/>
        </w:rPr>
        <w:t xml:space="preserve">начальнику отдела архитектуры и </w:t>
      </w:r>
      <w:r w:rsidR="00AE61F5">
        <w:rPr>
          <w:spacing w:val="3"/>
          <w:sz w:val="28"/>
          <w:szCs w:val="28"/>
        </w:rPr>
        <w:t>градостроительства</w:t>
      </w:r>
      <w:r w:rsidR="00B8299E" w:rsidRPr="00651C44">
        <w:rPr>
          <w:spacing w:val="3"/>
          <w:sz w:val="28"/>
          <w:szCs w:val="28"/>
        </w:rPr>
        <w:t>.</w:t>
      </w:r>
    </w:p>
    <w:p w:rsidR="00B8299E" w:rsidRPr="00651C44" w:rsidRDefault="005328A2" w:rsidP="00485E1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E50534">
        <w:rPr>
          <w:spacing w:val="3"/>
          <w:sz w:val="28"/>
          <w:szCs w:val="28"/>
        </w:rPr>
        <w:t>2</w:t>
      </w:r>
      <w:r>
        <w:rPr>
          <w:spacing w:val="3"/>
          <w:sz w:val="28"/>
          <w:szCs w:val="28"/>
        </w:rPr>
        <w:t>.</w:t>
      </w:r>
      <w:r w:rsidR="00B8299E" w:rsidRPr="00651C44">
        <w:rPr>
          <w:spacing w:val="3"/>
          <w:sz w:val="28"/>
          <w:szCs w:val="28"/>
        </w:rPr>
        <w:t xml:space="preserve"> 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B8299E" w:rsidRPr="00651C44" w:rsidRDefault="00E5263F"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w:t>
      </w:r>
      <w:r w:rsidR="00E50534">
        <w:rPr>
          <w:spacing w:val="3"/>
          <w:sz w:val="28"/>
          <w:szCs w:val="28"/>
        </w:rPr>
        <w:t>3</w:t>
      </w:r>
      <w:r w:rsidR="00B8299E" w:rsidRPr="00651C44">
        <w:rPr>
          <w:spacing w:val="3"/>
          <w:sz w:val="28"/>
          <w:szCs w:val="28"/>
        </w:rPr>
        <w:t xml:space="preserve">. </w:t>
      </w:r>
      <w:r w:rsidR="00EE168E">
        <w:rPr>
          <w:spacing w:val="3"/>
          <w:sz w:val="28"/>
          <w:szCs w:val="28"/>
        </w:rPr>
        <w:t xml:space="preserve"> </w:t>
      </w:r>
      <w:r w:rsidR="00B8299E" w:rsidRPr="00651C44">
        <w:rPr>
          <w:spacing w:val="3"/>
          <w:sz w:val="28"/>
          <w:szCs w:val="28"/>
        </w:rPr>
        <w:t>Уполномоченный специалист выдает (направляет) один экземпляр разрешения на строительство заявителю.</w:t>
      </w:r>
    </w:p>
    <w:p w:rsidR="00296717" w:rsidRPr="00651C44" w:rsidRDefault="00296717" w:rsidP="00485E15">
      <w:pPr>
        <w:autoSpaceDE w:val="0"/>
        <w:autoSpaceDN w:val="0"/>
        <w:adjustRightInd w:val="0"/>
        <w:ind w:firstLine="709"/>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26.2. Выдача отказа в предоставлении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1A4042" w:rsidP="00F21AB1">
      <w:pPr>
        <w:pStyle w:val="ConsPlusNormal"/>
        <w:ind w:firstLine="709"/>
        <w:rPr>
          <w:rFonts w:ascii="Times New Roman" w:hAnsi="Times New Roman" w:cs="Times New Roman"/>
          <w:spacing w:val="3"/>
        </w:rPr>
      </w:pPr>
      <w:r w:rsidRPr="00651C44">
        <w:rPr>
          <w:rFonts w:ascii="Times New Roman" w:hAnsi="Times New Roman" w:cs="Times New Roman"/>
        </w:rPr>
        <w:t>6</w:t>
      </w:r>
      <w:r w:rsidR="00E50534">
        <w:rPr>
          <w:rFonts w:ascii="Times New Roman" w:hAnsi="Times New Roman" w:cs="Times New Roman"/>
        </w:rPr>
        <w:t>4</w:t>
      </w:r>
      <w:r w:rsidR="00B8299E" w:rsidRPr="00651C44">
        <w:rPr>
          <w:rFonts w:ascii="Times New Roman" w:hAnsi="Times New Roman" w:cs="Times New Roman"/>
        </w:rPr>
        <w:t xml:space="preserve">. </w:t>
      </w:r>
      <w:r w:rsidR="00EE168E">
        <w:rPr>
          <w:rFonts w:ascii="Times New Roman" w:hAnsi="Times New Roman" w:cs="Times New Roman"/>
        </w:rPr>
        <w:t xml:space="preserve">  </w:t>
      </w:r>
      <w:r w:rsidR="00B8299E" w:rsidRPr="00651C44">
        <w:rPr>
          <w:rFonts w:ascii="Times New Roman" w:hAnsi="Times New Roman" w:cs="Times New Roman"/>
        </w:rPr>
        <w:t>В случае наличия оснований для отказа в предоставлении муниципальной услуги, установленных пунктом 2</w:t>
      </w:r>
      <w:r w:rsidR="00E50534">
        <w:rPr>
          <w:rFonts w:ascii="Times New Roman" w:hAnsi="Times New Roman" w:cs="Times New Roman"/>
        </w:rPr>
        <w:t>5</w:t>
      </w:r>
      <w:r w:rsidR="00B8299E" w:rsidRPr="00651C44">
        <w:rPr>
          <w:rFonts w:ascii="Times New Roman" w:hAnsi="Times New Roman" w:cs="Times New Roman"/>
        </w:rPr>
        <w:t xml:space="preserve"> настоящего административного регламента,</w:t>
      </w:r>
      <w:r w:rsidR="00EE168E">
        <w:rPr>
          <w:rFonts w:ascii="Times New Roman" w:hAnsi="Times New Roman" w:cs="Times New Roman"/>
        </w:rPr>
        <w:t xml:space="preserve"> </w:t>
      </w:r>
      <w:r w:rsidR="00B8299E" w:rsidRPr="00651C44">
        <w:rPr>
          <w:rFonts w:ascii="Times New Roman" w:hAnsi="Times New Roman" w:cs="Times New Roman"/>
          <w:spacing w:val="3"/>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w:t>
      </w:r>
      <w:r w:rsidR="007101AB" w:rsidRPr="00651C44">
        <w:rPr>
          <w:rFonts w:ascii="Times New Roman" w:hAnsi="Times New Roman" w:cs="Times New Roman"/>
          <w:spacing w:val="3"/>
        </w:rPr>
        <w:t>5</w:t>
      </w:r>
      <w:r w:rsidR="00B8299E" w:rsidRPr="00651C44">
        <w:rPr>
          <w:rFonts w:ascii="Times New Roman" w:hAnsi="Times New Roman" w:cs="Times New Roman"/>
          <w:spacing w:val="3"/>
        </w:rPr>
        <w:t xml:space="preserve"> к настоящему </w:t>
      </w:r>
      <w:r w:rsidR="00B8299E" w:rsidRPr="00651C44">
        <w:rPr>
          <w:rFonts w:ascii="Times New Roman" w:hAnsi="Times New Roman" w:cs="Times New Roman"/>
        </w:rPr>
        <w:t>административному</w:t>
      </w:r>
      <w:r w:rsidR="00B8299E" w:rsidRPr="00651C44">
        <w:rPr>
          <w:rFonts w:ascii="Times New Roman" w:hAnsi="Times New Roman" w:cs="Times New Roman"/>
          <w:spacing w:val="3"/>
        </w:rPr>
        <w:t xml:space="preserve"> регламенту. </w:t>
      </w:r>
    </w:p>
    <w:p w:rsidR="00B8299E" w:rsidRPr="00977E7C" w:rsidRDefault="003B5CFB" w:rsidP="00977E7C">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E50534">
        <w:rPr>
          <w:spacing w:val="3"/>
          <w:sz w:val="28"/>
          <w:szCs w:val="28"/>
        </w:rPr>
        <w:t>5</w:t>
      </w:r>
      <w:r w:rsidR="00B8299E" w:rsidRPr="00651C44">
        <w:rPr>
          <w:spacing w:val="3"/>
          <w:sz w:val="28"/>
          <w:szCs w:val="28"/>
        </w:rPr>
        <w:t>. Уполномоченный специалист направляет отказ в предоставлении разрешения на строит</w:t>
      </w:r>
      <w:r w:rsidR="00977E7C">
        <w:rPr>
          <w:spacing w:val="3"/>
          <w:sz w:val="28"/>
          <w:szCs w:val="28"/>
        </w:rPr>
        <w:t>ельство на подпись руководителю:</w:t>
      </w:r>
      <w:r w:rsidR="00EE168E">
        <w:rPr>
          <w:spacing w:val="3"/>
          <w:sz w:val="28"/>
          <w:szCs w:val="28"/>
        </w:rPr>
        <w:t xml:space="preserve"> </w:t>
      </w:r>
      <w:r w:rsidR="00E50534">
        <w:rPr>
          <w:spacing w:val="3"/>
          <w:sz w:val="28"/>
          <w:szCs w:val="28"/>
        </w:rPr>
        <w:t>первому заместителю главы администрации Грязинского муниципального района</w:t>
      </w:r>
      <w:r w:rsidR="00977E7C" w:rsidRPr="00651C44">
        <w:rPr>
          <w:spacing w:val="3"/>
          <w:sz w:val="28"/>
          <w:szCs w:val="28"/>
        </w:rPr>
        <w:t>.</w:t>
      </w:r>
    </w:p>
    <w:p w:rsidR="00B8299E" w:rsidRPr="00651C44" w:rsidRDefault="00EE168E" w:rsidP="00F21AB1">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8045D9">
        <w:rPr>
          <w:spacing w:val="3"/>
          <w:sz w:val="28"/>
          <w:szCs w:val="28"/>
        </w:rPr>
        <w:t>6</w:t>
      </w:r>
      <w:r w:rsidR="00B8299E" w:rsidRPr="00651C44">
        <w:rPr>
          <w:spacing w:val="3"/>
          <w:sz w:val="28"/>
          <w:szCs w:val="28"/>
        </w:rPr>
        <w:t xml:space="preserve">. </w:t>
      </w:r>
      <w:r>
        <w:rPr>
          <w:spacing w:val="3"/>
          <w:sz w:val="28"/>
          <w:szCs w:val="28"/>
        </w:rPr>
        <w:t xml:space="preserve"> </w:t>
      </w:r>
      <w:r w:rsidR="00B8299E" w:rsidRPr="00651C44">
        <w:rPr>
          <w:spacing w:val="3"/>
          <w:sz w:val="28"/>
          <w:szCs w:val="28"/>
        </w:rPr>
        <w:t>Руководитель подписывает отказ в предоставлении разрешения на строительство и передает уполномоченному специалисту для выдачи заявителю.</w:t>
      </w:r>
    </w:p>
    <w:p w:rsidR="00B8299E" w:rsidRPr="00651C44" w:rsidRDefault="00EE168E" w:rsidP="00F21AB1">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8045D9">
        <w:rPr>
          <w:spacing w:val="3"/>
          <w:sz w:val="28"/>
          <w:szCs w:val="28"/>
        </w:rPr>
        <w:t>7</w:t>
      </w:r>
      <w:r w:rsidR="00B8299E" w:rsidRPr="00651C44">
        <w:rPr>
          <w:spacing w:val="3"/>
          <w:sz w:val="28"/>
          <w:szCs w:val="28"/>
        </w:rPr>
        <w:t xml:space="preserve">. </w:t>
      </w:r>
      <w:r>
        <w:rPr>
          <w:spacing w:val="3"/>
          <w:sz w:val="28"/>
          <w:szCs w:val="28"/>
        </w:rPr>
        <w:t xml:space="preserve"> </w:t>
      </w:r>
      <w:r w:rsidR="00B8299E" w:rsidRPr="00651C44">
        <w:rPr>
          <w:spacing w:val="3"/>
          <w:sz w:val="28"/>
          <w:szCs w:val="28"/>
        </w:rPr>
        <w:t>Уполномоченный специалист выдает (направляет) один экземпляр отказа в предоставлении разрешения на строительство заявителю.</w:t>
      </w:r>
    </w:p>
    <w:p w:rsidR="00460E3F" w:rsidRPr="00651C44" w:rsidRDefault="00460E3F" w:rsidP="00F21AB1">
      <w:pPr>
        <w:autoSpaceDE w:val="0"/>
        <w:autoSpaceDN w:val="0"/>
        <w:adjustRightInd w:val="0"/>
        <w:ind w:firstLine="709"/>
        <w:rPr>
          <w:sz w:val="28"/>
          <w:szCs w:val="28"/>
        </w:rPr>
      </w:pPr>
    </w:p>
    <w:p w:rsidR="00460E3F" w:rsidRPr="00651C44" w:rsidRDefault="00460E3F" w:rsidP="00460E3F">
      <w:pPr>
        <w:pStyle w:val="ConsPlusNormal"/>
        <w:ind w:firstLine="0"/>
        <w:jc w:val="center"/>
        <w:rPr>
          <w:rFonts w:ascii="Times New Roman" w:hAnsi="Times New Roman" w:cs="Times New Roman"/>
          <w:b/>
        </w:rPr>
      </w:pPr>
      <w:r w:rsidRPr="00651C44">
        <w:rPr>
          <w:rFonts w:ascii="Times New Roman" w:hAnsi="Times New Roman" w:cs="Times New Roman"/>
          <w:b/>
        </w:rPr>
        <w:t>26.3. Внесение</w:t>
      </w:r>
      <w:r w:rsidR="00696912" w:rsidRPr="00651C44">
        <w:rPr>
          <w:rFonts w:ascii="Times New Roman" w:hAnsi="Times New Roman" w:cs="Times New Roman"/>
          <w:b/>
        </w:rPr>
        <w:t xml:space="preserve"> изменени</w:t>
      </w:r>
      <w:r w:rsidR="00E0035F" w:rsidRPr="00651C44">
        <w:rPr>
          <w:rFonts w:ascii="Times New Roman" w:hAnsi="Times New Roman" w:cs="Times New Roman"/>
          <w:b/>
        </w:rPr>
        <w:t xml:space="preserve">й в </w:t>
      </w:r>
      <w:r w:rsidRPr="00651C44">
        <w:rPr>
          <w:rFonts w:ascii="Times New Roman" w:hAnsi="Times New Roman" w:cs="Times New Roman"/>
          <w:b/>
        </w:rPr>
        <w:t>разрешени</w:t>
      </w:r>
      <w:r w:rsidR="00E0035F" w:rsidRPr="00651C44">
        <w:rPr>
          <w:rFonts w:ascii="Times New Roman" w:hAnsi="Times New Roman" w:cs="Times New Roman"/>
          <w:b/>
        </w:rPr>
        <w:t>е</w:t>
      </w:r>
      <w:r w:rsidRPr="00651C44">
        <w:rPr>
          <w:rFonts w:ascii="Times New Roman" w:hAnsi="Times New Roman" w:cs="Times New Roman"/>
          <w:b/>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B019FD" w:rsidRPr="00651C44" w:rsidRDefault="00A820F7" w:rsidP="005545F3">
      <w:pPr>
        <w:autoSpaceDE w:val="0"/>
        <w:autoSpaceDN w:val="0"/>
        <w:adjustRightInd w:val="0"/>
        <w:ind w:firstLine="709"/>
        <w:rPr>
          <w:sz w:val="28"/>
          <w:szCs w:val="28"/>
        </w:rPr>
      </w:pPr>
      <w:r>
        <w:rPr>
          <w:sz w:val="28"/>
          <w:szCs w:val="28"/>
        </w:rPr>
        <w:t>6</w:t>
      </w:r>
      <w:r w:rsidR="008045D9">
        <w:rPr>
          <w:sz w:val="28"/>
          <w:szCs w:val="28"/>
        </w:rPr>
        <w:t>8</w:t>
      </w:r>
      <w:r w:rsidR="00460E3F" w:rsidRPr="00651C44">
        <w:rPr>
          <w:sz w:val="28"/>
          <w:szCs w:val="28"/>
        </w:rPr>
        <w:t xml:space="preserve">. В случае отсутствия оснований для отказа в предоставлении муниципальной услуги, установленных пунктом </w:t>
      </w:r>
      <w:r w:rsidR="008045D9">
        <w:rPr>
          <w:sz w:val="28"/>
          <w:szCs w:val="28"/>
        </w:rPr>
        <w:t>29</w:t>
      </w:r>
      <w:r w:rsidR="00460E3F" w:rsidRPr="00651C44">
        <w:rPr>
          <w:sz w:val="28"/>
          <w:szCs w:val="28"/>
        </w:rPr>
        <w:t xml:space="preserve"> настоящего регламента, </w:t>
      </w:r>
      <w:r w:rsidR="00460E3F" w:rsidRPr="00651C44">
        <w:rPr>
          <w:spacing w:val="3"/>
          <w:sz w:val="28"/>
          <w:szCs w:val="28"/>
        </w:rPr>
        <w:t xml:space="preserve">уполномоченный специалист </w:t>
      </w:r>
      <w:r w:rsidR="00B019FD" w:rsidRPr="00651C44">
        <w:rPr>
          <w:sz w:val="28"/>
          <w:szCs w:val="28"/>
        </w:rPr>
        <w:t>готовит проект решения о внесении изменений в разрешение на строительство.</w:t>
      </w:r>
    </w:p>
    <w:p w:rsidR="003D4474" w:rsidRPr="00651C44" w:rsidRDefault="003D4474" w:rsidP="003D4474">
      <w:pPr>
        <w:autoSpaceDE w:val="0"/>
        <w:autoSpaceDN w:val="0"/>
        <w:adjustRightInd w:val="0"/>
        <w:ind w:firstLine="709"/>
        <w:rPr>
          <w:sz w:val="28"/>
          <w:szCs w:val="28"/>
        </w:rPr>
      </w:pPr>
      <w:r w:rsidRPr="00651C44">
        <w:rPr>
          <w:sz w:val="28"/>
          <w:szCs w:val="28"/>
        </w:rPr>
        <w:t xml:space="preserve">Решение о внесении изменений </w:t>
      </w:r>
      <w:r w:rsidR="00981E80" w:rsidRPr="00651C44">
        <w:rPr>
          <w:sz w:val="28"/>
          <w:szCs w:val="28"/>
        </w:rPr>
        <w:t xml:space="preserve">в разрешение на строительство </w:t>
      </w:r>
      <w:r w:rsidR="0048460F" w:rsidRPr="00651C44">
        <w:rPr>
          <w:sz w:val="28"/>
          <w:szCs w:val="28"/>
        </w:rPr>
        <w:t xml:space="preserve">в случаях, предусмотренных </w:t>
      </w:r>
      <w:proofErr w:type="spellStart"/>
      <w:r w:rsidR="0048460F" w:rsidRPr="00651C44">
        <w:rPr>
          <w:sz w:val="28"/>
          <w:szCs w:val="28"/>
        </w:rPr>
        <w:t>ч.ч</w:t>
      </w:r>
      <w:proofErr w:type="spellEnd"/>
      <w:r w:rsidR="0048460F" w:rsidRPr="00651C44">
        <w:rPr>
          <w:sz w:val="28"/>
          <w:szCs w:val="28"/>
        </w:rPr>
        <w:t xml:space="preserve">. 21.5 - 21.7, 21.9 ст. 51 </w:t>
      </w:r>
      <w:proofErr w:type="spellStart"/>
      <w:r w:rsidR="0048460F" w:rsidRPr="00651C44">
        <w:rPr>
          <w:sz w:val="28"/>
          <w:szCs w:val="28"/>
        </w:rPr>
        <w:t>ГрК</w:t>
      </w:r>
      <w:proofErr w:type="spellEnd"/>
      <w:r w:rsidR="0048460F" w:rsidRPr="00651C44">
        <w:rPr>
          <w:sz w:val="28"/>
          <w:szCs w:val="28"/>
        </w:rPr>
        <w:t xml:space="preserve"> РФ</w:t>
      </w:r>
      <w:r w:rsidR="00A915C7" w:rsidRPr="00651C44">
        <w:rPr>
          <w:sz w:val="28"/>
          <w:szCs w:val="28"/>
        </w:rPr>
        <w:t xml:space="preserve">, </w:t>
      </w:r>
      <w:r w:rsidRPr="00651C44">
        <w:rPr>
          <w:sz w:val="28"/>
          <w:szCs w:val="28"/>
        </w:rPr>
        <w:t>оформляется в виде оформления нового разрешения на строительство с внесением изменений.</w:t>
      </w:r>
    </w:p>
    <w:p w:rsidR="001E3F50" w:rsidRPr="00651C44" w:rsidRDefault="001E3F50" w:rsidP="001E3F50">
      <w:pPr>
        <w:autoSpaceDE w:val="0"/>
        <w:autoSpaceDN w:val="0"/>
        <w:adjustRightInd w:val="0"/>
        <w:ind w:firstLine="709"/>
        <w:rPr>
          <w:rFonts w:eastAsiaTheme="minorHAnsi"/>
          <w:sz w:val="28"/>
          <w:szCs w:val="28"/>
          <w:lang w:eastAsia="en-US"/>
        </w:rPr>
      </w:pPr>
      <w:r w:rsidRPr="00651C44">
        <w:rPr>
          <w:sz w:val="28"/>
          <w:szCs w:val="28"/>
        </w:rPr>
        <w:t xml:space="preserve">Решение </w:t>
      </w:r>
      <w:proofErr w:type="gramStart"/>
      <w:r w:rsidRPr="00651C44">
        <w:rPr>
          <w:sz w:val="28"/>
          <w:szCs w:val="28"/>
        </w:rPr>
        <w:t xml:space="preserve">о внесении изменений в разрешение на строительство в </w:t>
      </w:r>
      <w:r w:rsidRPr="00651C44">
        <w:rPr>
          <w:rFonts w:eastAsiaTheme="minorHAnsi"/>
          <w:sz w:val="28"/>
          <w:szCs w:val="28"/>
          <w:lang w:eastAsia="en-US"/>
        </w:rPr>
        <w:t>связи с необходимостью</w:t>
      </w:r>
      <w:proofErr w:type="gramEnd"/>
      <w:r w:rsidRPr="00651C44">
        <w:rPr>
          <w:rFonts w:eastAsiaTheme="minorHAnsi"/>
          <w:sz w:val="28"/>
          <w:szCs w:val="28"/>
          <w:lang w:eastAsia="en-US"/>
        </w:rPr>
        <w:t xml:space="preserve"> продления срока действия разрешения на строительство  </w:t>
      </w:r>
      <w:r w:rsidRPr="00651C44">
        <w:rPr>
          <w:sz w:val="28"/>
          <w:szCs w:val="28"/>
        </w:rPr>
        <w:t>оформляется в виде внесения соответствующей записи в разрешение на строительство.</w:t>
      </w:r>
    </w:p>
    <w:p w:rsidR="008045D9" w:rsidRPr="00977E7C" w:rsidRDefault="00E5263F" w:rsidP="008045D9">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7</w:t>
      </w:r>
      <w:r w:rsidR="00A820F7">
        <w:rPr>
          <w:spacing w:val="3"/>
          <w:sz w:val="28"/>
          <w:szCs w:val="28"/>
        </w:rPr>
        <w:t>0</w:t>
      </w:r>
      <w:r w:rsidR="00460E3F" w:rsidRPr="00651C44">
        <w:rPr>
          <w:spacing w:val="3"/>
          <w:sz w:val="28"/>
          <w:szCs w:val="28"/>
        </w:rPr>
        <w:t>. Уполномоченный специалист направляет разрешение на строительство с предоставленными доку</w:t>
      </w:r>
      <w:r w:rsidR="00977E7C">
        <w:rPr>
          <w:spacing w:val="3"/>
          <w:sz w:val="28"/>
          <w:szCs w:val="28"/>
        </w:rPr>
        <w:t>ментами на подпись руководителю:</w:t>
      </w:r>
      <w:r w:rsidR="00A820F7">
        <w:rPr>
          <w:spacing w:val="3"/>
          <w:sz w:val="28"/>
          <w:szCs w:val="28"/>
        </w:rPr>
        <w:t xml:space="preserve"> </w:t>
      </w:r>
      <w:r w:rsidR="008045D9">
        <w:rPr>
          <w:spacing w:val="3"/>
          <w:sz w:val="28"/>
          <w:szCs w:val="28"/>
        </w:rPr>
        <w:t>первому заместителю главы администрации Грязинского муниципального района</w:t>
      </w:r>
      <w:r w:rsidR="008045D9" w:rsidRPr="00651C44">
        <w:rPr>
          <w:spacing w:val="3"/>
          <w:sz w:val="28"/>
          <w:szCs w:val="28"/>
        </w:rPr>
        <w:t>.</w:t>
      </w:r>
    </w:p>
    <w:p w:rsidR="00460E3F" w:rsidRPr="00651C44" w:rsidRDefault="00E5263F" w:rsidP="00977E7C">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A820F7">
        <w:rPr>
          <w:spacing w:val="3"/>
          <w:sz w:val="28"/>
          <w:szCs w:val="28"/>
        </w:rPr>
        <w:t>1</w:t>
      </w:r>
      <w:r w:rsidR="00460E3F" w:rsidRPr="00651C44">
        <w:rPr>
          <w:spacing w:val="3"/>
          <w:sz w:val="28"/>
          <w:szCs w:val="28"/>
        </w:rPr>
        <w:t>. Руководитель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A820F7">
        <w:rPr>
          <w:spacing w:val="3"/>
          <w:sz w:val="28"/>
          <w:szCs w:val="28"/>
        </w:rPr>
        <w:t>2</w:t>
      </w:r>
      <w:r w:rsidR="00460E3F" w:rsidRPr="00651C44">
        <w:rPr>
          <w:spacing w:val="3"/>
          <w:sz w:val="28"/>
          <w:szCs w:val="28"/>
        </w:rPr>
        <w:t>. Уполномоченный специалист выдает (направляет) один экземпляр разрешения на строительство заявителю.</w:t>
      </w:r>
    </w:p>
    <w:p w:rsidR="0009377A" w:rsidRPr="00651C44" w:rsidRDefault="0009377A" w:rsidP="00460E3F">
      <w:pPr>
        <w:autoSpaceDE w:val="0"/>
        <w:autoSpaceDN w:val="0"/>
        <w:adjustRightInd w:val="0"/>
        <w:ind w:firstLine="709"/>
        <w:rPr>
          <w:sz w:val="28"/>
          <w:szCs w:val="28"/>
        </w:rPr>
      </w:pPr>
    </w:p>
    <w:p w:rsidR="00460E3F" w:rsidRPr="00651C44" w:rsidRDefault="00460E3F" w:rsidP="00460E3F">
      <w:pPr>
        <w:autoSpaceDE w:val="0"/>
        <w:autoSpaceDN w:val="0"/>
        <w:adjustRightInd w:val="0"/>
        <w:ind w:firstLine="0"/>
        <w:jc w:val="center"/>
        <w:outlineLvl w:val="2"/>
        <w:rPr>
          <w:b/>
          <w:sz w:val="28"/>
          <w:szCs w:val="28"/>
        </w:rPr>
      </w:pPr>
      <w:r w:rsidRPr="00651C44">
        <w:rPr>
          <w:b/>
          <w:sz w:val="28"/>
          <w:szCs w:val="28"/>
        </w:rPr>
        <w:t>26.</w:t>
      </w:r>
      <w:r w:rsidR="0071312C" w:rsidRPr="00651C44">
        <w:rPr>
          <w:b/>
          <w:sz w:val="28"/>
          <w:szCs w:val="28"/>
        </w:rPr>
        <w:t>4</w:t>
      </w:r>
      <w:r w:rsidRPr="00651C44">
        <w:rPr>
          <w:b/>
          <w:sz w:val="28"/>
          <w:szCs w:val="28"/>
        </w:rPr>
        <w:t>. Выдача отказа в</w:t>
      </w:r>
      <w:r w:rsidR="0071312C" w:rsidRPr="00651C44">
        <w:rPr>
          <w:b/>
          <w:sz w:val="28"/>
          <w:szCs w:val="28"/>
        </w:rPr>
        <w:t xml:space="preserve">о внесении изменений в </w:t>
      </w:r>
      <w:r w:rsidRPr="00651C44">
        <w:rPr>
          <w:b/>
          <w:sz w:val="28"/>
          <w:szCs w:val="28"/>
        </w:rPr>
        <w:t>разрешени</w:t>
      </w:r>
      <w:r w:rsidR="0071312C" w:rsidRPr="00651C44">
        <w:rPr>
          <w:b/>
          <w:sz w:val="28"/>
          <w:szCs w:val="28"/>
        </w:rPr>
        <w:t>е</w:t>
      </w:r>
      <w:r w:rsidRPr="00651C44">
        <w:rPr>
          <w:b/>
          <w:sz w:val="28"/>
          <w:szCs w:val="28"/>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460E3F" w:rsidRPr="00651C44" w:rsidRDefault="00E5263F" w:rsidP="00460E3F">
      <w:pPr>
        <w:pStyle w:val="ConsPlusNormal"/>
        <w:ind w:firstLine="709"/>
        <w:rPr>
          <w:rFonts w:ascii="Times New Roman" w:hAnsi="Times New Roman" w:cs="Times New Roman"/>
          <w:spacing w:val="3"/>
        </w:rPr>
      </w:pPr>
      <w:r w:rsidRPr="00651C44">
        <w:rPr>
          <w:rFonts w:ascii="Times New Roman" w:hAnsi="Times New Roman" w:cs="Times New Roman"/>
        </w:rPr>
        <w:t>7</w:t>
      </w:r>
      <w:r w:rsidR="00A820F7">
        <w:rPr>
          <w:rFonts w:ascii="Times New Roman" w:hAnsi="Times New Roman" w:cs="Times New Roman"/>
        </w:rPr>
        <w:t>3</w:t>
      </w:r>
      <w:r w:rsidR="00460E3F" w:rsidRPr="00651C44">
        <w:rPr>
          <w:rFonts w:ascii="Times New Roman" w:hAnsi="Times New Roman" w:cs="Times New Roman"/>
        </w:rPr>
        <w:t xml:space="preserve">. </w:t>
      </w:r>
      <w:r w:rsidR="00A820F7">
        <w:rPr>
          <w:rFonts w:ascii="Times New Roman" w:hAnsi="Times New Roman" w:cs="Times New Roman"/>
        </w:rPr>
        <w:t xml:space="preserve">  </w:t>
      </w:r>
      <w:r w:rsidR="00460E3F" w:rsidRPr="00651C44">
        <w:rPr>
          <w:rFonts w:ascii="Times New Roman" w:hAnsi="Times New Roman" w:cs="Times New Roman"/>
        </w:rPr>
        <w:t xml:space="preserve">В случае наличия оснований для отказа в предоставлении муниципальной услуги, установленных пунктом </w:t>
      </w:r>
      <w:r w:rsidR="008045D9">
        <w:rPr>
          <w:rFonts w:ascii="Times New Roman" w:hAnsi="Times New Roman" w:cs="Times New Roman"/>
        </w:rPr>
        <w:t>28</w:t>
      </w:r>
      <w:r w:rsidR="00460E3F" w:rsidRPr="00651C44">
        <w:rPr>
          <w:rFonts w:ascii="Times New Roman" w:hAnsi="Times New Roman" w:cs="Times New Roman"/>
        </w:rPr>
        <w:t xml:space="preserve"> настоящего административного регламента,</w:t>
      </w:r>
      <w:r w:rsidR="00A820F7">
        <w:rPr>
          <w:rFonts w:ascii="Times New Roman" w:hAnsi="Times New Roman" w:cs="Times New Roman"/>
        </w:rPr>
        <w:t xml:space="preserve"> </w:t>
      </w:r>
      <w:r w:rsidR="00460E3F" w:rsidRPr="00651C44">
        <w:rPr>
          <w:rFonts w:ascii="Times New Roman" w:hAnsi="Times New Roman" w:cs="Times New Roman"/>
          <w:spacing w:val="3"/>
        </w:rPr>
        <w:t>уполномоченный специалист подготавливает отказ в</w:t>
      </w:r>
      <w:r w:rsidR="008E7C53" w:rsidRPr="00651C44">
        <w:rPr>
          <w:rFonts w:ascii="Times New Roman" w:hAnsi="Times New Roman" w:cs="Times New Roman"/>
          <w:spacing w:val="3"/>
        </w:rPr>
        <w:t>о внесении изменений в разрешение</w:t>
      </w:r>
      <w:r w:rsidR="00460E3F" w:rsidRPr="00651C44">
        <w:rPr>
          <w:rFonts w:ascii="Times New Roman" w:hAnsi="Times New Roman" w:cs="Times New Roman"/>
          <w:spacing w:val="3"/>
        </w:rPr>
        <w:t xml:space="preserve"> на строительство, который оформляется на бумажном носителе в двух экземплярах по форме, согласно приложению </w:t>
      </w:r>
      <w:r w:rsidR="00340E12" w:rsidRPr="00651C44">
        <w:rPr>
          <w:rFonts w:ascii="Times New Roman" w:hAnsi="Times New Roman" w:cs="Times New Roman"/>
          <w:spacing w:val="3"/>
        </w:rPr>
        <w:t>6</w:t>
      </w:r>
      <w:r w:rsidR="00460E3F" w:rsidRPr="00651C44">
        <w:rPr>
          <w:rFonts w:ascii="Times New Roman" w:hAnsi="Times New Roman" w:cs="Times New Roman"/>
          <w:spacing w:val="3"/>
        </w:rPr>
        <w:t xml:space="preserve"> к настоящему </w:t>
      </w:r>
      <w:r w:rsidR="00460E3F" w:rsidRPr="00651C44">
        <w:rPr>
          <w:rFonts w:ascii="Times New Roman" w:hAnsi="Times New Roman" w:cs="Times New Roman"/>
        </w:rPr>
        <w:t>административному</w:t>
      </w:r>
      <w:r w:rsidR="00460E3F" w:rsidRPr="00651C44">
        <w:rPr>
          <w:rFonts w:ascii="Times New Roman" w:hAnsi="Times New Roman" w:cs="Times New Roman"/>
          <w:spacing w:val="3"/>
        </w:rPr>
        <w:t xml:space="preserve"> регламенту. </w:t>
      </w:r>
    </w:p>
    <w:p w:rsidR="008045D9" w:rsidRPr="00977E7C" w:rsidRDefault="003B5CFB" w:rsidP="008045D9">
      <w:pPr>
        <w:widowControl w:val="0"/>
        <w:shd w:val="clear" w:color="auto" w:fill="FFFFFF"/>
        <w:autoSpaceDE w:val="0"/>
        <w:autoSpaceDN w:val="0"/>
        <w:adjustRightInd w:val="0"/>
        <w:ind w:firstLine="709"/>
        <w:contextualSpacing/>
        <w:rPr>
          <w:spacing w:val="2"/>
          <w:sz w:val="20"/>
          <w:szCs w:val="20"/>
        </w:rPr>
      </w:pPr>
      <w:r>
        <w:rPr>
          <w:spacing w:val="3"/>
          <w:sz w:val="28"/>
          <w:szCs w:val="28"/>
        </w:rPr>
        <w:t>7</w:t>
      </w:r>
      <w:r w:rsidR="00A820F7">
        <w:rPr>
          <w:spacing w:val="3"/>
          <w:sz w:val="28"/>
          <w:szCs w:val="28"/>
        </w:rPr>
        <w:t>4</w:t>
      </w:r>
      <w:r w:rsidR="00460E3F" w:rsidRPr="00651C44">
        <w:rPr>
          <w:spacing w:val="3"/>
          <w:sz w:val="28"/>
          <w:szCs w:val="28"/>
        </w:rPr>
        <w:t xml:space="preserve">. </w:t>
      </w:r>
      <w:r w:rsidR="00A820F7">
        <w:rPr>
          <w:spacing w:val="3"/>
          <w:sz w:val="28"/>
          <w:szCs w:val="28"/>
        </w:rPr>
        <w:t xml:space="preserve">  </w:t>
      </w:r>
      <w:r w:rsidR="00460E3F" w:rsidRPr="00651C44">
        <w:rPr>
          <w:spacing w:val="3"/>
          <w:sz w:val="28"/>
          <w:szCs w:val="28"/>
        </w:rPr>
        <w:t xml:space="preserve">Уполномоченный специалист направляет отказ </w:t>
      </w:r>
      <w:r w:rsidR="00BA1D75" w:rsidRPr="00651C44">
        <w:rPr>
          <w:spacing w:val="3"/>
          <w:sz w:val="28"/>
          <w:szCs w:val="28"/>
        </w:rPr>
        <w:t xml:space="preserve">во внесении изменений в разрешение </w:t>
      </w:r>
      <w:r w:rsidR="00460E3F" w:rsidRPr="00651C44">
        <w:rPr>
          <w:spacing w:val="3"/>
          <w:sz w:val="28"/>
          <w:szCs w:val="28"/>
        </w:rPr>
        <w:t>на строительство на подпись</w:t>
      </w:r>
      <w:r w:rsidR="00977E7C">
        <w:rPr>
          <w:spacing w:val="3"/>
          <w:sz w:val="28"/>
          <w:szCs w:val="28"/>
        </w:rPr>
        <w:t xml:space="preserve"> руководителю:</w:t>
      </w:r>
      <w:r w:rsidR="007A3B29">
        <w:rPr>
          <w:spacing w:val="3"/>
          <w:sz w:val="28"/>
          <w:szCs w:val="28"/>
        </w:rPr>
        <w:t xml:space="preserve"> </w:t>
      </w:r>
      <w:r w:rsidR="008045D9">
        <w:rPr>
          <w:spacing w:val="3"/>
          <w:sz w:val="28"/>
          <w:szCs w:val="28"/>
        </w:rPr>
        <w:t>первому заместителю главы администрации Грязинского муниципального района</w:t>
      </w:r>
      <w:r w:rsidR="008045D9" w:rsidRPr="00651C44">
        <w:rPr>
          <w:spacing w:val="3"/>
          <w:sz w:val="28"/>
          <w:szCs w:val="28"/>
        </w:rPr>
        <w:t>.</w:t>
      </w:r>
    </w:p>
    <w:p w:rsidR="00460E3F" w:rsidRPr="00651C44" w:rsidRDefault="00A820F7" w:rsidP="00977E7C">
      <w:pPr>
        <w:widowControl w:val="0"/>
        <w:shd w:val="clear" w:color="auto" w:fill="FFFFFF"/>
        <w:autoSpaceDE w:val="0"/>
        <w:autoSpaceDN w:val="0"/>
        <w:adjustRightInd w:val="0"/>
        <w:ind w:firstLine="709"/>
        <w:contextualSpacing/>
        <w:rPr>
          <w:spacing w:val="3"/>
          <w:sz w:val="28"/>
          <w:szCs w:val="28"/>
        </w:rPr>
      </w:pPr>
      <w:r>
        <w:rPr>
          <w:spacing w:val="3"/>
          <w:sz w:val="28"/>
          <w:szCs w:val="28"/>
        </w:rPr>
        <w:t>75</w:t>
      </w:r>
      <w:r w:rsidR="00460E3F" w:rsidRPr="00651C44">
        <w:rPr>
          <w:spacing w:val="3"/>
          <w:sz w:val="28"/>
          <w:szCs w:val="28"/>
        </w:rPr>
        <w:t>. Руководитель подписывает отказ и передает уполномоченному специалисту для выдачи заявителю.</w:t>
      </w:r>
    </w:p>
    <w:p w:rsidR="00460E3F" w:rsidRPr="00651C44" w:rsidRDefault="00A820F7" w:rsidP="00460E3F">
      <w:pPr>
        <w:widowControl w:val="0"/>
        <w:shd w:val="clear" w:color="auto" w:fill="FFFFFF"/>
        <w:autoSpaceDE w:val="0"/>
        <w:autoSpaceDN w:val="0"/>
        <w:adjustRightInd w:val="0"/>
        <w:ind w:firstLine="709"/>
        <w:contextualSpacing/>
        <w:rPr>
          <w:spacing w:val="3"/>
          <w:sz w:val="28"/>
          <w:szCs w:val="28"/>
        </w:rPr>
      </w:pPr>
      <w:r>
        <w:rPr>
          <w:spacing w:val="3"/>
          <w:sz w:val="28"/>
          <w:szCs w:val="28"/>
        </w:rPr>
        <w:t>76</w:t>
      </w:r>
      <w:r w:rsidR="00460E3F" w:rsidRPr="00651C44">
        <w:rPr>
          <w:spacing w:val="3"/>
          <w:sz w:val="28"/>
          <w:szCs w:val="28"/>
        </w:rPr>
        <w:t xml:space="preserve">. </w:t>
      </w:r>
      <w:r>
        <w:rPr>
          <w:spacing w:val="3"/>
          <w:sz w:val="28"/>
          <w:szCs w:val="28"/>
        </w:rPr>
        <w:t xml:space="preserve"> </w:t>
      </w:r>
      <w:r w:rsidR="00460E3F" w:rsidRPr="00651C44">
        <w:rPr>
          <w:spacing w:val="3"/>
          <w:sz w:val="28"/>
          <w:szCs w:val="28"/>
        </w:rPr>
        <w:t xml:space="preserve">Уполномоченный специалист выдает (направляет) один экземпляр отказа </w:t>
      </w:r>
      <w:r w:rsidR="00654B11" w:rsidRPr="00651C44">
        <w:rPr>
          <w:spacing w:val="3"/>
          <w:sz w:val="28"/>
          <w:szCs w:val="28"/>
        </w:rPr>
        <w:t xml:space="preserve">во внесении изменений в разрешение </w:t>
      </w:r>
      <w:r w:rsidR="00460E3F" w:rsidRPr="00651C44">
        <w:rPr>
          <w:spacing w:val="3"/>
          <w:sz w:val="28"/>
          <w:szCs w:val="28"/>
        </w:rPr>
        <w:t>на строительство заявителю.</w:t>
      </w:r>
    </w:p>
    <w:p w:rsidR="00B8299E" w:rsidRPr="00651C44" w:rsidRDefault="00B8299E" w:rsidP="00F21AB1">
      <w:pPr>
        <w:autoSpaceDE w:val="0"/>
        <w:autoSpaceDN w:val="0"/>
        <w:adjustRightInd w:val="0"/>
        <w:ind w:firstLine="709"/>
        <w:jc w:val="center"/>
        <w:outlineLvl w:val="2"/>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27. Порядок осуществления </w:t>
      </w:r>
      <w:r w:rsidRPr="00651C44">
        <w:rPr>
          <w:b/>
          <w:bCs/>
          <w:sz w:val="28"/>
          <w:szCs w:val="28"/>
        </w:rPr>
        <w:t xml:space="preserve">административных процедур в электронной форме, в том числе с использованием </w:t>
      </w:r>
      <w:r w:rsidRPr="00651C44">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651C44" w:rsidRDefault="00B8299E" w:rsidP="00B8299E">
      <w:pPr>
        <w:autoSpaceDE w:val="0"/>
        <w:autoSpaceDN w:val="0"/>
        <w:adjustRightInd w:val="0"/>
        <w:ind w:firstLine="851"/>
        <w:outlineLvl w:val="2"/>
        <w:rPr>
          <w:b/>
          <w:sz w:val="28"/>
          <w:szCs w:val="28"/>
        </w:rPr>
      </w:pPr>
    </w:p>
    <w:p w:rsidR="00B8299E" w:rsidRPr="00651C44" w:rsidRDefault="00A820F7" w:rsidP="00A17E75">
      <w:pPr>
        <w:widowControl w:val="0"/>
        <w:shd w:val="clear" w:color="auto" w:fill="FFFFFF"/>
        <w:autoSpaceDE w:val="0"/>
        <w:autoSpaceDN w:val="0"/>
        <w:adjustRightInd w:val="0"/>
        <w:ind w:firstLine="709"/>
        <w:contextualSpacing/>
        <w:rPr>
          <w:sz w:val="28"/>
        </w:rPr>
      </w:pPr>
      <w:r>
        <w:rPr>
          <w:spacing w:val="3"/>
          <w:sz w:val="28"/>
          <w:szCs w:val="28"/>
        </w:rPr>
        <w:t>77</w:t>
      </w:r>
      <w:r w:rsidR="00B8299E" w:rsidRPr="00651C44">
        <w:rPr>
          <w:spacing w:val="3"/>
          <w:sz w:val="28"/>
          <w:szCs w:val="28"/>
        </w:rPr>
        <w:t xml:space="preserve">. </w:t>
      </w:r>
      <w:r w:rsidR="00B8299E" w:rsidRPr="00651C44">
        <w:rPr>
          <w:sz w:val="28"/>
        </w:rPr>
        <w:t xml:space="preserve">Формирование запроса заявителем осуществляется посредством </w:t>
      </w:r>
      <w:r w:rsidR="00B8299E" w:rsidRPr="00651C44">
        <w:rPr>
          <w:sz w:val="28"/>
        </w:rPr>
        <w:lastRenderedPageBreak/>
        <w:t>заполнения электронной формы запроса на РПГУ без необходимости дополнительной подачи запроса в какой-либо иной форме.</w:t>
      </w:r>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51C44">
        <w:rPr>
          <w:rFonts w:ascii="Times New Roman" w:hAnsi="Times New Roman" w:cs="Times New Roman"/>
          <w:b w:val="0"/>
          <w:bCs w:val="0"/>
          <w:sz w:val="28"/>
          <w:shd w:val="clear" w:color="auto" w:fill="FFFFFF"/>
        </w:rPr>
        <w:t>Единой системы идентификац</w:t>
      </w:r>
      <w:proofErr w:type="gramStart"/>
      <w:r w:rsidRPr="00651C44">
        <w:rPr>
          <w:rFonts w:ascii="Times New Roman" w:hAnsi="Times New Roman" w:cs="Times New Roman"/>
          <w:b w:val="0"/>
          <w:bCs w:val="0"/>
          <w:sz w:val="28"/>
          <w:shd w:val="clear" w:color="auto" w:fill="FFFFFF"/>
        </w:rPr>
        <w:t>ии и ау</w:t>
      </w:r>
      <w:proofErr w:type="gramEnd"/>
      <w:r w:rsidRPr="00651C44">
        <w:rPr>
          <w:rFonts w:ascii="Times New Roman" w:hAnsi="Times New Roman" w:cs="Times New Roman"/>
          <w:b w:val="0"/>
          <w:bCs w:val="0"/>
          <w:sz w:val="28"/>
          <w:shd w:val="clear" w:color="auto" w:fill="FFFFFF"/>
        </w:rPr>
        <w:t xml:space="preserve">тентификации </w:t>
      </w:r>
      <w:r w:rsidRPr="00651C44">
        <w:rPr>
          <w:rFonts w:ascii="Times New Roman" w:hAnsi="Times New Roman" w:cs="Times New Roman"/>
          <w:b w:val="0"/>
          <w:sz w:val="28"/>
          <w:shd w:val="clear" w:color="auto" w:fill="FFFFFF"/>
        </w:rPr>
        <w:t>(ЕСИА)</w:t>
      </w:r>
      <w:r w:rsidRPr="00651C44">
        <w:rPr>
          <w:b w:val="0"/>
          <w:sz w:val="21"/>
          <w:szCs w:val="21"/>
          <w:shd w:val="clear" w:color="auto" w:fill="FFFFFF"/>
        </w:rPr>
        <w:t>.</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651C44">
        <w:rPr>
          <w:rFonts w:ascii="Times New Roman" w:hAnsi="Times New Roman" w:cs="Times New Roman"/>
          <w:b w:val="0"/>
          <w:sz w:val="28"/>
          <w:shd w:val="clear" w:color="auto" w:fill="FFFFFF"/>
        </w:rPr>
        <w:t>ЕСИА.</w:t>
      </w:r>
    </w:p>
    <w:p w:rsidR="00141917" w:rsidRPr="00651C44" w:rsidRDefault="00141917"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Перед заполнением электронной формы заявления на </w:t>
      </w:r>
      <w:r w:rsidRPr="00651C44">
        <w:rPr>
          <w:rFonts w:ascii="Times New Roman" w:hAnsi="Times New Roman"/>
          <w:b w:val="0"/>
          <w:sz w:val="28"/>
        </w:rPr>
        <w:t>РПГУ</w:t>
      </w:r>
      <w:r w:rsidRPr="00651C44">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651C44" w:rsidRDefault="00A820F7"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78</w:t>
      </w:r>
      <w:r w:rsidR="00B8299E" w:rsidRPr="00651C44">
        <w:rPr>
          <w:spacing w:val="3"/>
          <w:sz w:val="28"/>
          <w:szCs w:val="28"/>
        </w:rPr>
        <w:t xml:space="preserve">. </w:t>
      </w:r>
      <w:r>
        <w:rPr>
          <w:spacing w:val="3"/>
          <w:sz w:val="28"/>
          <w:szCs w:val="28"/>
        </w:rPr>
        <w:t xml:space="preserve"> </w:t>
      </w:r>
      <w:r w:rsidR="00B8299E" w:rsidRPr="00651C44">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651C44" w:rsidRDefault="00A820F7"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79</w:t>
      </w:r>
      <w:r w:rsidR="00B8299E" w:rsidRPr="00651C44">
        <w:rPr>
          <w:spacing w:val="3"/>
          <w:sz w:val="28"/>
          <w:szCs w:val="28"/>
        </w:rPr>
        <w:t xml:space="preserve">. </w:t>
      </w:r>
      <w:r>
        <w:rPr>
          <w:spacing w:val="3"/>
          <w:sz w:val="28"/>
          <w:szCs w:val="28"/>
        </w:rPr>
        <w:t xml:space="preserve"> </w:t>
      </w:r>
      <w:r w:rsidR="00B8299E" w:rsidRPr="00651C44">
        <w:rPr>
          <w:spacing w:val="3"/>
          <w:sz w:val="28"/>
          <w:szCs w:val="28"/>
        </w:rPr>
        <w:t xml:space="preserve">Сформированный и подписанный </w:t>
      </w:r>
      <w:proofErr w:type="gramStart"/>
      <w:r w:rsidR="00B8299E" w:rsidRPr="00651C44">
        <w:rPr>
          <w:spacing w:val="3"/>
          <w:sz w:val="28"/>
          <w:szCs w:val="28"/>
        </w:rPr>
        <w:t>запрос</w:t>
      </w:r>
      <w:proofErr w:type="gramEnd"/>
      <w:r w:rsidR="00B8299E" w:rsidRPr="00651C44">
        <w:rPr>
          <w:spacing w:val="3"/>
          <w:sz w:val="28"/>
          <w:szCs w:val="28"/>
        </w:rPr>
        <w:t xml:space="preserve"> и иные документы, указанные </w:t>
      </w:r>
      <w:r w:rsidR="00A9324A" w:rsidRPr="00651C44">
        <w:rPr>
          <w:spacing w:val="3"/>
          <w:sz w:val="28"/>
          <w:szCs w:val="28"/>
        </w:rPr>
        <w:t xml:space="preserve">в </w:t>
      </w:r>
      <w:r w:rsidR="00B8299E" w:rsidRPr="00651C44">
        <w:rPr>
          <w:spacing w:val="3"/>
          <w:sz w:val="28"/>
          <w:szCs w:val="28"/>
        </w:rPr>
        <w:t>пункт</w:t>
      </w:r>
      <w:r w:rsidR="00A9324A" w:rsidRPr="00651C44">
        <w:rPr>
          <w:spacing w:val="3"/>
          <w:sz w:val="28"/>
          <w:szCs w:val="28"/>
        </w:rPr>
        <w:t>ах 1</w:t>
      </w:r>
      <w:r w:rsidR="00C46E92">
        <w:rPr>
          <w:spacing w:val="3"/>
          <w:sz w:val="28"/>
          <w:szCs w:val="28"/>
        </w:rPr>
        <w:t>5</w:t>
      </w:r>
      <w:r w:rsidR="00A9324A" w:rsidRPr="00651C44">
        <w:rPr>
          <w:spacing w:val="3"/>
          <w:sz w:val="28"/>
          <w:szCs w:val="28"/>
        </w:rPr>
        <w:t xml:space="preserve"> -</w:t>
      </w:r>
      <w:r w:rsidR="00B8299E" w:rsidRPr="00651C44">
        <w:rPr>
          <w:spacing w:val="3"/>
          <w:sz w:val="28"/>
          <w:szCs w:val="28"/>
        </w:rPr>
        <w:t>1</w:t>
      </w:r>
      <w:r w:rsidR="00C46E92">
        <w:rPr>
          <w:spacing w:val="3"/>
          <w:sz w:val="28"/>
          <w:szCs w:val="28"/>
        </w:rPr>
        <w:t xml:space="preserve">6 </w:t>
      </w:r>
      <w:r w:rsidR="00B8299E" w:rsidRPr="00651C44">
        <w:rPr>
          <w:spacing w:val="3"/>
          <w:sz w:val="28"/>
          <w:szCs w:val="28"/>
        </w:rPr>
        <w:t xml:space="preserve">настоящего </w:t>
      </w:r>
      <w:r w:rsidR="00A9324A" w:rsidRPr="00651C44">
        <w:rPr>
          <w:spacing w:val="3"/>
          <w:sz w:val="28"/>
          <w:szCs w:val="28"/>
        </w:rPr>
        <w:t xml:space="preserve">административного </w:t>
      </w:r>
      <w:r w:rsidR="00B8299E" w:rsidRPr="00651C44">
        <w:rPr>
          <w:spacing w:val="3"/>
          <w:sz w:val="28"/>
          <w:szCs w:val="28"/>
        </w:rPr>
        <w:t xml:space="preserve">регламента, необходимые для предоставления муниципальной услуги, направляются в ОМСУ средствами </w:t>
      </w:r>
      <w:r w:rsidR="00B8299E" w:rsidRPr="00651C44">
        <w:rPr>
          <w:sz w:val="28"/>
        </w:rPr>
        <w:t>РПГУ</w:t>
      </w:r>
      <w:r w:rsidR="00B8299E" w:rsidRPr="00651C44">
        <w:rPr>
          <w:sz w:val="28"/>
          <w:szCs w:val="28"/>
        </w:rPr>
        <w:t>.</w:t>
      </w:r>
    </w:p>
    <w:p w:rsidR="00B8299E" w:rsidRPr="00651C44" w:rsidRDefault="00E5263F" w:rsidP="00A17E75">
      <w:pPr>
        <w:widowControl w:val="0"/>
        <w:shd w:val="clear" w:color="auto" w:fill="FFFFFF"/>
        <w:tabs>
          <w:tab w:val="left" w:pos="854"/>
        </w:tabs>
        <w:autoSpaceDE w:val="0"/>
        <w:autoSpaceDN w:val="0"/>
        <w:adjustRightInd w:val="0"/>
        <w:ind w:firstLine="709"/>
        <w:contextualSpacing/>
        <w:rPr>
          <w:strike/>
          <w:sz w:val="28"/>
        </w:rPr>
      </w:pPr>
      <w:r w:rsidRPr="00651C44">
        <w:rPr>
          <w:sz w:val="28"/>
        </w:rPr>
        <w:t>8</w:t>
      </w:r>
      <w:r w:rsidR="00A820F7">
        <w:rPr>
          <w:sz w:val="28"/>
        </w:rPr>
        <w:t>0</w:t>
      </w:r>
      <w:r w:rsidR="00B8299E" w:rsidRPr="00651C44">
        <w:rPr>
          <w:sz w:val="28"/>
        </w:rPr>
        <w:t xml:space="preserve">. </w:t>
      </w:r>
      <w:r w:rsidR="007A01D4">
        <w:rPr>
          <w:sz w:val="28"/>
        </w:rPr>
        <w:t xml:space="preserve"> </w:t>
      </w:r>
      <w:r w:rsidR="00B8299E" w:rsidRPr="00651C44">
        <w:rPr>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651C44" w:rsidRDefault="00C806FD" w:rsidP="00A17E75">
      <w:pPr>
        <w:pStyle w:val="2"/>
        <w:ind w:firstLine="709"/>
        <w:jc w:val="both"/>
        <w:rPr>
          <w:rFonts w:ascii="Times New Roman" w:hAnsi="Times New Roman"/>
          <w:b w:val="0"/>
          <w:sz w:val="28"/>
        </w:rPr>
      </w:pPr>
      <w:r w:rsidRPr="00651C44">
        <w:rPr>
          <w:rFonts w:ascii="Times New Roman" w:hAnsi="Times New Roman" w:cs="Times New Roman"/>
          <w:b w:val="0"/>
          <w:sz w:val="28"/>
        </w:rPr>
        <w:t>8</w:t>
      </w:r>
      <w:r w:rsidR="00A820F7">
        <w:rPr>
          <w:rFonts w:ascii="Times New Roman" w:hAnsi="Times New Roman" w:cs="Times New Roman"/>
          <w:b w:val="0"/>
          <w:sz w:val="28"/>
        </w:rPr>
        <w:t>1</w:t>
      </w:r>
      <w:r w:rsidR="00B8299E" w:rsidRPr="00651C44">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651C44">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651C44" w:rsidRDefault="00E5263F"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8</w:t>
      </w:r>
      <w:r w:rsidR="00A820F7">
        <w:rPr>
          <w:rFonts w:ascii="Times New Roman" w:hAnsi="Times New Roman" w:cs="Times New Roman"/>
          <w:b w:val="0"/>
          <w:sz w:val="28"/>
        </w:rPr>
        <w:t>2</w:t>
      </w:r>
      <w:r w:rsidR="00B8299E" w:rsidRPr="00651C44">
        <w:rPr>
          <w:rFonts w:ascii="Times New Roman" w:hAnsi="Times New Roman" w:cs="Times New Roman"/>
          <w:b w:val="0"/>
          <w:sz w:val="28"/>
        </w:rPr>
        <w:t xml:space="preserve">. </w:t>
      </w:r>
      <w:proofErr w:type="gramStart"/>
      <w:r w:rsidR="00B8299E" w:rsidRPr="00651C44">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B8299E" w:rsidRPr="00651C44" w:rsidRDefault="003B5CFB" w:rsidP="00A17E75">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A820F7">
        <w:rPr>
          <w:rFonts w:ascii="Times New Roman" w:hAnsi="Times New Roman" w:cs="Times New Roman"/>
          <w:b w:val="0"/>
          <w:sz w:val="28"/>
        </w:rPr>
        <w:t>3</w:t>
      </w:r>
      <w:r w:rsidR="00B8299E" w:rsidRPr="00651C44">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651C44" w:rsidRDefault="00A820F7" w:rsidP="00A17E75">
      <w:pPr>
        <w:pStyle w:val="2"/>
        <w:ind w:firstLine="709"/>
        <w:jc w:val="both"/>
        <w:rPr>
          <w:rFonts w:ascii="Times New Roman" w:hAnsi="Times New Roman" w:cs="Times New Roman"/>
          <w:b w:val="0"/>
          <w:sz w:val="28"/>
        </w:rPr>
      </w:pPr>
      <w:r>
        <w:rPr>
          <w:rFonts w:ascii="Times New Roman" w:hAnsi="Times New Roman" w:cs="Times New Roman"/>
          <w:b w:val="0"/>
          <w:sz w:val="28"/>
        </w:rPr>
        <w:t>84</w:t>
      </w:r>
      <w:r w:rsidR="00B8299E" w:rsidRPr="00651C44">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7A1878" w:rsidRPr="00651C44" w:rsidRDefault="007A1878" w:rsidP="00B8299E">
      <w:pPr>
        <w:pStyle w:val="ConsPlusNormal"/>
        <w:widowControl/>
        <w:ind w:firstLine="0"/>
        <w:contextualSpacing/>
        <w:jc w:val="center"/>
        <w:rPr>
          <w:rFonts w:ascii="Times New Roman" w:hAnsi="Times New Roman" w:cs="Times New Roman"/>
          <w:b/>
        </w:rPr>
      </w:pPr>
    </w:p>
    <w:p w:rsidR="00B8299E" w:rsidRPr="00651C44" w:rsidRDefault="00B8299E" w:rsidP="0077244C">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lastRenderedPageBreak/>
        <w:t xml:space="preserve">Раздел </w:t>
      </w:r>
      <w:r w:rsidRPr="00651C44">
        <w:rPr>
          <w:rFonts w:ascii="Times New Roman" w:hAnsi="Times New Roman" w:cs="Times New Roman"/>
          <w:b/>
          <w:lang w:val="en-US"/>
        </w:rPr>
        <w:t>IV</w:t>
      </w:r>
      <w:r w:rsidRPr="00651C44">
        <w:rPr>
          <w:rFonts w:ascii="Times New Roman" w:hAnsi="Times New Roman" w:cs="Times New Roman"/>
          <w:b/>
        </w:rPr>
        <w:t xml:space="preserve">. ФОРМЫ </w:t>
      </w:r>
      <w:proofErr w:type="gramStart"/>
      <w:r w:rsidRPr="00651C44">
        <w:rPr>
          <w:rFonts w:ascii="Times New Roman" w:hAnsi="Times New Roman" w:cs="Times New Roman"/>
          <w:b/>
        </w:rPr>
        <w:t>КОНТРОЛЯ ЗА</w:t>
      </w:r>
      <w:proofErr w:type="gramEnd"/>
      <w:r w:rsidRPr="00651C44">
        <w:rPr>
          <w:rFonts w:ascii="Times New Roman" w:hAnsi="Times New Roman" w:cs="Times New Roman"/>
          <w:b/>
        </w:rPr>
        <w:t xml:space="preserve"> ИСПОЛНЕНИЕМ АДМИНИСТРАТИВНОГО РЕГЛАМЕНТА</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B8299E" w:rsidRPr="00651C44" w:rsidRDefault="00B8299E" w:rsidP="00B8299E">
      <w:pPr>
        <w:ind w:firstLine="567"/>
        <w:jc w:val="center"/>
        <w:rPr>
          <w:b/>
          <w:sz w:val="28"/>
          <w:szCs w:val="28"/>
        </w:rPr>
      </w:pPr>
      <w:r w:rsidRPr="00651C44">
        <w:rPr>
          <w:b/>
          <w:sz w:val="28"/>
          <w:szCs w:val="28"/>
        </w:rPr>
        <w:t xml:space="preserve">28. Порядок осуществления текущего </w:t>
      </w:r>
      <w:proofErr w:type="gramStart"/>
      <w:r w:rsidRPr="00651C44">
        <w:rPr>
          <w:b/>
          <w:sz w:val="28"/>
          <w:szCs w:val="28"/>
        </w:rPr>
        <w:t>контроля за</w:t>
      </w:r>
      <w:proofErr w:type="gramEnd"/>
      <w:r w:rsidRPr="00651C44">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651C44" w:rsidRDefault="00B8299E" w:rsidP="00B8299E">
      <w:pPr>
        <w:rPr>
          <w:sz w:val="28"/>
          <w:szCs w:val="28"/>
        </w:rPr>
      </w:pPr>
    </w:p>
    <w:p w:rsidR="00B8299E" w:rsidRPr="00651C44" w:rsidRDefault="00A820F7" w:rsidP="00C1064E">
      <w:pPr>
        <w:ind w:firstLine="709"/>
        <w:rPr>
          <w:sz w:val="20"/>
          <w:szCs w:val="20"/>
        </w:rPr>
      </w:pPr>
      <w:r>
        <w:rPr>
          <w:sz w:val="28"/>
        </w:rPr>
        <w:t>85</w:t>
      </w:r>
      <w:r w:rsidR="00B8299E" w:rsidRPr="00651C44">
        <w:rPr>
          <w:sz w:val="28"/>
        </w:rPr>
        <w:t xml:space="preserve">. </w:t>
      </w:r>
      <w:r>
        <w:rPr>
          <w:sz w:val="28"/>
        </w:rPr>
        <w:t xml:space="preserve"> </w:t>
      </w:r>
      <w:r w:rsidR="00B8299E" w:rsidRPr="00651C44">
        <w:rPr>
          <w:sz w:val="28"/>
          <w:szCs w:val="28"/>
        </w:rPr>
        <w:t xml:space="preserve">Текущий </w:t>
      </w:r>
      <w:proofErr w:type="gramStart"/>
      <w:r w:rsidR="00B8299E" w:rsidRPr="00651C44">
        <w:rPr>
          <w:sz w:val="28"/>
          <w:szCs w:val="28"/>
        </w:rPr>
        <w:t>контроль за</w:t>
      </w:r>
      <w:proofErr w:type="gramEnd"/>
      <w:r w:rsidR="00B8299E" w:rsidRPr="00651C44">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8C3B1B">
        <w:rPr>
          <w:sz w:val="28"/>
          <w:szCs w:val="28"/>
        </w:rPr>
        <w:t xml:space="preserve">начальником отдела архитектуры и градостроительства </w:t>
      </w:r>
      <w:r w:rsidR="008C3B1B">
        <w:rPr>
          <w:spacing w:val="3"/>
          <w:sz w:val="28"/>
          <w:szCs w:val="28"/>
        </w:rPr>
        <w:t>администрации Грязинского муниципального района Липецкой области</w:t>
      </w:r>
      <w:r w:rsidR="00C1064E">
        <w:rPr>
          <w:sz w:val="28"/>
          <w:szCs w:val="28"/>
        </w:rPr>
        <w:t>.</w:t>
      </w:r>
    </w:p>
    <w:p w:rsidR="00B8299E" w:rsidRPr="00651C44" w:rsidRDefault="00B8299E" w:rsidP="00A17E75">
      <w:pPr>
        <w:pStyle w:val="ConsPlusNormal"/>
        <w:ind w:firstLine="709"/>
        <w:rPr>
          <w:rFonts w:ascii="Times New Roman" w:hAnsi="Times New Roman" w:cs="Times New Roman"/>
        </w:rPr>
      </w:pPr>
      <w:r w:rsidRPr="00651C44">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651C44" w:rsidRDefault="00B8299E" w:rsidP="00B8299E">
      <w:pPr>
        <w:pStyle w:val="2"/>
        <w:jc w:val="both"/>
        <w:rPr>
          <w:rFonts w:ascii="Times New Roman" w:hAnsi="Times New Roman" w:cs="Times New Roman"/>
          <w:b w:val="0"/>
          <w:sz w:val="28"/>
        </w:rPr>
      </w:pPr>
    </w:p>
    <w:p w:rsidR="00B8299E" w:rsidRPr="00651C44" w:rsidRDefault="00B8299E" w:rsidP="00B8299E">
      <w:pPr>
        <w:ind w:firstLine="0"/>
        <w:jc w:val="center"/>
        <w:rPr>
          <w:b/>
          <w:sz w:val="28"/>
          <w:szCs w:val="28"/>
        </w:rPr>
      </w:pPr>
      <w:r w:rsidRPr="00651C44">
        <w:rPr>
          <w:b/>
          <w:sz w:val="28"/>
          <w:szCs w:val="28"/>
        </w:rPr>
        <w:t>29.</w:t>
      </w:r>
      <w:r w:rsidR="00A820F7">
        <w:rPr>
          <w:b/>
          <w:sz w:val="28"/>
          <w:szCs w:val="28"/>
        </w:rPr>
        <w:t xml:space="preserve"> </w:t>
      </w:r>
      <w:r w:rsidRPr="00651C44">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1C44">
        <w:rPr>
          <w:b/>
          <w:sz w:val="28"/>
          <w:szCs w:val="28"/>
        </w:rPr>
        <w:t>контроля за</w:t>
      </w:r>
      <w:proofErr w:type="gramEnd"/>
      <w:r w:rsidRPr="00651C44">
        <w:rPr>
          <w:b/>
          <w:sz w:val="28"/>
          <w:szCs w:val="28"/>
        </w:rPr>
        <w:t xml:space="preserve"> полнотой и качеством предоставления муниципальной услуги</w:t>
      </w:r>
    </w:p>
    <w:p w:rsidR="00B8299E" w:rsidRPr="00651C44" w:rsidRDefault="00B8299E" w:rsidP="00B8299E">
      <w:pPr>
        <w:jc w:val="center"/>
        <w:rPr>
          <w:b/>
          <w:sz w:val="28"/>
          <w:szCs w:val="28"/>
        </w:rPr>
      </w:pPr>
    </w:p>
    <w:p w:rsidR="00B8299E" w:rsidRPr="00651C44" w:rsidRDefault="00A820F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86</w:t>
      </w:r>
      <w:r w:rsidR="00B8299E" w:rsidRPr="00651C44">
        <w:rPr>
          <w:rFonts w:ascii="Times New Roman" w:hAnsi="Times New Roman" w:cs="Times New Roman"/>
          <w:b w:val="0"/>
          <w:sz w:val="28"/>
        </w:rPr>
        <w:t xml:space="preserve">. </w:t>
      </w:r>
      <w:r>
        <w:rPr>
          <w:rFonts w:ascii="Times New Roman" w:hAnsi="Times New Roman" w:cs="Times New Roman"/>
          <w:b w:val="0"/>
          <w:sz w:val="28"/>
        </w:rPr>
        <w:t xml:space="preserve"> </w:t>
      </w:r>
      <w:proofErr w:type="gramStart"/>
      <w:r w:rsidR="00B8299E" w:rsidRPr="00651C44">
        <w:rPr>
          <w:rFonts w:ascii="Times New Roman" w:hAnsi="Times New Roman"/>
          <w:b w:val="0"/>
          <w:sz w:val="28"/>
        </w:rPr>
        <w:t>Контроль за</w:t>
      </w:r>
      <w:proofErr w:type="gramEnd"/>
      <w:r w:rsidR="00B8299E" w:rsidRPr="00651C44">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651C44" w:rsidRDefault="00A820F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87</w:t>
      </w:r>
      <w:r w:rsidR="00B8299E" w:rsidRPr="00651C44">
        <w:rPr>
          <w:rFonts w:ascii="Times New Roman" w:hAnsi="Times New Roman" w:cs="Times New Roman"/>
          <w:b w:val="0"/>
          <w:sz w:val="28"/>
        </w:rPr>
        <w:t xml:space="preserve">. </w:t>
      </w:r>
      <w:r w:rsidR="00B8299E" w:rsidRPr="00651C44">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651C44" w:rsidRDefault="00A820F7" w:rsidP="006E2883">
      <w:pPr>
        <w:ind w:firstLine="709"/>
        <w:rPr>
          <w:sz w:val="28"/>
          <w:szCs w:val="28"/>
        </w:rPr>
      </w:pPr>
      <w:r>
        <w:rPr>
          <w:sz w:val="28"/>
          <w:szCs w:val="28"/>
        </w:rPr>
        <w:t>88</w:t>
      </w:r>
      <w:r w:rsidR="00B8299E" w:rsidRPr="00651C44">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651C44" w:rsidRDefault="00A820F7" w:rsidP="006E2883">
      <w:pPr>
        <w:ind w:firstLine="709"/>
        <w:rPr>
          <w:sz w:val="28"/>
          <w:szCs w:val="28"/>
        </w:rPr>
      </w:pPr>
      <w:r>
        <w:rPr>
          <w:sz w:val="28"/>
          <w:szCs w:val="28"/>
        </w:rPr>
        <w:t>89</w:t>
      </w:r>
      <w:r w:rsidR="00B8299E" w:rsidRPr="00651C44">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651C44" w:rsidRDefault="00E5263F" w:rsidP="006E2883">
      <w:pPr>
        <w:ind w:firstLine="709"/>
        <w:rPr>
          <w:sz w:val="28"/>
          <w:szCs w:val="28"/>
        </w:rPr>
      </w:pPr>
      <w:r w:rsidRPr="00651C44">
        <w:rPr>
          <w:sz w:val="28"/>
          <w:szCs w:val="28"/>
        </w:rPr>
        <w:t>9</w:t>
      </w:r>
      <w:r w:rsidR="00A820F7">
        <w:rPr>
          <w:sz w:val="28"/>
          <w:szCs w:val="28"/>
        </w:rPr>
        <w:t>0</w:t>
      </w:r>
      <w:r w:rsidR="00B8299E" w:rsidRPr="00651C44">
        <w:rPr>
          <w:sz w:val="28"/>
          <w:szCs w:val="28"/>
        </w:rPr>
        <w:t xml:space="preserve">. </w:t>
      </w:r>
      <w:r w:rsidR="00A820F7">
        <w:rPr>
          <w:sz w:val="28"/>
          <w:szCs w:val="28"/>
        </w:rPr>
        <w:t xml:space="preserve"> </w:t>
      </w:r>
      <w:r w:rsidR="00B8299E" w:rsidRPr="00651C44">
        <w:rPr>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651C44" w:rsidRDefault="00B8299E" w:rsidP="00B8299E">
      <w:pPr>
        <w:rPr>
          <w:sz w:val="28"/>
          <w:szCs w:val="28"/>
        </w:rPr>
      </w:pPr>
    </w:p>
    <w:p w:rsidR="00B8299E" w:rsidRPr="00651C44" w:rsidRDefault="00E5263F" w:rsidP="006E2883">
      <w:pPr>
        <w:pStyle w:val="ConsPlusNormal"/>
        <w:ind w:firstLine="709"/>
        <w:rPr>
          <w:rFonts w:ascii="Times New Roman" w:hAnsi="Times New Roman" w:cs="Times New Roman"/>
        </w:rPr>
      </w:pPr>
      <w:r w:rsidRPr="00651C44">
        <w:rPr>
          <w:rFonts w:ascii="Times New Roman" w:hAnsi="Times New Roman" w:cs="Times New Roman"/>
        </w:rPr>
        <w:t>9</w:t>
      </w:r>
      <w:r w:rsidR="00A820F7">
        <w:rPr>
          <w:rFonts w:ascii="Times New Roman" w:hAnsi="Times New Roman" w:cs="Times New Roman"/>
        </w:rPr>
        <w:t>1</w:t>
      </w:r>
      <w:r w:rsidR="00B8299E" w:rsidRPr="00651C44">
        <w:rPr>
          <w:rFonts w:ascii="Times New Roman" w:hAnsi="Times New Roman" w:cs="Times New Roman"/>
        </w:rPr>
        <w:t xml:space="preserve">. </w:t>
      </w:r>
      <w:r w:rsidR="00B8299E" w:rsidRPr="00651C44">
        <w:rPr>
          <w:rFonts w:ascii="Times New Roman" w:hAnsi="Times New Roman"/>
        </w:rPr>
        <w:t xml:space="preserve">По результатам проверок, в случае </w:t>
      </w:r>
      <w:proofErr w:type="gramStart"/>
      <w:r w:rsidR="00B8299E" w:rsidRPr="00651C44">
        <w:rPr>
          <w:rFonts w:ascii="Times New Roman" w:hAnsi="Times New Roman"/>
        </w:rPr>
        <w:t>выявления нарушений соблюдения положений административного регламента</w:t>
      </w:r>
      <w:proofErr w:type="gramEnd"/>
      <w:r w:rsidR="00B8299E" w:rsidRPr="00651C44">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651C44" w:rsidRDefault="00B8299E" w:rsidP="006E2883">
      <w:pPr>
        <w:pStyle w:val="ConsPlusNormal"/>
        <w:ind w:firstLine="709"/>
        <w:rPr>
          <w:rFonts w:ascii="Times New Roman" w:hAnsi="Times New Roman" w:cs="Times New Roman"/>
        </w:rPr>
      </w:pPr>
      <w:r w:rsidRPr="00651C44">
        <w:rPr>
          <w:rFonts w:ascii="Times New Roman" w:hAnsi="Times New Roman" w:cs="Times New Roman"/>
        </w:rPr>
        <w:t>9</w:t>
      </w:r>
      <w:r w:rsidR="00A820F7">
        <w:rPr>
          <w:rFonts w:ascii="Times New Roman" w:hAnsi="Times New Roman" w:cs="Times New Roman"/>
        </w:rPr>
        <w:t>2</w:t>
      </w:r>
      <w:r w:rsidRPr="00651C44">
        <w:rPr>
          <w:rFonts w:ascii="Times New Roman" w:hAnsi="Times New Roman" w:cs="Times New Roman"/>
        </w:rPr>
        <w:t xml:space="preserve">. </w:t>
      </w:r>
      <w:r w:rsidRPr="00651C44">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651C44" w:rsidRDefault="003B5CFB" w:rsidP="006E2883">
      <w:pPr>
        <w:ind w:firstLine="709"/>
        <w:rPr>
          <w:sz w:val="28"/>
          <w:szCs w:val="28"/>
        </w:rPr>
      </w:pPr>
      <w:r>
        <w:rPr>
          <w:sz w:val="28"/>
          <w:szCs w:val="28"/>
        </w:rPr>
        <w:t>9</w:t>
      </w:r>
      <w:r w:rsidR="00A820F7">
        <w:rPr>
          <w:sz w:val="28"/>
          <w:szCs w:val="28"/>
        </w:rPr>
        <w:t>3</w:t>
      </w:r>
      <w:r w:rsidR="00B8299E" w:rsidRPr="00651C44">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651C44" w:rsidRDefault="002B244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 xml:space="preserve">31. Положения, характеризующие требования к порядку и формам </w:t>
      </w:r>
      <w:proofErr w:type="gramStart"/>
      <w:r w:rsidRPr="00651C44">
        <w:rPr>
          <w:b/>
          <w:sz w:val="28"/>
          <w:szCs w:val="28"/>
        </w:rPr>
        <w:t>контроля за</w:t>
      </w:r>
      <w:proofErr w:type="gramEnd"/>
      <w:r w:rsidRPr="00651C44">
        <w:rPr>
          <w:b/>
          <w:sz w:val="28"/>
          <w:szCs w:val="28"/>
        </w:rPr>
        <w:t xml:space="preserve"> предоставлением муниципальной услуги, в том числе со стороны граждан, их объединений и организаций</w:t>
      </w:r>
    </w:p>
    <w:p w:rsidR="00B8299E" w:rsidRPr="00651C44" w:rsidRDefault="00B8299E" w:rsidP="00B8299E">
      <w:pPr>
        <w:rPr>
          <w:sz w:val="28"/>
          <w:szCs w:val="28"/>
        </w:rPr>
      </w:pPr>
    </w:p>
    <w:p w:rsidR="00B8299E" w:rsidRPr="00651C44" w:rsidRDefault="00A820F7" w:rsidP="00B1401F">
      <w:pPr>
        <w:ind w:firstLine="709"/>
        <w:rPr>
          <w:sz w:val="28"/>
          <w:szCs w:val="28"/>
        </w:rPr>
      </w:pPr>
      <w:r>
        <w:rPr>
          <w:sz w:val="28"/>
          <w:szCs w:val="28"/>
        </w:rPr>
        <w:t>94</w:t>
      </w:r>
      <w:r w:rsidR="00B8299E" w:rsidRPr="00651C44">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651C44">
        <w:rPr>
          <w:sz w:val="28"/>
          <w:szCs w:val="28"/>
        </w:rPr>
        <w:t>контроля за</w:t>
      </w:r>
      <w:proofErr w:type="gramEnd"/>
      <w:r w:rsidR="00B8299E" w:rsidRPr="00651C44">
        <w:rPr>
          <w:sz w:val="28"/>
          <w:szCs w:val="28"/>
        </w:rPr>
        <w:t xml:space="preserve"> деятельностью ОМСУ при предоставлении услуги.</w:t>
      </w:r>
    </w:p>
    <w:p w:rsidR="00B8299E" w:rsidRPr="00651C44" w:rsidRDefault="00B8299E" w:rsidP="00B1401F">
      <w:pPr>
        <w:ind w:firstLine="709"/>
        <w:rPr>
          <w:sz w:val="28"/>
          <w:szCs w:val="28"/>
        </w:rPr>
      </w:pPr>
      <w:proofErr w:type="gramStart"/>
      <w:r w:rsidRPr="00651C44">
        <w:rPr>
          <w:sz w:val="28"/>
          <w:szCs w:val="28"/>
        </w:rPr>
        <w:t>Контроль за</w:t>
      </w:r>
      <w:proofErr w:type="gramEnd"/>
      <w:r w:rsidRPr="00651C44">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651C44" w:rsidRDefault="00B8299E" w:rsidP="00B1401F">
      <w:pPr>
        <w:ind w:firstLine="709"/>
        <w:rPr>
          <w:sz w:val="28"/>
          <w:szCs w:val="28"/>
        </w:rPr>
      </w:pPr>
      <w:r w:rsidRPr="00651C44">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63BD0" w:rsidRPr="00651C44" w:rsidRDefault="00B63BD0"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 xml:space="preserve">Раздел V. </w:t>
      </w:r>
      <w:proofErr w:type="gramStart"/>
      <w:r w:rsidRPr="00651C44">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B8299E" w:rsidRPr="00651C44" w:rsidRDefault="00B8299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651C44" w:rsidRDefault="00B8299E" w:rsidP="00B8299E">
      <w:pPr>
        <w:rPr>
          <w:sz w:val="28"/>
          <w:szCs w:val="28"/>
        </w:rPr>
      </w:pPr>
    </w:p>
    <w:p w:rsidR="00C1064E" w:rsidRPr="00D01FB1" w:rsidRDefault="00A820F7" w:rsidP="00D01FB1">
      <w:pPr>
        <w:ind w:firstLine="709"/>
        <w:rPr>
          <w:sz w:val="28"/>
          <w:szCs w:val="28"/>
        </w:rPr>
      </w:pPr>
      <w:r>
        <w:rPr>
          <w:sz w:val="28"/>
          <w:szCs w:val="28"/>
        </w:rPr>
        <w:t>95</w:t>
      </w:r>
      <w:r w:rsidR="00B8299E" w:rsidRPr="00651C44">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w:t>
      </w:r>
      <w:r>
        <w:rPr>
          <w:sz w:val="28"/>
          <w:szCs w:val="28"/>
        </w:rPr>
        <w:t xml:space="preserve">лицами и специалистами ОМСУ </w:t>
      </w:r>
      <w:r w:rsidR="00B8299E" w:rsidRPr="00651C44">
        <w:rPr>
          <w:sz w:val="28"/>
          <w:szCs w:val="28"/>
        </w:rPr>
        <w:t xml:space="preserve"> в ходе предоставления муниципальной услуги.</w:t>
      </w:r>
    </w:p>
    <w:p w:rsidR="00C1064E" w:rsidRDefault="00C1064E" w:rsidP="00B8299E">
      <w:pPr>
        <w:ind w:firstLine="0"/>
        <w:jc w:val="center"/>
        <w:rPr>
          <w:b/>
          <w:sz w:val="28"/>
          <w:szCs w:val="28"/>
        </w:rPr>
      </w:pPr>
    </w:p>
    <w:p w:rsidR="00B63BD0" w:rsidRDefault="00B63BD0"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33. Предмет жалобы</w:t>
      </w:r>
    </w:p>
    <w:p w:rsidR="00B34305" w:rsidRPr="00651C44" w:rsidRDefault="00A820F7" w:rsidP="00B34305">
      <w:pPr>
        <w:pStyle w:val="ConsPlusNormal"/>
        <w:ind w:firstLine="709"/>
        <w:rPr>
          <w:rFonts w:ascii="Times New Roman" w:hAnsi="Times New Roman" w:cs="Times New Roman"/>
        </w:rPr>
      </w:pPr>
      <w:r>
        <w:rPr>
          <w:rFonts w:ascii="Times New Roman" w:hAnsi="Times New Roman" w:cs="Times New Roman"/>
        </w:rPr>
        <w:lastRenderedPageBreak/>
        <w:t>96</w:t>
      </w:r>
      <w:r w:rsidR="00B34305" w:rsidRPr="00651C44">
        <w:rPr>
          <w:rFonts w:ascii="Times New Roman" w:hAnsi="Times New Roman" w:cs="Times New Roman"/>
        </w:rPr>
        <w:t xml:space="preserve">. </w:t>
      </w:r>
      <w:r>
        <w:rPr>
          <w:rFonts w:ascii="Times New Roman" w:hAnsi="Times New Roman" w:cs="Times New Roman"/>
        </w:rPr>
        <w:t xml:space="preserve"> </w:t>
      </w:r>
      <w:r w:rsidR="00B34305" w:rsidRPr="00651C44">
        <w:rPr>
          <w:rFonts w:ascii="Times New Roman" w:hAnsi="Times New Roman" w:cs="Times New Roman"/>
        </w:rPr>
        <w:t>Заявитель может обратиться с жалобой, в том числе в следующих случаях:</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регистрации запроса заявителя о предоставлении муниципальной услуги, комплексного запроса;</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предоставления муниципальной услуги;</w:t>
      </w:r>
    </w:p>
    <w:p w:rsidR="00D01FB1" w:rsidRPr="0065416A" w:rsidRDefault="00D01FB1" w:rsidP="00D01FB1">
      <w:pPr>
        <w:autoSpaceDE w:val="0"/>
        <w:autoSpaceDN w:val="0"/>
        <w:adjustRightInd w:val="0"/>
        <w:ind w:firstLine="709"/>
        <w:rPr>
          <w:sz w:val="28"/>
          <w:szCs w:val="28"/>
        </w:rPr>
      </w:pPr>
      <w:r w:rsidRPr="0065416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B34305" w:rsidRPr="00651C44" w:rsidRDefault="00B34305" w:rsidP="00B34305">
      <w:pPr>
        <w:pStyle w:val="ConsPlusNormal"/>
        <w:ind w:firstLine="709"/>
        <w:rPr>
          <w:rFonts w:ascii="Times New Roman" w:hAnsi="Times New Roman" w:cs="Times New Roman"/>
        </w:rPr>
      </w:pPr>
      <w:r w:rsidRPr="00651C44">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994E62" w:rsidRPr="00651C44">
        <w:rPr>
          <w:rFonts w:ascii="Times New Roman" w:hAnsi="Times New Roman" w:cs="Times New Roman"/>
        </w:rPr>
        <w:t>3</w:t>
      </w:r>
      <w:r w:rsidRPr="00651C44">
        <w:rPr>
          <w:rFonts w:ascii="Times New Roman" w:hAnsi="Times New Roman" w:cs="Times New Roman"/>
        </w:rPr>
        <w:t xml:space="preserve"> настоящего административного регламента.</w:t>
      </w:r>
    </w:p>
    <w:p w:rsidR="0093009C" w:rsidRPr="00651C44" w:rsidRDefault="0093009C"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651C44" w:rsidRDefault="00B8299E" w:rsidP="00B8299E">
      <w:pPr>
        <w:rPr>
          <w:sz w:val="28"/>
          <w:szCs w:val="28"/>
        </w:rPr>
      </w:pPr>
    </w:p>
    <w:p w:rsidR="00B8299E" w:rsidRPr="00651C44" w:rsidRDefault="00A820F7" w:rsidP="008C73DD">
      <w:pPr>
        <w:pStyle w:val="ConsPlusNormal"/>
        <w:ind w:firstLine="709"/>
        <w:rPr>
          <w:rFonts w:ascii="Times New Roman" w:hAnsi="Times New Roman"/>
        </w:rPr>
      </w:pPr>
      <w:r>
        <w:rPr>
          <w:rFonts w:ascii="Times New Roman" w:hAnsi="Times New Roman" w:cs="Times New Roman"/>
        </w:rPr>
        <w:t>97</w:t>
      </w:r>
      <w:r w:rsidR="00B8299E" w:rsidRPr="00651C44">
        <w:rPr>
          <w:rFonts w:ascii="Times New Roman" w:hAnsi="Times New Roman" w:cs="Times New Roman"/>
        </w:rPr>
        <w:t>.</w:t>
      </w:r>
      <w:r>
        <w:rPr>
          <w:rFonts w:ascii="Times New Roman" w:hAnsi="Times New Roman" w:cs="Times New Roman"/>
        </w:rPr>
        <w:t xml:space="preserve"> </w:t>
      </w:r>
      <w:r w:rsidR="00B8299E" w:rsidRPr="00651C44">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непосредственно руководителем органа, предоставляющего муниципальную услугу. </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35. Порядок подачи и рассмотрения жалобы</w:t>
      </w:r>
    </w:p>
    <w:p w:rsidR="00B8299E" w:rsidRPr="00651C44" w:rsidRDefault="00B8299E" w:rsidP="00B8299E">
      <w:pPr>
        <w:rPr>
          <w:sz w:val="28"/>
          <w:szCs w:val="28"/>
        </w:rPr>
      </w:pPr>
    </w:p>
    <w:p w:rsidR="00B8299E" w:rsidRPr="00651C44" w:rsidRDefault="00A820F7" w:rsidP="005429F1">
      <w:pPr>
        <w:pStyle w:val="ConsPlusNormal"/>
        <w:ind w:firstLine="709"/>
        <w:rPr>
          <w:rFonts w:ascii="Times New Roman" w:hAnsi="Times New Roman" w:cs="Times New Roman"/>
        </w:rPr>
      </w:pPr>
      <w:r>
        <w:rPr>
          <w:rFonts w:ascii="Times New Roman" w:hAnsi="Times New Roman" w:cs="Times New Roman"/>
        </w:rPr>
        <w:t>98</w:t>
      </w:r>
      <w:r w:rsidR="00B8299E" w:rsidRPr="00651C44">
        <w:rPr>
          <w:rFonts w:ascii="Times New Roman" w:hAnsi="Times New Roman" w:cs="Times New Roman"/>
        </w:rPr>
        <w:t>.</w:t>
      </w:r>
      <w:r>
        <w:rPr>
          <w:rFonts w:ascii="Times New Roman" w:hAnsi="Times New Roman" w:cs="Times New Roman"/>
        </w:rPr>
        <w:t xml:space="preserve"> </w:t>
      </w:r>
      <w:r w:rsidR="00B8299E" w:rsidRPr="00651C44">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B8299E" w:rsidRPr="00651C44" w:rsidRDefault="00385DEA" w:rsidP="00AE0D17">
      <w:pPr>
        <w:pStyle w:val="ConsPlusNormal"/>
        <w:ind w:firstLine="709"/>
        <w:rPr>
          <w:rFonts w:ascii="Times New Roman" w:hAnsi="Times New Roman" w:cs="Times New Roman"/>
        </w:rPr>
      </w:pPr>
      <w:proofErr w:type="gramStart"/>
      <w:r w:rsidRPr="00651C44">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w:t>
      </w:r>
      <w:r w:rsidRPr="00651C44">
        <w:rPr>
          <w:rFonts w:ascii="Times New Roman" w:hAnsi="Times New Roman" w:cs="Times New Roman"/>
        </w:rPr>
        <w:lastRenderedPageBreak/>
        <w:t>официального сайта органа, предоставляющего муниципальную услугу, РПГУ, федеральной</w:t>
      </w:r>
      <w:r w:rsidR="00AE0D17">
        <w:rPr>
          <w:rFonts w:ascii="Times New Roman" w:hAnsi="Times New Roman" w:cs="Times New Roman"/>
        </w:rPr>
        <w:t xml:space="preserve"> </w:t>
      </w:r>
      <w:r w:rsidRPr="00651C44">
        <w:rPr>
          <w:rFonts w:ascii="Times New Roman" w:hAnsi="Times New Roman" w:cs="Times New Roman"/>
        </w:rPr>
        <w:t xml:space="preserve">государственной информационной системы досудебного (внесудебного) обжалования (далее - ФГИС ДО), а также может быть принята при личном приеме заявителя. </w:t>
      </w:r>
      <w:proofErr w:type="gramEnd"/>
    </w:p>
    <w:p w:rsidR="00B8299E" w:rsidRPr="00651C44" w:rsidRDefault="00AE0D17" w:rsidP="005429F1">
      <w:pPr>
        <w:ind w:firstLine="709"/>
        <w:rPr>
          <w:sz w:val="28"/>
          <w:szCs w:val="28"/>
        </w:rPr>
      </w:pPr>
      <w:r>
        <w:rPr>
          <w:sz w:val="28"/>
          <w:szCs w:val="28"/>
        </w:rPr>
        <w:t>99</w:t>
      </w:r>
      <w:r w:rsidR="00B8299E" w:rsidRPr="00651C44">
        <w:rPr>
          <w:sz w:val="28"/>
          <w:szCs w:val="28"/>
        </w:rPr>
        <w:t xml:space="preserve">. </w:t>
      </w:r>
      <w:r>
        <w:rPr>
          <w:sz w:val="28"/>
          <w:szCs w:val="28"/>
        </w:rPr>
        <w:t xml:space="preserve"> </w:t>
      </w:r>
      <w:r w:rsidR="00B8299E" w:rsidRPr="00651C44">
        <w:rPr>
          <w:sz w:val="28"/>
          <w:szCs w:val="28"/>
        </w:rPr>
        <w:t>Жалоба должна содержать:</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299E" w:rsidRPr="00651C44" w:rsidRDefault="00B8299E" w:rsidP="005429F1">
      <w:pPr>
        <w:pStyle w:val="ConsPlusNormal"/>
        <w:ind w:firstLine="709"/>
        <w:rPr>
          <w:rFonts w:ascii="Times New Roman" w:hAnsi="Times New Roman" w:cs="Times New Roman"/>
        </w:rPr>
      </w:pPr>
      <w:proofErr w:type="gramStart"/>
      <w:r w:rsidRPr="00651C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AE0D17">
        <w:rPr>
          <w:rFonts w:ascii="Times New Roman" w:hAnsi="Times New Roman" w:cs="Times New Roman"/>
        </w:rPr>
        <w:t xml:space="preserve"> </w:t>
      </w:r>
      <w:r w:rsidRPr="00651C44">
        <w:rPr>
          <w:rFonts w:ascii="Times New Roman" w:hAnsi="Times New Roman" w:cs="Times New Roman"/>
        </w:rPr>
        <w:t>-</w:t>
      </w:r>
      <w:r w:rsidR="00AE0D17">
        <w:rPr>
          <w:rFonts w:ascii="Times New Roman" w:hAnsi="Times New Roman" w:cs="Times New Roman"/>
        </w:rPr>
        <w:t xml:space="preserve"> </w:t>
      </w:r>
      <w:r w:rsidRPr="00651C44">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3) сведения об обжалуемых решениях и действиях (бездействии) О</w:t>
      </w:r>
      <w:r w:rsidR="007A3B29">
        <w:rPr>
          <w:rFonts w:ascii="Times New Roman" w:hAnsi="Times New Roman" w:cs="Times New Roman"/>
        </w:rPr>
        <w:t>МСУ, должностного лица ОМСУ</w:t>
      </w:r>
      <w:r w:rsidRPr="00651C44">
        <w:rPr>
          <w:rFonts w:ascii="Times New Roman" w:hAnsi="Times New Roman" w:cs="Times New Roman"/>
        </w:rPr>
        <w:t>;</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4) доводы, на основании которых заявитель не согласен с решением и действием (бездействие</w:t>
      </w:r>
      <w:r w:rsidR="00AE0D17">
        <w:rPr>
          <w:rFonts w:ascii="Times New Roman" w:hAnsi="Times New Roman" w:cs="Times New Roman"/>
        </w:rPr>
        <w:t>м) ОМСУ, должностного лица ОМСУ</w:t>
      </w:r>
      <w:r w:rsidRPr="00651C44">
        <w:rPr>
          <w:rFonts w:ascii="Times New Roman" w:hAnsi="Times New Roman" w:cs="Times New Roman"/>
        </w:rPr>
        <w:t xml:space="preserve">. </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1064E" w:rsidRDefault="00C1064E" w:rsidP="00B8299E">
      <w:pPr>
        <w:ind w:firstLine="0"/>
        <w:jc w:val="center"/>
        <w:rPr>
          <w:b/>
          <w:sz w:val="28"/>
          <w:szCs w:val="28"/>
        </w:rPr>
      </w:pPr>
    </w:p>
    <w:p w:rsidR="00C1064E" w:rsidRDefault="00C1064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36. Сроки рассмотрения жалобы</w:t>
      </w:r>
    </w:p>
    <w:p w:rsidR="00B8299E" w:rsidRPr="00651C44" w:rsidRDefault="00B8299E" w:rsidP="00B8299E">
      <w:pPr>
        <w:rPr>
          <w:sz w:val="28"/>
          <w:szCs w:val="28"/>
        </w:rPr>
      </w:pPr>
    </w:p>
    <w:p w:rsidR="00B8299E" w:rsidRPr="00651C44" w:rsidRDefault="00A169E5" w:rsidP="005429F1">
      <w:pPr>
        <w:ind w:firstLine="709"/>
        <w:rPr>
          <w:sz w:val="28"/>
          <w:szCs w:val="28"/>
        </w:rPr>
      </w:pPr>
      <w:r w:rsidRPr="00651C44">
        <w:rPr>
          <w:sz w:val="28"/>
          <w:szCs w:val="28"/>
        </w:rPr>
        <w:t>10</w:t>
      </w:r>
      <w:r w:rsidR="00AE0D17">
        <w:rPr>
          <w:sz w:val="28"/>
          <w:szCs w:val="28"/>
        </w:rPr>
        <w:t>0</w:t>
      </w:r>
      <w:r w:rsidR="00B8299E" w:rsidRPr="00651C44">
        <w:rPr>
          <w:sz w:val="28"/>
          <w:szCs w:val="28"/>
        </w:rPr>
        <w:t xml:space="preserve">. </w:t>
      </w:r>
      <w:proofErr w:type="gramStart"/>
      <w:r w:rsidR="00B8299E" w:rsidRPr="00651C44">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651C44" w:rsidRDefault="00B8299E" w:rsidP="00B8299E">
      <w:pPr>
        <w:rPr>
          <w:sz w:val="28"/>
          <w:szCs w:val="28"/>
        </w:rPr>
      </w:pPr>
    </w:p>
    <w:p w:rsidR="00B8299E" w:rsidRPr="00651C44" w:rsidRDefault="00A169E5" w:rsidP="005429F1">
      <w:pPr>
        <w:pStyle w:val="ConsPlusNormal"/>
        <w:ind w:firstLine="709"/>
        <w:rPr>
          <w:rFonts w:ascii="Times New Roman" w:hAnsi="Times New Roman"/>
        </w:rPr>
      </w:pPr>
      <w:r w:rsidRPr="00651C44">
        <w:rPr>
          <w:rFonts w:ascii="Times New Roman" w:hAnsi="Times New Roman"/>
        </w:rPr>
        <w:t>10</w:t>
      </w:r>
      <w:r w:rsidR="00AE0D17">
        <w:rPr>
          <w:rFonts w:ascii="Times New Roman" w:hAnsi="Times New Roman"/>
        </w:rPr>
        <w:t>1</w:t>
      </w:r>
      <w:r w:rsidR="00B8299E" w:rsidRPr="00651C44">
        <w:rPr>
          <w:rFonts w:ascii="Times New Roman" w:hAnsi="Times New Roman"/>
        </w:rPr>
        <w:t>. Основания для приостановления рассмотрения жалобы не предусмотрены.</w:t>
      </w:r>
    </w:p>
    <w:p w:rsidR="00A132C6" w:rsidRPr="00651C44" w:rsidRDefault="00484993" w:rsidP="00A132C6">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0</w:t>
      </w:r>
      <w:r w:rsidR="00AE0D17">
        <w:rPr>
          <w:rFonts w:ascii="Times New Roman" w:hAnsi="Times New Roman" w:cs="Times New Roman"/>
        </w:rPr>
        <w:t>2</w:t>
      </w:r>
      <w:r w:rsidRPr="00651C44">
        <w:rPr>
          <w:rFonts w:ascii="Times New Roman" w:hAnsi="Times New Roman" w:cs="Times New Roman"/>
        </w:rPr>
        <w:t xml:space="preserve">. </w:t>
      </w:r>
      <w:r w:rsidR="00AE0D17">
        <w:rPr>
          <w:rFonts w:ascii="Times New Roman" w:hAnsi="Times New Roman" w:cs="Times New Roman"/>
        </w:rPr>
        <w:t xml:space="preserve">  </w:t>
      </w:r>
      <w:r w:rsidR="00A132C6" w:rsidRPr="00651C44">
        <w:rPr>
          <w:rFonts w:ascii="Times New Roman" w:hAnsi="Times New Roman" w:cs="Times New Roman"/>
        </w:rPr>
        <w:t>Ответ на жалобу не дается в следующих случаях:</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xml:space="preserve">- если в письменном обращении не </w:t>
      </w:r>
      <w:proofErr w:type="gramStart"/>
      <w:r w:rsidRPr="00651C44">
        <w:rPr>
          <w:rFonts w:ascii="Times New Roman" w:hAnsi="Times New Roman" w:cs="Times New Roman"/>
        </w:rPr>
        <w:t>указаны</w:t>
      </w:r>
      <w:proofErr w:type="gramEnd"/>
      <w:r w:rsidRPr="00651C44">
        <w:rPr>
          <w:rFonts w:ascii="Times New Roman" w:hAnsi="Times New Roman" w:cs="Times New Roman"/>
        </w:rPr>
        <w:t xml:space="preserve"> фамилия заявителя, направившего обращение, или почтовый адрес, по которому должен быть направлен ответ;</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xml:space="preserve">- </w:t>
      </w:r>
      <w:r w:rsidRPr="00651C44">
        <w:rPr>
          <w:rFonts w:ascii="Times New Roman" w:hAnsi="Times New Roman"/>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w:t>
      </w:r>
      <w:r w:rsidRPr="00651C44">
        <w:rPr>
          <w:rFonts w:ascii="Times New Roman" w:hAnsi="Times New Roman"/>
        </w:rPr>
        <w:lastRenderedPageBreak/>
        <w:t>обращения сообщается гражданину, направившему обращение).</w:t>
      </w:r>
    </w:p>
    <w:p w:rsidR="00A132C6" w:rsidRPr="00651C44" w:rsidRDefault="00427E6A" w:rsidP="00A132C6">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0</w:t>
      </w:r>
      <w:r w:rsidR="00AE0D17">
        <w:rPr>
          <w:rFonts w:ascii="Times New Roman" w:hAnsi="Times New Roman" w:cs="Times New Roman"/>
        </w:rPr>
        <w:t>3</w:t>
      </w:r>
      <w:r w:rsidRPr="00651C44">
        <w:rPr>
          <w:rFonts w:ascii="Times New Roman" w:hAnsi="Times New Roman" w:cs="Times New Roman"/>
        </w:rPr>
        <w:t xml:space="preserve">. </w:t>
      </w:r>
      <w:r w:rsidR="00AE0D17">
        <w:rPr>
          <w:rFonts w:ascii="Times New Roman" w:hAnsi="Times New Roman" w:cs="Times New Roman"/>
        </w:rPr>
        <w:t xml:space="preserve">  ОМСУ </w:t>
      </w:r>
      <w:r w:rsidR="00A132C6" w:rsidRPr="00651C44">
        <w:rPr>
          <w:rFonts w:ascii="Times New Roman" w:hAnsi="Times New Roman" w:cs="Times New Roman"/>
        </w:rPr>
        <w:t xml:space="preserve"> вправе оставить заявление без ответа по </w:t>
      </w:r>
      <w:proofErr w:type="gramStart"/>
      <w:r w:rsidR="00A132C6" w:rsidRPr="00651C44">
        <w:rPr>
          <w:rFonts w:ascii="Times New Roman" w:hAnsi="Times New Roman" w:cs="Times New Roman"/>
        </w:rPr>
        <w:t>существу</w:t>
      </w:r>
      <w:proofErr w:type="gramEnd"/>
      <w:r w:rsidR="00A132C6" w:rsidRPr="00651C44">
        <w:rPr>
          <w:rFonts w:ascii="Times New Roman" w:hAnsi="Times New Roman" w:cs="Times New Roman"/>
        </w:rPr>
        <w:t xml:space="preserve">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C22437" w:rsidRPr="00C1064E" w:rsidRDefault="00427E6A" w:rsidP="00C22437">
      <w:pPr>
        <w:pStyle w:val="ConsPlusNormal"/>
        <w:ind w:firstLine="709"/>
        <w:rPr>
          <w:rFonts w:ascii="Times New Roman" w:eastAsiaTheme="minorHAnsi" w:hAnsi="Times New Roman" w:cs="Times New Roman"/>
          <w:color w:val="000000" w:themeColor="text1"/>
          <w:lang w:eastAsia="en-US"/>
        </w:rPr>
      </w:pPr>
      <w:r w:rsidRPr="00C1064E">
        <w:rPr>
          <w:rFonts w:ascii="Times New Roman" w:hAnsi="Times New Roman" w:cs="Times New Roman"/>
          <w:color w:val="000000" w:themeColor="text1"/>
        </w:rPr>
        <w:t>1</w:t>
      </w:r>
      <w:r w:rsidR="00AE0D17">
        <w:rPr>
          <w:rFonts w:ascii="Times New Roman" w:hAnsi="Times New Roman" w:cs="Times New Roman"/>
          <w:color w:val="000000" w:themeColor="text1"/>
        </w:rPr>
        <w:t>04</w:t>
      </w:r>
      <w:r w:rsidR="00A132C6" w:rsidRPr="00C1064E">
        <w:rPr>
          <w:rFonts w:ascii="Times New Roman" w:hAnsi="Times New Roman" w:cs="Times New Roman"/>
          <w:color w:val="000000" w:themeColor="text1"/>
        </w:rPr>
        <w:t xml:space="preserve">. </w:t>
      </w:r>
      <w:r w:rsidR="00AE0D17">
        <w:rPr>
          <w:rFonts w:ascii="Times New Roman" w:hAnsi="Times New Roman" w:cs="Times New Roman"/>
          <w:color w:val="000000" w:themeColor="text1"/>
        </w:rPr>
        <w:t xml:space="preserve">  </w:t>
      </w:r>
      <w:r w:rsidR="00C22437" w:rsidRPr="00C1064E">
        <w:rPr>
          <w:rFonts w:ascii="Times New Roman" w:eastAsiaTheme="minorHAnsi" w:hAnsi="Times New Roman" w:cs="Times New Roman"/>
          <w:color w:val="000000" w:themeColor="text1"/>
          <w:lang w:eastAsia="en-US"/>
        </w:rPr>
        <w:t>В случае</w:t>
      </w:r>
      <w:proofErr w:type="gramStart"/>
      <w:r w:rsidR="00C22437" w:rsidRPr="00C1064E">
        <w:rPr>
          <w:rFonts w:ascii="Times New Roman" w:eastAsiaTheme="minorHAnsi" w:hAnsi="Times New Roman" w:cs="Times New Roman"/>
          <w:color w:val="000000" w:themeColor="text1"/>
          <w:lang w:eastAsia="en-US"/>
        </w:rPr>
        <w:t>,</w:t>
      </w:r>
      <w:proofErr w:type="gramEnd"/>
      <w:r w:rsidR="00C22437" w:rsidRPr="00C1064E">
        <w:rPr>
          <w:rFonts w:ascii="Times New Roman" w:eastAsiaTheme="minorHAnsi" w:hAnsi="Times New Roman" w:cs="Times New Roman"/>
          <w:color w:val="000000" w:themeColor="text1"/>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05</w:t>
      </w:r>
      <w:r w:rsidR="00A132C6" w:rsidRPr="00651C44">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52" w:history="1">
        <w:r w:rsidR="00A132C6" w:rsidRPr="00651C44">
          <w:rPr>
            <w:rFonts w:ascii="Times New Roman" w:hAnsi="Times New Roman" w:cs="Times New Roman"/>
          </w:rPr>
          <w:t>порядка</w:t>
        </w:r>
      </w:hyperlink>
      <w:r w:rsidR="00A132C6" w:rsidRPr="00651C44">
        <w:rPr>
          <w:rFonts w:ascii="Times New Roman" w:hAnsi="Times New Roman" w:cs="Times New Roman"/>
        </w:rPr>
        <w:t xml:space="preserve"> обжалования данного судебного решения.</w:t>
      </w:r>
    </w:p>
    <w:p w:rsidR="00A132C6" w:rsidRPr="00651C44" w:rsidRDefault="00427E6A" w:rsidP="00A132C6">
      <w:pPr>
        <w:pStyle w:val="ConsPlusNormal"/>
        <w:ind w:firstLine="709"/>
        <w:rPr>
          <w:rFonts w:ascii="Times New Roman" w:hAnsi="Times New Roman"/>
        </w:rPr>
      </w:pPr>
      <w:r w:rsidRPr="00651C44">
        <w:rPr>
          <w:rFonts w:ascii="Times New Roman" w:hAnsi="Times New Roman" w:cs="Times New Roman"/>
        </w:rPr>
        <w:t>1</w:t>
      </w:r>
      <w:r w:rsidR="00AE0D17">
        <w:rPr>
          <w:rFonts w:ascii="Times New Roman" w:hAnsi="Times New Roman" w:cs="Times New Roman"/>
        </w:rPr>
        <w:t>06</w:t>
      </w:r>
      <w:r w:rsidR="00A132C6" w:rsidRPr="00651C44">
        <w:rPr>
          <w:rFonts w:ascii="Times New Roman" w:hAnsi="Times New Roman" w:cs="Times New Roman"/>
        </w:rPr>
        <w:t xml:space="preserve">. </w:t>
      </w:r>
      <w:r w:rsidR="00AE0D17">
        <w:rPr>
          <w:rFonts w:ascii="Times New Roman" w:hAnsi="Times New Roman" w:cs="Times New Roman"/>
        </w:rPr>
        <w:t xml:space="preserve"> </w:t>
      </w:r>
      <w:r w:rsidR="00A132C6" w:rsidRPr="00651C44">
        <w:rPr>
          <w:rFonts w:ascii="Times New Roman" w:hAnsi="Times New Roman" w:cs="Times New Roman"/>
        </w:rPr>
        <w:t>В случае если ответ по существу поставленного в обращении вопроса не может быть дан без разглашения</w:t>
      </w:r>
      <w:r w:rsidR="00A132C6" w:rsidRPr="00651C44">
        <w:rPr>
          <w:rFonts w:ascii="Times New Roman" w:hAnsi="Times New Roman"/>
        </w:rPr>
        <w:t xml:space="preserve"> сведений, составляющих государственную или иную охраняемую федеральным законом </w:t>
      </w:r>
      <w:hyperlink r:id="rId53" w:history="1">
        <w:r w:rsidR="00A132C6" w:rsidRPr="00651C44">
          <w:rPr>
            <w:rFonts w:ascii="Times New Roman" w:hAnsi="Times New Roman"/>
          </w:rPr>
          <w:t>тайну</w:t>
        </w:r>
      </w:hyperlink>
      <w:r w:rsidR="00A132C6" w:rsidRPr="00651C44">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rPr>
        <w:t>1</w:t>
      </w:r>
      <w:r w:rsidR="00AE0D17">
        <w:rPr>
          <w:rFonts w:ascii="Times New Roman" w:hAnsi="Times New Roman"/>
        </w:rPr>
        <w:t>07</w:t>
      </w:r>
      <w:r w:rsidR="00A132C6" w:rsidRPr="00651C44">
        <w:rPr>
          <w:rFonts w:ascii="Times New Roman" w:hAnsi="Times New Roman"/>
        </w:rPr>
        <w:t xml:space="preserve">. </w:t>
      </w:r>
      <w:r w:rsidR="00AE0D17">
        <w:rPr>
          <w:rFonts w:ascii="Times New Roman" w:hAnsi="Times New Roman"/>
        </w:rPr>
        <w:t xml:space="preserve"> </w:t>
      </w:r>
      <w:r w:rsidR="00A132C6" w:rsidRPr="00651C44">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A132C6" w:rsidRPr="00651C44" w:rsidRDefault="00A132C6" w:rsidP="00A132C6">
      <w:pPr>
        <w:pStyle w:val="ConsPlusNormal"/>
        <w:ind w:firstLine="709"/>
        <w:rPr>
          <w:rFonts w:ascii="Times New Roman" w:hAnsi="Times New Roman" w:cs="Times New Roman"/>
          <w:i/>
          <w:iCs/>
          <w:sz w:val="24"/>
          <w:szCs w:val="24"/>
        </w:rPr>
      </w:pPr>
    </w:p>
    <w:p w:rsidR="00B8299E" w:rsidRPr="00651C44" w:rsidRDefault="00B8299E" w:rsidP="00B8299E">
      <w:pPr>
        <w:ind w:firstLine="0"/>
        <w:jc w:val="center"/>
        <w:rPr>
          <w:b/>
          <w:sz w:val="28"/>
          <w:szCs w:val="28"/>
        </w:rPr>
      </w:pPr>
      <w:r w:rsidRPr="00651C44">
        <w:rPr>
          <w:b/>
          <w:sz w:val="28"/>
          <w:szCs w:val="28"/>
        </w:rPr>
        <w:t>38. Результат рассмотрения жалобы</w:t>
      </w:r>
    </w:p>
    <w:p w:rsidR="00B8299E" w:rsidRPr="00651C44" w:rsidRDefault="00B8299E" w:rsidP="00B8299E">
      <w:pPr>
        <w:rPr>
          <w:sz w:val="28"/>
          <w:szCs w:val="28"/>
        </w:rPr>
      </w:pPr>
    </w:p>
    <w:p w:rsidR="00B8299E" w:rsidRPr="00651C44" w:rsidRDefault="00A169E5" w:rsidP="0003580A">
      <w:pPr>
        <w:ind w:firstLine="709"/>
        <w:rPr>
          <w:sz w:val="28"/>
          <w:szCs w:val="28"/>
        </w:rPr>
      </w:pPr>
      <w:r w:rsidRPr="00651C44">
        <w:rPr>
          <w:sz w:val="28"/>
          <w:szCs w:val="28"/>
        </w:rPr>
        <w:t>1</w:t>
      </w:r>
      <w:r w:rsidR="00AE0D17">
        <w:rPr>
          <w:sz w:val="28"/>
          <w:szCs w:val="28"/>
        </w:rPr>
        <w:t>08</w:t>
      </w:r>
      <w:r w:rsidR="00B8299E" w:rsidRPr="00651C44">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5765A2" w:rsidRPr="00651C44" w:rsidRDefault="005765A2" w:rsidP="005765A2">
      <w:pPr>
        <w:ind w:firstLine="709"/>
        <w:rPr>
          <w:sz w:val="28"/>
          <w:szCs w:val="28"/>
        </w:rPr>
      </w:pPr>
      <w:r w:rsidRPr="00651C44">
        <w:rPr>
          <w:sz w:val="28"/>
          <w:szCs w:val="28"/>
        </w:rPr>
        <w:t>- в удовлетворении жалобы отказывается;</w:t>
      </w:r>
    </w:p>
    <w:p w:rsidR="00B8299E" w:rsidRPr="00651C44" w:rsidRDefault="00B8299E" w:rsidP="0003580A">
      <w:pPr>
        <w:ind w:firstLine="709"/>
        <w:rPr>
          <w:sz w:val="28"/>
          <w:szCs w:val="28"/>
        </w:rPr>
      </w:pPr>
      <w:proofErr w:type="gramStart"/>
      <w:r w:rsidRPr="00651C44">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r w:rsidR="005765A2" w:rsidRPr="00651C44">
        <w:rPr>
          <w:sz w:val="28"/>
          <w:szCs w:val="28"/>
        </w:rPr>
        <w:t>.</w:t>
      </w:r>
      <w:proofErr w:type="gramEnd"/>
    </w:p>
    <w:p w:rsidR="005765A2" w:rsidRPr="00651C44" w:rsidRDefault="005765A2" w:rsidP="0003580A">
      <w:pPr>
        <w:ind w:firstLine="709"/>
        <w:rPr>
          <w:sz w:val="28"/>
          <w:szCs w:val="28"/>
        </w:rPr>
      </w:pPr>
    </w:p>
    <w:p w:rsidR="00B8299E" w:rsidRPr="00651C44" w:rsidRDefault="00B8299E" w:rsidP="00B8299E">
      <w:pPr>
        <w:ind w:firstLine="0"/>
        <w:jc w:val="center"/>
        <w:rPr>
          <w:b/>
          <w:sz w:val="28"/>
          <w:szCs w:val="28"/>
        </w:rPr>
      </w:pPr>
      <w:r w:rsidRPr="00651C44">
        <w:rPr>
          <w:b/>
          <w:sz w:val="28"/>
          <w:szCs w:val="28"/>
        </w:rPr>
        <w:t xml:space="preserve">39. </w:t>
      </w:r>
      <w:r w:rsidR="00C46E92">
        <w:rPr>
          <w:b/>
          <w:sz w:val="28"/>
          <w:szCs w:val="28"/>
        </w:rPr>
        <w:t>Способ</w:t>
      </w:r>
      <w:r w:rsidRPr="00651C44">
        <w:rPr>
          <w:b/>
          <w:sz w:val="28"/>
          <w:szCs w:val="28"/>
        </w:rPr>
        <w:t xml:space="preserve"> информирования заявителя о результатах рассмотрения жалобы</w:t>
      </w:r>
    </w:p>
    <w:p w:rsidR="00B8299E" w:rsidRPr="00651C44" w:rsidRDefault="00B8299E" w:rsidP="00B8299E">
      <w:pPr>
        <w:rPr>
          <w:sz w:val="28"/>
          <w:szCs w:val="28"/>
        </w:rPr>
      </w:pP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09</w:t>
      </w:r>
      <w:r w:rsidR="00CF4074" w:rsidRPr="00651C44">
        <w:rPr>
          <w:rFonts w:ascii="Times New Roman" w:hAnsi="Times New Roman" w:cs="Times New Roman"/>
        </w:rPr>
        <w:t xml:space="preserve">. Не позднее дня, следующего за днем принятия решения, заявителю в письменной форме и по желанию заявителя в электронной форме направляется </w:t>
      </w:r>
      <w:r w:rsidR="00CF4074" w:rsidRPr="00651C44">
        <w:rPr>
          <w:rFonts w:ascii="Times New Roman" w:hAnsi="Times New Roman" w:cs="Times New Roman"/>
        </w:rPr>
        <w:lastRenderedPageBreak/>
        <w:t>мотивированный ответ о результатах рассмотрения жалобы.</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подлежащей удовлетворению в ответе заявителю, дается информация о действи</w:t>
      </w:r>
      <w:r w:rsidR="00AE0D17">
        <w:rPr>
          <w:rFonts w:eastAsiaTheme="minorHAnsi"/>
          <w:sz w:val="28"/>
          <w:szCs w:val="28"/>
          <w:lang w:eastAsia="en-US"/>
        </w:rPr>
        <w:t>ях, осуществляемых ОМСУ</w:t>
      </w:r>
      <w:r w:rsidRPr="00651C44">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1C44">
        <w:rPr>
          <w:rFonts w:eastAsiaTheme="minorHAnsi"/>
          <w:sz w:val="28"/>
          <w:szCs w:val="28"/>
          <w:lang w:eastAsia="en-US"/>
        </w:rPr>
        <w:t>неудобства</w:t>
      </w:r>
      <w:proofErr w:type="gramEnd"/>
      <w:r w:rsidRPr="00651C44">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В случае признания </w:t>
      </w:r>
      <w:proofErr w:type="gramStart"/>
      <w:r w:rsidRPr="00651C44">
        <w:rPr>
          <w:rFonts w:eastAsiaTheme="minorHAnsi"/>
          <w:sz w:val="28"/>
          <w:szCs w:val="28"/>
          <w:lang w:eastAsia="en-US"/>
        </w:rPr>
        <w:t>жалобы</w:t>
      </w:r>
      <w:proofErr w:type="gramEnd"/>
      <w:r w:rsidRPr="00651C44">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11</w:t>
      </w:r>
      <w:r w:rsidR="00AE0D17">
        <w:rPr>
          <w:rFonts w:ascii="Times New Roman" w:hAnsi="Times New Roman" w:cs="Times New Roman"/>
        </w:rPr>
        <w:t>0</w:t>
      </w:r>
      <w:r w:rsidR="00CF4074" w:rsidRPr="00651C44">
        <w:rPr>
          <w:rFonts w:ascii="Times New Roman" w:hAnsi="Times New Roman" w:cs="Times New Roman"/>
        </w:rPr>
        <w:t>. 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w:t>
      </w:r>
      <w:r w:rsidR="00CF4074" w:rsidRPr="00651C44">
        <w:rPr>
          <w:rFonts w:ascii="Times New Roman" w:hAnsi="Times New Roman"/>
        </w:rPr>
        <w:t xml:space="preserve"> главы администрации Липецкой области, должностным лицом либо </w:t>
      </w:r>
      <w:r w:rsidR="00CF4074" w:rsidRPr="00651C44">
        <w:rPr>
          <w:rFonts w:ascii="Times New Roman" w:hAnsi="Times New Roman" w:cs="Times New Roman"/>
        </w:rPr>
        <w:t>уполномоченным на то лицом.</w:t>
      </w:r>
    </w:p>
    <w:p w:rsidR="00CF4074" w:rsidRPr="00A61E67" w:rsidRDefault="006A6B73" w:rsidP="00CF4074">
      <w:pPr>
        <w:autoSpaceDE w:val="0"/>
        <w:autoSpaceDN w:val="0"/>
        <w:adjustRightInd w:val="0"/>
        <w:ind w:firstLine="709"/>
        <w:rPr>
          <w:sz w:val="28"/>
          <w:szCs w:val="28"/>
        </w:rPr>
      </w:pPr>
      <w:r w:rsidRPr="00A61E67">
        <w:rPr>
          <w:sz w:val="28"/>
          <w:szCs w:val="28"/>
        </w:rPr>
        <w:t>11</w:t>
      </w:r>
      <w:r w:rsidR="00AE0D17">
        <w:rPr>
          <w:sz w:val="28"/>
          <w:szCs w:val="28"/>
        </w:rPr>
        <w:t>1</w:t>
      </w:r>
      <w:r w:rsidR="00CF4074" w:rsidRPr="00A61E67">
        <w:rPr>
          <w:sz w:val="28"/>
          <w:szCs w:val="28"/>
        </w:rPr>
        <w:t xml:space="preserve">. </w:t>
      </w:r>
      <w:r w:rsidR="00AE0D17">
        <w:rPr>
          <w:sz w:val="28"/>
          <w:szCs w:val="28"/>
        </w:rPr>
        <w:t xml:space="preserve"> </w:t>
      </w:r>
      <w:r w:rsidR="00CF4074" w:rsidRPr="00A61E67">
        <w:rPr>
          <w:sz w:val="28"/>
          <w:szCs w:val="28"/>
        </w:rPr>
        <w:t xml:space="preserve">В случае установления в ходе или по результатам </w:t>
      </w:r>
      <w:proofErr w:type="gramStart"/>
      <w:r w:rsidR="00CF4074" w:rsidRPr="00A61E67">
        <w:rPr>
          <w:sz w:val="28"/>
          <w:szCs w:val="28"/>
        </w:rPr>
        <w:t>рассмотрения жалобы признаков состава административного правонарушения</w:t>
      </w:r>
      <w:proofErr w:type="gramEnd"/>
      <w:r w:rsidR="00CF4074" w:rsidRPr="00A61E6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74" w:rsidRPr="00651C44" w:rsidRDefault="00CF4074" w:rsidP="0017029A">
      <w:pPr>
        <w:pStyle w:val="ConsPlusNormal"/>
        <w:ind w:firstLine="709"/>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40. Порядок обжалования решения по жалобе</w:t>
      </w:r>
    </w:p>
    <w:p w:rsidR="00B8299E" w:rsidRPr="00651C44" w:rsidRDefault="00B8299E" w:rsidP="00B8299E">
      <w:pPr>
        <w:rPr>
          <w:sz w:val="28"/>
          <w:szCs w:val="28"/>
        </w:rPr>
      </w:pPr>
    </w:p>
    <w:p w:rsidR="00B8299E" w:rsidRPr="00651C44" w:rsidRDefault="00920B55" w:rsidP="00BB3109">
      <w:pPr>
        <w:ind w:firstLine="709"/>
        <w:rPr>
          <w:sz w:val="28"/>
          <w:szCs w:val="28"/>
        </w:rPr>
      </w:pPr>
      <w:r w:rsidRPr="00651C44">
        <w:rPr>
          <w:sz w:val="28"/>
          <w:szCs w:val="28"/>
        </w:rPr>
        <w:t>1</w:t>
      </w:r>
      <w:r w:rsidR="00A169E5" w:rsidRPr="00651C44">
        <w:rPr>
          <w:sz w:val="28"/>
          <w:szCs w:val="28"/>
        </w:rPr>
        <w:t>1</w:t>
      </w:r>
      <w:r w:rsidR="00AE0D17">
        <w:rPr>
          <w:sz w:val="28"/>
          <w:szCs w:val="28"/>
        </w:rPr>
        <w:t>2</w:t>
      </w:r>
      <w:r w:rsidR="00B8299E" w:rsidRPr="00651C44">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r w:rsidR="0007604E" w:rsidRPr="00651C44">
        <w:rPr>
          <w:sz w:val="28"/>
          <w:szCs w:val="28"/>
        </w:rPr>
        <w:t>, в судебном порядке</w:t>
      </w:r>
      <w:r w:rsidR="00B8299E" w:rsidRPr="00651C44">
        <w:rPr>
          <w:sz w:val="28"/>
          <w:szCs w:val="28"/>
        </w:rPr>
        <w:t>.</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41. Право заявителя на получение информации и документов, необходимых для обоснования и рассмотрения жалобы</w:t>
      </w:r>
    </w:p>
    <w:p w:rsidR="00EA5BBF" w:rsidRPr="00651C44" w:rsidRDefault="00EA5BBF" w:rsidP="00B8299E">
      <w:pPr>
        <w:ind w:firstLine="0"/>
        <w:jc w:val="center"/>
        <w:rPr>
          <w:b/>
          <w:sz w:val="28"/>
          <w:szCs w:val="28"/>
        </w:rPr>
      </w:pPr>
    </w:p>
    <w:p w:rsidR="00EA5BBF" w:rsidRPr="00651C44" w:rsidRDefault="003A5D80" w:rsidP="00EA5BBF">
      <w:pPr>
        <w:pStyle w:val="ConsPlusNormal"/>
        <w:widowControl/>
        <w:ind w:firstLine="709"/>
        <w:rPr>
          <w:rFonts w:ascii="Times New Roman" w:hAnsi="Times New Roman" w:cs="Times New Roman"/>
        </w:rPr>
      </w:pPr>
      <w:r w:rsidRPr="00651C44">
        <w:rPr>
          <w:rFonts w:ascii="Times New Roman" w:hAnsi="Times New Roman" w:cs="Times New Roman"/>
        </w:rPr>
        <w:t>1</w:t>
      </w:r>
      <w:r w:rsidR="00367620">
        <w:rPr>
          <w:rFonts w:ascii="Times New Roman" w:hAnsi="Times New Roman" w:cs="Times New Roman"/>
        </w:rPr>
        <w:t>1</w:t>
      </w:r>
      <w:r w:rsidR="00AE0D17">
        <w:rPr>
          <w:rFonts w:ascii="Times New Roman" w:hAnsi="Times New Roman" w:cs="Times New Roman"/>
        </w:rPr>
        <w:t>3</w:t>
      </w:r>
      <w:r w:rsidR="00EA5BBF" w:rsidRPr="00651C44">
        <w:rPr>
          <w:rFonts w:ascii="Times New Roman" w:hAnsi="Times New Roman" w:cs="Times New Roman"/>
        </w:rPr>
        <w:t xml:space="preserve">. </w:t>
      </w:r>
      <w:r w:rsidR="00AE0D17">
        <w:rPr>
          <w:rFonts w:ascii="Times New Roman" w:hAnsi="Times New Roman" w:cs="Times New Roman"/>
        </w:rPr>
        <w:t xml:space="preserve"> </w:t>
      </w:r>
      <w:r w:rsidR="00EA5BBF" w:rsidRPr="00651C44">
        <w:rPr>
          <w:rFonts w:ascii="Times New Roman" w:hAnsi="Times New Roman" w:cs="Times New Roman"/>
        </w:rPr>
        <w:t xml:space="preserve">Заявитель имеет право </w:t>
      </w:r>
      <w:proofErr w:type="gramStart"/>
      <w:r w:rsidR="00EA5BBF" w:rsidRPr="00651C44">
        <w:rPr>
          <w:rFonts w:ascii="Times New Roman" w:hAnsi="Times New Roman" w:cs="Times New Roman"/>
        </w:rPr>
        <w:t>на</w:t>
      </w:r>
      <w:proofErr w:type="gramEnd"/>
      <w:r w:rsidR="00EA5BBF" w:rsidRPr="00651C44">
        <w:rPr>
          <w:rFonts w:ascii="Times New Roman" w:hAnsi="Times New Roman" w:cs="Times New Roman"/>
        </w:rPr>
        <w:t>:</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получение информации и документов, необходимых для обоснования и рассмотрения жалобы.</w:t>
      </w:r>
    </w:p>
    <w:p w:rsidR="00EA5BBF" w:rsidRPr="00651C44" w:rsidRDefault="006A6B73" w:rsidP="00EA5BBF">
      <w:pPr>
        <w:pStyle w:val="ConsPlusNormal"/>
        <w:widowContro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14</w:t>
      </w:r>
      <w:r w:rsidR="00EA5BBF" w:rsidRPr="00651C44">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EA5BBF" w:rsidRPr="00651C44" w:rsidRDefault="00AE0D17" w:rsidP="00EA5BBF">
      <w:pPr>
        <w:pStyle w:val="ConsPlusNormal"/>
        <w:ind w:firstLine="709"/>
        <w:rPr>
          <w:rFonts w:ascii="Times New Roman" w:hAnsi="Times New Roman" w:cs="Times New Roman"/>
        </w:rPr>
      </w:pPr>
      <w:r>
        <w:rPr>
          <w:rFonts w:ascii="Times New Roman" w:hAnsi="Times New Roman" w:cs="Times New Roman"/>
        </w:rPr>
        <w:t xml:space="preserve">Должностное лицо ОМСУ, </w:t>
      </w:r>
      <w:r w:rsidR="00EA5BBF" w:rsidRPr="00651C44">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w:t>
      </w:r>
      <w:r w:rsidR="00EA5BBF" w:rsidRPr="00651C44">
        <w:rPr>
          <w:rFonts w:ascii="Times New Roman" w:hAnsi="Times New Roman" w:cs="Times New Roman"/>
        </w:rPr>
        <w:lastRenderedPageBreak/>
        <w:t>заявление (с документами) в порядке делопроизводства руководителю (или уполномо</w:t>
      </w:r>
      <w:r>
        <w:rPr>
          <w:rFonts w:ascii="Times New Roman" w:hAnsi="Times New Roman" w:cs="Times New Roman"/>
        </w:rPr>
        <w:t>ченному лицу) ОМСУ</w:t>
      </w:r>
      <w:r w:rsidR="00EA5BBF" w:rsidRPr="00651C44">
        <w:rPr>
          <w:rFonts w:ascii="Times New Roman" w:hAnsi="Times New Roman" w:cs="Times New Roman"/>
        </w:rPr>
        <w:t>.</w:t>
      </w:r>
    </w:p>
    <w:p w:rsidR="00EA5BBF" w:rsidRPr="00651C44" w:rsidRDefault="00EA5BBF" w:rsidP="00EA5BBF">
      <w:pPr>
        <w:pStyle w:val="ConsPlusNormal"/>
        <w:ind w:firstLine="709"/>
        <w:rPr>
          <w:b/>
        </w:rPr>
      </w:pPr>
      <w:proofErr w:type="gramStart"/>
      <w:r w:rsidRPr="00651C44">
        <w:rPr>
          <w:rFonts w:ascii="Times New Roman" w:hAnsi="Times New Roman" w:cs="Times New Roman"/>
        </w:rPr>
        <w:t>Руководитель (ил</w:t>
      </w:r>
      <w:r w:rsidR="00AE0D17">
        <w:rPr>
          <w:rFonts w:ascii="Times New Roman" w:hAnsi="Times New Roman" w:cs="Times New Roman"/>
        </w:rPr>
        <w:t xml:space="preserve">и уполномоченное лицо) ОМСУ, </w:t>
      </w:r>
      <w:r w:rsidRPr="00651C44">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651C44">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EA5BBF" w:rsidRDefault="00EA5BBF" w:rsidP="00EA5BBF">
      <w:pPr>
        <w:pStyle w:val="ConsPlusNormal"/>
        <w:ind w:firstLine="709"/>
        <w:rPr>
          <w:rFonts w:ascii="Times New Roman" w:hAnsi="Times New Roman" w:cs="Times New Roman"/>
        </w:rPr>
      </w:pPr>
      <w:r w:rsidRPr="00651C44">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63BD0" w:rsidRDefault="00B63BD0" w:rsidP="00EA5BBF">
      <w:pPr>
        <w:pStyle w:val="ConsPlusNormal"/>
        <w:ind w:firstLine="709"/>
        <w:rPr>
          <w:rFonts w:ascii="Times New Roman" w:hAnsi="Times New Roman" w:cs="Times New Roman"/>
        </w:rPr>
      </w:pPr>
    </w:p>
    <w:p w:rsidR="00B63BD0" w:rsidRPr="00651C44" w:rsidRDefault="00B63BD0" w:rsidP="00EA5BBF">
      <w:pPr>
        <w:pStyle w:val="ConsPlusNormal"/>
        <w:ind w:firstLine="709"/>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42. Способы информирования заявителей о порядке подачи и рассмотрения жалобы</w:t>
      </w:r>
    </w:p>
    <w:p w:rsidR="00B8299E" w:rsidRPr="00651C44" w:rsidRDefault="00B8299E" w:rsidP="00B8299E">
      <w:pPr>
        <w:pStyle w:val="ConsPlusNormal"/>
        <w:rPr>
          <w:rFonts w:ascii="Times New Roman" w:hAnsi="Times New Roman" w:cs="Times New Roman"/>
        </w:rPr>
      </w:pPr>
    </w:p>
    <w:p w:rsidR="00B8299E" w:rsidRPr="00651C44" w:rsidRDefault="00B8299E" w:rsidP="00E4191A">
      <w:pPr>
        <w:pStyle w:val="ConsPlusNormal"/>
        <w:ind w:firstLine="709"/>
        <w:rPr>
          <w:rFonts w:ascii="Times New Roman" w:hAnsi="Times New Roman" w:cs="Times New Roman"/>
        </w:rPr>
      </w:pPr>
      <w:r w:rsidRPr="00651C44">
        <w:rPr>
          <w:rFonts w:ascii="Times New Roman" w:hAnsi="Times New Roman" w:cs="Times New Roman"/>
        </w:rPr>
        <w:t>1</w:t>
      </w:r>
      <w:r w:rsidR="00AE0D17">
        <w:rPr>
          <w:rFonts w:ascii="Times New Roman" w:hAnsi="Times New Roman" w:cs="Times New Roman"/>
        </w:rPr>
        <w:t>15</w:t>
      </w:r>
      <w:r w:rsidRPr="00651C44">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B377B" w:rsidRPr="008B377B">
        <w:rPr>
          <w:rFonts w:ascii="Times New Roman" w:hAnsi="Times New Roman" w:cs="Times New Roman"/>
        </w:rPr>
        <w:t>(</w:t>
      </w:r>
      <w:hyperlink r:id="rId54" w:history="1">
        <w:r w:rsidR="008B377B" w:rsidRPr="00A20B5F">
          <w:rPr>
            <w:rStyle w:val="a7"/>
            <w:rFonts w:ascii="Times New Roman" w:hAnsi="Times New Roman"/>
          </w:rPr>
          <w:t>http://gryazy.ru/</w:t>
        </w:r>
      </w:hyperlink>
      <w:r w:rsidR="008B377B" w:rsidRPr="008B377B">
        <w:rPr>
          <w:rFonts w:ascii="Times New Roman" w:hAnsi="Times New Roman"/>
        </w:rPr>
        <w:t>)</w:t>
      </w:r>
      <w:r w:rsidR="008B377B">
        <w:rPr>
          <w:rFonts w:ascii="Times New Roman" w:hAnsi="Times New Roman"/>
        </w:rPr>
        <w:t xml:space="preserve"> </w:t>
      </w:r>
      <w:r w:rsidRPr="00651C44">
        <w:rPr>
          <w:rFonts w:ascii="Times New Roman" w:hAnsi="Times New Roman" w:cs="Times New Roman"/>
        </w:rPr>
        <w:t xml:space="preserve">на </w:t>
      </w:r>
      <w:r w:rsidRPr="00651C44">
        <w:rPr>
          <w:rFonts w:ascii="Times New Roman" w:hAnsi="Times New Roman"/>
        </w:rPr>
        <w:t>ЕПГУ, РПГУ</w:t>
      </w:r>
      <w:r w:rsidR="00E4191A">
        <w:rPr>
          <w:rFonts w:ascii="Times New Roman" w:hAnsi="Times New Roman" w:cs="Times New Roman"/>
        </w:rPr>
        <w:t xml:space="preserve">, а также может быть сообщена  </w:t>
      </w:r>
      <w:r w:rsidRPr="00651C44">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r w:rsidR="00D96653">
        <w:rPr>
          <w:rFonts w:ascii="Times New Roman" w:hAnsi="Times New Roman" w:cs="Times New Roman"/>
        </w:rPr>
        <w:t xml:space="preserve"> в течени</w:t>
      </w:r>
      <w:proofErr w:type="gramStart"/>
      <w:r w:rsidR="00D96653">
        <w:rPr>
          <w:rFonts w:ascii="Times New Roman" w:hAnsi="Times New Roman" w:cs="Times New Roman"/>
        </w:rPr>
        <w:t>и</w:t>
      </w:r>
      <w:proofErr w:type="gramEnd"/>
      <w:r w:rsidR="00D96653">
        <w:rPr>
          <w:rFonts w:ascii="Times New Roman" w:hAnsi="Times New Roman" w:cs="Times New Roman"/>
        </w:rPr>
        <w:t xml:space="preserve"> 10 рабочих дней с момента поступления обращения</w:t>
      </w:r>
      <w:r w:rsidRPr="00651C44">
        <w:rPr>
          <w:rFonts w:ascii="Times New Roman" w:hAnsi="Times New Roman" w:cs="Times New Roman"/>
        </w:rPr>
        <w:t>.</w:t>
      </w: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Default="00B8126C"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Default="00C46E92" w:rsidP="00315355">
      <w:pPr>
        <w:pStyle w:val="ConsPlusNormal"/>
        <w:ind w:left="6379" w:firstLine="0"/>
        <w:jc w:val="left"/>
        <w:rPr>
          <w:rFonts w:ascii="Times New Roman" w:hAnsi="Times New Roman" w:cs="Times New Roman"/>
          <w:sz w:val="22"/>
          <w:szCs w:val="22"/>
        </w:rPr>
      </w:pPr>
    </w:p>
    <w:p w:rsidR="00C46E92" w:rsidRPr="00651C44" w:rsidRDefault="00C46E92" w:rsidP="00315355">
      <w:pPr>
        <w:pStyle w:val="ConsPlusNormal"/>
        <w:ind w:left="6379" w:firstLine="0"/>
        <w:jc w:val="left"/>
        <w:rPr>
          <w:rFonts w:ascii="Times New Roman" w:hAnsi="Times New Roman" w:cs="Times New Roman"/>
          <w:sz w:val="22"/>
          <w:szCs w:val="22"/>
        </w:rPr>
      </w:pPr>
    </w:p>
    <w:p w:rsidR="002561D8" w:rsidRDefault="002561D8" w:rsidP="00315355">
      <w:pPr>
        <w:pStyle w:val="ConsPlusNormal"/>
        <w:ind w:left="6379" w:firstLine="0"/>
        <w:jc w:val="left"/>
        <w:rPr>
          <w:rFonts w:ascii="Times New Roman" w:hAnsi="Times New Roman" w:cs="Times New Roman"/>
          <w:sz w:val="22"/>
          <w:szCs w:val="22"/>
        </w:rPr>
      </w:pPr>
    </w:p>
    <w:p w:rsidR="00B63BD0" w:rsidRDefault="00B63BD0" w:rsidP="00315355">
      <w:pPr>
        <w:pStyle w:val="ConsPlusNormal"/>
        <w:ind w:left="6379" w:firstLine="0"/>
        <w:jc w:val="left"/>
        <w:rPr>
          <w:rFonts w:ascii="Times New Roman" w:hAnsi="Times New Roman" w:cs="Times New Roman"/>
          <w:sz w:val="22"/>
          <w:szCs w:val="22"/>
        </w:rPr>
      </w:pPr>
    </w:p>
    <w:p w:rsidR="00B8299E" w:rsidRPr="00651C44" w:rsidRDefault="00B8299E" w:rsidP="00315355">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1</w:t>
      </w:r>
    </w:p>
    <w:p w:rsidR="00B8299E" w:rsidRPr="00651C44" w:rsidRDefault="00B8299E" w:rsidP="00315355">
      <w:pPr>
        <w:ind w:left="6379" w:firstLine="0"/>
        <w:jc w:val="left"/>
        <w:rPr>
          <w:sz w:val="22"/>
          <w:szCs w:val="22"/>
        </w:rPr>
      </w:pPr>
      <w:proofErr w:type="gramStart"/>
      <w:r w:rsidRPr="00651C44">
        <w:rPr>
          <w:sz w:val="22"/>
          <w:szCs w:val="22"/>
        </w:rPr>
        <w:t>к административно</w:t>
      </w:r>
      <w:r w:rsidR="004D5669">
        <w:rPr>
          <w:sz w:val="22"/>
          <w:szCs w:val="22"/>
        </w:rPr>
        <w:t>му</w:t>
      </w:r>
      <w:r w:rsidR="007A3B29">
        <w:rPr>
          <w:sz w:val="22"/>
          <w:szCs w:val="22"/>
        </w:rPr>
        <w:t xml:space="preserve"> </w:t>
      </w:r>
      <w:r w:rsidRPr="00651C44">
        <w:rPr>
          <w:sz w:val="22"/>
          <w:szCs w:val="22"/>
        </w:rPr>
        <w:t>регламент</w:t>
      </w:r>
      <w:r w:rsidR="004D5669">
        <w:rPr>
          <w:sz w:val="22"/>
          <w:szCs w:val="22"/>
        </w:rPr>
        <w:t>у</w:t>
      </w:r>
      <w:r w:rsidRPr="00651C44">
        <w:rPr>
          <w:sz w:val="22"/>
          <w:szCs w:val="22"/>
        </w:rPr>
        <w:t xml:space="preserve"> предоставления муниципальной услуги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roofErr w:type="gramEnd"/>
    </w:p>
    <w:p w:rsidR="00B8299E" w:rsidRPr="00651C44" w:rsidRDefault="00B8299E" w:rsidP="00B8299E">
      <w:pPr>
        <w:widowControl w:val="0"/>
        <w:autoSpaceDE w:val="0"/>
        <w:autoSpaceDN w:val="0"/>
        <w:adjustRightInd w:val="0"/>
        <w:ind w:firstLine="709"/>
        <w:jc w:val="center"/>
      </w:pPr>
    </w:p>
    <w:p w:rsidR="00B8299E" w:rsidRPr="00651C44" w:rsidRDefault="00B8299E" w:rsidP="00B8299E">
      <w:pPr>
        <w:widowControl w:val="0"/>
        <w:autoSpaceDE w:val="0"/>
        <w:autoSpaceDN w:val="0"/>
        <w:adjustRightInd w:val="0"/>
        <w:jc w:val="center"/>
        <w:rPr>
          <w:b/>
          <w:sz w:val="28"/>
          <w:szCs w:val="28"/>
        </w:rPr>
      </w:pPr>
    </w:p>
    <w:p w:rsidR="00F47E70" w:rsidRDefault="00F47E70" w:rsidP="00F47E70">
      <w:pPr>
        <w:widowControl w:val="0"/>
        <w:autoSpaceDE w:val="0"/>
        <w:autoSpaceDN w:val="0"/>
        <w:adjustRightInd w:val="0"/>
        <w:jc w:val="center"/>
        <w:rPr>
          <w:b/>
          <w:sz w:val="28"/>
          <w:szCs w:val="28"/>
        </w:rPr>
      </w:pPr>
    </w:p>
    <w:p w:rsidR="008B377B" w:rsidRPr="00154663" w:rsidRDefault="008B377B" w:rsidP="008B377B">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8B377B" w:rsidRPr="00154663" w:rsidRDefault="008B377B" w:rsidP="008B377B">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ОМСУ </w:t>
      </w:r>
    </w:p>
    <w:p w:rsidR="008B377B" w:rsidRPr="00154663" w:rsidRDefault="008B377B" w:rsidP="008B377B">
      <w:pPr>
        <w:pStyle w:val="ConsPlusNormal"/>
        <w:widowControl/>
        <w:ind w:firstLine="0"/>
        <w:contextualSpacing/>
        <w:jc w:val="center"/>
        <w:rPr>
          <w:rFonts w:ascii="Times New Roman" w:hAnsi="Times New Roman" w:cs="Times New Roman"/>
          <w:b/>
          <w:sz w:val="23"/>
          <w:szCs w:val="23"/>
        </w:rPr>
      </w:pPr>
    </w:p>
    <w:p w:rsidR="008B377B" w:rsidRDefault="008B377B" w:rsidP="008B377B">
      <w:pPr>
        <w:ind w:firstLine="567"/>
        <w:jc w:val="center"/>
        <w:rPr>
          <w:sz w:val="23"/>
          <w:szCs w:val="23"/>
        </w:rPr>
      </w:pPr>
      <w:r>
        <w:rPr>
          <w:sz w:val="23"/>
          <w:szCs w:val="23"/>
        </w:rPr>
        <w:t>Администрация Грязинского муниципального района Липецкой области</w:t>
      </w:r>
    </w:p>
    <w:p w:rsidR="008B377B" w:rsidRPr="00154663" w:rsidRDefault="008B377B" w:rsidP="008B377B">
      <w:pPr>
        <w:ind w:firstLine="567"/>
        <w:jc w:val="center"/>
        <w:rPr>
          <w:sz w:val="23"/>
          <w:szCs w:val="23"/>
        </w:rPr>
      </w:pPr>
    </w:p>
    <w:p w:rsidR="008B377B" w:rsidRPr="00F87D27" w:rsidRDefault="008B377B" w:rsidP="008B377B">
      <w:pPr>
        <w:ind w:firstLine="0"/>
        <w:rPr>
          <w:sz w:val="18"/>
          <w:szCs w:val="18"/>
        </w:rPr>
      </w:pPr>
      <w:r>
        <w:rPr>
          <w:sz w:val="23"/>
          <w:szCs w:val="23"/>
        </w:rPr>
        <w:t xml:space="preserve">          </w:t>
      </w:r>
      <w:r w:rsidRPr="00154663">
        <w:rPr>
          <w:sz w:val="23"/>
          <w:szCs w:val="23"/>
        </w:rPr>
        <w:t xml:space="preserve">Адрес: </w:t>
      </w:r>
      <w:smartTag w:uri="urn:schemas-microsoft-com:office:smarttags" w:element="metricconverter">
        <w:smartTagPr>
          <w:attr w:name="ProductID" w:val="399058, г"/>
        </w:smartTagPr>
        <w:r w:rsidRPr="00F87D27">
          <w:rPr>
            <w:u w:val="single"/>
          </w:rPr>
          <w:t>399058, г</w:t>
        </w:r>
      </w:smartTag>
      <w:r w:rsidRPr="00F87D27">
        <w:rPr>
          <w:u w:val="single"/>
        </w:rPr>
        <w:t>. Грязи, ул. Красная Площадь,</w:t>
      </w:r>
      <w:r>
        <w:rPr>
          <w:u w:val="single"/>
        </w:rPr>
        <w:t xml:space="preserve"> </w:t>
      </w:r>
      <w:r w:rsidRPr="00F87D27">
        <w:rPr>
          <w:u w:val="single"/>
        </w:rPr>
        <w:t>38</w:t>
      </w:r>
      <w:r w:rsidRPr="00154663">
        <w:rPr>
          <w:sz w:val="23"/>
          <w:szCs w:val="23"/>
        </w:rPr>
        <w:t>.</w:t>
      </w:r>
    </w:p>
    <w:p w:rsidR="008B377B" w:rsidRPr="00154663" w:rsidRDefault="008B377B" w:rsidP="008B377B">
      <w:pPr>
        <w:autoSpaceDE w:val="0"/>
        <w:autoSpaceDN w:val="0"/>
        <w:adjustRightInd w:val="0"/>
        <w:ind w:firstLine="567"/>
        <w:rPr>
          <w:sz w:val="23"/>
          <w:szCs w:val="23"/>
        </w:rPr>
      </w:pPr>
      <w:r w:rsidRPr="00154663">
        <w:rPr>
          <w:sz w:val="23"/>
          <w:szCs w:val="23"/>
        </w:rPr>
        <w:t xml:space="preserve">Телефон специалиста: </w:t>
      </w:r>
      <w:r>
        <w:rPr>
          <w:sz w:val="23"/>
          <w:szCs w:val="23"/>
        </w:rPr>
        <w:t>8.(47461) 2-04-85;  8.(47461) 2-08-57.</w:t>
      </w:r>
    </w:p>
    <w:p w:rsidR="008B377B" w:rsidRPr="00154663" w:rsidRDefault="008B377B" w:rsidP="008B377B">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Pr>
          <w:rFonts w:ascii="Times New Roman" w:hAnsi="Times New Roman"/>
          <w:sz w:val="23"/>
          <w:szCs w:val="23"/>
        </w:rPr>
        <w:t>понедельник – пятница  с 0</w:t>
      </w:r>
      <w:r w:rsidR="00B75799">
        <w:rPr>
          <w:rFonts w:ascii="Times New Roman" w:hAnsi="Times New Roman"/>
          <w:sz w:val="23"/>
          <w:szCs w:val="23"/>
        </w:rPr>
        <w:t>9</w:t>
      </w:r>
      <w:r>
        <w:rPr>
          <w:rFonts w:ascii="Times New Roman" w:hAnsi="Times New Roman"/>
          <w:sz w:val="23"/>
          <w:szCs w:val="23"/>
        </w:rPr>
        <w:t>:00 - 1</w:t>
      </w:r>
      <w:r w:rsidR="00B75799">
        <w:rPr>
          <w:rFonts w:ascii="Times New Roman" w:hAnsi="Times New Roman"/>
          <w:sz w:val="23"/>
          <w:szCs w:val="23"/>
        </w:rPr>
        <w:t>6</w:t>
      </w:r>
      <w:r>
        <w:rPr>
          <w:rFonts w:ascii="Times New Roman" w:hAnsi="Times New Roman"/>
          <w:sz w:val="23"/>
          <w:szCs w:val="23"/>
        </w:rPr>
        <w:t>:00</w:t>
      </w:r>
      <w:r w:rsidRPr="00154663">
        <w:rPr>
          <w:rFonts w:ascii="Times New Roman" w:hAnsi="Times New Roman"/>
          <w:sz w:val="23"/>
          <w:szCs w:val="23"/>
        </w:rPr>
        <w:t>.</w:t>
      </w:r>
    </w:p>
    <w:p w:rsidR="008B377B" w:rsidRPr="00154663" w:rsidRDefault="008B377B" w:rsidP="008B377B">
      <w:pPr>
        <w:autoSpaceDE w:val="0"/>
        <w:autoSpaceDN w:val="0"/>
        <w:adjustRightInd w:val="0"/>
        <w:ind w:firstLine="567"/>
        <w:rPr>
          <w:sz w:val="23"/>
          <w:szCs w:val="23"/>
        </w:rPr>
      </w:pPr>
      <w:r w:rsidRPr="00154663">
        <w:rPr>
          <w:sz w:val="23"/>
          <w:szCs w:val="23"/>
        </w:rPr>
        <w:t xml:space="preserve">Время перерыва: </w:t>
      </w:r>
      <w:r>
        <w:rPr>
          <w:sz w:val="23"/>
          <w:szCs w:val="23"/>
        </w:rPr>
        <w:t>с 12:00 до 13:00</w:t>
      </w:r>
      <w:r w:rsidRPr="00154663">
        <w:rPr>
          <w:sz w:val="23"/>
          <w:szCs w:val="23"/>
        </w:rPr>
        <w:t>.</w:t>
      </w:r>
    </w:p>
    <w:p w:rsidR="008B377B" w:rsidRPr="00154663" w:rsidRDefault="008B377B" w:rsidP="008B377B">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Адрес электронной почты ОМСУ (e-</w:t>
      </w:r>
      <w:proofErr w:type="spellStart"/>
      <w:r w:rsidRPr="00154663">
        <w:rPr>
          <w:rFonts w:ascii="Times New Roman" w:hAnsi="Times New Roman"/>
          <w:sz w:val="23"/>
          <w:szCs w:val="23"/>
        </w:rPr>
        <w:t>mail</w:t>
      </w:r>
      <w:proofErr w:type="spellEnd"/>
      <w:r w:rsidRPr="00154663">
        <w:rPr>
          <w:rFonts w:ascii="Times New Roman" w:hAnsi="Times New Roman"/>
          <w:sz w:val="23"/>
          <w:szCs w:val="23"/>
        </w:rPr>
        <w:t xml:space="preserve">): </w:t>
      </w:r>
      <w:hyperlink r:id="rId55" w:history="1">
        <w:r w:rsidRPr="00F87D27">
          <w:rPr>
            <w:rStyle w:val="a7"/>
            <w:rFonts w:ascii="Times New Roman" w:hAnsi="Times New Roman"/>
            <w:sz w:val="24"/>
            <w:szCs w:val="24"/>
            <w:lang w:val="en-US"/>
          </w:rPr>
          <w:t>agr</w:t>
        </w:r>
        <w:r w:rsidRPr="00F87D27">
          <w:rPr>
            <w:rStyle w:val="a7"/>
            <w:rFonts w:ascii="Times New Roman" w:hAnsi="Times New Roman"/>
            <w:sz w:val="24"/>
            <w:szCs w:val="24"/>
          </w:rPr>
          <w:t>@</w:t>
        </w:r>
        <w:r w:rsidRPr="00F87D27">
          <w:rPr>
            <w:rStyle w:val="a7"/>
            <w:rFonts w:ascii="Times New Roman" w:hAnsi="Times New Roman"/>
            <w:sz w:val="24"/>
            <w:szCs w:val="24"/>
            <w:lang w:val="en-US"/>
          </w:rPr>
          <w:t>admlr</w:t>
        </w:r>
        <w:r w:rsidRPr="00F87D27">
          <w:rPr>
            <w:rStyle w:val="a7"/>
            <w:rFonts w:ascii="Times New Roman" w:hAnsi="Times New Roman"/>
            <w:sz w:val="24"/>
            <w:szCs w:val="24"/>
          </w:rPr>
          <w:t>.</w:t>
        </w:r>
        <w:r w:rsidRPr="00F87D27">
          <w:rPr>
            <w:rStyle w:val="a7"/>
            <w:rFonts w:ascii="Times New Roman" w:hAnsi="Times New Roman"/>
            <w:sz w:val="24"/>
            <w:szCs w:val="24"/>
            <w:lang w:val="en-US"/>
          </w:rPr>
          <w:t>lipetsk</w:t>
        </w:r>
        <w:r w:rsidRPr="00F87D27">
          <w:rPr>
            <w:rStyle w:val="a7"/>
            <w:rFonts w:ascii="Times New Roman" w:hAnsi="Times New Roman"/>
            <w:sz w:val="24"/>
            <w:szCs w:val="24"/>
          </w:rPr>
          <w:t>.</w:t>
        </w:r>
        <w:proofErr w:type="spellStart"/>
        <w:r w:rsidRPr="00F87D27">
          <w:rPr>
            <w:rStyle w:val="a7"/>
            <w:rFonts w:ascii="Times New Roman" w:hAnsi="Times New Roman"/>
            <w:sz w:val="24"/>
            <w:szCs w:val="24"/>
            <w:lang w:val="en-US"/>
          </w:rPr>
          <w:t>ru</w:t>
        </w:r>
        <w:proofErr w:type="spellEnd"/>
      </w:hyperlink>
      <w:r w:rsidRPr="00F87D27">
        <w:rPr>
          <w:rFonts w:ascii="Times New Roman" w:hAnsi="Times New Roman"/>
          <w:sz w:val="24"/>
          <w:szCs w:val="24"/>
        </w:rPr>
        <w:t>.</w:t>
      </w:r>
    </w:p>
    <w:p w:rsidR="008B377B" w:rsidRPr="00154663" w:rsidRDefault="008B377B" w:rsidP="008B377B">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официального сайта ОМСУ в информационно-телекоммуникационной сети «Интернет»: </w:t>
      </w:r>
      <w:r w:rsidRPr="00BB6B52">
        <w:rPr>
          <w:rFonts w:ascii="Times New Roman" w:hAnsi="Times New Roman"/>
          <w:sz w:val="23"/>
          <w:szCs w:val="23"/>
        </w:rPr>
        <w:t>http://gryazy.ru/</w:t>
      </w:r>
      <w:r w:rsidRPr="00154663">
        <w:rPr>
          <w:rFonts w:ascii="Times New Roman" w:hAnsi="Times New Roman"/>
          <w:sz w:val="23"/>
          <w:szCs w:val="23"/>
        </w:rPr>
        <w:t>.</w:t>
      </w: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8B377B" w:rsidRDefault="008B377B" w:rsidP="002D2BFA">
      <w:pPr>
        <w:pStyle w:val="ConsPlusNormal"/>
        <w:ind w:left="6379" w:firstLine="0"/>
        <w:jc w:val="left"/>
        <w:rPr>
          <w:rFonts w:ascii="Times New Roman" w:hAnsi="Times New Roman" w:cs="Times New Roman"/>
          <w:sz w:val="22"/>
          <w:szCs w:val="22"/>
        </w:rPr>
      </w:pPr>
    </w:p>
    <w:p w:rsidR="00B75799" w:rsidRDefault="00B75799" w:rsidP="002D2BFA">
      <w:pPr>
        <w:pStyle w:val="ConsPlusNormal"/>
        <w:ind w:left="6379" w:firstLine="0"/>
        <w:jc w:val="left"/>
        <w:rPr>
          <w:rFonts w:ascii="Times New Roman" w:hAnsi="Times New Roman" w:cs="Times New Roman"/>
          <w:sz w:val="22"/>
          <w:szCs w:val="22"/>
        </w:rPr>
      </w:pPr>
    </w:p>
    <w:p w:rsidR="00B75799" w:rsidRDefault="00B75799" w:rsidP="002D2BFA">
      <w:pPr>
        <w:pStyle w:val="ConsPlusNormal"/>
        <w:ind w:left="6379" w:firstLine="0"/>
        <w:jc w:val="left"/>
        <w:rPr>
          <w:rFonts w:ascii="Times New Roman" w:hAnsi="Times New Roman" w:cs="Times New Roman"/>
          <w:sz w:val="22"/>
          <w:szCs w:val="22"/>
        </w:rPr>
      </w:pPr>
    </w:p>
    <w:p w:rsidR="00B75799" w:rsidRDefault="00B75799" w:rsidP="002D2BFA">
      <w:pPr>
        <w:pStyle w:val="ConsPlusNormal"/>
        <w:ind w:left="6379" w:firstLine="0"/>
        <w:jc w:val="left"/>
        <w:rPr>
          <w:rFonts w:ascii="Times New Roman" w:hAnsi="Times New Roman" w:cs="Times New Roman"/>
          <w:sz w:val="22"/>
          <w:szCs w:val="22"/>
        </w:rPr>
      </w:pPr>
    </w:p>
    <w:p w:rsidR="002D2BFA" w:rsidRPr="00651C44" w:rsidRDefault="0093009C"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2</w:t>
      </w:r>
    </w:p>
    <w:p w:rsidR="002D2BFA" w:rsidRPr="00651C44" w:rsidRDefault="002D2BFA" w:rsidP="002D2BFA">
      <w:pPr>
        <w:ind w:left="6379" w:firstLine="0"/>
        <w:jc w:val="left"/>
        <w:rPr>
          <w:sz w:val="22"/>
          <w:szCs w:val="22"/>
        </w:rPr>
      </w:pPr>
      <w:proofErr w:type="gramStart"/>
      <w:r w:rsidRPr="00651C44">
        <w:rPr>
          <w:sz w:val="22"/>
          <w:szCs w:val="22"/>
        </w:rPr>
        <w:t>к административно</w:t>
      </w:r>
      <w:r w:rsidR="004D5669">
        <w:rPr>
          <w:sz w:val="22"/>
          <w:szCs w:val="22"/>
        </w:rPr>
        <w:t>му</w:t>
      </w:r>
      <w:r w:rsidRPr="00651C44">
        <w:rPr>
          <w:sz w:val="22"/>
          <w:szCs w:val="22"/>
        </w:rPr>
        <w:t xml:space="preserve"> регламент</w:t>
      </w:r>
      <w:r w:rsidR="004D5669">
        <w:rPr>
          <w:sz w:val="22"/>
          <w:szCs w:val="22"/>
        </w:rPr>
        <w:t>у</w:t>
      </w:r>
      <w:r w:rsidR="007A3B29">
        <w:rPr>
          <w:sz w:val="22"/>
          <w:szCs w:val="22"/>
        </w:rPr>
        <w:t xml:space="preserve"> </w:t>
      </w:r>
      <w:r w:rsidRPr="00651C44">
        <w:rPr>
          <w:sz w:val="22"/>
          <w:szCs w:val="22"/>
        </w:rPr>
        <w:t xml:space="preserve"> предоставления муниципальной услуги «Предоставление разрешения на строительство, внесение изменений в разрешение на строительство</w:t>
      </w:r>
      <w:r w:rsidR="0077244C" w:rsidRPr="0077244C">
        <w:t xml:space="preserve">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roofErr w:type="gramEnd"/>
    </w:p>
    <w:p w:rsidR="00B8299E" w:rsidRPr="00651C44" w:rsidRDefault="00B8299E" w:rsidP="00B8299E">
      <w:pPr>
        <w:jc w:val="right"/>
      </w:pPr>
    </w:p>
    <w:p w:rsidR="00B8299E" w:rsidRPr="00651C44" w:rsidRDefault="00B8299E" w:rsidP="00B8299E">
      <w:pPr>
        <w:widowControl w:val="0"/>
        <w:autoSpaceDE w:val="0"/>
        <w:autoSpaceDN w:val="0"/>
        <w:adjustRightInd w:val="0"/>
        <w:ind w:firstLine="0"/>
        <w:contextualSpacing/>
        <w:jc w:val="center"/>
        <w:rPr>
          <w:b/>
        </w:rPr>
      </w:pPr>
      <w:r w:rsidRPr="00651C44">
        <w:rPr>
          <w:b/>
        </w:rPr>
        <w:t>Форма заявления</w:t>
      </w:r>
    </w:p>
    <w:p w:rsidR="00B8299E" w:rsidRPr="00651C44" w:rsidRDefault="00B8299E" w:rsidP="00B8299E">
      <w:pPr>
        <w:widowControl w:val="0"/>
        <w:autoSpaceDE w:val="0"/>
        <w:autoSpaceDN w:val="0"/>
        <w:adjustRightInd w:val="0"/>
        <w:ind w:firstLine="0"/>
        <w:contextualSpacing/>
        <w:jc w:val="center"/>
        <w:rPr>
          <w:b/>
        </w:rPr>
      </w:pPr>
      <w:r w:rsidRPr="00651C44">
        <w:rPr>
          <w:b/>
        </w:rPr>
        <w:t>о предоставлении разрешения на строительство</w:t>
      </w:r>
    </w:p>
    <w:p w:rsidR="00B8299E" w:rsidRPr="00651C44" w:rsidRDefault="00B8299E" w:rsidP="00B8299E">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34"/>
              <w:jc w:val="left"/>
            </w:pPr>
            <w:r w:rsidRPr="00651C44">
              <w:t>Кому</w:t>
            </w:r>
          </w:p>
        </w:tc>
      </w:tr>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tc>
      </w:tr>
      <w:tr w:rsidR="00651C44" w:rsidRPr="00651C44" w:rsidTr="00B8299E">
        <w:tc>
          <w:tcPr>
            <w:tcW w:w="4840" w:type="dxa"/>
            <w:tcBorders>
              <w:left w:val="nil"/>
              <w:bottom w:val="single" w:sz="4" w:space="0" w:color="auto"/>
              <w:right w:val="nil"/>
            </w:tcBorders>
            <w:shd w:val="clear" w:color="auto" w:fill="auto"/>
            <w:vAlign w:val="center"/>
          </w:tcPr>
          <w:p w:rsidR="00B8299E" w:rsidRPr="00651C44" w:rsidRDefault="00B8299E" w:rsidP="00B8299E">
            <w:pPr>
              <w:ind w:firstLine="0"/>
              <w:jc w:val="center"/>
            </w:pPr>
            <w:r w:rsidRPr="00651C44">
              <w:rPr>
                <w:sz w:val="20"/>
              </w:rPr>
              <w:t>органа местного,  самоуправления, Ф.И.О)</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pPr>
              <w:tabs>
                <w:tab w:val="left" w:pos="240"/>
              </w:tabs>
              <w:ind w:firstLine="34"/>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(фамилия, имя, отчество – для граждан,</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полное наименование организации для </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юридических лиц; адрес регистрации; </w:t>
            </w: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ind w:firstLine="0"/>
              <w:jc w:val="center"/>
              <w:rPr>
                <w:sz w:val="20"/>
              </w:rPr>
            </w:pPr>
            <w:r w:rsidRPr="00651C44">
              <w:rPr>
                <w:sz w:val="20"/>
              </w:rPr>
              <w:t>адрес электронной почты;</w:t>
            </w:r>
          </w:p>
        </w:tc>
      </w:tr>
      <w:tr w:rsidR="00651C44" w:rsidRPr="00651C44" w:rsidTr="00B8299E">
        <w:tc>
          <w:tcPr>
            <w:tcW w:w="4840" w:type="dxa"/>
            <w:tcBorders>
              <w:left w:val="nil"/>
              <w:bottom w:val="nil"/>
              <w:right w:val="nil"/>
            </w:tcBorders>
            <w:shd w:val="clear" w:color="auto" w:fill="auto"/>
          </w:tcPr>
          <w:p w:rsidR="00B8299E" w:rsidRPr="00651C44" w:rsidRDefault="00B8299E" w:rsidP="00B8299E">
            <w:pPr>
              <w:jc w:val="center"/>
            </w:pPr>
          </w:p>
        </w:tc>
      </w:tr>
      <w:tr w:rsidR="00B8299E" w:rsidRPr="00651C44" w:rsidTr="00B8299E">
        <w:tc>
          <w:tcPr>
            <w:tcW w:w="4840" w:type="dxa"/>
            <w:tcBorders>
              <w:left w:val="nil"/>
              <w:bottom w:val="nil"/>
              <w:right w:val="nil"/>
            </w:tcBorders>
            <w:shd w:val="clear" w:color="auto" w:fill="auto"/>
          </w:tcPr>
          <w:p w:rsidR="00B8299E" w:rsidRPr="00651C44" w:rsidRDefault="00B8299E" w:rsidP="00B8299E">
            <w:r w:rsidRPr="00651C44">
              <w:rPr>
                <w:sz w:val="20"/>
              </w:rPr>
              <w:t xml:space="preserve">          контактный телефон)</w:t>
            </w:r>
          </w:p>
        </w:tc>
      </w:tr>
    </w:tbl>
    <w:p w:rsidR="00B8299E" w:rsidRPr="00651C44" w:rsidRDefault="00B8299E" w:rsidP="00B8299E">
      <w:pPr>
        <w:pStyle w:val="ConsPlusNonformat"/>
        <w:ind w:firstLine="0"/>
        <w:jc w:val="center"/>
        <w:rPr>
          <w:rFonts w:ascii="Times New Roman" w:hAnsi="Times New Roman" w:cs="Times New Roman"/>
          <w:sz w:val="28"/>
          <w:szCs w:val="28"/>
        </w:rPr>
      </w:pP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предоставлении разрешения на строительство</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708"/>
        <w:rPr>
          <w:rFonts w:ascii="Times New Roman" w:hAnsi="Times New Roman" w:cs="Times New Roman"/>
          <w:sz w:val="24"/>
          <w:szCs w:val="24"/>
        </w:rPr>
      </w:pPr>
      <w:r w:rsidRPr="00651C44">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
    <w:p w:rsidR="00B8299E" w:rsidRPr="00651C44" w:rsidRDefault="00B8299E" w:rsidP="00B8299E">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651C44" w:rsidRPr="00651C44" w:rsidTr="00B8299E">
        <w:trPr>
          <w:trHeight w:val="413"/>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rPr>
          <w:trHeight w:val="406"/>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Реконструкция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E459E7"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bl>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651C44">
        <w:rPr>
          <w:rFonts w:ascii="Times New Roman" w:hAnsi="Times New Roman" w:cs="Times New Roman"/>
          <w:sz w:val="24"/>
          <w:szCs w:val="24"/>
        </w:rPr>
        <w:lastRenderedPageBreak/>
        <w:t>__________________________________________________________________________________.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Общая площадь объекта капитального строительства: ____________ кв. м.</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Количество этажей: __________ шт.</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Протяженность (для линейных объектов): ________ м.</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B8299E" w:rsidRPr="00651C44" w:rsidRDefault="00B8299E" w:rsidP="00B8299E">
      <w:pPr>
        <w:pStyle w:val="ConsPlusNonformat"/>
        <w:rPr>
          <w:rFonts w:ascii="Times New Roman" w:hAnsi="Times New Roman" w:cs="Times New Roman"/>
          <w:sz w:val="24"/>
          <w:szCs w:val="24"/>
        </w:rPr>
      </w:pPr>
    </w:p>
    <w:p w:rsidR="00B8299E" w:rsidRPr="00651C44" w:rsidRDefault="00B8299E" w:rsidP="00B8299E">
      <w:pPr>
        <w:ind w:firstLine="0"/>
      </w:pPr>
      <w:r w:rsidRPr="00651C44">
        <w:t>Приложение: _________________________________________________________________________</w:t>
      </w:r>
    </w:p>
    <w:p w:rsidR="00B8299E" w:rsidRPr="00651C44" w:rsidRDefault="00B8299E" w:rsidP="00B8299E">
      <w:pPr>
        <w:ind w:firstLine="0"/>
        <w:rPr>
          <w:sz w:val="20"/>
          <w:szCs w:val="28"/>
        </w:rPr>
      </w:pPr>
      <w:r w:rsidRPr="00651C44">
        <w:rPr>
          <w:sz w:val="20"/>
          <w:szCs w:val="28"/>
        </w:rPr>
        <w:t>___________________________________________________________________________________________________</w:t>
      </w:r>
    </w:p>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autoSpaceDE w:val="0"/>
        <w:autoSpaceDN w:val="0"/>
        <w:adjustRightInd w:val="0"/>
        <w:ind w:firstLine="567"/>
        <w:rPr>
          <w:szCs w:val="20"/>
        </w:rPr>
      </w:pPr>
      <w:r w:rsidRPr="00651C44">
        <w:rPr>
          <w:szCs w:val="20"/>
        </w:rPr>
        <w:t>Результат предоставления услуги прошу выдать (направить) мне:</w:t>
      </w:r>
    </w:p>
    <w:p w:rsidR="00B8299E" w:rsidRPr="00651C44" w:rsidRDefault="00B8299E" w:rsidP="00B8299E">
      <w:pPr>
        <w:ind w:firstLine="0"/>
        <w:jc w:val="left"/>
        <w:rPr>
          <w:sz w:val="20"/>
          <w:szCs w:val="20"/>
        </w:rPr>
      </w:pPr>
    </w:p>
    <w:p w:rsidR="00B8299E" w:rsidRPr="00651C44" w:rsidRDefault="00BB0AD1" w:rsidP="00B8299E">
      <w:pPr>
        <w:ind w:firstLine="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-274955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1.6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" fillcolor="window" strokecolor="windowText" strokeweight="2pt">
                <v:path arrowok="t"/>
              </v:rect>
            </w:pict>
          </mc:Fallback>
        </mc:AlternateContent>
      </w:r>
      <w:r w:rsidR="00B8299E" w:rsidRPr="00651C44">
        <w:t>лично в органе местного самоуправления по месту представления документов;</w:t>
      </w:r>
    </w:p>
    <w:p w:rsidR="00B8299E" w:rsidRPr="00651C44" w:rsidRDefault="00081561" w:rsidP="00B8299E">
      <w:pPr>
        <w:ind w:firstLine="0"/>
        <w:jc w:val="left"/>
        <w:rPr>
          <w:sz w:val="20"/>
          <w:szCs w:val="20"/>
        </w:rPr>
      </w:pPr>
      <w:r>
        <w:rPr>
          <w:sz w:val="20"/>
          <w:szCs w:val="20"/>
        </w:rPr>
        <w:t xml:space="preserve"> </w:t>
      </w:r>
    </w:p>
    <w:p w:rsidR="00B8299E" w:rsidRPr="00651C44" w:rsidRDefault="00BB0AD1" w:rsidP="00B8299E">
      <w:pPr>
        <w:ind w:firstLine="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-274955</wp:posOffset>
                </wp:positionH>
                <wp:positionV relativeFrom="paragraph">
                  <wp:posOffset>41910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1.65pt;margin-top:3.3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" fillcolor="window" strokecolor="windowText" strokeweight="2pt">
                <v:path arrowok="t"/>
              </v:rect>
            </w:pict>
          </mc:Fallback>
        </mc:AlternateContent>
      </w:r>
      <w:r w:rsidR="00B8299E" w:rsidRPr="00651C44">
        <w:t>почтовым отправлением по адресу: ___________________________________________________</w:t>
      </w:r>
    </w:p>
    <w:p w:rsidR="00B8299E" w:rsidRPr="00651C44" w:rsidRDefault="00B8299E" w:rsidP="00B8299E">
      <w:pPr>
        <w:ind w:firstLine="0"/>
        <w:jc w:val="left"/>
      </w:pPr>
    </w:p>
    <w:p w:rsidR="00B8299E" w:rsidRPr="00651C44" w:rsidRDefault="00BB0AD1" w:rsidP="00B8299E">
      <w:pPr>
        <w:ind w:firstLine="0"/>
        <w:jc w:val="left"/>
      </w:pPr>
      <w:r>
        <w:rPr>
          <w:noProof/>
        </w:rPr>
        <mc:AlternateContent>
          <mc:Choice Requires="wps">
            <w:drawing>
              <wp:anchor distT="0" distB="0" distL="114300" distR="114300" simplePos="0" relativeHeight="251662336" behindDoc="0" locked="0" layoutInCell="1" allowOverlap="1">
                <wp:simplePos x="0" y="0"/>
                <wp:positionH relativeFrom="column">
                  <wp:posOffset>-274955</wp:posOffset>
                </wp:positionH>
                <wp:positionV relativeFrom="paragraph">
                  <wp:posOffset>29210</wp:posOffset>
                </wp:positionV>
                <wp:extent cx="180975" cy="2000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6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" fillcolor="window" strokecolor="windowText" strokeweight="2pt">
                <v:path arrowok="t"/>
              </v:rect>
            </w:pict>
          </mc:Fallback>
        </mc:AlternateContent>
      </w:r>
      <w:r w:rsidR="00B8299E" w:rsidRPr="00651C44">
        <w:t xml:space="preserve">посредством отправки электронного документа в личный кабинет Портала </w:t>
      </w:r>
    </w:p>
    <w:p w:rsidR="00B8299E" w:rsidRPr="00651C44" w:rsidRDefault="00B8299E" w:rsidP="00B8299E">
      <w:pPr>
        <w:ind w:firstLine="0"/>
        <w:jc w:val="left"/>
      </w:pPr>
      <w:r w:rsidRPr="00651C44">
        <w:t xml:space="preserve">      государственных и муниципальных услуг;</w:t>
      </w:r>
    </w:p>
    <w:p w:rsidR="00B8299E" w:rsidRPr="00651C44" w:rsidRDefault="00B8299E" w:rsidP="00B8299E">
      <w:pPr>
        <w:ind w:firstLine="0"/>
        <w:jc w:val="left"/>
        <w:rPr>
          <w:sz w:val="20"/>
          <w:szCs w:val="20"/>
        </w:rPr>
      </w:pPr>
    </w:p>
    <w:p w:rsidR="00B8299E" w:rsidRPr="00651C44" w:rsidRDefault="00BB0AD1" w:rsidP="00B8299E">
      <w:pPr>
        <w:ind w:firstLine="0"/>
        <w:jc w:val="left"/>
      </w:pPr>
      <w:r>
        <w:rPr>
          <w:noProof/>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6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" fillcolor="window" strokecolor="windowText" strokeweight="2pt">
                <v:path arrowok="t"/>
              </v:rect>
            </w:pict>
          </mc:Fallback>
        </mc:AlternateContent>
      </w:r>
      <w:r w:rsidR="00B8299E" w:rsidRPr="00651C44">
        <w:t>по адресу электронной почты: _______________________________________________________</w:t>
      </w:r>
    </w:p>
    <w:p w:rsidR="00B8299E" w:rsidRPr="00651C44" w:rsidRDefault="00B8299E" w:rsidP="00B8299E">
      <w:pPr>
        <w:ind w:firstLine="0"/>
        <w:jc w:val="left"/>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B8299E">
        <w:tc>
          <w:tcPr>
            <w:tcW w:w="2065"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r>
      <w:tr w:rsidR="00651C44" w:rsidRPr="00651C44" w:rsidTr="00B8299E">
        <w:tc>
          <w:tcPr>
            <w:tcW w:w="2065"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r w:rsidR="00B8299E" w:rsidRPr="00651C44" w:rsidTr="00B8299E">
        <w:tc>
          <w:tcPr>
            <w:tcW w:w="10029" w:type="dxa"/>
            <w:gridSpan w:val="5"/>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r>
    </w:tbl>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Default="004647CD" w:rsidP="00B8299E">
      <w:pPr>
        <w:ind w:left="5670" w:firstLine="0"/>
        <w:jc w:val="right"/>
      </w:pPr>
    </w:p>
    <w:p w:rsidR="00081561" w:rsidRDefault="00081561" w:rsidP="00B8299E">
      <w:pPr>
        <w:ind w:left="5670" w:firstLine="0"/>
        <w:jc w:val="right"/>
      </w:pPr>
    </w:p>
    <w:p w:rsidR="0088329E" w:rsidRPr="00651C44" w:rsidRDefault="0088329E" w:rsidP="0088329E">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3</w:t>
      </w:r>
    </w:p>
    <w:p w:rsidR="0088329E" w:rsidRPr="00651C44" w:rsidRDefault="0088329E" w:rsidP="0088329E">
      <w:pPr>
        <w:ind w:left="6379" w:firstLine="0"/>
        <w:jc w:val="left"/>
        <w:rPr>
          <w:sz w:val="22"/>
          <w:szCs w:val="22"/>
        </w:rPr>
      </w:pPr>
      <w:proofErr w:type="gramStart"/>
      <w:r w:rsidRPr="00651C44">
        <w:rPr>
          <w:sz w:val="22"/>
          <w:szCs w:val="22"/>
        </w:rPr>
        <w:t>к административно</w:t>
      </w:r>
      <w:r w:rsidR="004D5669">
        <w:rPr>
          <w:sz w:val="22"/>
          <w:szCs w:val="22"/>
        </w:rPr>
        <w:t>му</w:t>
      </w:r>
      <w:r w:rsidR="007A3B29">
        <w:rPr>
          <w:sz w:val="22"/>
          <w:szCs w:val="22"/>
        </w:rPr>
        <w:t xml:space="preserve"> </w:t>
      </w:r>
      <w:r w:rsidRPr="00651C44">
        <w:rPr>
          <w:sz w:val="22"/>
          <w:szCs w:val="22"/>
        </w:rPr>
        <w:t>регламент</w:t>
      </w:r>
      <w:r w:rsidR="004D5669">
        <w:rPr>
          <w:sz w:val="22"/>
          <w:szCs w:val="22"/>
        </w:rPr>
        <w:t>у</w:t>
      </w:r>
      <w:r w:rsidRPr="00651C44">
        <w:rPr>
          <w:sz w:val="22"/>
          <w:szCs w:val="22"/>
        </w:rPr>
        <w:t xml:space="preserve"> предоставления муниципальной услуги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roofErr w:type="gramEnd"/>
    </w:p>
    <w:p w:rsidR="0088329E" w:rsidRPr="00651C44" w:rsidRDefault="0088329E" w:rsidP="0088329E">
      <w:pPr>
        <w:widowControl w:val="0"/>
        <w:autoSpaceDE w:val="0"/>
        <w:autoSpaceDN w:val="0"/>
        <w:adjustRightInd w:val="0"/>
        <w:ind w:firstLine="0"/>
        <w:contextualSpacing/>
        <w:jc w:val="center"/>
        <w:rPr>
          <w:rFonts w:eastAsiaTheme="minorHAnsi"/>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Форма у</w:t>
      </w:r>
      <w:r w:rsidRPr="00651C44">
        <w:rPr>
          <w:rFonts w:eastAsiaTheme="minorHAnsi"/>
          <w:b/>
        </w:rPr>
        <w:t xml:space="preserve">ведомления о переходе прав на земельный участок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rFonts w:eastAsiaTheme="minorHAnsi"/>
          <w:b/>
        </w:rPr>
        <w:t>(об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8F4C1A">
        <w:tc>
          <w:tcPr>
            <w:tcW w:w="4840" w:type="dxa"/>
            <w:tcBorders>
              <w:top w:val="nil"/>
              <w:left w:val="nil"/>
              <w:bottom w:val="single" w:sz="4" w:space="0" w:color="auto"/>
              <w:right w:val="nil"/>
            </w:tcBorders>
            <w:shd w:val="clear" w:color="auto" w:fill="auto"/>
          </w:tcPr>
          <w:p w:rsidR="0088329E" w:rsidRPr="00651C44" w:rsidRDefault="0088329E" w:rsidP="008F4C1A">
            <w:pPr>
              <w:ind w:firstLine="34"/>
              <w:jc w:val="left"/>
            </w:pPr>
            <w:r w:rsidRPr="00651C44">
              <w:t>Кому</w:t>
            </w:r>
          </w:p>
        </w:tc>
      </w:tr>
      <w:tr w:rsidR="00651C44" w:rsidRPr="00651C44" w:rsidTr="008F4C1A">
        <w:tc>
          <w:tcPr>
            <w:tcW w:w="4840" w:type="dxa"/>
            <w:tcBorders>
              <w:top w:val="nil"/>
              <w:left w:val="nil"/>
              <w:bottom w:val="single" w:sz="4" w:space="0" w:color="auto"/>
              <w:right w:val="nil"/>
            </w:tcBorders>
            <w:shd w:val="clear" w:color="auto" w:fill="auto"/>
          </w:tcPr>
          <w:p w:rsidR="0088329E" w:rsidRPr="00651C44" w:rsidRDefault="0088329E" w:rsidP="008F4C1A">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8F4C1A">
        <w:tc>
          <w:tcPr>
            <w:tcW w:w="4840" w:type="dxa"/>
            <w:tcBorders>
              <w:left w:val="nil"/>
              <w:bottom w:val="single" w:sz="4" w:space="0" w:color="auto"/>
              <w:right w:val="nil"/>
            </w:tcBorders>
            <w:shd w:val="clear" w:color="auto" w:fill="auto"/>
          </w:tcPr>
          <w:p w:rsidR="0088329E" w:rsidRPr="00651C44" w:rsidRDefault="0088329E" w:rsidP="008F4C1A"/>
        </w:tc>
      </w:tr>
      <w:tr w:rsidR="00651C44" w:rsidRPr="00651C44" w:rsidTr="008F4C1A">
        <w:tc>
          <w:tcPr>
            <w:tcW w:w="4840" w:type="dxa"/>
            <w:tcBorders>
              <w:left w:val="nil"/>
              <w:bottom w:val="single" w:sz="4" w:space="0" w:color="auto"/>
              <w:right w:val="nil"/>
            </w:tcBorders>
            <w:shd w:val="clear" w:color="auto" w:fill="auto"/>
            <w:vAlign w:val="center"/>
          </w:tcPr>
          <w:p w:rsidR="0088329E" w:rsidRPr="00651C44" w:rsidRDefault="0088329E" w:rsidP="008F4C1A">
            <w:pPr>
              <w:ind w:firstLine="0"/>
              <w:jc w:val="center"/>
            </w:pPr>
            <w:r w:rsidRPr="00651C44">
              <w:rPr>
                <w:sz w:val="20"/>
              </w:rPr>
              <w:t>органа местного,  самоуправления, Ф.И.О)</w:t>
            </w:r>
          </w:p>
        </w:tc>
      </w:tr>
      <w:tr w:rsidR="00651C44" w:rsidRPr="00651C44" w:rsidTr="008F4C1A">
        <w:tc>
          <w:tcPr>
            <w:tcW w:w="4840" w:type="dxa"/>
            <w:tcBorders>
              <w:left w:val="nil"/>
              <w:bottom w:val="single" w:sz="4" w:space="0" w:color="auto"/>
              <w:right w:val="nil"/>
            </w:tcBorders>
            <w:shd w:val="clear" w:color="auto" w:fill="auto"/>
          </w:tcPr>
          <w:p w:rsidR="0088329E" w:rsidRPr="00651C44" w:rsidRDefault="0088329E" w:rsidP="008F4C1A">
            <w:pPr>
              <w:tabs>
                <w:tab w:val="left" w:pos="240"/>
              </w:tabs>
              <w:ind w:firstLine="34"/>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(фамилия, имя, отчество – для граждан,</w:t>
            </w: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 xml:space="preserve">полное наименование организации для </w:t>
            </w: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right w:val="nil"/>
            </w:tcBorders>
            <w:shd w:val="clear" w:color="auto" w:fill="auto"/>
            <w:vAlign w:val="center"/>
          </w:tcPr>
          <w:p w:rsidR="0088329E" w:rsidRPr="00651C44" w:rsidRDefault="0088329E" w:rsidP="008F4C1A">
            <w:pPr>
              <w:ind w:firstLine="0"/>
              <w:jc w:val="center"/>
              <w:rPr>
                <w:sz w:val="20"/>
              </w:rPr>
            </w:pPr>
            <w:r w:rsidRPr="00651C44">
              <w:rPr>
                <w:sz w:val="20"/>
              </w:rPr>
              <w:t xml:space="preserve">юридических лиц; адрес регистрации; </w:t>
            </w:r>
          </w:p>
        </w:tc>
      </w:tr>
      <w:tr w:rsidR="00651C44" w:rsidRPr="00651C44" w:rsidTr="008F4C1A">
        <w:tc>
          <w:tcPr>
            <w:tcW w:w="4840" w:type="dxa"/>
            <w:tcBorders>
              <w:left w:val="nil"/>
              <w:bottom w:val="nil"/>
              <w:right w:val="nil"/>
            </w:tcBorders>
            <w:shd w:val="clear" w:color="auto" w:fill="auto"/>
            <w:vAlign w:val="center"/>
          </w:tcPr>
          <w:p w:rsidR="0088329E" w:rsidRPr="00651C44" w:rsidRDefault="0088329E" w:rsidP="008F4C1A">
            <w:pPr>
              <w:jc w:val="center"/>
              <w:rPr>
                <w:sz w:val="20"/>
              </w:rPr>
            </w:pPr>
          </w:p>
        </w:tc>
      </w:tr>
      <w:tr w:rsidR="00651C44" w:rsidRPr="00651C44" w:rsidTr="008F4C1A">
        <w:tc>
          <w:tcPr>
            <w:tcW w:w="4840" w:type="dxa"/>
            <w:tcBorders>
              <w:left w:val="nil"/>
              <w:bottom w:val="nil"/>
              <w:right w:val="nil"/>
            </w:tcBorders>
            <w:shd w:val="clear" w:color="auto" w:fill="auto"/>
            <w:vAlign w:val="center"/>
          </w:tcPr>
          <w:p w:rsidR="0088329E" w:rsidRPr="00651C44" w:rsidRDefault="0088329E" w:rsidP="008F4C1A">
            <w:pPr>
              <w:ind w:firstLine="0"/>
              <w:jc w:val="center"/>
              <w:rPr>
                <w:sz w:val="20"/>
              </w:rPr>
            </w:pPr>
            <w:r w:rsidRPr="00651C44">
              <w:rPr>
                <w:sz w:val="20"/>
              </w:rPr>
              <w:t>адрес электронной почты;</w:t>
            </w:r>
          </w:p>
        </w:tc>
      </w:tr>
      <w:tr w:rsidR="00651C44" w:rsidRPr="00651C44" w:rsidTr="008F4C1A">
        <w:tc>
          <w:tcPr>
            <w:tcW w:w="4840" w:type="dxa"/>
            <w:tcBorders>
              <w:left w:val="nil"/>
              <w:bottom w:val="nil"/>
              <w:right w:val="nil"/>
            </w:tcBorders>
            <w:shd w:val="clear" w:color="auto" w:fill="auto"/>
          </w:tcPr>
          <w:p w:rsidR="0088329E" w:rsidRPr="00651C44" w:rsidRDefault="0088329E" w:rsidP="008F4C1A">
            <w:pPr>
              <w:jc w:val="center"/>
            </w:pPr>
          </w:p>
        </w:tc>
      </w:tr>
      <w:tr w:rsidR="00651C44" w:rsidRPr="00651C44" w:rsidTr="008F4C1A">
        <w:tc>
          <w:tcPr>
            <w:tcW w:w="4840" w:type="dxa"/>
            <w:tcBorders>
              <w:left w:val="nil"/>
              <w:bottom w:val="nil"/>
              <w:right w:val="nil"/>
            </w:tcBorders>
            <w:shd w:val="clear" w:color="auto" w:fill="auto"/>
          </w:tcPr>
          <w:p w:rsidR="0088329E" w:rsidRPr="00651C44" w:rsidRDefault="0088329E" w:rsidP="008F4C1A">
            <w:r w:rsidRPr="00651C44">
              <w:rPr>
                <w:sz w:val="20"/>
              </w:rPr>
              <w:t xml:space="preserve">          контактный телефон)</w:t>
            </w:r>
          </w:p>
        </w:tc>
      </w:tr>
    </w:tbl>
    <w:p w:rsidR="0088329E" w:rsidRDefault="0088329E" w:rsidP="0088329E">
      <w:pPr>
        <w:widowControl w:val="0"/>
        <w:autoSpaceDE w:val="0"/>
        <w:autoSpaceDN w:val="0"/>
        <w:adjustRightInd w:val="0"/>
        <w:ind w:firstLine="0"/>
        <w:contextualSpacing/>
        <w:jc w:val="center"/>
        <w:rPr>
          <w:rFonts w:eastAsiaTheme="minorHAnsi"/>
          <w:b/>
          <w:sz w:val="28"/>
          <w:szCs w:val="28"/>
        </w:rPr>
      </w:pPr>
    </w:p>
    <w:p w:rsidR="00081561" w:rsidRPr="00651C44" w:rsidRDefault="00081561" w:rsidP="0088329E">
      <w:pPr>
        <w:widowControl w:val="0"/>
        <w:autoSpaceDE w:val="0"/>
        <w:autoSpaceDN w:val="0"/>
        <w:adjustRightInd w:val="0"/>
        <w:ind w:firstLine="0"/>
        <w:contextualSpacing/>
        <w:jc w:val="center"/>
        <w:rPr>
          <w:rFonts w:eastAsiaTheme="minorHAnsi"/>
          <w:b/>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У</w:t>
      </w:r>
      <w:r w:rsidRPr="00651C44">
        <w:rPr>
          <w:rFonts w:eastAsiaTheme="minorHAnsi"/>
          <w:b/>
        </w:rPr>
        <w:t>ведомление о переходе прав на земельный участок (об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b/>
        </w:rPr>
      </w:pPr>
    </w:p>
    <w:p w:rsidR="0088329E" w:rsidRPr="00651C44" w:rsidRDefault="0088329E" w:rsidP="0088329E">
      <w:pPr>
        <w:pStyle w:val="ConsPlusNonformat"/>
        <w:ind w:firstLine="709"/>
        <w:rPr>
          <w:rFonts w:ascii="Times New Roman" w:hAnsi="Times New Roman" w:cs="Times New Roman"/>
          <w:sz w:val="24"/>
          <w:szCs w:val="24"/>
        </w:rPr>
      </w:pPr>
      <w:r w:rsidRPr="00651C44">
        <w:rPr>
          <w:rFonts w:ascii="Times New Roman" w:eastAsiaTheme="minorHAnsi" w:hAnsi="Times New Roman" w:cs="Times New Roman"/>
          <w:sz w:val="24"/>
          <w:szCs w:val="24"/>
        </w:rPr>
        <w:t>Настоящим   уведомляю   о   переходе  прав  на  земельный  участок  (об</w:t>
      </w:r>
      <w:r w:rsidR="007A3B29">
        <w:rPr>
          <w:rFonts w:ascii="Times New Roman" w:eastAsiaTheme="minorHAnsi" w:hAnsi="Times New Roman" w:cs="Times New Roman"/>
          <w:sz w:val="24"/>
          <w:szCs w:val="24"/>
        </w:rPr>
        <w:t xml:space="preserve"> </w:t>
      </w:r>
      <w:r w:rsidRPr="00651C44">
        <w:rPr>
          <w:rFonts w:ascii="Times New Roman" w:eastAsiaTheme="minorHAnsi" w:hAnsi="Times New Roman" w:cs="Times New Roman"/>
          <w:sz w:val="24"/>
          <w:szCs w:val="24"/>
        </w:rPr>
        <w:t>образовании земельного участка) и прошу внести</w:t>
      </w:r>
      <w:r w:rsidR="00081561">
        <w:rPr>
          <w:rFonts w:ascii="Times New Roman" w:eastAsiaTheme="minorHAnsi" w:hAnsi="Times New Roman" w:cs="Times New Roman"/>
          <w:sz w:val="24"/>
          <w:szCs w:val="24"/>
        </w:rPr>
        <w:t xml:space="preserve"> </w:t>
      </w:r>
      <w:r w:rsidRPr="00651C44">
        <w:rPr>
          <w:rFonts w:ascii="Times New Roman" w:eastAsiaTheme="minorHAnsi" w:hAnsi="Times New Roman" w:cs="Times New Roman"/>
          <w:sz w:val="24"/>
          <w:szCs w:val="24"/>
        </w:rPr>
        <w:t xml:space="preserve">изменения в разрешение на строительство </w:t>
      </w:r>
      <w:r w:rsidR="00081561">
        <w:rPr>
          <w:rFonts w:ascii="Times New Roman" w:hAnsi="Times New Roman" w:cs="Times New Roman"/>
          <w:sz w:val="24"/>
          <w:szCs w:val="24"/>
        </w:rPr>
        <w:t>от «__» __ 20___ г. № _______</w:t>
      </w:r>
      <w:r w:rsidRPr="00651C44">
        <w:rPr>
          <w:rFonts w:ascii="Times New Roman" w:hAnsi="Times New Roman" w:cs="Times New Roman"/>
          <w:sz w:val="24"/>
          <w:szCs w:val="24"/>
        </w:rPr>
        <w:t xml:space="preserve">.   </w:t>
      </w:r>
    </w:p>
    <w:p w:rsidR="0088329E" w:rsidRPr="00651C44" w:rsidRDefault="0088329E" w:rsidP="0088329E">
      <w:pPr>
        <w:pStyle w:val="ConsPlusNonformat"/>
        <w:ind w:firstLine="709"/>
        <w:rPr>
          <w:rFonts w:ascii="Times New Roman" w:hAnsi="Times New Roman" w:cs="Times New Roman"/>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88329E" w:rsidRPr="00651C44" w:rsidRDefault="0088329E" w:rsidP="0088329E">
      <w:pPr>
        <w:pStyle w:val="ConsPlusNonformat"/>
        <w:ind w:firstLine="0"/>
        <w:rPr>
          <w:rFonts w:ascii="Times New Roman" w:hAnsi="Times New Roman" w:cs="Times New Roman"/>
          <w:sz w:val="24"/>
          <w:szCs w:val="24"/>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земельного участка (земельных участков): ______________________________. </w:t>
      </w:r>
    </w:p>
    <w:p w:rsidR="0088329E" w:rsidRPr="00651C44" w:rsidRDefault="0088329E" w:rsidP="0088329E">
      <w:pPr>
        <w:autoSpaceDE w:val="0"/>
        <w:autoSpaceDN w:val="0"/>
        <w:adjustRightInd w:val="0"/>
        <w:ind w:firstLine="709"/>
      </w:pPr>
    </w:p>
    <w:p w:rsidR="0088329E" w:rsidRPr="00651C44" w:rsidRDefault="0088329E" w:rsidP="0088329E">
      <w:pPr>
        <w:ind w:firstLine="0"/>
      </w:pPr>
      <w:r w:rsidRPr="00651C44">
        <w:t>Приложение: ________________________________________________________________________</w:t>
      </w:r>
    </w:p>
    <w:p w:rsidR="0088329E" w:rsidRPr="00651C44" w:rsidRDefault="0088329E" w:rsidP="0088329E">
      <w:pPr>
        <w:autoSpaceDE w:val="0"/>
        <w:autoSpaceDN w:val="0"/>
        <w:adjustRightInd w:val="0"/>
        <w:ind w:firstLine="709"/>
      </w:pPr>
    </w:p>
    <w:p w:rsidR="0088329E" w:rsidRPr="00651C44" w:rsidRDefault="0088329E" w:rsidP="0088329E">
      <w:pPr>
        <w:autoSpaceDE w:val="0"/>
        <w:autoSpaceDN w:val="0"/>
        <w:adjustRightInd w:val="0"/>
        <w:ind w:firstLine="0"/>
      </w:pPr>
      <w:r w:rsidRPr="00651C44">
        <w:t>Результат предоставления услуги прошу выдать (направить) мне:</w:t>
      </w:r>
    </w:p>
    <w:p w:rsidR="0088329E" w:rsidRPr="00651C44" w:rsidRDefault="0088329E" w:rsidP="0088329E">
      <w:pPr>
        <w:ind w:firstLine="0"/>
        <w:jc w:val="left"/>
      </w:pPr>
    </w:p>
    <w:p w:rsidR="0088329E" w:rsidRPr="00651C44" w:rsidRDefault="00BB0AD1" w:rsidP="0088329E">
      <w:pPr>
        <w:ind w:firstLine="0"/>
        <w:jc w:val="left"/>
      </w:pPr>
      <w:r>
        <w:rPr>
          <w:noProof/>
        </w:rPr>
        <mc:AlternateContent>
          <mc:Choice Requires="wps">
            <w:drawing>
              <wp:anchor distT="0" distB="0" distL="114300" distR="114300" simplePos="0" relativeHeight="251713536"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5pt;margin-top:.35pt;width:14.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R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ON/zEZ0CAAAp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0088329E" w:rsidRPr="00651C44">
        <w:t xml:space="preserve">       лично в органе местного самоуправления по месту представления документов;</w:t>
      </w:r>
    </w:p>
    <w:p w:rsidR="0088329E" w:rsidRPr="00651C44" w:rsidRDefault="0088329E" w:rsidP="0088329E">
      <w:pPr>
        <w:ind w:firstLine="0"/>
        <w:jc w:val="left"/>
      </w:pPr>
    </w:p>
    <w:p w:rsidR="0088329E" w:rsidRPr="00651C44" w:rsidRDefault="00BB0AD1" w:rsidP="0088329E">
      <w:pPr>
        <w:ind w:firstLine="0"/>
        <w:jc w:val="left"/>
      </w:pPr>
      <w:r>
        <w:rPr>
          <w:noProof/>
        </w:rPr>
        <mc:AlternateContent>
          <mc:Choice Requires="wps">
            <w:drawing>
              <wp:anchor distT="0" distB="0" distL="114300" distR="114300" simplePos="0" relativeHeight="251715584"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5pt;margin-top:1.4pt;width:14.2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B83wlIngIAACkFAAAOAAAAAAAAAAAAAAAAAC4CAABkcnMvZTJv&#10;RG9jLnhtbFBLAQItABQABgAIAAAAIQCeVZid2gAAAAQBAAAPAAAAAAAAAAAAAAAAAPgEAABkcnMv&#10;ZG93bnJldi54bWxQSwUGAAAAAAQABADzAAAA/wUAAAAA&#10;" fillcolor="window" strokecolor="windowText" strokeweight="2pt">
                <v:path arrowok="t"/>
              </v:rect>
            </w:pict>
          </mc:Fallback>
        </mc:AlternateContent>
      </w:r>
      <w:r w:rsidR="0088329E" w:rsidRPr="00651C44">
        <w:t xml:space="preserve">       почтовым отправлением по адресу: __________________________________________________</w:t>
      </w:r>
    </w:p>
    <w:p w:rsidR="0088329E" w:rsidRPr="00651C44" w:rsidRDefault="0088329E" w:rsidP="0088329E">
      <w:pPr>
        <w:ind w:firstLine="0"/>
        <w:jc w:val="left"/>
      </w:pPr>
    </w:p>
    <w:p w:rsidR="0088329E" w:rsidRPr="00651C44" w:rsidRDefault="00BB0AD1" w:rsidP="0088329E">
      <w:pPr>
        <w:ind w:firstLine="0"/>
      </w:pPr>
      <w:r>
        <w:rPr>
          <w:noProof/>
        </w:rPr>
        <mc:AlternateContent>
          <mc:Choice Requires="wps">
            <w:drawing>
              <wp:anchor distT="0" distB="0" distL="114300" distR="114300" simplePos="0" relativeHeight="251716608"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35pt;margin-top:2.3pt;width:14.2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" fillcolor="window" strokecolor="windowText" strokeweight="2pt">
                <v:path arrowok="t"/>
              </v:rect>
            </w:pict>
          </mc:Fallback>
        </mc:AlternateContent>
      </w:r>
      <w:r w:rsidR="0088329E" w:rsidRPr="00651C44">
        <w:t xml:space="preserve">       посредством отправки электронного документа в личный кабинет Портала </w:t>
      </w:r>
    </w:p>
    <w:p w:rsidR="0088329E" w:rsidRPr="00651C44" w:rsidRDefault="0088329E" w:rsidP="0088329E">
      <w:pPr>
        <w:ind w:firstLine="0"/>
      </w:pPr>
      <w:r w:rsidRPr="00651C44">
        <w:t xml:space="preserve">       государственных и муниципальных услуг;</w:t>
      </w:r>
    </w:p>
    <w:p w:rsidR="0088329E" w:rsidRPr="00651C44" w:rsidRDefault="0088329E" w:rsidP="0088329E">
      <w:pPr>
        <w:ind w:firstLine="0"/>
        <w:jc w:val="left"/>
      </w:pPr>
    </w:p>
    <w:p w:rsidR="0088329E" w:rsidRPr="00651C44" w:rsidRDefault="00BB0AD1" w:rsidP="0088329E">
      <w:pPr>
        <w:ind w:firstLine="0"/>
        <w:jc w:val="left"/>
      </w:pPr>
      <w:r>
        <w:rPr>
          <w:noProof/>
        </w:rPr>
        <mc:AlternateContent>
          <mc:Choice Requires="wps">
            <w:drawing>
              <wp:anchor distT="0" distB="0" distL="114300" distR="114300" simplePos="0" relativeHeight="251717632"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35pt;margin-top:.2pt;width:14.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" fillcolor="window" strokecolor="windowText" strokeweight="2pt">
                <v:path arrowok="t"/>
              </v:rect>
            </w:pict>
          </mc:Fallback>
        </mc:AlternateContent>
      </w:r>
      <w:r w:rsidR="0088329E" w:rsidRPr="00651C44">
        <w:t xml:space="preserve">       по адресу электронной почты: _______________________________________________________</w:t>
      </w: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8F4C1A">
        <w:tc>
          <w:tcPr>
            <w:tcW w:w="2065" w:type="dxa"/>
            <w:tcBorders>
              <w:top w:val="nil"/>
              <w:left w:val="nil"/>
              <w:bottom w:val="single" w:sz="4" w:space="0" w:color="auto"/>
              <w:right w:val="nil"/>
            </w:tcBorders>
            <w:shd w:val="clear" w:color="auto" w:fill="auto"/>
          </w:tcPr>
          <w:p w:rsidR="0088329E" w:rsidRPr="00651C44" w:rsidRDefault="0088329E"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88329E" w:rsidRPr="00651C44" w:rsidRDefault="0088329E"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88329E" w:rsidRPr="00651C44" w:rsidRDefault="0088329E" w:rsidP="008F4C1A">
            <w:pPr>
              <w:autoSpaceDE w:val="0"/>
              <w:autoSpaceDN w:val="0"/>
              <w:adjustRightInd w:val="0"/>
              <w:ind w:firstLine="0"/>
              <w:rPr>
                <w:rFonts w:eastAsia="MS Mincho"/>
              </w:rPr>
            </w:pPr>
          </w:p>
        </w:tc>
      </w:tr>
      <w:tr w:rsidR="00651C44" w:rsidRPr="00651C44" w:rsidTr="008F4C1A">
        <w:tc>
          <w:tcPr>
            <w:tcW w:w="2065" w:type="dxa"/>
            <w:tcBorders>
              <w:top w:val="single" w:sz="4" w:space="0" w:color="auto"/>
              <w:left w:val="nil"/>
              <w:bottom w:val="nil"/>
              <w:right w:val="nil"/>
            </w:tcBorders>
            <w:shd w:val="clear" w:color="auto" w:fill="auto"/>
          </w:tcPr>
          <w:p w:rsidR="0088329E" w:rsidRPr="00651C44" w:rsidRDefault="0088329E" w:rsidP="008F4C1A">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88329E" w:rsidRPr="00651C44" w:rsidRDefault="0088329E" w:rsidP="008F4C1A">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329E" w:rsidRPr="00651C44" w:rsidRDefault="0088329E" w:rsidP="008F4C1A">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88329E" w:rsidRPr="00651C44" w:rsidRDefault="0088329E" w:rsidP="008F4C1A">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F47E70" w:rsidRDefault="00F47E70" w:rsidP="007A3B29">
      <w:pPr>
        <w:pStyle w:val="ConsPlusNormal"/>
        <w:ind w:firstLine="0"/>
        <w:jc w:val="left"/>
        <w:rPr>
          <w:rFonts w:ascii="Times New Roman" w:hAnsi="Times New Roman" w:cs="Times New Roman"/>
          <w:sz w:val="22"/>
          <w:szCs w:val="22"/>
        </w:rPr>
      </w:pPr>
    </w:p>
    <w:p w:rsidR="00BB0AD1" w:rsidRDefault="00BB0AD1" w:rsidP="00D51F31">
      <w:pPr>
        <w:pStyle w:val="ConsPlusNormal"/>
        <w:ind w:left="6379" w:firstLine="0"/>
        <w:jc w:val="left"/>
        <w:rPr>
          <w:rFonts w:ascii="Times New Roman" w:hAnsi="Times New Roman" w:cs="Times New Roman"/>
          <w:sz w:val="22"/>
          <w:szCs w:val="22"/>
        </w:rPr>
      </w:pPr>
    </w:p>
    <w:p w:rsidR="00BB0AD1" w:rsidRDefault="00BB0AD1" w:rsidP="00D51F31">
      <w:pPr>
        <w:pStyle w:val="ConsPlusNormal"/>
        <w:ind w:left="6379" w:firstLine="0"/>
        <w:jc w:val="left"/>
        <w:rPr>
          <w:rFonts w:ascii="Times New Roman" w:hAnsi="Times New Roman" w:cs="Times New Roman"/>
          <w:sz w:val="22"/>
          <w:szCs w:val="22"/>
        </w:rPr>
      </w:pPr>
    </w:p>
    <w:p w:rsidR="00D51F31" w:rsidRPr="00651C44" w:rsidRDefault="00D51F31" w:rsidP="00D51F31">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4</w:t>
      </w:r>
    </w:p>
    <w:p w:rsidR="00D51F31" w:rsidRPr="00651C44" w:rsidRDefault="00D51F31" w:rsidP="00D51F31">
      <w:pPr>
        <w:ind w:left="6379" w:firstLine="0"/>
        <w:jc w:val="left"/>
        <w:rPr>
          <w:sz w:val="22"/>
          <w:szCs w:val="22"/>
        </w:rPr>
      </w:pPr>
      <w:proofErr w:type="gramStart"/>
      <w:r w:rsidRPr="00651C44">
        <w:rPr>
          <w:sz w:val="22"/>
          <w:szCs w:val="22"/>
        </w:rPr>
        <w:t>к административно</w:t>
      </w:r>
      <w:r w:rsidR="004D5669">
        <w:rPr>
          <w:sz w:val="22"/>
          <w:szCs w:val="22"/>
        </w:rPr>
        <w:t>му</w:t>
      </w:r>
      <w:r w:rsidRPr="00651C44">
        <w:rPr>
          <w:sz w:val="22"/>
          <w:szCs w:val="22"/>
        </w:rPr>
        <w:t xml:space="preserve"> регламент</w:t>
      </w:r>
      <w:r w:rsidR="004D5669">
        <w:rPr>
          <w:sz w:val="22"/>
          <w:szCs w:val="22"/>
        </w:rPr>
        <w:t>у</w:t>
      </w:r>
      <w:r w:rsidRPr="00651C44">
        <w:rPr>
          <w:sz w:val="22"/>
          <w:szCs w:val="22"/>
        </w:rPr>
        <w:t xml:space="preserve"> предоставления муниципальной услуги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roofErr w:type="gramEnd"/>
    </w:p>
    <w:p w:rsidR="00D51F31" w:rsidRPr="00651C44" w:rsidRDefault="00D51F31" w:rsidP="00D51F31">
      <w:pPr>
        <w:jc w:val="right"/>
      </w:pPr>
    </w:p>
    <w:p w:rsidR="00D51F31" w:rsidRPr="00651C44" w:rsidRDefault="00D51F31" w:rsidP="00D51F31">
      <w:pPr>
        <w:widowControl w:val="0"/>
        <w:autoSpaceDE w:val="0"/>
        <w:autoSpaceDN w:val="0"/>
        <w:adjustRightInd w:val="0"/>
        <w:ind w:firstLine="0"/>
        <w:contextualSpacing/>
        <w:jc w:val="center"/>
        <w:rPr>
          <w:b/>
        </w:rPr>
      </w:pPr>
      <w:r w:rsidRPr="00651C44">
        <w:rPr>
          <w:b/>
        </w:rPr>
        <w:t>Форма заявления</w:t>
      </w:r>
    </w:p>
    <w:p w:rsidR="00D51F31" w:rsidRPr="00651C44" w:rsidRDefault="00D51F31" w:rsidP="00D51F31">
      <w:pPr>
        <w:widowControl w:val="0"/>
        <w:autoSpaceDE w:val="0"/>
        <w:autoSpaceDN w:val="0"/>
        <w:adjustRightInd w:val="0"/>
        <w:ind w:firstLine="0"/>
        <w:contextualSpacing/>
        <w:jc w:val="center"/>
        <w:rPr>
          <w:b/>
        </w:rPr>
      </w:pPr>
      <w:r w:rsidRPr="00651C44">
        <w:rPr>
          <w:b/>
        </w:rPr>
        <w:t>о внесении изменений в разрешение на строительство</w:t>
      </w:r>
    </w:p>
    <w:p w:rsidR="00D51F31" w:rsidRPr="00651C44" w:rsidRDefault="00D51F31" w:rsidP="00D51F31">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651C44" w:rsidRPr="00651C44" w:rsidTr="008F4C1A">
        <w:tc>
          <w:tcPr>
            <w:tcW w:w="4840" w:type="dxa"/>
            <w:tcBorders>
              <w:top w:val="nil"/>
              <w:left w:val="nil"/>
              <w:bottom w:val="single" w:sz="4" w:space="0" w:color="auto"/>
              <w:right w:val="nil"/>
            </w:tcBorders>
            <w:shd w:val="clear" w:color="auto" w:fill="auto"/>
          </w:tcPr>
          <w:p w:rsidR="00D51F31" w:rsidRPr="00651C44" w:rsidRDefault="00D51F31" w:rsidP="008F4C1A">
            <w:pPr>
              <w:ind w:firstLine="34"/>
              <w:jc w:val="left"/>
            </w:pPr>
            <w:r w:rsidRPr="00651C44">
              <w:t>Кому</w:t>
            </w:r>
          </w:p>
        </w:tc>
      </w:tr>
      <w:tr w:rsidR="00651C44" w:rsidRPr="00651C44" w:rsidTr="008F4C1A">
        <w:tc>
          <w:tcPr>
            <w:tcW w:w="4840" w:type="dxa"/>
            <w:tcBorders>
              <w:top w:val="nil"/>
              <w:left w:val="nil"/>
              <w:bottom w:val="single" w:sz="4" w:space="0" w:color="auto"/>
              <w:right w:val="nil"/>
            </w:tcBorders>
            <w:shd w:val="clear" w:color="auto" w:fill="auto"/>
          </w:tcPr>
          <w:p w:rsidR="00D51F31" w:rsidRPr="00651C44" w:rsidRDefault="00D51F31" w:rsidP="008F4C1A">
            <w:pPr>
              <w:ind w:firstLine="0"/>
            </w:pPr>
            <w:r w:rsidRPr="00651C44">
              <w:rPr>
                <w:sz w:val="20"/>
              </w:rPr>
              <w:t xml:space="preserve">                (</w:t>
            </w:r>
            <w:r w:rsidRPr="00651C44">
              <w:rPr>
                <w:sz w:val="20"/>
                <w:szCs w:val="28"/>
              </w:rPr>
              <w:t>руководителю или уполномоченному лицу</w:t>
            </w:r>
          </w:p>
        </w:tc>
      </w:tr>
      <w:tr w:rsidR="00651C44" w:rsidRPr="00651C44" w:rsidTr="008F4C1A">
        <w:tc>
          <w:tcPr>
            <w:tcW w:w="4840" w:type="dxa"/>
            <w:tcBorders>
              <w:left w:val="nil"/>
              <w:bottom w:val="single" w:sz="4" w:space="0" w:color="auto"/>
              <w:right w:val="nil"/>
            </w:tcBorders>
            <w:shd w:val="clear" w:color="auto" w:fill="auto"/>
          </w:tcPr>
          <w:p w:rsidR="00D51F31" w:rsidRPr="00651C44" w:rsidRDefault="00D51F31" w:rsidP="008F4C1A"/>
        </w:tc>
      </w:tr>
      <w:tr w:rsidR="00651C44" w:rsidRPr="00651C44" w:rsidTr="008F4C1A">
        <w:tc>
          <w:tcPr>
            <w:tcW w:w="4840" w:type="dxa"/>
            <w:tcBorders>
              <w:left w:val="nil"/>
              <w:bottom w:val="single" w:sz="4" w:space="0" w:color="auto"/>
              <w:right w:val="nil"/>
            </w:tcBorders>
            <w:shd w:val="clear" w:color="auto" w:fill="auto"/>
            <w:vAlign w:val="center"/>
          </w:tcPr>
          <w:p w:rsidR="00D51F31" w:rsidRPr="00651C44" w:rsidRDefault="00D51F31" w:rsidP="008F4C1A">
            <w:pPr>
              <w:ind w:firstLine="0"/>
              <w:jc w:val="center"/>
            </w:pPr>
            <w:r w:rsidRPr="00651C44">
              <w:rPr>
                <w:sz w:val="20"/>
              </w:rPr>
              <w:t>органа местного,  самоуправления, Ф.И.О)</w:t>
            </w:r>
          </w:p>
        </w:tc>
      </w:tr>
      <w:tr w:rsidR="00651C44" w:rsidRPr="00651C44" w:rsidTr="008F4C1A">
        <w:tc>
          <w:tcPr>
            <w:tcW w:w="4840" w:type="dxa"/>
            <w:tcBorders>
              <w:left w:val="nil"/>
              <w:bottom w:val="single" w:sz="4" w:space="0" w:color="auto"/>
              <w:right w:val="nil"/>
            </w:tcBorders>
            <w:shd w:val="clear" w:color="auto" w:fill="auto"/>
          </w:tcPr>
          <w:p w:rsidR="00D51F31" w:rsidRPr="00651C44" w:rsidRDefault="00D51F31" w:rsidP="008F4C1A">
            <w:pPr>
              <w:tabs>
                <w:tab w:val="left" w:pos="240"/>
              </w:tabs>
              <w:ind w:firstLine="34"/>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(фамилия, имя, отчество – для граждан,</w:t>
            </w: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 xml:space="preserve">полное наименование организации для </w:t>
            </w: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right w:val="nil"/>
            </w:tcBorders>
            <w:shd w:val="clear" w:color="auto" w:fill="auto"/>
            <w:vAlign w:val="center"/>
          </w:tcPr>
          <w:p w:rsidR="00D51F31" w:rsidRPr="00651C44" w:rsidRDefault="00D51F31" w:rsidP="008F4C1A">
            <w:pPr>
              <w:ind w:firstLine="0"/>
              <w:jc w:val="center"/>
              <w:rPr>
                <w:sz w:val="20"/>
              </w:rPr>
            </w:pPr>
            <w:r w:rsidRPr="00651C44">
              <w:rPr>
                <w:sz w:val="20"/>
              </w:rPr>
              <w:t xml:space="preserve">юридических лиц; адрес регистрации; </w:t>
            </w:r>
          </w:p>
        </w:tc>
      </w:tr>
      <w:tr w:rsidR="00651C44" w:rsidRPr="00651C44" w:rsidTr="008F4C1A">
        <w:tc>
          <w:tcPr>
            <w:tcW w:w="4840" w:type="dxa"/>
            <w:tcBorders>
              <w:left w:val="nil"/>
              <w:bottom w:val="nil"/>
              <w:right w:val="nil"/>
            </w:tcBorders>
            <w:shd w:val="clear" w:color="auto" w:fill="auto"/>
            <w:vAlign w:val="center"/>
          </w:tcPr>
          <w:p w:rsidR="00D51F31" w:rsidRPr="00651C44" w:rsidRDefault="00D51F31" w:rsidP="008F4C1A">
            <w:pPr>
              <w:jc w:val="center"/>
              <w:rPr>
                <w:sz w:val="20"/>
              </w:rPr>
            </w:pPr>
          </w:p>
        </w:tc>
      </w:tr>
      <w:tr w:rsidR="00651C44" w:rsidRPr="00651C44" w:rsidTr="008F4C1A">
        <w:tc>
          <w:tcPr>
            <w:tcW w:w="4840" w:type="dxa"/>
            <w:tcBorders>
              <w:left w:val="nil"/>
              <w:bottom w:val="nil"/>
              <w:right w:val="nil"/>
            </w:tcBorders>
            <w:shd w:val="clear" w:color="auto" w:fill="auto"/>
            <w:vAlign w:val="center"/>
          </w:tcPr>
          <w:p w:rsidR="00D51F31" w:rsidRPr="00651C44" w:rsidRDefault="00D51F31" w:rsidP="008F4C1A">
            <w:pPr>
              <w:ind w:firstLine="0"/>
              <w:jc w:val="center"/>
              <w:rPr>
                <w:sz w:val="20"/>
              </w:rPr>
            </w:pPr>
            <w:r w:rsidRPr="00651C44">
              <w:rPr>
                <w:sz w:val="20"/>
              </w:rPr>
              <w:t>адрес электронной почты;</w:t>
            </w:r>
          </w:p>
        </w:tc>
      </w:tr>
      <w:tr w:rsidR="00651C44" w:rsidRPr="00651C44" w:rsidTr="008F4C1A">
        <w:tc>
          <w:tcPr>
            <w:tcW w:w="4840" w:type="dxa"/>
            <w:tcBorders>
              <w:left w:val="nil"/>
              <w:bottom w:val="nil"/>
              <w:right w:val="nil"/>
            </w:tcBorders>
            <w:shd w:val="clear" w:color="auto" w:fill="auto"/>
          </w:tcPr>
          <w:p w:rsidR="00D51F31" w:rsidRPr="00651C44" w:rsidRDefault="00D51F31" w:rsidP="008F4C1A">
            <w:pPr>
              <w:jc w:val="center"/>
            </w:pPr>
          </w:p>
        </w:tc>
      </w:tr>
      <w:tr w:rsidR="00651C44" w:rsidRPr="00651C44" w:rsidTr="008F4C1A">
        <w:tc>
          <w:tcPr>
            <w:tcW w:w="4840" w:type="dxa"/>
            <w:tcBorders>
              <w:left w:val="nil"/>
              <w:bottom w:val="nil"/>
              <w:right w:val="nil"/>
            </w:tcBorders>
            <w:shd w:val="clear" w:color="auto" w:fill="auto"/>
          </w:tcPr>
          <w:p w:rsidR="00D51F31" w:rsidRPr="00651C44" w:rsidRDefault="00D51F31" w:rsidP="008F4C1A">
            <w:r w:rsidRPr="00651C44">
              <w:rPr>
                <w:sz w:val="20"/>
              </w:rPr>
              <w:t xml:space="preserve">          контактный телефон)</w:t>
            </w:r>
          </w:p>
        </w:tc>
      </w:tr>
    </w:tbl>
    <w:p w:rsidR="00D51F31" w:rsidRPr="00651C44" w:rsidRDefault="00D51F31" w:rsidP="00D51F31">
      <w:pPr>
        <w:pStyle w:val="ConsPlusNonformat"/>
        <w:ind w:firstLine="0"/>
        <w:jc w:val="center"/>
        <w:rPr>
          <w:rFonts w:ascii="Times New Roman" w:hAnsi="Times New Roman" w:cs="Times New Roman"/>
          <w:sz w:val="28"/>
          <w:szCs w:val="28"/>
        </w:rPr>
      </w:pP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внесении изменений в разрешение на строительство</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 xml:space="preserve">Прошу внести изменения в разрешение на строительство от «__» ____ 20___ г.                    № ___________________.   </w:t>
      </w:r>
    </w:p>
    <w:p w:rsidR="00D51F31" w:rsidRPr="00651C44" w:rsidRDefault="00D51F31" w:rsidP="00D51F31">
      <w:pPr>
        <w:pStyle w:val="ConsPlusNonformat"/>
        <w:ind w:firstLine="0"/>
        <w:rPr>
          <w:rFonts w:ascii="Times New Roman" w:hAnsi="Times New Roman" w:cs="Times New Roman"/>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4"/>
          <w:szCs w:val="24"/>
        </w:rPr>
      </w:pPr>
    </w:p>
    <w:p w:rsidR="00D51F31" w:rsidRPr="00651C44" w:rsidRDefault="00D51F31" w:rsidP="00D51F31">
      <w:pPr>
        <w:pStyle w:val="ConsPlusNonformat"/>
        <w:spacing w:line="276" w:lineRule="auto"/>
        <w:ind w:firstLine="0"/>
        <w:rPr>
          <w:rFonts w:ascii="Times New Roman" w:hAnsi="Times New Roman" w:cs="Times New Roman"/>
          <w:sz w:val="24"/>
          <w:szCs w:val="24"/>
        </w:rPr>
      </w:pPr>
      <w:r w:rsidRPr="00651C44">
        <w:rPr>
          <w:rFonts w:ascii="Times New Roman" w:hAnsi="Times New Roman" w:cs="Times New Roman"/>
          <w:sz w:val="24"/>
          <w:szCs w:val="24"/>
        </w:rPr>
        <w:t>Внесение изменений связано с: _________________________________________________________.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0"/>
          <w:szCs w:val="20"/>
        </w:rPr>
      </w:pPr>
      <w:r w:rsidRPr="00651C44">
        <w:rPr>
          <w:rFonts w:ascii="Times New Roman" w:hAnsi="Times New Roman" w:cs="Times New Roman"/>
          <w:sz w:val="20"/>
          <w:szCs w:val="20"/>
        </w:rPr>
        <w:t xml:space="preserve">                                                                             (причины, послужившие основанием для обращения)</w:t>
      </w:r>
    </w:p>
    <w:p w:rsidR="00D51F31" w:rsidRPr="00651C44" w:rsidRDefault="00D51F31" w:rsidP="00D51F31">
      <w:pPr>
        <w:ind w:firstLine="0"/>
      </w:pPr>
      <w:r w:rsidRPr="00651C44">
        <w:t>Приложение: ________________________________________________________________________</w:t>
      </w:r>
    </w:p>
    <w:p w:rsidR="00D51F31" w:rsidRPr="00651C44" w:rsidRDefault="00D51F31" w:rsidP="00D51F31">
      <w:pPr>
        <w:pStyle w:val="ConsPlusNonformat"/>
        <w:ind w:firstLine="567"/>
        <w:rPr>
          <w:rFonts w:ascii="Times New Roman" w:hAnsi="Times New Roman" w:cs="Times New Roman"/>
          <w:sz w:val="24"/>
          <w:szCs w:val="24"/>
        </w:rPr>
      </w:pPr>
    </w:p>
    <w:p w:rsidR="00D51F31" w:rsidRPr="00651C44" w:rsidRDefault="00D51F31" w:rsidP="00D51F31">
      <w:pPr>
        <w:autoSpaceDE w:val="0"/>
        <w:autoSpaceDN w:val="0"/>
        <w:adjustRightInd w:val="0"/>
        <w:ind w:firstLine="0"/>
      </w:pPr>
      <w:r w:rsidRPr="00651C44">
        <w:t>Результат предоставления услуги прошу выдать (направить) мне:</w:t>
      </w:r>
    </w:p>
    <w:p w:rsidR="00D51F31" w:rsidRPr="00651C44" w:rsidRDefault="00D51F31" w:rsidP="00D51F31">
      <w:pPr>
        <w:ind w:firstLine="0"/>
        <w:jc w:val="left"/>
      </w:pPr>
    </w:p>
    <w:p w:rsidR="00D51F31" w:rsidRPr="00651C44" w:rsidRDefault="00BB0AD1" w:rsidP="00D51F31">
      <w:pPr>
        <w:ind w:firstLine="0"/>
        <w:jc w:val="left"/>
      </w:pPr>
      <w:r>
        <w:rPr>
          <w:noProof/>
        </w:rPr>
        <mc:AlternateContent>
          <mc:Choice Requires="wps">
            <w:drawing>
              <wp:anchor distT="0" distB="0" distL="114300" distR="114300" simplePos="0" relativeHeight="251719680"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35pt;width:14.2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00D51F31" w:rsidRPr="00651C44">
        <w:t xml:space="preserve">       лично в органе местного самоуправления по месту представления документов;</w:t>
      </w:r>
    </w:p>
    <w:p w:rsidR="00D51F31" w:rsidRPr="00651C44" w:rsidRDefault="00D51F31" w:rsidP="00D51F31">
      <w:pPr>
        <w:ind w:firstLine="0"/>
        <w:jc w:val="left"/>
      </w:pPr>
    </w:p>
    <w:p w:rsidR="00D51F31" w:rsidRPr="00651C44" w:rsidRDefault="00BB0AD1" w:rsidP="00D51F31">
      <w:pPr>
        <w:ind w:firstLine="0"/>
        <w:jc w:val="left"/>
      </w:pPr>
      <w:r>
        <w:rPr>
          <w:noProof/>
        </w:rPr>
        <mc:AlternateContent>
          <mc:Choice Requires="wps">
            <w:drawing>
              <wp:anchor distT="0" distB="0" distL="114300" distR="114300" simplePos="0" relativeHeight="251721728"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5pt;margin-top:1.4pt;width:14.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" fillcolor="window" strokecolor="windowText" strokeweight="2pt">
                <v:path arrowok="t"/>
              </v:rect>
            </w:pict>
          </mc:Fallback>
        </mc:AlternateContent>
      </w:r>
      <w:r w:rsidR="00D51F31" w:rsidRPr="00651C44">
        <w:t xml:space="preserve">       почтовым отправлением по адресу: ______________________________________</w:t>
      </w:r>
    </w:p>
    <w:p w:rsidR="00D51F31" w:rsidRPr="00651C44" w:rsidRDefault="00D51F31" w:rsidP="00D51F31">
      <w:pPr>
        <w:ind w:firstLine="0"/>
        <w:jc w:val="left"/>
      </w:pPr>
    </w:p>
    <w:p w:rsidR="00D51F31" w:rsidRPr="00651C44" w:rsidRDefault="00BB0AD1" w:rsidP="00D51F31">
      <w:pPr>
        <w:ind w:firstLine="0"/>
      </w:pPr>
      <w:r>
        <w:rPr>
          <w:noProof/>
        </w:rPr>
        <mc:AlternateContent>
          <mc:Choice Requires="wps">
            <w:drawing>
              <wp:anchor distT="0" distB="0" distL="114300" distR="114300" simplePos="0" relativeHeight="251722752"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5pt;margin-top:2.3pt;width:14.2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00D51F31" w:rsidRPr="00651C44">
        <w:t xml:space="preserve">       посредством отправки электронного документа в личный кабинет Портала </w:t>
      </w:r>
    </w:p>
    <w:p w:rsidR="00D51F31" w:rsidRPr="00651C44" w:rsidRDefault="00D51F31" w:rsidP="00D51F31">
      <w:pPr>
        <w:ind w:firstLine="0"/>
        <w:jc w:val="left"/>
      </w:pPr>
      <w:r w:rsidRPr="00651C44">
        <w:t xml:space="preserve">      государственных и муниципальных услуг;</w:t>
      </w:r>
    </w:p>
    <w:p w:rsidR="00D51F31" w:rsidRPr="00651C44" w:rsidRDefault="00D51F31" w:rsidP="00D51F31">
      <w:pPr>
        <w:ind w:firstLine="0"/>
        <w:jc w:val="left"/>
      </w:pPr>
    </w:p>
    <w:p w:rsidR="00D51F31" w:rsidRPr="00651C44" w:rsidRDefault="00BB0AD1" w:rsidP="00D51F31">
      <w:pPr>
        <w:ind w:firstLine="0"/>
        <w:jc w:val="left"/>
      </w:pPr>
      <w:r>
        <w:rPr>
          <w:noProof/>
        </w:rPr>
        <mc:AlternateContent>
          <mc:Choice Requires="wps">
            <w:drawing>
              <wp:anchor distT="0" distB="0" distL="114300" distR="114300" simplePos="0" relativeHeight="251723776"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pt;margin-top:.2pt;width:14.2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PpbQlWdAgAAKQUAAA4AAAAAAAAAAAAAAAAALgIAAGRycy9lMm9E&#10;b2MueG1sUEsBAi0AFAAGAAgAAAAhAK1yUZTaAAAAAwEAAA8AAAAAAAAAAAAAAAAA9wQAAGRycy9k&#10;b3ducmV2LnhtbFBLBQYAAAAABAAEAPMAAAD+BQAAAAA=&#10;" fillcolor="window" strokecolor="windowText" strokeweight="2pt">
                <v:path arrowok="t"/>
              </v:rect>
            </w:pict>
          </mc:Fallback>
        </mc:AlternateContent>
      </w:r>
      <w:r w:rsidR="00D51F31" w:rsidRPr="00651C44">
        <w:t xml:space="preserve">       по адресу электронной почты: __________________________________________</w:t>
      </w:r>
    </w:p>
    <w:p w:rsidR="00D51F31" w:rsidRPr="00651C44" w:rsidRDefault="00D51F31" w:rsidP="00D51F31">
      <w:pPr>
        <w:ind w:firstLine="0"/>
        <w:jc w:val="left"/>
        <w:rPr>
          <w:sz w:val="20"/>
          <w:szCs w:val="20"/>
        </w:rPr>
      </w:pPr>
    </w:p>
    <w:p w:rsidR="00D51F31" w:rsidRPr="00651C44" w:rsidRDefault="00D51F31" w:rsidP="00D51F31">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651C44" w:rsidRPr="00651C44" w:rsidTr="008F4C1A">
        <w:tc>
          <w:tcPr>
            <w:tcW w:w="2065"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D51F31" w:rsidRPr="00651C44" w:rsidRDefault="00D51F31" w:rsidP="008F4C1A">
            <w:pPr>
              <w:autoSpaceDE w:val="0"/>
              <w:autoSpaceDN w:val="0"/>
              <w:adjustRightInd w:val="0"/>
              <w:ind w:firstLine="0"/>
              <w:rPr>
                <w:rFonts w:eastAsia="MS Mincho"/>
              </w:rPr>
            </w:pPr>
          </w:p>
        </w:tc>
      </w:tr>
      <w:tr w:rsidR="00651C44" w:rsidRPr="00651C44" w:rsidTr="008F4C1A">
        <w:tc>
          <w:tcPr>
            <w:tcW w:w="2065" w:type="dxa"/>
            <w:tcBorders>
              <w:top w:val="single" w:sz="4" w:space="0" w:color="auto"/>
              <w:left w:val="nil"/>
              <w:bottom w:val="nil"/>
              <w:right w:val="nil"/>
            </w:tcBorders>
            <w:shd w:val="clear" w:color="auto" w:fill="auto"/>
          </w:tcPr>
          <w:p w:rsidR="00D51F31" w:rsidRPr="00651C44" w:rsidRDefault="00D51F31" w:rsidP="008F4C1A">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D51F31" w:rsidRPr="00651C44" w:rsidRDefault="00D51F31" w:rsidP="008F4C1A">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D51F31" w:rsidRPr="00651C44" w:rsidRDefault="00D51F31" w:rsidP="008F4C1A">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D51F31" w:rsidRPr="00651C44" w:rsidRDefault="00D51F31" w:rsidP="008F4C1A">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4D5669" w:rsidRDefault="004D5669" w:rsidP="002D2BFA">
      <w:pPr>
        <w:pStyle w:val="ConsPlusNormal"/>
        <w:ind w:left="6379" w:firstLine="0"/>
        <w:jc w:val="left"/>
        <w:rPr>
          <w:rFonts w:ascii="Times New Roman" w:hAnsi="Times New Roman" w:cs="Times New Roman"/>
          <w:sz w:val="22"/>
          <w:szCs w:val="22"/>
        </w:rPr>
      </w:pPr>
    </w:p>
    <w:p w:rsidR="004D5669" w:rsidRDefault="004D5669" w:rsidP="002D2BFA">
      <w:pPr>
        <w:pStyle w:val="ConsPlusNormal"/>
        <w:ind w:left="6379" w:firstLine="0"/>
        <w:jc w:val="left"/>
        <w:rPr>
          <w:rFonts w:ascii="Times New Roman" w:hAnsi="Times New Roman" w:cs="Times New Roman"/>
          <w:sz w:val="22"/>
          <w:szCs w:val="22"/>
        </w:rPr>
      </w:pPr>
    </w:p>
    <w:p w:rsidR="004D5669" w:rsidRDefault="004D5669" w:rsidP="002D2BFA">
      <w:pPr>
        <w:pStyle w:val="ConsPlusNormal"/>
        <w:ind w:left="6379" w:firstLine="0"/>
        <w:jc w:val="left"/>
        <w:rPr>
          <w:rFonts w:ascii="Times New Roman" w:hAnsi="Times New Roman" w:cs="Times New Roman"/>
          <w:sz w:val="22"/>
          <w:szCs w:val="22"/>
        </w:rPr>
      </w:pPr>
    </w:p>
    <w:p w:rsidR="002D2BFA" w:rsidRPr="00651C44" w:rsidRDefault="00241F12"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5</w:t>
      </w:r>
    </w:p>
    <w:p w:rsidR="002D2BFA" w:rsidRPr="00651C44" w:rsidRDefault="002D2BFA" w:rsidP="002D2BFA">
      <w:pPr>
        <w:ind w:left="6379" w:firstLine="0"/>
        <w:jc w:val="left"/>
        <w:rPr>
          <w:sz w:val="22"/>
          <w:szCs w:val="22"/>
        </w:rPr>
      </w:pPr>
      <w:proofErr w:type="gramStart"/>
      <w:r w:rsidRPr="00651C44">
        <w:rPr>
          <w:sz w:val="22"/>
          <w:szCs w:val="22"/>
        </w:rPr>
        <w:t>к административн</w:t>
      </w:r>
      <w:r w:rsidR="004D5669">
        <w:rPr>
          <w:sz w:val="22"/>
          <w:szCs w:val="22"/>
        </w:rPr>
        <w:t>ому</w:t>
      </w:r>
      <w:r w:rsidRPr="00651C44">
        <w:rPr>
          <w:sz w:val="22"/>
          <w:szCs w:val="22"/>
        </w:rPr>
        <w:t xml:space="preserve"> регламент</w:t>
      </w:r>
      <w:r w:rsidR="004D5669">
        <w:rPr>
          <w:sz w:val="22"/>
          <w:szCs w:val="22"/>
        </w:rPr>
        <w:t>у</w:t>
      </w:r>
      <w:r w:rsidRPr="00651C44">
        <w:rPr>
          <w:sz w:val="22"/>
          <w:szCs w:val="22"/>
        </w:rPr>
        <w:t xml:space="preserve"> предоставления муниципальной услуги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bookmarkStart w:id="13" w:name="_GoBack"/>
      <w:bookmarkEnd w:id="13"/>
      <w:r w:rsidRPr="00651C44">
        <w:rPr>
          <w:sz w:val="22"/>
          <w:szCs w:val="22"/>
        </w:rPr>
        <w:t>»</w:t>
      </w:r>
      <w:proofErr w:type="gramEnd"/>
    </w:p>
    <w:p w:rsidR="00B8299E" w:rsidRPr="00651C44" w:rsidRDefault="00B8299E" w:rsidP="00B8299E">
      <w:pPr>
        <w:ind w:firstLine="567"/>
        <w:jc w:val="center"/>
        <w:rPr>
          <w:b/>
          <w:spacing w:val="8"/>
          <w:sz w:val="28"/>
          <w:szCs w:val="28"/>
        </w:rPr>
      </w:pPr>
    </w:p>
    <w:p w:rsidR="00B8299E" w:rsidRPr="00651C44" w:rsidRDefault="00B8299E" w:rsidP="00B8299E">
      <w:pPr>
        <w:ind w:firstLine="0"/>
        <w:jc w:val="center"/>
        <w:rPr>
          <w:b/>
          <w:spacing w:val="8"/>
        </w:rPr>
      </w:pPr>
      <w:r w:rsidRPr="00651C44">
        <w:rPr>
          <w:b/>
          <w:spacing w:val="8"/>
        </w:rPr>
        <w:t>Форма отказа</w:t>
      </w:r>
    </w:p>
    <w:p w:rsidR="00B8299E" w:rsidRPr="00651C44" w:rsidRDefault="00B8299E" w:rsidP="00B8299E">
      <w:pPr>
        <w:ind w:firstLine="0"/>
        <w:jc w:val="center"/>
        <w:rPr>
          <w:b/>
          <w:spacing w:val="8"/>
        </w:rPr>
      </w:pPr>
      <w:r w:rsidRPr="00651C44">
        <w:rPr>
          <w:b/>
          <w:spacing w:val="8"/>
        </w:rPr>
        <w:t xml:space="preserve"> в предоставлении разрешения на строительство</w:t>
      </w:r>
    </w:p>
    <w:p w:rsidR="00B8299E" w:rsidRPr="00651C44" w:rsidRDefault="00B8299E" w:rsidP="00B8299E">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51C44" w:rsidRPr="00651C44" w:rsidTr="00B8299E">
        <w:trPr>
          <w:trHeight w:val="595"/>
        </w:trPr>
        <w:tc>
          <w:tcPr>
            <w:tcW w:w="4068" w:type="dxa"/>
            <w:shd w:val="clear" w:color="auto" w:fill="auto"/>
          </w:tcPr>
          <w:p w:rsidR="00B8299E" w:rsidRPr="00651C44" w:rsidRDefault="00B8299E" w:rsidP="00B8299E">
            <w:pPr>
              <w:ind w:hanging="142"/>
              <w:jc w:val="center"/>
              <w:rPr>
                <w:spacing w:val="8"/>
              </w:rPr>
            </w:pPr>
            <w:r w:rsidRPr="00651C44">
              <w:rPr>
                <w:spacing w:val="8"/>
                <w:sz w:val="22"/>
                <w:szCs w:val="22"/>
              </w:rPr>
              <w:t>Оформляется на официальном</w:t>
            </w:r>
          </w:p>
          <w:p w:rsidR="00B8299E" w:rsidRPr="00651C44" w:rsidRDefault="00B8299E" w:rsidP="00B8299E">
            <w:pPr>
              <w:ind w:hanging="142"/>
              <w:jc w:val="center"/>
              <w:rPr>
                <w:b/>
                <w:spacing w:val="8"/>
              </w:rPr>
            </w:pPr>
            <w:r w:rsidRPr="00651C44">
              <w:rPr>
                <w:spacing w:val="8"/>
                <w:sz w:val="22"/>
                <w:szCs w:val="22"/>
              </w:rPr>
              <w:t>бланке ОМСУ</w:t>
            </w:r>
          </w:p>
        </w:tc>
      </w:tr>
    </w:tbl>
    <w:p w:rsidR="00B8299E" w:rsidRPr="00651C44" w:rsidRDefault="00B8299E" w:rsidP="00B8299E">
      <w:pPr>
        <w:spacing w:line="240" w:lineRule="atLeast"/>
        <w:ind w:left="1360"/>
        <w:jc w:val="right"/>
        <w:rPr>
          <w:sz w:val="20"/>
          <w:szCs w:val="20"/>
        </w:rPr>
      </w:pPr>
      <w:r w:rsidRPr="00651C44">
        <w:rPr>
          <w:sz w:val="20"/>
          <w:szCs w:val="20"/>
        </w:rPr>
        <w:t xml:space="preserve">_______________________________________       </w:t>
      </w:r>
    </w:p>
    <w:p w:rsidR="00B8299E" w:rsidRPr="00651C44" w:rsidRDefault="00B8299E" w:rsidP="00B8299E">
      <w:pPr>
        <w:spacing w:line="240" w:lineRule="atLeast"/>
        <w:ind w:left="1360"/>
        <w:jc w:val="right"/>
        <w:rPr>
          <w:sz w:val="20"/>
          <w:szCs w:val="20"/>
        </w:rPr>
      </w:pPr>
      <w:r w:rsidRPr="00651C44">
        <w:rPr>
          <w:sz w:val="20"/>
          <w:szCs w:val="20"/>
        </w:rPr>
        <w:t xml:space="preserve">полное наименование юридического или </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081561" w:rsidP="00B8299E">
      <w:pPr>
        <w:spacing w:line="240" w:lineRule="atLeast"/>
        <w:ind w:left="1360"/>
        <w:rPr>
          <w:sz w:val="20"/>
          <w:szCs w:val="20"/>
        </w:rPr>
      </w:pPr>
      <w:r>
        <w:rPr>
          <w:sz w:val="20"/>
          <w:szCs w:val="20"/>
        </w:rPr>
        <w:t xml:space="preserve">                                                                                                  </w:t>
      </w:r>
      <w:r w:rsidR="00B8299E" w:rsidRPr="00651C44">
        <w:rPr>
          <w:sz w:val="20"/>
          <w:szCs w:val="20"/>
        </w:rPr>
        <w:t>Ф</w:t>
      </w:r>
      <w:r w:rsidR="00D30096" w:rsidRPr="00651C44">
        <w:rPr>
          <w:sz w:val="20"/>
          <w:szCs w:val="20"/>
        </w:rPr>
        <w:t>.</w:t>
      </w:r>
      <w:r w:rsidR="00B8299E" w:rsidRPr="00651C44">
        <w:rPr>
          <w:sz w:val="20"/>
          <w:szCs w:val="20"/>
        </w:rPr>
        <w:t>И</w:t>
      </w:r>
      <w:r w:rsidR="00D30096" w:rsidRPr="00651C44">
        <w:rPr>
          <w:sz w:val="20"/>
          <w:szCs w:val="20"/>
        </w:rPr>
        <w:t>.</w:t>
      </w:r>
      <w:r w:rsidR="00B8299E" w:rsidRPr="00651C44">
        <w:rPr>
          <w:sz w:val="20"/>
          <w:szCs w:val="20"/>
        </w:rPr>
        <w:t>О</w:t>
      </w:r>
      <w:r w:rsidR="00D30096" w:rsidRPr="00651C44">
        <w:rPr>
          <w:sz w:val="20"/>
          <w:szCs w:val="20"/>
        </w:rPr>
        <w:t>.</w:t>
      </w:r>
      <w:r w:rsidR="00B8299E" w:rsidRPr="00651C44">
        <w:rPr>
          <w:sz w:val="20"/>
          <w:szCs w:val="20"/>
        </w:rPr>
        <w:t xml:space="preserve"> физического лица</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(почтовый индекс,  адрес,  телефон,  факс, </w:t>
      </w:r>
    </w:p>
    <w:p w:rsidR="00B8299E" w:rsidRPr="00651C44" w:rsidRDefault="00B8299E" w:rsidP="00B8299E">
      <w:pPr>
        <w:spacing w:line="240" w:lineRule="atLeast"/>
        <w:ind w:left="1360"/>
        <w:jc w:val="right"/>
        <w:rPr>
          <w:sz w:val="18"/>
          <w:szCs w:val="18"/>
        </w:rPr>
      </w:pPr>
      <w:r w:rsidRPr="00651C44">
        <w:rPr>
          <w:sz w:val="18"/>
          <w:szCs w:val="18"/>
        </w:rPr>
        <w:t>___________________________________________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адрес электронной почты (при наличии))</w:t>
      </w:r>
    </w:p>
    <w:p w:rsidR="00B8299E" w:rsidRPr="00651C44" w:rsidRDefault="00B8299E" w:rsidP="00B8299E">
      <w:pPr>
        <w:jc w:val="center"/>
        <w:rPr>
          <w:b/>
          <w:spacing w:val="8"/>
        </w:rPr>
      </w:pPr>
    </w:p>
    <w:p w:rsidR="00B8299E" w:rsidRPr="00651C44" w:rsidRDefault="00B8299E" w:rsidP="00B8299E">
      <w:pPr>
        <w:ind w:firstLine="0"/>
        <w:jc w:val="center"/>
        <w:rPr>
          <w:b/>
          <w:spacing w:val="8"/>
        </w:rPr>
      </w:pPr>
      <w:r w:rsidRPr="00651C44">
        <w:rPr>
          <w:b/>
          <w:spacing w:val="8"/>
        </w:rPr>
        <w:t>ОТКАЗ</w:t>
      </w:r>
    </w:p>
    <w:p w:rsidR="00B8299E" w:rsidRPr="00651C44" w:rsidRDefault="00B8299E" w:rsidP="00B8299E">
      <w:pPr>
        <w:ind w:firstLine="0"/>
        <w:jc w:val="center"/>
        <w:rPr>
          <w:b/>
          <w:spacing w:val="8"/>
        </w:rPr>
      </w:pPr>
      <w:r w:rsidRPr="00651C44">
        <w:rPr>
          <w:b/>
          <w:spacing w:val="8"/>
        </w:rPr>
        <w:t>в предоставлении разрешения на строительство</w:t>
      </w:r>
    </w:p>
    <w:p w:rsidR="00B8299E" w:rsidRPr="00651C44" w:rsidRDefault="00B8299E" w:rsidP="00B8299E">
      <w:pPr>
        <w:ind w:firstLine="567"/>
        <w:jc w:val="center"/>
        <w:rPr>
          <w:b/>
          <w:spacing w:val="8"/>
        </w:rPr>
      </w:pPr>
    </w:p>
    <w:p w:rsidR="00B8299E" w:rsidRPr="00651C44" w:rsidRDefault="00B8299E" w:rsidP="00B8299E">
      <w:pPr>
        <w:ind w:firstLine="600"/>
        <w:rPr>
          <w:sz w:val="28"/>
          <w:szCs w:val="28"/>
        </w:rPr>
      </w:pPr>
      <w:r w:rsidRPr="00651C44">
        <w:t>По результатам рассмотрения Вашего заявления от _______________ 20_____г. о предоставлении разрешения на строительство</w:t>
      </w:r>
      <w:r w:rsidRPr="00651C44">
        <w:rPr>
          <w:sz w:val="28"/>
          <w:szCs w:val="28"/>
        </w:rPr>
        <w:t xml:space="preserve"> _____________________</w:t>
      </w:r>
      <w:r w:rsidR="003A7F55" w:rsidRPr="00651C44">
        <w:rPr>
          <w:sz w:val="28"/>
          <w:szCs w:val="28"/>
        </w:rPr>
        <w:t>________</w:t>
      </w:r>
      <w:r w:rsidRPr="00651C44">
        <w:rPr>
          <w:sz w:val="28"/>
          <w:szCs w:val="28"/>
        </w:rPr>
        <w:t>_________</w:t>
      </w:r>
    </w:p>
    <w:p w:rsidR="00A95E4B" w:rsidRPr="00651C44" w:rsidRDefault="00B8299E" w:rsidP="00A95E4B">
      <w:pPr>
        <w:ind w:firstLine="0"/>
        <w:rPr>
          <w:sz w:val="20"/>
          <w:szCs w:val="20"/>
        </w:rPr>
      </w:pPr>
      <w:r w:rsidRPr="00651C44">
        <w:rPr>
          <w:sz w:val="20"/>
          <w:szCs w:val="20"/>
        </w:rPr>
        <w:t>(</w:t>
      </w:r>
      <w:r w:rsidR="00A95E4B" w:rsidRPr="00651C44">
        <w:rPr>
          <w:sz w:val="20"/>
          <w:szCs w:val="20"/>
        </w:rPr>
        <w:t>н</w:t>
      </w:r>
      <w:r w:rsidRPr="00651C44">
        <w:rPr>
          <w:sz w:val="20"/>
          <w:szCs w:val="20"/>
        </w:rPr>
        <w:t xml:space="preserve">аименование </w:t>
      </w:r>
      <w:r w:rsidR="00A95E4B" w:rsidRPr="00651C44">
        <w:rPr>
          <w:sz w:val="20"/>
          <w:szCs w:val="20"/>
        </w:rPr>
        <w:t>объекта капитального строительства, этапа)</w:t>
      </w:r>
    </w:p>
    <w:p w:rsidR="00B8299E" w:rsidRPr="00651C44" w:rsidRDefault="00B8299E" w:rsidP="00B8299E">
      <w:pPr>
        <w:ind w:firstLine="0"/>
      </w:pPr>
      <w:r w:rsidRPr="00651C44">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B8299E" w:rsidRPr="00081561" w:rsidRDefault="00B8299E" w:rsidP="00081561">
      <w:pPr>
        <w:ind w:firstLine="600"/>
      </w:pPr>
      <w:r w:rsidRPr="00651C44">
        <w:t>Причины отказа:</w:t>
      </w:r>
    </w:p>
    <w:tbl>
      <w:tblPr>
        <w:tblStyle w:val="ac"/>
        <w:tblW w:w="0" w:type="auto"/>
        <w:tblLook w:val="04A0" w:firstRow="1" w:lastRow="0" w:firstColumn="1" w:lastColumn="0" w:noHBand="0" w:noVBand="1"/>
      </w:tblPr>
      <w:tblGrid>
        <w:gridCol w:w="534"/>
        <w:gridCol w:w="9887"/>
      </w:tblGrid>
      <w:tr w:rsidR="00651C44" w:rsidRPr="00651C44" w:rsidTr="00B8299E">
        <w:tc>
          <w:tcPr>
            <w:tcW w:w="534" w:type="dxa"/>
            <w:tcBorders>
              <w:right w:val="single" w:sz="4" w:space="0" w:color="auto"/>
            </w:tcBorders>
            <w:vAlign w:val="center"/>
          </w:tcPr>
          <w:p w:rsidR="00B8299E" w:rsidRPr="00651C44" w:rsidRDefault="00B8299E" w:rsidP="00B8299E">
            <w:pPr>
              <w:ind w:firstLine="0"/>
              <w:jc w:val="center"/>
              <w:rPr>
                <w:sz w:val="28"/>
                <w:szCs w:val="28"/>
              </w:rPr>
            </w:pPr>
          </w:p>
        </w:tc>
        <w:tc>
          <w:tcPr>
            <w:tcW w:w="9887" w:type="dxa"/>
            <w:tcBorders>
              <w:top w:val="nil"/>
              <w:left w:val="single" w:sz="4" w:space="0" w:color="auto"/>
              <w:bottom w:val="nil"/>
              <w:right w:val="nil"/>
            </w:tcBorders>
          </w:tcPr>
          <w:p w:rsidR="00B8299E" w:rsidRPr="00651C44" w:rsidRDefault="00B8299E" w:rsidP="00D0550E">
            <w:pPr>
              <w:ind w:firstLine="0"/>
              <w:rPr>
                <w:sz w:val="22"/>
                <w:szCs w:val="22"/>
              </w:rPr>
            </w:pPr>
            <w:r w:rsidRPr="00651C44">
              <w:rPr>
                <w:sz w:val="22"/>
                <w:szCs w:val="22"/>
              </w:rPr>
              <w:t>отсутствие документов, предусмотренных част</w:t>
            </w:r>
            <w:r w:rsidR="00D0550E" w:rsidRPr="00651C44">
              <w:rPr>
                <w:sz w:val="22"/>
                <w:szCs w:val="22"/>
              </w:rPr>
              <w:t xml:space="preserve">ью </w:t>
            </w:r>
            <w:r w:rsidRPr="00651C44">
              <w:rPr>
                <w:sz w:val="22"/>
                <w:szCs w:val="22"/>
              </w:rPr>
              <w:t>7 статьи 51 Градостроительного кодекса Российской Федерации, а именно:</w:t>
            </w:r>
          </w:p>
        </w:tc>
      </w:tr>
    </w:tbl>
    <w:p w:rsidR="00B8299E" w:rsidRPr="00651C44" w:rsidRDefault="00B8299E" w:rsidP="00E62C82">
      <w:pPr>
        <w:ind w:firstLine="0"/>
        <w:jc w:val="center"/>
        <w:rPr>
          <w:sz w:val="28"/>
          <w:szCs w:val="28"/>
        </w:rPr>
      </w:pPr>
      <w:r w:rsidRPr="00651C44">
        <w:rPr>
          <w:sz w:val="28"/>
          <w:szCs w:val="28"/>
        </w:rPr>
        <w:t>________________________________________________________________________</w:t>
      </w:r>
    </w:p>
    <w:p w:rsidR="00B8299E" w:rsidRPr="00651C44" w:rsidRDefault="00B8299E" w:rsidP="00B8299E">
      <w:pPr>
        <w:autoSpaceDE w:val="0"/>
        <w:autoSpaceDN w:val="0"/>
        <w:adjustRightInd w:val="0"/>
        <w:ind w:firstLine="540"/>
        <w:rPr>
          <w:rFonts w:eastAsiaTheme="minorHAnsi"/>
          <w:sz w:val="16"/>
          <w:szCs w:val="16"/>
          <w:lang w:eastAsia="en-US"/>
        </w:rPr>
      </w:pPr>
    </w:p>
    <w:tbl>
      <w:tblPr>
        <w:tblStyle w:val="ac"/>
        <w:tblW w:w="0" w:type="auto"/>
        <w:tblLook w:val="04A0" w:firstRow="1" w:lastRow="0" w:firstColumn="1" w:lastColumn="0" w:noHBand="0" w:noVBand="1"/>
      </w:tblPr>
      <w:tblGrid>
        <w:gridCol w:w="534"/>
        <w:gridCol w:w="9887"/>
      </w:tblGrid>
      <w:tr w:rsidR="00E459E7" w:rsidRPr="00651C44" w:rsidTr="00B8299E">
        <w:tc>
          <w:tcPr>
            <w:tcW w:w="534" w:type="dxa"/>
            <w:tcBorders>
              <w:top w:val="single" w:sz="4" w:space="0" w:color="auto"/>
              <w:left w:val="single" w:sz="4" w:space="0" w:color="auto"/>
              <w:bottom w:val="single" w:sz="4" w:space="0" w:color="auto"/>
              <w:right w:val="single" w:sz="4" w:space="0" w:color="auto"/>
            </w:tcBorders>
            <w:vAlign w:val="center"/>
          </w:tcPr>
          <w:p w:rsidR="00B8299E" w:rsidRPr="00651C44" w:rsidRDefault="00B8299E" w:rsidP="00B8299E">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B8299E" w:rsidRPr="00651C44" w:rsidRDefault="00E62C82" w:rsidP="001E7135">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E7135" w:rsidRPr="00651C44">
              <w:rPr>
                <w:rFonts w:eastAsiaTheme="minorHAnsi"/>
                <w:sz w:val="22"/>
                <w:szCs w:val="22"/>
                <w:lang w:eastAsia="en-US"/>
              </w:rPr>
              <w:t>,   а именно:</w:t>
            </w:r>
          </w:p>
        </w:tc>
      </w:tr>
    </w:tbl>
    <w:p w:rsidR="00B8299E" w:rsidRPr="00651C44" w:rsidRDefault="00B8299E" w:rsidP="00B8299E">
      <w:pPr>
        <w:autoSpaceDE w:val="0"/>
        <w:autoSpaceDN w:val="0"/>
        <w:adjustRightInd w:val="0"/>
        <w:ind w:firstLine="540"/>
        <w:rPr>
          <w:rFonts w:eastAsiaTheme="minorHAnsi"/>
          <w:sz w:val="28"/>
          <w:szCs w:val="28"/>
          <w:lang w:eastAsia="en-US"/>
        </w:rPr>
      </w:pPr>
    </w:p>
    <w:p w:rsidR="00B8299E" w:rsidRPr="00651C44" w:rsidRDefault="00B8299E" w:rsidP="00B8299E">
      <w:pPr>
        <w:adjustRightInd w:val="0"/>
        <w:ind w:firstLine="540"/>
        <w:outlineLvl w:val="1"/>
      </w:pPr>
      <w:r w:rsidRPr="00651C44">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A95E4B" w:rsidRPr="00651C44" w:rsidRDefault="00A95E4B" w:rsidP="00B8299E">
      <w:pPr>
        <w:adjustRightInd w:val="0"/>
        <w:ind w:firstLine="540"/>
        <w:outlineLvl w:val="1"/>
      </w:pPr>
    </w:p>
    <w:p w:rsidR="00B8299E" w:rsidRPr="00651C44" w:rsidRDefault="00B8299E" w:rsidP="00B8299E">
      <w:pPr>
        <w:ind w:firstLine="0"/>
        <w:rPr>
          <w:sz w:val="28"/>
          <w:szCs w:val="28"/>
        </w:rPr>
      </w:pPr>
      <w:r w:rsidRPr="00651C44">
        <w:rPr>
          <w:sz w:val="28"/>
          <w:szCs w:val="28"/>
        </w:rPr>
        <w:t>_______________________                  ______________          _____________________</w:t>
      </w:r>
    </w:p>
    <w:p w:rsidR="00B8299E" w:rsidRPr="00651C44" w:rsidRDefault="00B8299E" w:rsidP="00B8299E">
      <w:pPr>
        <w:rPr>
          <w:sz w:val="20"/>
          <w:szCs w:val="20"/>
        </w:rPr>
      </w:pPr>
      <w:r w:rsidRPr="00651C44">
        <w:rPr>
          <w:sz w:val="20"/>
          <w:szCs w:val="20"/>
        </w:rPr>
        <w:t>Должность                                                (подпись)                                    (ФИО)</w:t>
      </w:r>
    </w:p>
    <w:p w:rsidR="00BB0AD1" w:rsidRDefault="00BB0AD1" w:rsidP="002D2BFA">
      <w:pPr>
        <w:pStyle w:val="ConsPlusNormal"/>
        <w:ind w:left="6379" w:firstLine="0"/>
        <w:jc w:val="left"/>
        <w:rPr>
          <w:rFonts w:ascii="Times New Roman" w:hAnsi="Times New Roman" w:cs="Times New Roman"/>
          <w:sz w:val="22"/>
          <w:szCs w:val="22"/>
        </w:rPr>
      </w:pPr>
    </w:p>
    <w:p w:rsidR="002D2BFA" w:rsidRPr="00651C44" w:rsidRDefault="0093009C" w:rsidP="002D2BFA">
      <w:pPr>
        <w:pStyle w:val="ConsPlusNormal"/>
        <w:ind w:left="6379" w:firstLine="0"/>
        <w:jc w:val="left"/>
        <w:rPr>
          <w:rFonts w:ascii="Times New Roman" w:hAnsi="Times New Roman" w:cs="Times New Roman"/>
          <w:sz w:val="22"/>
          <w:szCs w:val="22"/>
        </w:rPr>
      </w:pPr>
      <w:r w:rsidRPr="00651C44">
        <w:rPr>
          <w:rFonts w:ascii="Times New Roman" w:hAnsi="Times New Roman" w:cs="Times New Roman"/>
          <w:sz w:val="22"/>
          <w:szCs w:val="22"/>
        </w:rPr>
        <w:t>Приложение 6</w:t>
      </w:r>
    </w:p>
    <w:p w:rsidR="002D2BFA" w:rsidRPr="00651C44" w:rsidRDefault="002D2BFA" w:rsidP="002D2BFA">
      <w:pPr>
        <w:ind w:left="6379" w:firstLine="0"/>
        <w:jc w:val="left"/>
        <w:rPr>
          <w:sz w:val="22"/>
          <w:szCs w:val="22"/>
        </w:rPr>
      </w:pPr>
      <w:proofErr w:type="gramStart"/>
      <w:r w:rsidRPr="00651C44">
        <w:rPr>
          <w:sz w:val="22"/>
          <w:szCs w:val="22"/>
        </w:rPr>
        <w:t>к административно</w:t>
      </w:r>
      <w:r w:rsidR="004D5669">
        <w:rPr>
          <w:sz w:val="22"/>
          <w:szCs w:val="22"/>
        </w:rPr>
        <w:t>му</w:t>
      </w:r>
      <w:r w:rsidRPr="00651C44">
        <w:rPr>
          <w:sz w:val="22"/>
          <w:szCs w:val="22"/>
        </w:rPr>
        <w:t xml:space="preserve"> регламент</w:t>
      </w:r>
      <w:r w:rsidR="004D5669">
        <w:rPr>
          <w:sz w:val="22"/>
          <w:szCs w:val="22"/>
        </w:rPr>
        <w:t>у</w:t>
      </w:r>
      <w:r w:rsidR="00081561">
        <w:rPr>
          <w:sz w:val="22"/>
          <w:szCs w:val="22"/>
        </w:rPr>
        <w:t xml:space="preserve"> </w:t>
      </w:r>
      <w:r w:rsidRPr="00651C44">
        <w:rPr>
          <w:sz w:val="22"/>
          <w:szCs w:val="22"/>
        </w:rPr>
        <w:t xml:space="preserve"> предоставления муниципальной услуги «</w:t>
      </w:r>
      <w:r w:rsidR="0077244C" w:rsidRPr="0077244C">
        <w:rPr>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1C44">
        <w:rPr>
          <w:sz w:val="22"/>
          <w:szCs w:val="22"/>
        </w:rPr>
        <w:t>»</w:t>
      </w:r>
      <w:proofErr w:type="gramEnd"/>
    </w:p>
    <w:p w:rsidR="004E6136" w:rsidRPr="00651C44" w:rsidRDefault="004E6136" w:rsidP="004E6136">
      <w:pPr>
        <w:ind w:firstLine="567"/>
        <w:jc w:val="center"/>
        <w:rPr>
          <w:b/>
          <w:spacing w:val="8"/>
          <w:sz w:val="28"/>
          <w:szCs w:val="28"/>
        </w:rPr>
      </w:pPr>
    </w:p>
    <w:p w:rsidR="004E6136" w:rsidRPr="00651C44" w:rsidRDefault="004E6136" w:rsidP="004E6136">
      <w:pPr>
        <w:ind w:firstLine="0"/>
        <w:jc w:val="center"/>
        <w:rPr>
          <w:b/>
          <w:spacing w:val="8"/>
        </w:rPr>
      </w:pPr>
      <w:r w:rsidRPr="00651C44">
        <w:rPr>
          <w:b/>
          <w:spacing w:val="8"/>
        </w:rPr>
        <w:t>Форма отказа</w:t>
      </w:r>
    </w:p>
    <w:p w:rsidR="004E6136" w:rsidRPr="00651C44" w:rsidRDefault="004E6136" w:rsidP="004E6136">
      <w:pPr>
        <w:ind w:firstLine="0"/>
        <w:jc w:val="center"/>
        <w:rPr>
          <w:b/>
          <w:spacing w:val="8"/>
        </w:rPr>
      </w:pPr>
      <w:r w:rsidRPr="00651C44">
        <w:rPr>
          <w:b/>
          <w:spacing w:val="8"/>
        </w:rPr>
        <w:t xml:space="preserve"> во внесении изменений в разрешение на строительство</w:t>
      </w:r>
    </w:p>
    <w:p w:rsidR="004E6136" w:rsidRPr="00651C44" w:rsidRDefault="004E6136" w:rsidP="004E6136">
      <w:pPr>
        <w:widowControl w:val="0"/>
        <w:autoSpaceDE w:val="0"/>
        <w:autoSpaceDN w:val="0"/>
        <w:adjustRightInd w:val="0"/>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651C44" w:rsidRPr="00651C44" w:rsidTr="008F4C1A">
        <w:trPr>
          <w:trHeight w:val="595"/>
        </w:trPr>
        <w:tc>
          <w:tcPr>
            <w:tcW w:w="4068" w:type="dxa"/>
            <w:shd w:val="clear" w:color="auto" w:fill="auto"/>
          </w:tcPr>
          <w:p w:rsidR="004E6136" w:rsidRPr="00651C44" w:rsidRDefault="00081561" w:rsidP="008F4C1A">
            <w:pPr>
              <w:ind w:hanging="142"/>
              <w:jc w:val="center"/>
              <w:rPr>
                <w:spacing w:val="8"/>
              </w:rPr>
            </w:pPr>
            <w:r>
              <w:rPr>
                <w:spacing w:val="8"/>
                <w:sz w:val="22"/>
                <w:szCs w:val="22"/>
              </w:rPr>
              <w:t xml:space="preserve">                                                      </w:t>
            </w:r>
            <w:r w:rsidR="004E6136" w:rsidRPr="00651C44">
              <w:rPr>
                <w:spacing w:val="8"/>
                <w:sz w:val="22"/>
                <w:szCs w:val="22"/>
              </w:rPr>
              <w:t>Оформляется на официальном</w:t>
            </w:r>
          </w:p>
          <w:p w:rsidR="004E6136" w:rsidRPr="00651C44" w:rsidRDefault="004E6136" w:rsidP="008F4C1A">
            <w:pPr>
              <w:ind w:hanging="142"/>
              <w:jc w:val="center"/>
              <w:rPr>
                <w:b/>
                <w:spacing w:val="8"/>
              </w:rPr>
            </w:pPr>
            <w:r w:rsidRPr="00651C44">
              <w:rPr>
                <w:spacing w:val="8"/>
                <w:sz w:val="22"/>
                <w:szCs w:val="22"/>
              </w:rPr>
              <w:t>бланке ОМСУ</w:t>
            </w:r>
          </w:p>
        </w:tc>
      </w:tr>
    </w:tbl>
    <w:p w:rsidR="004E6136" w:rsidRPr="00651C44" w:rsidRDefault="004E6136" w:rsidP="004E6136">
      <w:pPr>
        <w:spacing w:line="240" w:lineRule="atLeast"/>
        <w:ind w:left="1360"/>
        <w:jc w:val="right"/>
        <w:rPr>
          <w:sz w:val="20"/>
          <w:szCs w:val="20"/>
        </w:rPr>
      </w:pPr>
      <w:r w:rsidRPr="00651C44">
        <w:rPr>
          <w:sz w:val="20"/>
          <w:szCs w:val="20"/>
        </w:rPr>
        <w:t xml:space="preserve">________________________________________       </w:t>
      </w:r>
    </w:p>
    <w:p w:rsidR="004E6136" w:rsidRPr="00651C44" w:rsidRDefault="00081561" w:rsidP="00081561">
      <w:pPr>
        <w:spacing w:line="240" w:lineRule="atLeast"/>
        <w:ind w:left="1360"/>
        <w:jc w:val="center"/>
        <w:rPr>
          <w:sz w:val="20"/>
          <w:szCs w:val="20"/>
        </w:rPr>
      </w:pPr>
      <w:r>
        <w:rPr>
          <w:sz w:val="20"/>
          <w:szCs w:val="20"/>
        </w:rPr>
        <w:t xml:space="preserve">                                                                              </w:t>
      </w:r>
      <w:r w:rsidR="004E6136" w:rsidRPr="00651C44">
        <w:rPr>
          <w:sz w:val="20"/>
          <w:szCs w:val="20"/>
        </w:rPr>
        <w:t xml:space="preserve">полное наименование юридического или </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081561" w:rsidP="004E6136">
      <w:pPr>
        <w:spacing w:line="240" w:lineRule="atLeast"/>
        <w:ind w:left="1360"/>
        <w:rPr>
          <w:sz w:val="20"/>
          <w:szCs w:val="20"/>
        </w:rPr>
      </w:pPr>
      <w:r>
        <w:rPr>
          <w:sz w:val="20"/>
          <w:szCs w:val="20"/>
        </w:rPr>
        <w:t xml:space="preserve">                                                                                                    </w:t>
      </w:r>
      <w:r w:rsidR="004E6136" w:rsidRPr="00651C44">
        <w:rPr>
          <w:sz w:val="20"/>
          <w:szCs w:val="20"/>
        </w:rPr>
        <w:t>Ф.И.О. физического лица</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(почтовый индекс,  адрес,  телефон,  факс, </w:t>
      </w:r>
    </w:p>
    <w:p w:rsidR="004E6136" w:rsidRPr="00651C44" w:rsidRDefault="004E6136" w:rsidP="004E6136">
      <w:pPr>
        <w:spacing w:line="240" w:lineRule="atLeast"/>
        <w:ind w:left="1360"/>
        <w:jc w:val="right"/>
        <w:rPr>
          <w:sz w:val="18"/>
          <w:szCs w:val="18"/>
        </w:rPr>
      </w:pPr>
      <w:r w:rsidRPr="00651C44">
        <w:rPr>
          <w:sz w:val="18"/>
          <w:szCs w:val="18"/>
        </w:rPr>
        <w:t>___________________________________________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адрес электронной почты (при наличии))</w:t>
      </w:r>
    </w:p>
    <w:p w:rsidR="004E6136" w:rsidRPr="00651C44" w:rsidRDefault="004E6136" w:rsidP="004E6136">
      <w:pPr>
        <w:jc w:val="center"/>
        <w:rPr>
          <w:b/>
          <w:spacing w:val="8"/>
        </w:rPr>
      </w:pPr>
    </w:p>
    <w:p w:rsidR="008020E9" w:rsidRPr="00651C44" w:rsidRDefault="008020E9" w:rsidP="004E6136">
      <w:pPr>
        <w:ind w:firstLine="0"/>
        <w:jc w:val="center"/>
        <w:rPr>
          <w:b/>
          <w:spacing w:val="8"/>
          <w:sz w:val="28"/>
          <w:szCs w:val="28"/>
        </w:rPr>
      </w:pPr>
    </w:p>
    <w:p w:rsidR="004E6136" w:rsidRPr="00651C44" w:rsidRDefault="004E6136" w:rsidP="004E6136">
      <w:pPr>
        <w:ind w:firstLine="0"/>
        <w:jc w:val="center"/>
        <w:rPr>
          <w:b/>
          <w:spacing w:val="8"/>
        </w:rPr>
      </w:pPr>
      <w:r w:rsidRPr="00651C44">
        <w:rPr>
          <w:b/>
          <w:spacing w:val="8"/>
        </w:rPr>
        <w:t>ОТКАЗ</w:t>
      </w:r>
    </w:p>
    <w:p w:rsidR="004E6136" w:rsidRPr="00651C44" w:rsidRDefault="004E6136" w:rsidP="004E6136">
      <w:pPr>
        <w:ind w:firstLine="0"/>
        <w:jc w:val="center"/>
        <w:rPr>
          <w:b/>
          <w:spacing w:val="8"/>
        </w:rPr>
      </w:pPr>
      <w:r w:rsidRPr="00651C44">
        <w:rPr>
          <w:b/>
          <w:spacing w:val="8"/>
        </w:rPr>
        <w:t>во внесении изменений в разрешение на строительство</w:t>
      </w:r>
    </w:p>
    <w:p w:rsidR="004E6136" w:rsidRPr="00651C44" w:rsidRDefault="004E6136" w:rsidP="004E6136">
      <w:pPr>
        <w:ind w:firstLine="567"/>
        <w:jc w:val="center"/>
        <w:rPr>
          <w:b/>
          <w:spacing w:val="8"/>
        </w:rPr>
      </w:pPr>
    </w:p>
    <w:p w:rsidR="004E6136" w:rsidRPr="00651C44" w:rsidRDefault="004E6136" w:rsidP="009E7279">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По результатам рассмотрения Вашего заявления от</w:t>
      </w:r>
      <w:r w:rsidR="0035163F" w:rsidRPr="00651C44">
        <w:rPr>
          <w:rFonts w:ascii="Times New Roman" w:hAnsi="Times New Roman" w:cs="Times New Roman"/>
          <w:sz w:val="24"/>
          <w:szCs w:val="24"/>
        </w:rPr>
        <w:t xml:space="preserve"> «__» </w:t>
      </w:r>
      <w:r w:rsidR="00081561">
        <w:rPr>
          <w:rFonts w:ascii="Times New Roman" w:hAnsi="Times New Roman" w:cs="Times New Roman"/>
          <w:sz w:val="24"/>
          <w:szCs w:val="24"/>
        </w:rPr>
        <w:t>___</w:t>
      </w:r>
      <w:r w:rsidRPr="00651C44">
        <w:rPr>
          <w:rFonts w:ascii="Times New Roman" w:hAnsi="Times New Roman" w:cs="Times New Roman"/>
          <w:sz w:val="24"/>
          <w:szCs w:val="24"/>
        </w:rPr>
        <w:t xml:space="preserve"> 20__</w:t>
      </w:r>
      <w:r w:rsidR="009E7279" w:rsidRPr="00651C44">
        <w:rPr>
          <w:rFonts w:ascii="Times New Roman" w:hAnsi="Times New Roman" w:cs="Times New Roman"/>
          <w:sz w:val="24"/>
          <w:szCs w:val="24"/>
        </w:rPr>
        <w:t>_</w:t>
      </w:r>
      <w:r w:rsidRPr="00651C44">
        <w:rPr>
          <w:rFonts w:ascii="Times New Roman" w:hAnsi="Times New Roman" w:cs="Times New Roman"/>
          <w:sz w:val="24"/>
          <w:szCs w:val="24"/>
        </w:rPr>
        <w:t xml:space="preserve">г. о </w:t>
      </w:r>
      <w:r w:rsidR="0035163F" w:rsidRPr="00651C44">
        <w:rPr>
          <w:rFonts w:ascii="Times New Roman" w:hAnsi="Times New Roman" w:cs="Times New Roman"/>
          <w:sz w:val="24"/>
          <w:szCs w:val="24"/>
        </w:rPr>
        <w:t xml:space="preserve">внесении изменений в </w:t>
      </w:r>
      <w:r w:rsidRPr="00651C44">
        <w:rPr>
          <w:rFonts w:ascii="Times New Roman" w:hAnsi="Times New Roman" w:cs="Times New Roman"/>
          <w:sz w:val="24"/>
          <w:szCs w:val="24"/>
        </w:rPr>
        <w:t>разрешени</w:t>
      </w:r>
      <w:r w:rsidR="0035163F"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r w:rsidR="0035163F" w:rsidRPr="00651C44">
        <w:rPr>
          <w:rFonts w:ascii="Times New Roman" w:hAnsi="Times New Roman" w:cs="Times New Roman"/>
          <w:sz w:val="24"/>
          <w:szCs w:val="24"/>
        </w:rPr>
        <w:t xml:space="preserve"> от «__» __</w:t>
      </w:r>
      <w:r w:rsidR="00081561">
        <w:rPr>
          <w:rFonts w:ascii="Times New Roman" w:hAnsi="Times New Roman" w:cs="Times New Roman"/>
          <w:sz w:val="24"/>
          <w:szCs w:val="24"/>
        </w:rPr>
        <w:t>__ 20___ г. № _________</w:t>
      </w:r>
      <w:r w:rsidR="008B377B">
        <w:rPr>
          <w:rFonts w:ascii="Times New Roman" w:hAnsi="Times New Roman" w:cs="Times New Roman"/>
          <w:sz w:val="24"/>
          <w:szCs w:val="24"/>
        </w:rPr>
        <w:t>,</w:t>
      </w:r>
      <w:r w:rsidR="0035163F" w:rsidRPr="00651C44">
        <w:rPr>
          <w:rFonts w:ascii="Times New Roman" w:hAnsi="Times New Roman" w:cs="Times New Roman"/>
          <w:sz w:val="24"/>
          <w:szCs w:val="24"/>
        </w:rPr>
        <w:t>_</w:t>
      </w:r>
      <w:r w:rsidRPr="00651C44">
        <w:rPr>
          <w:rFonts w:ascii="Times New Roman" w:hAnsi="Times New Roman" w:cs="Times New Roman"/>
          <w:sz w:val="24"/>
          <w:szCs w:val="24"/>
        </w:rPr>
        <w:t xml:space="preserve">и прилагаемых к нему документов, на основании ч. </w:t>
      </w:r>
      <w:r w:rsidR="00D51304" w:rsidRPr="00651C44">
        <w:rPr>
          <w:rFonts w:ascii="Times New Roman" w:hAnsi="Times New Roman" w:cs="Times New Roman"/>
          <w:sz w:val="24"/>
          <w:szCs w:val="24"/>
        </w:rPr>
        <w:t>2</w:t>
      </w:r>
      <w:r w:rsidRPr="00651C44">
        <w:rPr>
          <w:rFonts w:ascii="Times New Roman" w:hAnsi="Times New Roman" w:cs="Times New Roman"/>
          <w:sz w:val="24"/>
          <w:szCs w:val="24"/>
        </w:rPr>
        <w:t>1</w:t>
      </w:r>
      <w:r w:rsidR="00D51304" w:rsidRPr="00651C44">
        <w:rPr>
          <w:rFonts w:ascii="Times New Roman" w:hAnsi="Times New Roman" w:cs="Times New Roman"/>
          <w:sz w:val="24"/>
          <w:szCs w:val="24"/>
        </w:rPr>
        <w:t>.15</w:t>
      </w:r>
      <w:r w:rsidRPr="00651C44">
        <w:rPr>
          <w:rFonts w:ascii="Times New Roman" w:hAnsi="Times New Roman" w:cs="Times New Roman"/>
          <w:sz w:val="24"/>
          <w:szCs w:val="24"/>
        </w:rPr>
        <w:t xml:space="preserve"> ст. 51 Градостроительного кодекса Российской Федерации, Вам </w:t>
      </w:r>
      <w:r w:rsidRPr="00651C44">
        <w:rPr>
          <w:rFonts w:ascii="Times New Roman" w:hAnsi="Times New Roman" w:cs="Times New Roman"/>
          <w:sz w:val="24"/>
          <w:szCs w:val="24"/>
        </w:rPr>
        <w:lastRenderedPageBreak/>
        <w:t>отказано в</w:t>
      </w:r>
      <w:r w:rsidR="00D51304" w:rsidRPr="00651C44">
        <w:rPr>
          <w:rFonts w:ascii="Times New Roman" w:hAnsi="Times New Roman" w:cs="Times New Roman"/>
          <w:sz w:val="24"/>
          <w:szCs w:val="24"/>
        </w:rPr>
        <w:t xml:space="preserve">о внесении изменений в </w:t>
      </w:r>
      <w:r w:rsidRPr="00651C44">
        <w:rPr>
          <w:rFonts w:ascii="Times New Roman" w:hAnsi="Times New Roman" w:cs="Times New Roman"/>
          <w:sz w:val="24"/>
          <w:szCs w:val="24"/>
        </w:rPr>
        <w:t>разрешени</w:t>
      </w:r>
      <w:r w:rsidR="00D51304"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p>
    <w:p w:rsidR="00BC7D70" w:rsidRPr="00651C44" w:rsidRDefault="00BC7D70" w:rsidP="004E6136">
      <w:pPr>
        <w:ind w:firstLine="600"/>
      </w:pPr>
    </w:p>
    <w:p w:rsidR="004E6136" w:rsidRPr="00651C44" w:rsidRDefault="004E6136" w:rsidP="004E6136">
      <w:pPr>
        <w:ind w:firstLine="600"/>
      </w:pPr>
      <w:r w:rsidRPr="00651C44">
        <w:t>Причины отказа:</w:t>
      </w:r>
    </w:p>
    <w:p w:rsidR="004E6136" w:rsidRPr="00651C44" w:rsidRDefault="004E6136" w:rsidP="004E6136">
      <w:pPr>
        <w:ind w:firstLine="600"/>
        <w:rPr>
          <w:sz w:val="28"/>
          <w:szCs w:val="28"/>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4E6136" w:rsidRPr="00651C44" w:rsidRDefault="004E6136" w:rsidP="008F4C1A">
            <w:pPr>
              <w:ind w:firstLine="0"/>
              <w:jc w:val="center"/>
              <w:rPr>
                <w:sz w:val="28"/>
                <w:szCs w:val="28"/>
              </w:rPr>
            </w:pPr>
          </w:p>
        </w:tc>
        <w:tc>
          <w:tcPr>
            <w:tcW w:w="9887" w:type="dxa"/>
            <w:tcBorders>
              <w:top w:val="nil"/>
              <w:left w:val="single" w:sz="4" w:space="0" w:color="auto"/>
              <w:bottom w:val="nil"/>
              <w:right w:val="nil"/>
            </w:tcBorders>
          </w:tcPr>
          <w:p w:rsidR="004E6136" w:rsidRPr="00651C44" w:rsidRDefault="00D758F3" w:rsidP="009A044D">
            <w:pPr>
              <w:autoSpaceDE w:val="0"/>
              <w:autoSpaceDN w:val="0"/>
              <w:adjustRightInd w:val="0"/>
              <w:ind w:firstLine="0"/>
              <w:rPr>
                <w:sz w:val="22"/>
                <w:szCs w:val="22"/>
              </w:rPr>
            </w:pPr>
            <w:r w:rsidRPr="00651C44">
              <w:rPr>
                <w:rFonts w:eastAsiaTheme="minorHAnsi"/>
                <w:sz w:val="22"/>
                <w:szCs w:val="22"/>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6" w:history="1">
              <w:r w:rsidRPr="00651C44">
                <w:rPr>
                  <w:rFonts w:eastAsiaTheme="minorHAnsi"/>
                  <w:sz w:val="22"/>
                  <w:szCs w:val="22"/>
                  <w:lang w:eastAsia="en-US"/>
                </w:rPr>
                <w:t>пунктами 1</w:t>
              </w:r>
            </w:hyperlink>
            <w:r w:rsidRPr="00651C44">
              <w:rPr>
                <w:rFonts w:eastAsiaTheme="minorHAnsi"/>
                <w:sz w:val="22"/>
                <w:szCs w:val="22"/>
                <w:lang w:eastAsia="en-US"/>
              </w:rPr>
              <w:t xml:space="preserve"> - </w:t>
            </w:r>
            <w:hyperlink r:id="rId57" w:history="1">
              <w:r w:rsidRPr="00651C44">
                <w:rPr>
                  <w:rFonts w:eastAsiaTheme="minorHAnsi"/>
                  <w:sz w:val="22"/>
                  <w:szCs w:val="22"/>
                  <w:lang w:eastAsia="en-US"/>
                </w:rPr>
                <w:t>4 части 21.10</w:t>
              </w:r>
            </w:hyperlink>
            <w:r w:rsidR="00ED46D2" w:rsidRPr="00651C44">
              <w:rPr>
                <w:rFonts w:eastAsiaTheme="minorHAnsi"/>
                <w:sz w:val="22"/>
                <w:szCs w:val="22"/>
                <w:lang w:eastAsia="en-US"/>
              </w:rPr>
              <w:t>статьи 51</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или отсутствие правоустанавливающего документа на земельный участок в случае, указанном в </w:t>
            </w:r>
            <w:hyperlink r:id="rId58" w:history="1">
              <w:r w:rsidRPr="00651C44">
                <w:rPr>
                  <w:rFonts w:eastAsiaTheme="minorHAnsi"/>
                  <w:sz w:val="22"/>
                  <w:szCs w:val="22"/>
                  <w:lang w:eastAsia="en-US"/>
                </w:rPr>
                <w:t>части 21.13</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либо отсутствие документов, предусмотренных </w:t>
            </w:r>
            <w:hyperlink r:id="rId59" w:history="1">
              <w:r w:rsidRPr="00651C44">
                <w:rPr>
                  <w:rFonts w:eastAsiaTheme="minorHAnsi"/>
                  <w:sz w:val="22"/>
                  <w:szCs w:val="22"/>
                  <w:lang w:eastAsia="en-US"/>
                </w:rPr>
                <w:t>частью 7</w:t>
              </w:r>
            </w:hyperlink>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A044D" w:rsidRPr="00651C44">
              <w:rPr>
                <w:rFonts w:eastAsiaTheme="minorHAnsi"/>
                <w:sz w:val="22"/>
                <w:szCs w:val="22"/>
                <w:lang w:eastAsia="en-US"/>
              </w:rPr>
              <w:t>,</w:t>
            </w:r>
            <w:r w:rsidR="004E6136" w:rsidRPr="00651C44">
              <w:rPr>
                <w:sz w:val="22"/>
                <w:szCs w:val="22"/>
              </w:rPr>
              <w:t xml:space="preserve"> а именно:</w:t>
            </w:r>
          </w:p>
        </w:tc>
      </w:tr>
    </w:tbl>
    <w:p w:rsidR="004E6136" w:rsidRPr="00651C44" w:rsidRDefault="004E6136" w:rsidP="004E6136">
      <w:pPr>
        <w:ind w:firstLine="0"/>
        <w:jc w:val="center"/>
        <w:rPr>
          <w:sz w:val="28"/>
          <w:szCs w:val="28"/>
        </w:rPr>
      </w:pPr>
      <w:r w:rsidRPr="00651C44">
        <w:rPr>
          <w:sz w:val="28"/>
          <w:szCs w:val="28"/>
        </w:rPr>
        <w:t>________________________________________________________________________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4F4EA9">
        <w:tc>
          <w:tcPr>
            <w:tcW w:w="534" w:type="dxa"/>
            <w:tcBorders>
              <w:top w:val="single" w:sz="4" w:space="0" w:color="auto"/>
              <w:left w:val="single" w:sz="4" w:space="0" w:color="auto"/>
              <w:bottom w:val="single" w:sz="4" w:space="0" w:color="auto"/>
              <w:right w:val="single" w:sz="4" w:space="0" w:color="auto"/>
            </w:tcBorders>
            <w:vAlign w:val="center"/>
          </w:tcPr>
          <w:p w:rsidR="004E6136" w:rsidRPr="00651C44" w:rsidRDefault="004E6136" w:rsidP="008F4C1A">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4E6136" w:rsidRPr="00651C44" w:rsidRDefault="00854136" w:rsidP="00854136">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 xml:space="preserve">недостоверность сведений, указанных в уведомлении о переходе прав на земельный участок, об образовании земельного участка, </w:t>
            </w:r>
            <w:r w:rsidR="004E6136" w:rsidRPr="00651C44">
              <w:rPr>
                <w:rFonts w:eastAsiaTheme="minorHAnsi"/>
                <w:sz w:val="22"/>
                <w:szCs w:val="22"/>
                <w:lang w:eastAsia="en-US"/>
              </w:rPr>
              <w:t>а именно:</w:t>
            </w:r>
          </w:p>
        </w:tc>
      </w:tr>
    </w:tbl>
    <w:p w:rsidR="004E6136" w:rsidRPr="00651C44" w:rsidRDefault="004E6136" w:rsidP="004E6136">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4F4EA9" w:rsidRPr="00651C44" w:rsidRDefault="004F4EA9" w:rsidP="008F4C1A">
            <w:pPr>
              <w:ind w:firstLine="0"/>
              <w:jc w:val="center"/>
              <w:rPr>
                <w:sz w:val="28"/>
                <w:szCs w:val="28"/>
              </w:rPr>
            </w:pPr>
          </w:p>
        </w:tc>
        <w:tc>
          <w:tcPr>
            <w:tcW w:w="9887" w:type="dxa"/>
            <w:tcBorders>
              <w:top w:val="nil"/>
              <w:left w:val="single" w:sz="4" w:space="0" w:color="auto"/>
              <w:bottom w:val="nil"/>
              <w:right w:val="nil"/>
            </w:tcBorders>
          </w:tcPr>
          <w:p w:rsidR="004F4EA9" w:rsidRPr="00651C44" w:rsidRDefault="00930CFF" w:rsidP="00EC2C11">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0" w:history="1">
              <w:r w:rsidRPr="00651C44">
                <w:rPr>
                  <w:rFonts w:eastAsiaTheme="minorHAnsi"/>
                  <w:sz w:val="22"/>
                  <w:szCs w:val="22"/>
                  <w:lang w:eastAsia="en-US"/>
                </w:rPr>
                <w:t>частью 21.7</w:t>
              </w:r>
            </w:hyperlink>
            <w:r w:rsidR="00EC2C11" w:rsidRPr="00651C44">
              <w:rPr>
                <w:rFonts w:eastAsiaTheme="minorHAnsi"/>
                <w:sz w:val="22"/>
                <w:szCs w:val="22"/>
                <w:lang w:eastAsia="en-US"/>
              </w:rPr>
              <w:t xml:space="preserve">статьи 51 </w:t>
            </w:r>
            <w:r w:rsidR="00EC2C11" w:rsidRPr="00651C44">
              <w:rPr>
                <w:sz w:val="22"/>
                <w:szCs w:val="22"/>
              </w:rPr>
              <w:t>Градостроительного кодекса Российской Федерации</w:t>
            </w:r>
            <w:r w:rsidR="004F4EA9" w:rsidRPr="00651C44">
              <w:rPr>
                <w:rFonts w:eastAsiaTheme="minorHAnsi"/>
                <w:sz w:val="22"/>
                <w:szCs w:val="22"/>
                <w:lang w:eastAsia="en-US"/>
              </w:rPr>
              <w:t>,</w:t>
            </w:r>
            <w:r w:rsidR="004F4EA9" w:rsidRPr="00651C44">
              <w:rPr>
                <w:sz w:val="22"/>
                <w:szCs w:val="22"/>
              </w:rPr>
              <w:t xml:space="preserve"> а именно:</w:t>
            </w:r>
          </w:p>
        </w:tc>
      </w:tr>
    </w:tbl>
    <w:p w:rsidR="004F4EA9" w:rsidRPr="00651C44" w:rsidRDefault="00496138"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496138" w:rsidRPr="00651C44" w:rsidRDefault="00496138"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772407" w:rsidRPr="00651C44" w:rsidRDefault="00772407" w:rsidP="008F4C1A">
            <w:pPr>
              <w:ind w:firstLine="0"/>
              <w:jc w:val="center"/>
              <w:rPr>
                <w:sz w:val="28"/>
                <w:szCs w:val="28"/>
              </w:rPr>
            </w:pPr>
          </w:p>
        </w:tc>
        <w:tc>
          <w:tcPr>
            <w:tcW w:w="9887" w:type="dxa"/>
            <w:tcBorders>
              <w:top w:val="nil"/>
              <w:left w:val="single" w:sz="4" w:space="0" w:color="auto"/>
              <w:bottom w:val="nil"/>
              <w:right w:val="nil"/>
            </w:tcBorders>
          </w:tcPr>
          <w:p w:rsidR="00772407" w:rsidRPr="00651C44" w:rsidRDefault="007C2C23" w:rsidP="007C2C23">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772407" w:rsidRPr="00651C44">
              <w:rPr>
                <w:rFonts w:eastAsiaTheme="minorHAnsi"/>
                <w:sz w:val="22"/>
                <w:szCs w:val="22"/>
                <w:lang w:eastAsia="en-US"/>
              </w:rPr>
              <w:t>,</w:t>
            </w:r>
            <w:r w:rsidR="00772407" w:rsidRPr="00651C44">
              <w:rPr>
                <w:sz w:val="22"/>
                <w:szCs w:val="22"/>
              </w:rPr>
              <w:t xml:space="preserve"> а именно:</w:t>
            </w:r>
          </w:p>
        </w:tc>
      </w:tr>
    </w:tbl>
    <w:p w:rsidR="00772407" w:rsidRPr="00651C44" w:rsidRDefault="00EA5AFF"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EA5AFF" w:rsidRPr="00651C44" w:rsidRDefault="00EA5AFF"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284C49" w:rsidP="00C87164">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1" w:history="1">
              <w:r w:rsidRPr="00651C44">
                <w:rPr>
                  <w:rFonts w:eastAsiaTheme="minorHAnsi"/>
                  <w:sz w:val="22"/>
                  <w:szCs w:val="22"/>
                  <w:lang w:eastAsia="en-US"/>
                </w:rPr>
                <w:t>частью 21.7</w:t>
              </w:r>
            </w:hyperlink>
            <w:r w:rsidR="00C87164" w:rsidRPr="00651C44">
              <w:rPr>
                <w:rFonts w:eastAsiaTheme="minorHAnsi"/>
                <w:sz w:val="22"/>
                <w:szCs w:val="22"/>
                <w:lang w:eastAsia="en-US"/>
              </w:rPr>
              <w:t xml:space="preserve">статьи 51 </w:t>
            </w:r>
            <w:r w:rsidR="00C87164" w:rsidRPr="00651C44">
              <w:rPr>
                <w:sz w:val="22"/>
                <w:szCs w:val="22"/>
              </w:rPr>
              <w:t>Градостроительного кодекса Российской Федерации</w:t>
            </w:r>
            <w:r w:rsidRPr="00651C44">
              <w:rPr>
                <w:rFonts w:eastAsiaTheme="minorHAnsi"/>
                <w:sz w:val="22"/>
                <w:szCs w:val="22"/>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EA5AFF" w:rsidRPr="00651C44" w:rsidRDefault="00D254D4"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D254D4" w:rsidRPr="00651C44" w:rsidRDefault="00D254D4"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6F5CC4" w:rsidP="006F5CC4">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651C44"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A11AAA" w:rsidP="00907FB6">
            <w:pPr>
              <w:autoSpaceDE w:val="0"/>
              <w:autoSpaceDN w:val="0"/>
              <w:adjustRightInd w:val="0"/>
              <w:ind w:firstLine="0"/>
              <w:rPr>
                <w:sz w:val="22"/>
                <w:szCs w:val="22"/>
              </w:rPr>
            </w:pPr>
            <w:r w:rsidRPr="00651C44">
              <w:rPr>
                <w:rFonts w:eastAsiaTheme="minorHAnsi"/>
                <w:sz w:val="22"/>
                <w:szCs w:val="22"/>
                <w:lang w:eastAsia="en-US"/>
              </w:rPr>
              <w:t>наличие у уполномоченн</w:t>
            </w:r>
            <w:r w:rsidR="00907FB6" w:rsidRPr="00651C44">
              <w:rPr>
                <w:rFonts w:eastAsiaTheme="minorHAnsi"/>
                <w:sz w:val="22"/>
                <w:szCs w:val="22"/>
                <w:lang w:eastAsia="en-US"/>
              </w:rPr>
              <w:t xml:space="preserve">ого </w:t>
            </w:r>
            <w:r w:rsidRPr="00651C44">
              <w:rPr>
                <w:rFonts w:eastAsiaTheme="minorHAnsi"/>
                <w:sz w:val="22"/>
                <w:szCs w:val="22"/>
                <w:lang w:eastAsia="en-US"/>
              </w:rPr>
              <w:t>на выдачу разрешений на строительство</w:t>
            </w:r>
            <w:r w:rsidR="00081561">
              <w:rPr>
                <w:rFonts w:eastAsiaTheme="minorHAnsi"/>
                <w:sz w:val="22"/>
                <w:szCs w:val="22"/>
                <w:lang w:eastAsia="en-US"/>
              </w:rPr>
              <w:t xml:space="preserve"> </w:t>
            </w:r>
            <w:r w:rsidRPr="00651C44">
              <w:rPr>
                <w:rFonts w:eastAsiaTheme="minorHAnsi"/>
                <w:sz w:val="22"/>
                <w:szCs w:val="22"/>
                <w:lang w:eastAsia="en-US"/>
              </w:rPr>
              <w:t>органа местного самоуправления</w:t>
            </w:r>
            <w:r w:rsidR="00081561">
              <w:rPr>
                <w:rFonts w:eastAsiaTheme="minorHAnsi"/>
                <w:sz w:val="22"/>
                <w:szCs w:val="22"/>
                <w:lang w:eastAsia="en-US"/>
              </w:rPr>
              <w:t xml:space="preserve"> </w:t>
            </w:r>
            <w:r w:rsidRPr="00651C44">
              <w:rPr>
                <w:rFonts w:eastAsiaTheme="minorHAnsi"/>
                <w:sz w:val="22"/>
                <w:szCs w:val="22"/>
                <w:lang w:eastAsia="en-US"/>
              </w:rPr>
              <w:t xml:space="preserve">информации о выявленном в рамках государственного строительного надзора, </w:t>
            </w:r>
            <w:r w:rsidRPr="00651C44">
              <w:rPr>
                <w:rFonts w:eastAsiaTheme="minorHAnsi"/>
                <w:sz w:val="22"/>
                <w:szCs w:val="22"/>
                <w:lang w:eastAsia="en-US"/>
              </w:rPr>
              <w:lastRenderedPageBreak/>
              <w:t xml:space="preserve">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2" w:history="1">
              <w:r w:rsidRPr="00651C44">
                <w:rPr>
                  <w:rFonts w:eastAsiaTheme="minorHAnsi"/>
                  <w:sz w:val="22"/>
                  <w:szCs w:val="22"/>
                  <w:lang w:eastAsia="en-US"/>
                </w:rPr>
                <w:t>части 5 статьи 52</w:t>
              </w:r>
            </w:hyperlink>
            <w:r w:rsidR="00907FB6" w:rsidRPr="00651C44">
              <w:rPr>
                <w:sz w:val="22"/>
                <w:szCs w:val="22"/>
              </w:rPr>
              <w:t>Градостроительного кодекса Российской Федерации</w:t>
            </w:r>
            <w:r w:rsidRPr="00651C44">
              <w:rPr>
                <w:rFonts w:eastAsiaTheme="minorHAnsi"/>
                <w:sz w:val="22"/>
                <w:szCs w:val="22"/>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lastRenderedPageBreak/>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firstRow="1" w:lastRow="0" w:firstColumn="1" w:lastColumn="0" w:noHBand="0" w:noVBand="1"/>
      </w:tblPr>
      <w:tblGrid>
        <w:gridCol w:w="534"/>
        <w:gridCol w:w="9887"/>
      </w:tblGrid>
      <w:tr w:rsidR="003117DF" w:rsidRPr="00651C44" w:rsidTr="008F4C1A">
        <w:tc>
          <w:tcPr>
            <w:tcW w:w="534" w:type="dxa"/>
            <w:tcBorders>
              <w:right w:val="single" w:sz="4" w:space="0" w:color="auto"/>
            </w:tcBorders>
            <w:vAlign w:val="center"/>
          </w:tcPr>
          <w:p w:rsidR="003117DF" w:rsidRPr="00651C44" w:rsidRDefault="003117DF" w:rsidP="008F4C1A">
            <w:pPr>
              <w:ind w:firstLine="0"/>
              <w:jc w:val="center"/>
              <w:rPr>
                <w:sz w:val="28"/>
                <w:szCs w:val="28"/>
              </w:rPr>
            </w:pPr>
          </w:p>
        </w:tc>
        <w:tc>
          <w:tcPr>
            <w:tcW w:w="9887" w:type="dxa"/>
            <w:tcBorders>
              <w:top w:val="nil"/>
              <w:left w:val="single" w:sz="4" w:space="0" w:color="auto"/>
              <w:bottom w:val="nil"/>
              <w:right w:val="nil"/>
            </w:tcBorders>
          </w:tcPr>
          <w:p w:rsidR="003117DF" w:rsidRPr="00651C44" w:rsidRDefault="00EC659E" w:rsidP="00393D18">
            <w:pPr>
              <w:autoSpaceDE w:val="0"/>
              <w:autoSpaceDN w:val="0"/>
              <w:adjustRightInd w:val="0"/>
              <w:ind w:firstLine="0"/>
              <w:rPr>
                <w:sz w:val="22"/>
                <w:szCs w:val="22"/>
              </w:rPr>
            </w:pPr>
            <w:r w:rsidRPr="00651C44">
              <w:rPr>
                <w:rFonts w:eastAsiaTheme="minorHAnsi"/>
                <w:sz w:val="22"/>
                <w:szCs w:val="22"/>
                <w:lang w:eastAsia="en-US"/>
              </w:rPr>
              <w:t xml:space="preserve">подача заявления о внесении изменений в разрешение на строительство менее чем за </w:t>
            </w:r>
            <w:r w:rsidR="00393D18" w:rsidRPr="00651C44">
              <w:rPr>
                <w:rFonts w:eastAsiaTheme="minorHAnsi"/>
                <w:sz w:val="22"/>
                <w:szCs w:val="22"/>
                <w:lang w:eastAsia="en-US"/>
              </w:rPr>
              <w:t>10</w:t>
            </w:r>
            <w:r w:rsidRPr="00651C44">
              <w:rPr>
                <w:rFonts w:eastAsiaTheme="minorHAnsi"/>
                <w:sz w:val="22"/>
                <w:szCs w:val="22"/>
                <w:lang w:eastAsia="en-US"/>
              </w:rPr>
              <w:t xml:space="preserve"> рабочих дней до истечения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3117DF" w:rsidP="00496138">
      <w:pPr>
        <w:autoSpaceDE w:val="0"/>
        <w:autoSpaceDN w:val="0"/>
        <w:adjustRightInd w:val="0"/>
        <w:ind w:firstLine="0"/>
        <w:rPr>
          <w:rFonts w:eastAsiaTheme="minorHAnsi"/>
          <w:sz w:val="28"/>
          <w:szCs w:val="28"/>
          <w:lang w:eastAsia="en-US"/>
        </w:rPr>
      </w:pPr>
    </w:p>
    <w:p w:rsidR="004E6136" w:rsidRPr="00651C44" w:rsidRDefault="004E6136" w:rsidP="004E6136">
      <w:pPr>
        <w:adjustRightInd w:val="0"/>
        <w:ind w:firstLine="540"/>
        <w:outlineLvl w:val="1"/>
      </w:pPr>
    </w:p>
    <w:p w:rsidR="004E6136" w:rsidRPr="00651C44" w:rsidRDefault="004E6136" w:rsidP="004E6136">
      <w:pPr>
        <w:ind w:firstLine="0"/>
        <w:rPr>
          <w:sz w:val="28"/>
          <w:szCs w:val="28"/>
        </w:rPr>
      </w:pPr>
      <w:r w:rsidRPr="00651C44">
        <w:rPr>
          <w:sz w:val="28"/>
          <w:szCs w:val="28"/>
        </w:rPr>
        <w:t>_______________________                  ______________          _____________________</w:t>
      </w:r>
    </w:p>
    <w:p w:rsidR="004E6136" w:rsidRPr="00651C44" w:rsidRDefault="004E6136" w:rsidP="004E6136">
      <w:r w:rsidRPr="00651C44">
        <w:rPr>
          <w:sz w:val="20"/>
          <w:szCs w:val="20"/>
        </w:rPr>
        <w:t>Должность                                                (подпись)                                    (ФИО)</w:t>
      </w: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4E6136" w:rsidRPr="00651C44" w:rsidRDefault="004E6136" w:rsidP="00B8299E">
      <w:pPr>
        <w:ind w:left="5670" w:firstLine="0"/>
        <w:jc w:val="right"/>
      </w:pPr>
    </w:p>
    <w:sectPr w:rsidR="004E6136" w:rsidRPr="00651C44" w:rsidSect="00EC3667">
      <w:footerReference w:type="even" r:id="rId63"/>
      <w:footerReference w:type="default" r:id="rId6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13" w:rsidRDefault="00956B13">
      <w:r>
        <w:separator/>
      </w:r>
    </w:p>
  </w:endnote>
  <w:endnote w:type="continuationSeparator" w:id="0">
    <w:p w:rsidR="00956B13" w:rsidRDefault="0095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50" w:rsidRDefault="005B1B50"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B1B50" w:rsidRDefault="005B1B50" w:rsidP="00B8299E">
    <w:pPr>
      <w:pStyle w:val="aa"/>
      <w:ind w:right="360"/>
    </w:pPr>
  </w:p>
  <w:p w:rsidR="005B1B50" w:rsidRDefault="005B1B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50" w:rsidRDefault="005B1B50">
    <w:pPr>
      <w:pStyle w:val="aa"/>
      <w:jc w:val="right"/>
    </w:pPr>
    <w:r>
      <w:fldChar w:fldCharType="begin"/>
    </w:r>
    <w:r>
      <w:instrText>PAGE   \* MERGEFORMAT</w:instrText>
    </w:r>
    <w:r>
      <w:fldChar w:fldCharType="separate"/>
    </w:r>
    <w:r w:rsidR="008C42A0">
      <w:rPr>
        <w:noProof/>
      </w:rPr>
      <w:t>35</w:t>
    </w:r>
    <w:r>
      <w:rPr>
        <w:noProof/>
      </w:rPr>
      <w:fldChar w:fldCharType="end"/>
    </w:r>
  </w:p>
  <w:p w:rsidR="005B1B50" w:rsidRDefault="005B1B50" w:rsidP="00B8299E">
    <w:pPr>
      <w:pStyle w:val="aa"/>
      <w:ind w:right="360"/>
    </w:pPr>
  </w:p>
  <w:p w:rsidR="005B1B50" w:rsidRDefault="005B1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13" w:rsidRDefault="00956B13">
      <w:r>
        <w:separator/>
      </w:r>
    </w:p>
  </w:footnote>
  <w:footnote w:type="continuationSeparator" w:id="0">
    <w:p w:rsidR="00956B13" w:rsidRDefault="00956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32"/>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8"/>
  </w:num>
  <w:num w:numId="8">
    <w:abstractNumId w:val="29"/>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9"/>
  </w:num>
  <w:num w:numId="16">
    <w:abstractNumId w:val="31"/>
  </w:num>
  <w:num w:numId="17">
    <w:abstractNumId w:val="11"/>
  </w:num>
  <w:num w:numId="18">
    <w:abstractNumId w:val="13"/>
  </w:num>
  <w:num w:numId="19">
    <w:abstractNumId w:val="30"/>
  </w:num>
  <w:num w:numId="20">
    <w:abstractNumId w:val="36"/>
  </w:num>
  <w:num w:numId="21">
    <w:abstractNumId w:val="23"/>
  </w:num>
  <w:num w:numId="22">
    <w:abstractNumId w:val="14"/>
  </w:num>
  <w:num w:numId="23">
    <w:abstractNumId w:val="33"/>
  </w:num>
  <w:num w:numId="24">
    <w:abstractNumId w:val="16"/>
  </w:num>
  <w:num w:numId="25">
    <w:abstractNumId w:val="4"/>
  </w:num>
  <w:num w:numId="26">
    <w:abstractNumId w:val="26"/>
  </w:num>
  <w:num w:numId="27">
    <w:abstractNumId w:val="35"/>
  </w:num>
  <w:num w:numId="28">
    <w:abstractNumId w:val="17"/>
  </w:num>
  <w:num w:numId="29">
    <w:abstractNumId w:val="21"/>
  </w:num>
  <w:num w:numId="30">
    <w:abstractNumId w:val="22"/>
  </w:num>
  <w:num w:numId="31">
    <w:abstractNumId w:val="28"/>
  </w:num>
  <w:num w:numId="32">
    <w:abstractNumId w:val="9"/>
  </w:num>
  <w:num w:numId="33">
    <w:abstractNumId w:val="5"/>
  </w:num>
  <w:num w:numId="34">
    <w:abstractNumId w:val="37"/>
  </w:num>
  <w:num w:numId="35">
    <w:abstractNumId w:val="6"/>
  </w:num>
  <w:num w:numId="36">
    <w:abstractNumId w:val="20"/>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26C8"/>
    <w:rsid w:val="00002D94"/>
    <w:rsid w:val="00006E9F"/>
    <w:rsid w:val="0000728F"/>
    <w:rsid w:val="00021312"/>
    <w:rsid w:val="000215F6"/>
    <w:rsid w:val="000263FC"/>
    <w:rsid w:val="0003136F"/>
    <w:rsid w:val="00033A4C"/>
    <w:rsid w:val="0003580A"/>
    <w:rsid w:val="0004003E"/>
    <w:rsid w:val="00040796"/>
    <w:rsid w:val="00040824"/>
    <w:rsid w:val="000450D1"/>
    <w:rsid w:val="00045280"/>
    <w:rsid w:val="00045675"/>
    <w:rsid w:val="000508FF"/>
    <w:rsid w:val="0005573A"/>
    <w:rsid w:val="00057D0E"/>
    <w:rsid w:val="00062889"/>
    <w:rsid w:val="000638C4"/>
    <w:rsid w:val="00070908"/>
    <w:rsid w:val="0007604E"/>
    <w:rsid w:val="000807A1"/>
    <w:rsid w:val="00081561"/>
    <w:rsid w:val="00090241"/>
    <w:rsid w:val="00090D27"/>
    <w:rsid w:val="0009242C"/>
    <w:rsid w:val="0009377A"/>
    <w:rsid w:val="00093891"/>
    <w:rsid w:val="00094A64"/>
    <w:rsid w:val="00096EE8"/>
    <w:rsid w:val="000971FE"/>
    <w:rsid w:val="000A3322"/>
    <w:rsid w:val="000A3CAE"/>
    <w:rsid w:val="000A4115"/>
    <w:rsid w:val="000B0F81"/>
    <w:rsid w:val="000B454F"/>
    <w:rsid w:val="000C1517"/>
    <w:rsid w:val="000C4658"/>
    <w:rsid w:val="000C4766"/>
    <w:rsid w:val="000C7EF6"/>
    <w:rsid w:val="000D35D3"/>
    <w:rsid w:val="000E14D5"/>
    <w:rsid w:val="000E249D"/>
    <w:rsid w:val="000E2C02"/>
    <w:rsid w:val="000E36A4"/>
    <w:rsid w:val="000E4595"/>
    <w:rsid w:val="000E5262"/>
    <w:rsid w:val="000E6D81"/>
    <w:rsid w:val="000F1C3E"/>
    <w:rsid w:val="000F5EAC"/>
    <w:rsid w:val="00101553"/>
    <w:rsid w:val="00110D78"/>
    <w:rsid w:val="00110EBA"/>
    <w:rsid w:val="00110F82"/>
    <w:rsid w:val="001149C1"/>
    <w:rsid w:val="0011599A"/>
    <w:rsid w:val="001168F3"/>
    <w:rsid w:val="00124309"/>
    <w:rsid w:val="00127F69"/>
    <w:rsid w:val="001318AE"/>
    <w:rsid w:val="00133039"/>
    <w:rsid w:val="001379B0"/>
    <w:rsid w:val="00141917"/>
    <w:rsid w:val="001463E4"/>
    <w:rsid w:val="00157B30"/>
    <w:rsid w:val="00157DB4"/>
    <w:rsid w:val="00162C9E"/>
    <w:rsid w:val="00166C3E"/>
    <w:rsid w:val="0017029A"/>
    <w:rsid w:val="00172928"/>
    <w:rsid w:val="00172F32"/>
    <w:rsid w:val="00174AFC"/>
    <w:rsid w:val="00180A15"/>
    <w:rsid w:val="00181B24"/>
    <w:rsid w:val="001821AA"/>
    <w:rsid w:val="00183BFA"/>
    <w:rsid w:val="00190737"/>
    <w:rsid w:val="00191C0F"/>
    <w:rsid w:val="00193457"/>
    <w:rsid w:val="0019775F"/>
    <w:rsid w:val="001A1115"/>
    <w:rsid w:val="001A39E9"/>
    <w:rsid w:val="001A4042"/>
    <w:rsid w:val="001A4B49"/>
    <w:rsid w:val="001A5B77"/>
    <w:rsid w:val="001B5A9D"/>
    <w:rsid w:val="001C2F2F"/>
    <w:rsid w:val="001C3E81"/>
    <w:rsid w:val="001D0668"/>
    <w:rsid w:val="001D34E6"/>
    <w:rsid w:val="001D3CE3"/>
    <w:rsid w:val="001E3F50"/>
    <w:rsid w:val="001E44FD"/>
    <w:rsid w:val="001E5CC8"/>
    <w:rsid w:val="001E7135"/>
    <w:rsid w:val="001E74A2"/>
    <w:rsid w:val="001F0794"/>
    <w:rsid w:val="001F21D7"/>
    <w:rsid w:val="001F243B"/>
    <w:rsid w:val="0020050E"/>
    <w:rsid w:val="0020300D"/>
    <w:rsid w:val="00204B37"/>
    <w:rsid w:val="00205B4A"/>
    <w:rsid w:val="00207085"/>
    <w:rsid w:val="00211E68"/>
    <w:rsid w:val="002147B6"/>
    <w:rsid w:val="00216B68"/>
    <w:rsid w:val="002255B1"/>
    <w:rsid w:val="0023266E"/>
    <w:rsid w:val="002331C9"/>
    <w:rsid w:val="00241BB9"/>
    <w:rsid w:val="00241EA4"/>
    <w:rsid w:val="00241F12"/>
    <w:rsid w:val="0024721B"/>
    <w:rsid w:val="00251627"/>
    <w:rsid w:val="00252718"/>
    <w:rsid w:val="00254839"/>
    <w:rsid w:val="002561D8"/>
    <w:rsid w:val="00257A04"/>
    <w:rsid w:val="00262F18"/>
    <w:rsid w:val="0026305E"/>
    <w:rsid w:val="00266ABC"/>
    <w:rsid w:val="002715AF"/>
    <w:rsid w:val="00271F59"/>
    <w:rsid w:val="00271FF0"/>
    <w:rsid w:val="00275DCC"/>
    <w:rsid w:val="00281E4F"/>
    <w:rsid w:val="00284C49"/>
    <w:rsid w:val="00284E29"/>
    <w:rsid w:val="00285BAC"/>
    <w:rsid w:val="00291D37"/>
    <w:rsid w:val="00292276"/>
    <w:rsid w:val="00295985"/>
    <w:rsid w:val="00295B77"/>
    <w:rsid w:val="00296717"/>
    <w:rsid w:val="002A1872"/>
    <w:rsid w:val="002A21DC"/>
    <w:rsid w:val="002A4B98"/>
    <w:rsid w:val="002A5E18"/>
    <w:rsid w:val="002A6798"/>
    <w:rsid w:val="002B244E"/>
    <w:rsid w:val="002B61B7"/>
    <w:rsid w:val="002B78C7"/>
    <w:rsid w:val="002C14E0"/>
    <w:rsid w:val="002D2BC0"/>
    <w:rsid w:val="002D2BFA"/>
    <w:rsid w:val="002D3634"/>
    <w:rsid w:val="002D389E"/>
    <w:rsid w:val="002D3A55"/>
    <w:rsid w:val="002D61E0"/>
    <w:rsid w:val="002D631D"/>
    <w:rsid w:val="002D66C2"/>
    <w:rsid w:val="002D66D8"/>
    <w:rsid w:val="002E39DF"/>
    <w:rsid w:val="002E760B"/>
    <w:rsid w:val="002F0BF2"/>
    <w:rsid w:val="002F13A6"/>
    <w:rsid w:val="002F14F7"/>
    <w:rsid w:val="002F2E0F"/>
    <w:rsid w:val="002F2E79"/>
    <w:rsid w:val="002F58AE"/>
    <w:rsid w:val="002F5AFA"/>
    <w:rsid w:val="002F7657"/>
    <w:rsid w:val="00306B9F"/>
    <w:rsid w:val="003079F7"/>
    <w:rsid w:val="00310804"/>
    <w:rsid w:val="003117DF"/>
    <w:rsid w:val="00313D07"/>
    <w:rsid w:val="00315355"/>
    <w:rsid w:val="003153B8"/>
    <w:rsid w:val="003169C2"/>
    <w:rsid w:val="00317D3B"/>
    <w:rsid w:val="00317E02"/>
    <w:rsid w:val="003215B8"/>
    <w:rsid w:val="00322080"/>
    <w:rsid w:val="00331A1A"/>
    <w:rsid w:val="00340760"/>
    <w:rsid w:val="00340E12"/>
    <w:rsid w:val="003456B9"/>
    <w:rsid w:val="0035163F"/>
    <w:rsid w:val="00351C98"/>
    <w:rsid w:val="003525D8"/>
    <w:rsid w:val="00353586"/>
    <w:rsid w:val="00356C09"/>
    <w:rsid w:val="003576B4"/>
    <w:rsid w:val="00360466"/>
    <w:rsid w:val="00361601"/>
    <w:rsid w:val="00361926"/>
    <w:rsid w:val="00362865"/>
    <w:rsid w:val="0036398C"/>
    <w:rsid w:val="00363BC4"/>
    <w:rsid w:val="0036400E"/>
    <w:rsid w:val="00364234"/>
    <w:rsid w:val="00366130"/>
    <w:rsid w:val="00367620"/>
    <w:rsid w:val="00374199"/>
    <w:rsid w:val="0038157A"/>
    <w:rsid w:val="00385DEA"/>
    <w:rsid w:val="00393D18"/>
    <w:rsid w:val="00395CEA"/>
    <w:rsid w:val="0039697E"/>
    <w:rsid w:val="00396E7E"/>
    <w:rsid w:val="003A25F9"/>
    <w:rsid w:val="003A2ED5"/>
    <w:rsid w:val="003A5D1B"/>
    <w:rsid w:val="003A5D80"/>
    <w:rsid w:val="003A5EC1"/>
    <w:rsid w:val="003A7F55"/>
    <w:rsid w:val="003B002D"/>
    <w:rsid w:val="003B1ADA"/>
    <w:rsid w:val="003B531B"/>
    <w:rsid w:val="003B5CFB"/>
    <w:rsid w:val="003B6335"/>
    <w:rsid w:val="003C1168"/>
    <w:rsid w:val="003C4C8E"/>
    <w:rsid w:val="003D2DDE"/>
    <w:rsid w:val="003D3488"/>
    <w:rsid w:val="003D41F2"/>
    <w:rsid w:val="003D4474"/>
    <w:rsid w:val="003D5DBD"/>
    <w:rsid w:val="003E03B0"/>
    <w:rsid w:val="003E1904"/>
    <w:rsid w:val="003E46AB"/>
    <w:rsid w:val="003F0AAA"/>
    <w:rsid w:val="003F518C"/>
    <w:rsid w:val="003F64F6"/>
    <w:rsid w:val="003F7099"/>
    <w:rsid w:val="00404F1B"/>
    <w:rsid w:val="00410B4F"/>
    <w:rsid w:val="00412651"/>
    <w:rsid w:val="00426BC2"/>
    <w:rsid w:val="00427E6A"/>
    <w:rsid w:val="0043155A"/>
    <w:rsid w:val="00433BC5"/>
    <w:rsid w:val="0044033E"/>
    <w:rsid w:val="00447143"/>
    <w:rsid w:val="00450598"/>
    <w:rsid w:val="00452DAF"/>
    <w:rsid w:val="00454924"/>
    <w:rsid w:val="00456180"/>
    <w:rsid w:val="0045775B"/>
    <w:rsid w:val="00457943"/>
    <w:rsid w:val="00460E3F"/>
    <w:rsid w:val="00461230"/>
    <w:rsid w:val="0046260D"/>
    <w:rsid w:val="004647CD"/>
    <w:rsid w:val="004653C2"/>
    <w:rsid w:val="00475D7E"/>
    <w:rsid w:val="00480869"/>
    <w:rsid w:val="00483FCE"/>
    <w:rsid w:val="0048460F"/>
    <w:rsid w:val="00484993"/>
    <w:rsid w:val="00485E15"/>
    <w:rsid w:val="004863EF"/>
    <w:rsid w:val="00491914"/>
    <w:rsid w:val="0049336A"/>
    <w:rsid w:val="00493F20"/>
    <w:rsid w:val="00493FE0"/>
    <w:rsid w:val="00495DD8"/>
    <w:rsid w:val="00496138"/>
    <w:rsid w:val="0049717F"/>
    <w:rsid w:val="004A0720"/>
    <w:rsid w:val="004A1832"/>
    <w:rsid w:val="004A1CF7"/>
    <w:rsid w:val="004A1DE2"/>
    <w:rsid w:val="004A1E3D"/>
    <w:rsid w:val="004A242B"/>
    <w:rsid w:val="004A512F"/>
    <w:rsid w:val="004A5DBB"/>
    <w:rsid w:val="004A5FF3"/>
    <w:rsid w:val="004B1E15"/>
    <w:rsid w:val="004B31D9"/>
    <w:rsid w:val="004B4204"/>
    <w:rsid w:val="004B798E"/>
    <w:rsid w:val="004C693F"/>
    <w:rsid w:val="004D5437"/>
    <w:rsid w:val="004D5669"/>
    <w:rsid w:val="004D6068"/>
    <w:rsid w:val="004E340B"/>
    <w:rsid w:val="004E6136"/>
    <w:rsid w:val="004F3105"/>
    <w:rsid w:val="004F4EA9"/>
    <w:rsid w:val="00513130"/>
    <w:rsid w:val="00514B83"/>
    <w:rsid w:val="005225A3"/>
    <w:rsid w:val="00524D73"/>
    <w:rsid w:val="00525C48"/>
    <w:rsid w:val="0052603E"/>
    <w:rsid w:val="00526E4E"/>
    <w:rsid w:val="00527968"/>
    <w:rsid w:val="00530F90"/>
    <w:rsid w:val="00531BD0"/>
    <w:rsid w:val="005328A2"/>
    <w:rsid w:val="00532EE8"/>
    <w:rsid w:val="005429F1"/>
    <w:rsid w:val="005478DD"/>
    <w:rsid w:val="00550340"/>
    <w:rsid w:val="00552963"/>
    <w:rsid w:val="005545F3"/>
    <w:rsid w:val="00561DEF"/>
    <w:rsid w:val="0056236D"/>
    <w:rsid w:val="005625AD"/>
    <w:rsid w:val="0056290C"/>
    <w:rsid w:val="005705CA"/>
    <w:rsid w:val="005765A2"/>
    <w:rsid w:val="00581FA5"/>
    <w:rsid w:val="00590403"/>
    <w:rsid w:val="005920AE"/>
    <w:rsid w:val="005926D7"/>
    <w:rsid w:val="005928B9"/>
    <w:rsid w:val="005A1018"/>
    <w:rsid w:val="005A25D5"/>
    <w:rsid w:val="005A2AB0"/>
    <w:rsid w:val="005A5195"/>
    <w:rsid w:val="005B1B50"/>
    <w:rsid w:val="005B5391"/>
    <w:rsid w:val="005C31EF"/>
    <w:rsid w:val="005C4401"/>
    <w:rsid w:val="005C47FC"/>
    <w:rsid w:val="005C70F3"/>
    <w:rsid w:val="005C7527"/>
    <w:rsid w:val="005D01E9"/>
    <w:rsid w:val="005D22D7"/>
    <w:rsid w:val="005D7CD3"/>
    <w:rsid w:val="005E77B1"/>
    <w:rsid w:val="005F19DC"/>
    <w:rsid w:val="005F418F"/>
    <w:rsid w:val="006050B7"/>
    <w:rsid w:val="00605185"/>
    <w:rsid w:val="0060631A"/>
    <w:rsid w:val="00612C6C"/>
    <w:rsid w:val="00613314"/>
    <w:rsid w:val="00620F2A"/>
    <w:rsid w:val="0062124D"/>
    <w:rsid w:val="00621829"/>
    <w:rsid w:val="00626E8F"/>
    <w:rsid w:val="0064089B"/>
    <w:rsid w:val="0064798A"/>
    <w:rsid w:val="00651C44"/>
    <w:rsid w:val="00653E81"/>
    <w:rsid w:val="00654B11"/>
    <w:rsid w:val="006579F3"/>
    <w:rsid w:val="006625F1"/>
    <w:rsid w:val="0066349D"/>
    <w:rsid w:val="006661D0"/>
    <w:rsid w:val="00671C46"/>
    <w:rsid w:val="006733F1"/>
    <w:rsid w:val="00673BCB"/>
    <w:rsid w:val="00677206"/>
    <w:rsid w:val="00680935"/>
    <w:rsid w:val="006833B4"/>
    <w:rsid w:val="006856F4"/>
    <w:rsid w:val="006860E9"/>
    <w:rsid w:val="0069228B"/>
    <w:rsid w:val="00694113"/>
    <w:rsid w:val="00694463"/>
    <w:rsid w:val="00695F95"/>
    <w:rsid w:val="00696912"/>
    <w:rsid w:val="006971FD"/>
    <w:rsid w:val="0069749C"/>
    <w:rsid w:val="006A0FC5"/>
    <w:rsid w:val="006A2D1C"/>
    <w:rsid w:val="006A50DC"/>
    <w:rsid w:val="006A6741"/>
    <w:rsid w:val="006A6B73"/>
    <w:rsid w:val="006A74BC"/>
    <w:rsid w:val="006B490C"/>
    <w:rsid w:val="006C00E8"/>
    <w:rsid w:val="006C3431"/>
    <w:rsid w:val="006C39AB"/>
    <w:rsid w:val="006C5206"/>
    <w:rsid w:val="006C6553"/>
    <w:rsid w:val="006C6712"/>
    <w:rsid w:val="006D5BFC"/>
    <w:rsid w:val="006D60E7"/>
    <w:rsid w:val="006D61CE"/>
    <w:rsid w:val="006D7943"/>
    <w:rsid w:val="006D7D06"/>
    <w:rsid w:val="006E2687"/>
    <w:rsid w:val="006E2883"/>
    <w:rsid w:val="006E5C89"/>
    <w:rsid w:val="006E607B"/>
    <w:rsid w:val="006F02A7"/>
    <w:rsid w:val="006F1E91"/>
    <w:rsid w:val="006F3AA3"/>
    <w:rsid w:val="006F5CC4"/>
    <w:rsid w:val="006F6D78"/>
    <w:rsid w:val="00703609"/>
    <w:rsid w:val="007101AB"/>
    <w:rsid w:val="00710CBC"/>
    <w:rsid w:val="0071312C"/>
    <w:rsid w:val="00713E67"/>
    <w:rsid w:val="00715BF4"/>
    <w:rsid w:val="00717691"/>
    <w:rsid w:val="00721646"/>
    <w:rsid w:val="0072389F"/>
    <w:rsid w:val="007270FF"/>
    <w:rsid w:val="00727FC6"/>
    <w:rsid w:val="00732591"/>
    <w:rsid w:val="007349FE"/>
    <w:rsid w:val="00737D23"/>
    <w:rsid w:val="00747CB4"/>
    <w:rsid w:val="00750011"/>
    <w:rsid w:val="00750C4E"/>
    <w:rsid w:val="007522C8"/>
    <w:rsid w:val="0075255C"/>
    <w:rsid w:val="0075305D"/>
    <w:rsid w:val="0076718B"/>
    <w:rsid w:val="00770307"/>
    <w:rsid w:val="00771BD7"/>
    <w:rsid w:val="00772083"/>
    <w:rsid w:val="0077209D"/>
    <w:rsid w:val="00772407"/>
    <w:rsid w:val="0077244C"/>
    <w:rsid w:val="00772F47"/>
    <w:rsid w:val="00773C1C"/>
    <w:rsid w:val="00780E60"/>
    <w:rsid w:val="00781D80"/>
    <w:rsid w:val="007846B4"/>
    <w:rsid w:val="00791B5D"/>
    <w:rsid w:val="00792010"/>
    <w:rsid w:val="00792A38"/>
    <w:rsid w:val="00794C2E"/>
    <w:rsid w:val="007A01D4"/>
    <w:rsid w:val="007A1408"/>
    <w:rsid w:val="007A1878"/>
    <w:rsid w:val="007A25EB"/>
    <w:rsid w:val="007A3B29"/>
    <w:rsid w:val="007A5174"/>
    <w:rsid w:val="007A6365"/>
    <w:rsid w:val="007A7360"/>
    <w:rsid w:val="007A7510"/>
    <w:rsid w:val="007B4918"/>
    <w:rsid w:val="007B4A1A"/>
    <w:rsid w:val="007B514A"/>
    <w:rsid w:val="007B5F7B"/>
    <w:rsid w:val="007C2C23"/>
    <w:rsid w:val="007C309E"/>
    <w:rsid w:val="007C72DF"/>
    <w:rsid w:val="007D249E"/>
    <w:rsid w:val="007D2521"/>
    <w:rsid w:val="007D3500"/>
    <w:rsid w:val="007D386A"/>
    <w:rsid w:val="007D5B68"/>
    <w:rsid w:val="007D6101"/>
    <w:rsid w:val="007E2D38"/>
    <w:rsid w:val="007E70BA"/>
    <w:rsid w:val="007F1D37"/>
    <w:rsid w:val="007F2E09"/>
    <w:rsid w:val="008020E9"/>
    <w:rsid w:val="008045D9"/>
    <w:rsid w:val="00821F73"/>
    <w:rsid w:val="008240C8"/>
    <w:rsid w:val="00824179"/>
    <w:rsid w:val="00825561"/>
    <w:rsid w:val="00826DDD"/>
    <w:rsid w:val="008275FB"/>
    <w:rsid w:val="00827FCE"/>
    <w:rsid w:val="00831B5B"/>
    <w:rsid w:val="00835556"/>
    <w:rsid w:val="0083638F"/>
    <w:rsid w:val="00842093"/>
    <w:rsid w:val="00842B6A"/>
    <w:rsid w:val="00846E78"/>
    <w:rsid w:val="0085186A"/>
    <w:rsid w:val="00854136"/>
    <w:rsid w:val="008561AA"/>
    <w:rsid w:val="008579C9"/>
    <w:rsid w:val="00857EF2"/>
    <w:rsid w:val="0086225A"/>
    <w:rsid w:val="0087208C"/>
    <w:rsid w:val="008810B5"/>
    <w:rsid w:val="0088329E"/>
    <w:rsid w:val="008873E5"/>
    <w:rsid w:val="008904E7"/>
    <w:rsid w:val="00894963"/>
    <w:rsid w:val="008965C9"/>
    <w:rsid w:val="008A1706"/>
    <w:rsid w:val="008A2D10"/>
    <w:rsid w:val="008A6E0B"/>
    <w:rsid w:val="008B1BEB"/>
    <w:rsid w:val="008B277A"/>
    <w:rsid w:val="008B377B"/>
    <w:rsid w:val="008B4443"/>
    <w:rsid w:val="008B75A9"/>
    <w:rsid w:val="008C3B1B"/>
    <w:rsid w:val="008C42A0"/>
    <w:rsid w:val="008C4EBD"/>
    <w:rsid w:val="008C6878"/>
    <w:rsid w:val="008C7055"/>
    <w:rsid w:val="008C70A5"/>
    <w:rsid w:val="008C73DD"/>
    <w:rsid w:val="008D09DA"/>
    <w:rsid w:val="008D23D8"/>
    <w:rsid w:val="008D555B"/>
    <w:rsid w:val="008D5919"/>
    <w:rsid w:val="008D7644"/>
    <w:rsid w:val="008E0BD3"/>
    <w:rsid w:val="008E3C52"/>
    <w:rsid w:val="008E6588"/>
    <w:rsid w:val="008E7133"/>
    <w:rsid w:val="008E71E3"/>
    <w:rsid w:val="008E7C53"/>
    <w:rsid w:val="008F1FF6"/>
    <w:rsid w:val="008F4C1A"/>
    <w:rsid w:val="008F6BBE"/>
    <w:rsid w:val="008F7F5B"/>
    <w:rsid w:val="009047DA"/>
    <w:rsid w:val="00907FB6"/>
    <w:rsid w:val="009123F8"/>
    <w:rsid w:val="009177E6"/>
    <w:rsid w:val="00920B55"/>
    <w:rsid w:val="00922D15"/>
    <w:rsid w:val="009233C0"/>
    <w:rsid w:val="00924617"/>
    <w:rsid w:val="00925E10"/>
    <w:rsid w:val="0093009C"/>
    <w:rsid w:val="00930CFF"/>
    <w:rsid w:val="00932287"/>
    <w:rsid w:val="00936ABB"/>
    <w:rsid w:val="00937731"/>
    <w:rsid w:val="009412D3"/>
    <w:rsid w:val="00941CD5"/>
    <w:rsid w:val="0094498D"/>
    <w:rsid w:val="00946764"/>
    <w:rsid w:val="00946C40"/>
    <w:rsid w:val="009477B1"/>
    <w:rsid w:val="00951615"/>
    <w:rsid w:val="009567C3"/>
    <w:rsid w:val="00956B13"/>
    <w:rsid w:val="00960FEC"/>
    <w:rsid w:val="009655E0"/>
    <w:rsid w:val="00973FAC"/>
    <w:rsid w:val="00977E7C"/>
    <w:rsid w:val="00981E80"/>
    <w:rsid w:val="0098672F"/>
    <w:rsid w:val="0099059D"/>
    <w:rsid w:val="00992C96"/>
    <w:rsid w:val="00994E62"/>
    <w:rsid w:val="009A044D"/>
    <w:rsid w:val="009A09F2"/>
    <w:rsid w:val="009A0E2D"/>
    <w:rsid w:val="009A263C"/>
    <w:rsid w:val="009A4291"/>
    <w:rsid w:val="009B24C1"/>
    <w:rsid w:val="009C3D8F"/>
    <w:rsid w:val="009C69D9"/>
    <w:rsid w:val="009C728D"/>
    <w:rsid w:val="009D01AE"/>
    <w:rsid w:val="009D1173"/>
    <w:rsid w:val="009D3715"/>
    <w:rsid w:val="009D550E"/>
    <w:rsid w:val="009D6A0A"/>
    <w:rsid w:val="009D719A"/>
    <w:rsid w:val="009D7D35"/>
    <w:rsid w:val="009E37CE"/>
    <w:rsid w:val="009E4EEC"/>
    <w:rsid w:val="009E640F"/>
    <w:rsid w:val="009E7279"/>
    <w:rsid w:val="009F037D"/>
    <w:rsid w:val="009F39FD"/>
    <w:rsid w:val="009F6DEE"/>
    <w:rsid w:val="00A0279F"/>
    <w:rsid w:val="00A07951"/>
    <w:rsid w:val="00A10F31"/>
    <w:rsid w:val="00A118E3"/>
    <w:rsid w:val="00A11AAA"/>
    <w:rsid w:val="00A132C6"/>
    <w:rsid w:val="00A14A65"/>
    <w:rsid w:val="00A169E5"/>
    <w:rsid w:val="00A17E75"/>
    <w:rsid w:val="00A22F84"/>
    <w:rsid w:val="00A243C2"/>
    <w:rsid w:val="00A265FA"/>
    <w:rsid w:val="00A31A70"/>
    <w:rsid w:val="00A34DD6"/>
    <w:rsid w:val="00A36BB4"/>
    <w:rsid w:val="00A37EF4"/>
    <w:rsid w:val="00A417BD"/>
    <w:rsid w:val="00A427B5"/>
    <w:rsid w:val="00A43861"/>
    <w:rsid w:val="00A43F86"/>
    <w:rsid w:val="00A46284"/>
    <w:rsid w:val="00A47DCC"/>
    <w:rsid w:val="00A5216A"/>
    <w:rsid w:val="00A52C60"/>
    <w:rsid w:val="00A60764"/>
    <w:rsid w:val="00A61E67"/>
    <w:rsid w:val="00A6268F"/>
    <w:rsid w:val="00A628C1"/>
    <w:rsid w:val="00A62AA4"/>
    <w:rsid w:val="00A6491D"/>
    <w:rsid w:val="00A64CF5"/>
    <w:rsid w:val="00A73E3D"/>
    <w:rsid w:val="00A759DC"/>
    <w:rsid w:val="00A820F7"/>
    <w:rsid w:val="00A85B46"/>
    <w:rsid w:val="00A860CC"/>
    <w:rsid w:val="00A879D4"/>
    <w:rsid w:val="00A915C7"/>
    <w:rsid w:val="00A9324A"/>
    <w:rsid w:val="00A9542D"/>
    <w:rsid w:val="00A95E4B"/>
    <w:rsid w:val="00AA0737"/>
    <w:rsid w:val="00AA3BDF"/>
    <w:rsid w:val="00AA685C"/>
    <w:rsid w:val="00AA6882"/>
    <w:rsid w:val="00AA68DF"/>
    <w:rsid w:val="00AA73EB"/>
    <w:rsid w:val="00AA75F8"/>
    <w:rsid w:val="00AA783A"/>
    <w:rsid w:val="00AB15B7"/>
    <w:rsid w:val="00AB4BF4"/>
    <w:rsid w:val="00AB5857"/>
    <w:rsid w:val="00AB7A25"/>
    <w:rsid w:val="00AC0C5A"/>
    <w:rsid w:val="00AC3CD5"/>
    <w:rsid w:val="00AC464B"/>
    <w:rsid w:val="00AC5CC5"/>
    <w:rsid w:val="00AC6DFD"/>
    <w:rsid w:val="00AC722F"/>
    <w:rsid w:val="00AD50D1"/>
    <w:rsid w:val="00AD7EFB"/>
    <w:rsid w:val="00AE0D17"/>
    <w:rsid w:val="00AE12EE"/>
    <w:rsid w:val="00AE13D0"/>
    <w:rsid w:val="00AE2348"/>
    <w:rsid w:val="00AE3049"/>
    <w:rsid w:val="00AE361A"/>
    <w:rsid w:val="00AE51C2"/>
    <w:rsid w:val="00AE61F5"/>
    <w:rsid w:val="00AE756D"/>
    <w:rsid w:val="00AF22E5"/>
    <w:rsid w:val="00AF666A"/>
    <w:rsid w:val="00AF7356"/>
    <w:rsid w:val="00B019FD"/>
    <w:rsid w:val="00B03072"/>
    <w:rsid w:val="00B07FF9"/>
    <w:rsid w:val="00B112C3"/>
    <w:rsid w:val="00B1401F"/>
    <w:rsid w:val="00B142A0"/>
    <w:rsid w:val="00B22688"/>
    <w:rsid w:val="00B235A5"/>
    <w:rsid w:val="00B23DE8"/>
    <w:rsid w:val="00B23F13"/>
    <w:rsid w:val="00B27CC0"/>
    <w:rsid w:val="00B3067E"/>
    <w:rsid w:val="00B31690"/>
    <w:rsid w:val="00B34305"/>
    <w:rsid w:val="00B37F71"/>
    <w:rsid w:val="00B46441"/>
    <w:rsid w:val="00B52D48"/>
    <w:rsid w:val="00B533DA"/>
    <w:rsid w:val="00B63B23"/>
    <w:rsid w:val="00B63BD0"/>
    <w:rsid w:val="00B67044"/>
    <w:rsid w:val="00B7449C"/>
    <w:rsid w:val="00B75799"/>
    <w:rsid w:val="00B8101B"/>
    <w:rsid w:val="00B8126C"/>
    <w:rsid w:val="00B81C01"/>
    <w:rsid w:val="00B8299E"/>
    <w:rsid w:val="00B8601B"/>
    <w:rsid w:val="00B93E92"/>
    <w:rsid w:val="00B95722"/>
    <w:rsid w:val="00B962F9"/>
    <w:rsid w:val="00B97CB1"/>
    <w:rsid w:val="00BA1D75"/>
    <w:rsid w:val="00BA6257"/>
    <w:rsid w:val="00BA7D78"/>
    <w:rsid w:val="00BB0AD1"/>
    <w:rsid w:val="00BB247A"/>
    <w:rsid w:val="00BB3109"/>
    <w:rsid w:val="00BB34FA"/>
    <w:rsid w:val="00BB42C5"/>
    <w:rsid w:val="00BB5323"/>
    <w:rsid w:val="00BB6794"/>
    <w:rsid w:val="00BB7720"/>
    <w:rsid w:val="00BB77C0"/>
    <w:rsid w:val="00BC0C06"/>
    <w:rsid w:val="00BC1208"/>
    <w:rsid w:val="00BC14C1"/>
    <w:rsid w:val="00BC2D25"/>
    <w:rsid w:val="00BC7D70"/>
    <w:rsid w:val="00BC7E73"/>
    <w:rsid w:val="00BD1AFE"/>
    <w:rsid w:val="00BD2ECA"/>
    <w:rsid w:val="00BD62A2"/>
    <w:rsid w:val="00BD7119"/>
    <w:rsid w:val="00BE0A8C"/>
    <w:rsid w:val="00BE1515"/>
    <w:rsid w:val="00BE40B4"/>
    <w:rsid w:val="00BE4D81"/>
    <w:rsid w:val="00BF0ED4"/>
    <w:rsid w:val="00BF35FD"/>
    <w:rsid w:val="00BF3D4F"/>
    <w:rsid w:val="00BF5F58"/>
    <w:rsid w:val="00BF60FA"/>
    <w:rsid w:val="00C02B0F"/>
    <w:rsid w:val="00C0416B"/>
    <w:rsid w:val="00C05BA3"/>
    <w:rsid w:val="00C1007D"/>
    <w:rsid w:val="00C1064E"/>
    <w:rsid w:val="00C14FE0"/>
    <w:rsid w:val="00C22437"/>
    <w:rsid w:val="00C226EC"/>
    <w:rsid w:val="00C24109"/>
    <w:rsid w:val="00C27DBA"/>
    <w:rsid w:val="00C31977"/>
    <w:rsid w:val="00C32283"/>
    <w:rsid w:val="00C417F3"/>
    <w:rsid w:val="00C424BC"/>
    <w:rsid w:val="00C46A7C"/>
    <w:rsid w:val="00C46DCC"/>
    <w:rsid w:val="00C46E92"/>
    <w:rsid w:val="00C4791B"/>
    <w:rsid w:val="00C55747"/>
    <w:rsid w:val="00C55C6A"/>
    <w:rsid w:val="00C55F16"/>
    <w:rsid w:val="00C57564"/>
    <w:rsid w:val="00C626A7"/>
    <w:rsid w:val="00C63E21"/>
    <w:rsid w:val="00C657E2"/>
    <w:rsid w:val="00C65EC6"/>
    <w:rsid w:val="00C72998"/>
    <w:rsid w:val="00C7307F"/>
    <w:rsid w:val="00C77A04"/>
    <w:rsid w:val="00C806FD"/>
    <w:rsid w:val="00C84369"/>
    <w:rsid w:val="00C85269"/>
    <w:rsid w:val="00C85FE1"/>
    <w:rsid w:val="00C869A8"/>
    <w:rsid w:val="00C87164"/>
    <w:rsid w:val="00C923FA"/>
    <w:rsid w:val="00C964D8"/>
    <w:rsid w:val="00C96BEE"/>
    <w:rsid w:val="00CA1E3D"/>
    <w:rsid w:val="00CA213F"/>
    <w:rsid w:val="00CA36FC"/>
    <w:rsid w:val="00CA5027"/>
    <w:rsid w:val="00CB00CC"/>
    <w:rsid w:val="00CB16A0"/>
    <w:rsid w:val="00CB5FBD"/>
    <w:rsid w:val="00CC00BB"/>
    <w:rsid w:val="00CC14E2"/>
    <w:rsid w:val="00CC171F"/>
    <w:rsid w:val="00CC5D4D"/>
    <w:rsid w:val="00CC6A71"/>
    <w:rsid w:val="00CD27EC"/>
    <w:rsid w:val="00CD7990"/>
    <w:rsid w:val="00CE00D1"/>
    <w:rsid w:val="00CF4074"/>
    <w:rsid w:val="00CF5691"/>
    <w:rsid w:val="00CF6F02"/>
    <w:rsid w:val="00D01FB1"/>
    <w:rsid w:val="00D02313"/>
    <w:rsid w:val="00D02592"/>
    <w:rsid w:val="00D04CF5"/>
    <w:rsid w:val="00D0550E"/>
    <w:rsid w:val="00D07B5F"/>
    <w:rsid w:val="00D11554"/>
    <w:rsid w:val="00D11AAB"/>
    <w:rsid w:val="00D13864"/>
    <w:rsid w:val="00D154ED"/>
    <w:rsid w:val="00D2280C"/>
    <w:rsid w:val="00D2480A"/>
    <w:rsid w:val="00D254D4"/>
    <w:rsid w:val="00D30096"/>
    <w:rsid w:val="00D33175"/>
    <w:rsid w:val="00D3518D"/>
    <w:rsid w:val="00D40BB4"/>
    <w:rsid w:val="00D4105F"/>
    <w:rsid w:val="00D43B29"/>
    <w:rsid w:val="00D4659D"/>
    <w:rsid w:val="00D51304"/>
    <w:rsid w:val="00D51F31"/>
    <w:rsid w:val="00D531D8"/>
    <w:rsid w:val="00D53916"/>
    <w:rsid w:val="00D61AEB"/>
    <w:rsid w:val="00D61E3C"/>
    <w:rsid w:val="00D63707"/>
    <w:rsid w:val="00D64778"/>
    <w:rsid w:val="00D665EB"/>
    <w:rsid w:val="00D673BF"/>
    <w:rsid w:val="00D70CCB"/>
    <w:rsid w:val="00D723ED"/>
    <w:rsid w:val="00D73A35"/>
    <w:rsid w:val="00D758F3"/>
    <w:rsid w:val="00D85209"/>
    <w:rsid w:val="00D86AA4"/>
    <w:rsid w:val="00D901D2"/>
    <w:rsid w:val="00D931E2"/>
    <w:rsid w:val="00D94EDD"/>
    <w:rsid w:val="00D96653"/>
    <w:rsid w:val="00DA5230"/>
    <w:rsid w:val="00DA586A"/>
    <w:rsid w:val="00DB0CD1"/>
    <w:rsid w:val="00DB1A8C"/>
    <w:rsid w:val="00DB31DD"/>
    <w:rsid w:val="00DB3E77"/>
    <w:rsid w:val="00DB6196"/>
    <w:rsid w:val="00DC0D06"/>
    <w:rsid w:val="00DC2140"/>
    <w:rsid w:val="00DD53DA"/>
    <w:rsid w:val="00DE4945"/>
    <w:rsid w:val="00DE650E"/>
    <w:rsid w:val="00DE69DD"/>
    <w:rsid w:val="00DF11EE"/>
    <w:rsid w:val="00DF3D86"/>
    <w:rsid w:val="00E0035F"/>
    <w:rsid w:val="00E024C7"/>
    <w:rsid w:val="00E05E86"/>
    <w:rsid w:val="00E0764A"/>
    <w:rsid w:val="00E112F2"/>
    <w:rsid w:val="00E12D93"/>
    <w:rsid w:val="00E158EB"/>
    <w:rsid w:val="00E15BA1"/>
    <w:rsid w:val="00E16661"/>
    <w:rsid w:val="00E16F90"/>
    <w:rsid w:val="00E207C4"/>
    <w:rsid w:val="00E25F4B"/>
    <w:rsid w:val="00E264D0"/>
    <w:rsid w:val="00E27DE3"/>
    <w:rsid w:val="00E31DD4"/>
    <w:rsid w:val="00E34D5A"/>
    <w:rsid w:val="00E36082"/>
    <w:rsid w:val="00E41488"/>
    <w:rsid w:val="00E4191A"/>
    <w:rsid w:val="00E422C2"/>
    <w:rsid w:val="00E459E7"/>
    <w:rsid w:val="00E50534"/>
    <w:rsid w:val="00E5263F"/>
    <w:rsid w:val="00E57AAD"/>
    <w:rsid w:val="00E61F9E"/>
    <w:rsid w:val="00E62C82"/>
    <w:rsid w:val="00E65334"/>
    <w:rsid w:val="00E67248"/>
    <w:rsid w:val="00E779A0"/>
    <w:rsid w:val="00E80613"/>
    <w:rsid w:val="00E8417C"/>
    <w:rsid w:val="00E94074"/>
    <w:rsid w:val="00EA59E7"/>
    <w:rsid w:val="00EA5AFF"/>
    <w:rsid w:val="00EA5BBF"/>
    <w:rsid w:val="00EA7F5D"/>
    <w:rsid w:val="00EB00AD"/>
    <w:rsid w:val="00EB04D5"/>
    <w:rsid w:val="00EB57DC"/>
    <w:rsid w:val="00EB6771"/>
    <w:rsid w:val="00EB6EF3"/>
    <w:rsid w:val="00EC2C11"/>
    <w:rsid w:val="00EC3667"/>
    <w:rsid w:val="00EC60D4"/>
    <w:rsid w:val="00EC659E"/>
    <w:rsid w:val="00EC6B50"/>
    <w:rsid w:val="00EC74E2"/>
    <w:rsid w:val="00ED2D34"/>
    <w:rsid w:val="00ED46D2"/>
    <w:rsid w:val="00ED6E7E"/>
    <w:rsid w:val="00EE168E"/>
    <w:rsid w:val="00EE7C99"/>
    <w:rsid w:val="00EF1C17"/>
    <w:rsid w:val="00EF3729"/>
    <w:rsid w:val="00EF4709"/>
    <w:rsid w:val="00EF7234"/>
    <w:rsid w:val="00EF7242"/>
    <w:rsid w:val="00EF7507"/>
    <w:rsid w:val="00F01ACA"/>
    <w:rsid w:val="00F0427E"/>
    <w:rsid w:val="00F05796"/>
    <w:rsid w:val="00F06455"/>
    <w:rsid w:val="00F10CC8"/>
    <w:rsid w:val="00F154FB"/>
    <w:rsid w:val="00F15712"/>
    <w:rsid w:val="00F20108"/>
    <w:rsid w:val="00F21AB1"/>
    <w:rsid w:val="00F22B3C"/>
    <w:rsid w:val="00F24551"/>
    <w:rsid w:val="00F262DE"/>
    <w:rsid w:val="00F26913"/>
    <w:rsid w:val="00F310A6"/>
    <w:rsid w:val="00F3216D"/>
    <w:rsid w:val="00F32945"/>
    <w:rsid w:val="00F37129"/>
    <w:rsid w:val="00F4378D"/>
    <w:rsid w:val="00F470E2"/>
    <w:rsid w:val="00F47E70"/>
    <w:rsid w:val="00F509A1"/>
    <w:rsid w:val="00F5530A"/>
    <w:rsid w:val="00F55562"/>
    <w:rsid w:val="00F60929"/>
    <w:rsid w:val="00F60C83"/>
    <w:rsid w:val="00F615FD"/>
    <w:rsid w:val="00F62DFA"/>
    <w:rsid w:val="00F645D5"/>
    <w:rsid w:val="00F65F28"/>
    <w:rsid w:val="00F710D9"/>
    <w:rsid w:val="00F72CC4"/>
    <w:rsid w:val="00F72D91"/>
    <w:rsid w:val="00F74ADC"/>
    <w:rsid w:val="00F76466"/>
    <w:rsid w:val="00F81FFB"/>
    <w:rsid w:val="00F9353A"/>
    <w:rsid w:val="00F963AC"/>
    <w:rsid w:val="00F9767D"/>
    <w:rsid w:val="00FA0509"/>
    <w:rsid w:val="00FA5042"/>
    <w:rsid w:val="00FB25AB"/>
    <w:rsid w:val="00FB317A"/>
    <w:rsid w:val="00FB6E97"/>
    <w:rsid w:val="00FB71E3"/>
    <w:rsid w:val="00FB7F1A"/>
    <w:rsid w:val="00FC1BBF"/>
    <w:rsid w:val="00FC78E2"/>
    <w:rsid w:val="00FD0185"/>
    <w:rsid w:val="00FD04DE"/>
    <w:rsid w:val="00FD29F9"/>
    <w:rsid w:val="00FD6E36"/>
    <w:rsid w:val="00FE005A"/>
    <w:rsid w:val="00FE0704"/>
    <w:rsid w:val="00FE15FD"/>
    <w:rsid w:val="00FE1887"/>
    <w:rsid w:val="00FE21B1"/>
    <w:rsid w:val="00FE330F"/>
    <w:rsid w:val="00FE3E44"/>
    <w:rsid w:val="00FE6C01"/>
    <w:rsid w:val="00FF0E04"/>
    <w:rsid w:val="00FF356B"/>
    <w:rsid w:val="00FF43F8"/>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rPr>
      <w:lang w:val="x-none" w:eastAsia="x-none"/>
    </w:r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rPr>
      <w:lang w:val="x-none" w:eastAsia="x-none"/>
    </w:r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80866">
      <w:bodyDiv w:val="1"/>
      <w:marLeft w:val="0"/>
      <w:marRight w:val="0"/>
      <w:marTop w:val="0"/>
      <w:marBottom w:val="0"/>
      <w:divBdr>
        <w:top w:val="none" w:sz="0" w:space="0" w:color="auto"/>
        <w:left w:val="none" w:sz="0" w:space="0" w:color="auto"/>
        <w:bottom w:val="none" w:sz="0" w:space="0" w:color="auto"/>
        <w:right w:val="none" w:sz="0" w:space="0" w:color="auto"/>
      </w:divBdr>
    </w:div>
    <w:div w:id="962618031">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8A6F2E896870DBA086F6578414017C83D982C2B47B16C2939838E9A1924CEFCC3FC0AD9CE7B0339A2CFE48CE33906DFE36597A0U7cFN" TargetMode="External"/><Relationship Id="rId18" Type="http://schemas.openxmlformats.org/officeDocument/2006/relationships/hyperlink" Target="consultantplus://offline/ref=528A8ED704DCE2438B9A68A9CAB74938A032F4F79A65F3573E4851F1FBD8F029F7CE9F15500F99D120C4ED583072F39C66A734D775EC7Cu7I" TargetMode="External"/><Relationship Id="rId26" Type="http://schemas.openxmlformats.org/officeDocument/2006/relationships/hyperlink" Target="consultantplus://offline/ref=2E63B6B385252E25D66461D162C6DA74792A5C0BBAB320E638F1C5738414EB0D13EBDF4AF6E0CBA9F87D634083D0411F40AFC05252B0D9jEJ" TargetMode="External"/><Relationship Id="rId39" Type="http://schemas.openxmlformats.org/officeDocument/2006/relationships/hyperlink" Target="consultantplus://offline/ref=0375DCBB19373BC422F26C99EA223B54ACCEFC8B4D6EE78E1C042A37A1934FE1C2C4F5BFCCE2N" TargetMode="External"/><Relationship Id="rId21" Type="http://schemas.openxmlformats.org/officeDocument/2006/relationships/hyperlink" Target="consultantplus://offline/ref=66D2E528B01F605E80FF5ABE33726AD039C233842B3137FA9D7371283E62D0493C852ABB5Fn1A0M" TargetMode="External"/><Relationship Id="rId34" Type="http://schemas.openxmlformats.org/officeDocument/2006/relationships/hyperlink" Target="consultantplus://offline/ref=F96F73981A351E834F6A8AF77389205DB6359FBEE10CB26F1364ACC55C81E5AFC47A563625EB8E48CABC8AB937EA6EFA593CF139BAn0o3N" TargetMode="External"/><Relationship Id="rId42" Type="http://schemas.openxmlformats.org/officeDocument/2006/relationships/hyperlink" Target="consultantplus://offline/ref=92FB5B7C8DE14E4011AE7AB5141339DA127CC6D3A7F2AA78597D84D20BAA9FF31B95EDDEDFA028C1C6PFN" TargetMode="External"/><Relationship Id="rId47" Type="http://schemas.openxmlformats.org/officeDocument/2006/relationships/hyperlink" Target="consultantplus://offline/ref=ADCBE8AC03EC1C4EE0165DD44DBC569457AD439BB4D2ECB861D383A0112CE920C1C0D288A4D7B042EADA49110A80BDD332C8135C06741DG8J" TargetMode="External"/><Relationship Id="rId50" Type="http://schemas.openxmlformats.org/officeDocument/2006/relationships/hyperlink" Target="consultantplus://offline/ref=93B24AD62BB8894AF9D9EE9B788568D4F2EE63F05CF5F4B67D0650E58ECF8D41FEC4CA54893EC52B948BE6BC3BD6F6D4C5FBF96D5C19A1J" TargetMode="External"/><Relationship Id="rId55" Type="http://schemas.openxmlformats.org/officeDocument/2006/relationships/hyperlink" Target="mailto:agr@admlr.lipetsk.r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0B8A6F2E896870DBA086F6578414017C83D99242246B16C2939838E9A1924CEFCC3FC08DCCE7B0339A2CFE48CE33906DFE36597A0U7cFN" TargetMode="External"/><Relationship Id="rId20" Type="http://schemas.openxmlformats.org/officeDocument/2006/relationships/hyperlink" Target="consultantplus://offline/ref=203860F9FA6667F46E790E3A19C716DB8BC2434CBEBA77653F3AA84BFA77256D2CDBA71D55739360A7D91EA0E46651E090BDDE4BA205V6xBI" TargetMode="External"/><Relationship Id="rId29" Type="http://schemas.openxmlformats.org/officeDocument/2006/relationships/hyperlink" Target="consultantplus://offline/ref=FC44149589D81D7E820D0D9729772077AC12D7D2AF82A1DDC1322D53174668FB37AB7DF9E758126EA6092D7FCDBF5D9AC8D883BBF4e3r7J" TargetMode="External"/><Relationship Id="rId41" Type="http://schemas.openxmlformats.org/officeDocument/2006/relationships/hyperlink" Target="consultantplus://offline/ref=0375DCBB19373BC422F26C99EA223B54ACCEFC8B4D6EE78E1C042A37A1934FE1C2C4F5BAC191BF4DCDE8N" TargetMode="External"/><Relationship Id="rId54" Type="http://schemas.openxmlformats.org/officeDocument/2006/relationships/hyperlink" Target="http://gryazy.ru/" TargetMode="External"/><Relationship Id="rId62" Type="http://schemas.openxmlformats.org/officeDocument/2006/relationships/hyperlink" Target="consultantplus://offline/ref=F76ED2B2BF64CA8A0F56F78247E4C415A92620E6A4CAFF68765CA05960D30C5733C783FFD0B929DD64394B52BD9D5F01E0C28E8B805AXBJ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2E528B01F605E80FF5ABE33726AD039C233842B3137FA9D7371283E62D0493C852ABE5B1832EAn2ABM" TargetMode="External"/><Relationship Id="rId24" Type="http://schemas.openxmlformats.org/officeDocument/2006/relationships/hyperlink" Target="consultantplus://offline/ref=66D2E528B01F605E80FF5ABE33726AD039C233842B3137FA9D7371283E62D0493C852ABE5B1930E8n2A1M" TargetMode="External"/><Relationship Id="rId32" Type="http://schemas.openxmlformats.org/officeDocument/2006/relationships/hyperlink" Target="consultantplus://offline/ref=FC44149589D81D7E820D0D9729772077AC12D6DAA683A1DDC1322D53174668FB37AB7DFBE258126EA6092D7FCDBF5D9AC8D883BBF4e3r7J" TargetMode="External"/><Relationship Id="rId37" Type="http://schemas.openxmlformats.org/officeDocument/2006/relationships/hyperlink" Target="consultantplus://offline/ref=31A81D55785C5F867AADB1EBEDAEFBDFCD74297C04CB0D2F38C24F1F2B11DC1B359A97F3D80555BF2D26D492ADFE8FDCA9150D485Aj608J" TargetMode="External"/><Relationship Id="rId40" Type="http://schemas.openxmlformats.org/officeDocument/2006/relationships/hyperlink" Target="consultantplus://offline/ref=9D8D316AC6D46CD9D17BC0AAEC549ABB1051F87483DAEA0791886FC9DF4A53B89A613973O314L" TargetMode="External"/><Relationship Id="rId45" Type="http://schemas.openxmlformats.org/officeDocument/2006/relationships/hyperlink" Target="consultantplus://offline/ref=ADCBE8AC03EC1C4EE0165DD44DBC569457AD439BB4D2ECB861D383A0112CE920C1C0D289A5DDB91DEFCF58490781A2CD30D40F5E0717GCJ" TargetMode="External"/><Relationship Id="rId53" Type="http://schemas.openxmlformats.org/officeDocument/2006/relationships/hyperlink" Target="consultantplus://offline/ref=E13A31EC10261100340AB2F722B08C7C5BE969F0E6ECE8D15651C370w7JCO" TargetMode="External"/><Relationship Id="rId58" Type="http://schemas.openxmlformats.org/officeDocument/2006/relationships/hyperlink" Target="consultantplus://offline/ref=DE2648532C471EB715DFDC2D7F3B50335322DC5495F6D8FCFFD5D690ACE24D4A7301FFA90A92AD4395627C036E0078911E68333496N25DI"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0B8A6F2E896870DBA086F6578414017C83D982C2B47B16C2939838E9A1924CEFCC3FC0AD9CC7B0339A2CFE48CE33906DFE36597A0U7cFN" TargetMode="External"/><Relationship Id="rId23" Type="http://schemas.openxmlformats.org/officeDocument/2006/relationships/hyperlink" Target="consultantplus://offline/ref=66D2E528B01F605E80FF5ABE33726AD039C233842B3137FA9D7371283E62D0493C852ABA5Bn1A8M" TargetMode="External"/><Relationship Id="rId28" Type="http://schemas.openxmlformats.org/officeDocument/2006/relationships/hyperlink" Target="consultantplus://offline/ref=2E63B6B385252E25D66461D162C6DA74792A5C0BBAB320E638F1C5738414EB0D13EBDF4DF9E5C7F6FD6872188ED15E0142B3DC5053DBj8J" TargetMode="External"/><Relationship Id="rId36" Type="http://schemas.openxmlformats.org/officeDocument/2006/relationships/hyperlink" Target="consultantplus://offline/ref=F96F73981A351E834F6A8AF77389205DB6359FBEE10CB26F1364ACC55C81E5AFC47A563625EF8E48CABC8AB937EA6EFA593CF139BAn0o3N" TargetMode="External"/><Relationship Id="rId49" Type="http://schemas.openxmlformats.org/officeDocument/2006/relationships/hyperlink" Target="consultantplus://offline/ref=93B24AD62BB8894AF9D9EE9B788568D4F2EE63F05CF5F4B67D0650E58ECF8D41FEC4CA55883AC874919EF7E436D7E9CAC7E7E56F5D991EA3J" TargetMode="External"/><Relationship Id="rId57" Type="http://schemas.openxmlformats.org/officeDocument/2006/relationships/hyperlink" Target="consultantplus://offline/ref=DE2648532C471EB715DFDC2D7F3B50335322DC5495F6D8FCFFD5D690ACE24D4A7301FFA90B99AD4395627C036E0078911E68333496N25DI" TargetMode="External"/><Relationship Id="rId61" Type="http://schemas.openxmlformats.org/officeDocument/2006/relationships/hyperlink" Target="consultantplus://offline/ref=F39B5DEF2AA5A3C3C54FFB3678E2A360D36C0DF396EB5AD46757B4A40AFC94A601601E25E6D9D89578A78B6D6A1CD8230006797DA9Z7H3J" TargetMode="External"/><Relationship Id="rId10" Type="http://schemas.openxmlformats.org/officeDocument/2006/relationships/hyperlink" Target="consultantplus://offline/ref=66D2E528B01F605E80FF5ABE33726AD039C23380263B37FA9D7371283E62D0493C852ABC521An3ACM" TargetMode="External"/><Relationship Id="rId19" Type="http://schemas.openxmlformats.org/officeDocument/2006/relationships/hyperlink" Target="consultantplus://offline/ref=66D2E528B01F605E80FF5ABE33726AD039C23380263B37FA9D7371283E62D0493C852ABC521An3ACM" TargetMode="External"/><Relationship Id="rId31" Type="http://schemas.openxmlformats.org/officeDocument/2006/relationships/hyperlink" Target="consultantplus://offline/ref=FC44149589D81D7E820D0D9729772077AC12D7D2AF82A1DDC1322D53174668FB37AB7DF9E75A126EA6092D7FCDBF5D9AC8D883BBF4e3r7J" TargetMode="External"/><Relationship Id="rId44" Type="http://schemas.openxmlformats.org/officeDocument/2006/relationships/hyperlink" Target="consultantplus://offline/ref=ADCBE8AC03EC1C4EE0165DD44DBC569457AD439BB4D2ECB861D383A0112CE920C1C0D289A5D2B91DEFCF58490781A2CD30D40F5E0717GCJ" TargetMode="External"/><Relationship Id="rId52" Type="http://schemas.openxmlformats.org/officeDocument/2006/relationships/hyperlink" Target="consultantplus://offline/ref=0D0464CB911F4B6613F234AEF0A6E0610A07DF360E4C3810BD9505BB1CB0E044B83F4A8080B7D5BF4FIFO" TargetMode="External"/><Relationship Id="rId60" Type="http://schemas.openxmlformats.org/officeDocument/2006/relationships/hyperlink" Target="consultantplus://offline/ref=CC98185C2D8C46D505041E2849361B87ED475D854E1BFDBB7DE52917C3ABEF0DD16359F26FD7B7D32B7B5C34576F34CEE9A0CC8FEBr6B0J"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90B8A6F2E896870DBA086F6578414017C83D982C2B47B16C2939838E9A1924CEFCC3FC0AD9CF7B0339A2CFE48CE33906DFE36597A0U7cFN" TargetMode="External"/><Relationship Id="rId22" Type="http://schemas.openxmlformats.org/officeDocument/2006/relationships/hyperlink" Target="consultantplus://offline/ref=66D2E528B01F605E80FF5ABE33726AD039C233842B3137FA9D7371283E62D0493C852ABE5B1934E1n2A2M" TargetMode="External"/><Relationship Id="rId27" Type="http://schemas.openxmlformats.org/officeDocument/2006/relationships/hyperlink" Target="consultantplus://offline/ref=2E63B6B385252E25D66461D162C6DA74792A5C0BBAB320E638F1C5738414EB0D13EBDF4AFBE2C7F6FD6872188ED15E0142B3DC5053DBj8J" TargetMode="External"/><Relationship Id="rId30" Type="http://schemas.openxmlformats.org/officeDocument/2006/relationships/hyperlink" Target="consultantplus://offline/ref=FC44149589D81D7E820D0D9729772077AC12D7D2AF82A1DDC1322D53174668FB37AB7DF9E759126EA6092D7FCDBF5D9AC8D883BBF4e3r7J" TargetMode="External"/><Relationship Id="rId35" Type="http://schemas.openxmlformats.org/officeDocument/2006/relationships/hyperlink" Target="consultantplus://offline/ref=F96F73981A351E834F6A8AF77389205DB6359FBEE10CB26F1364ACC55C81E5AFC47A563625E98E48CABC8AB937EA6EFA593CF139BAn0o3N" TargetMode="External"/><Relationship Id="rId43" Type="http://schemas.openxmlformats.org/officeDocument/2006/relationships/hyperlink" Target="consultantplus://offline/ref=92FB5B7C8DE14E4011AE7AB5141339DA127CC6D3A7F2AA78597D84D20BAA9FF31B95EDDEDFA028C1C6PFN" TargetMode="External"/><Relationship Id="rId48" Type="http://schemas.openxmlformats.org/officeDocument/2006/relationships/hyperlink" Target="consultantplus://offline/ref=93B24AD62BB8894AF9D9EE9B788568D4F2EE63F05CF5F4B67D0650E58ECF8D41FEC4CA54893EC52B948BE6BC3BD6F6D4C5FBF96D5C19A1J" TargetMode="External"/><Relationship Id="rId56" Type="http://schemas.openxmlformats.org/officeDocument/2006/relationships/hyperlink" Target="consultantplus://offline/ref=DE2648532C471EB715DFDC2D7F3B50335322DC5495F6D8FCFFD5D690ACE24D4A7301FFA90B96AD4395627C036E0078911E68333496N25DI"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93B24AD62BB8894AF9D9EE9B788568D4F2EE63F05CF5F4B67D0650E58ECF8D41FEC4CA558B3ECF74919EF7E436D7E9CAC7E7E56F5D991EA3J" TargetMode="External"/><Relationship Id="rId3" Type="http://schemas.openxmlformats.org/officeDocument/2006/relationships/styles" Target="styles.xml"/><Relationship Id="rId12" Type="http://schemas.openxmlformats.org/officeDocument/2006/relationships/hyperlink" Target="consultantplus://offline/ref=66D2E528B01F605E80FF5ABE33726AD039C234872A3937FA9D7371283E62D0493C852ABE5B1837EAn2A6M" TargetMode="External"/><Relationship Id="rId17" Type="http://schemas.openxmlformats.org/officeDocument/2006/relationships/hyperlink" Target="consultantplus://offline/ref=90B8A6F2E896870DBA086F6578414017C83D982C2B47B16C2939838E9A1924CEFCC3FC0AD9CC7B0339A2CFE48CE33906DFE36597A0U7cFN" TargetMode="External"/><Relationship Id="rId25" Type="http://schemas.openxmlformats.org/officeDocument/2006/relationships/hyperlink" Target="consultantplus://offline/ref=66D2E528B01F605E80FF5ABE33726AD039C233842B3137FA9D7371283E62D0493C852ABE5B1832EAn2ABM" TargetMode="External"/><Relationship Id="rId33" Type="http://schemas.openxmlformats.org/officeDocument/2006/relationships/hyperlink" Target="consultantplus://offline/ref=FC44149589D81D7E820D0D9729772077AC12D7D2AF82A1DDC1322D53174668FB37AB7DF9E75A126EA6092D7FCDBF5D9AC8D883BBF4e3r7J" TargetMode="External"/><Relationship Id="rId38" Type="http://schemas.openxmlformats.org/officeDocument/2006/relationships/hyperlink" Target="consultantplus://offline/ref=0375DCBB19373BC422F26C99EA223B54ACCEFC8B4D6EE78E1C042A37A1934FE1C2C4F5BAC191BF49CDEEN" TargetMode="External"/><Relationship Id="rId46" Type="http://schemas.openxmlformats.org/officeDocument/2006/relationships/hyperlink" Target="consultantplus://offline/ref=ADCBE8AC03EC1C4EE0165DD44DBC569457AD439BB4D2ECB861D383A0112CE920C1C0D289A4D6B91DEFCF58490781A2CD30D40F5E0717GCJ" TargetMode="External"/><Relationship Id="rId59" Type="http://schemas.openxmlformats.org/officeDocument/2006/relationships/hyperlink" Target="consultantplus://offline/ref=DE2648532C471EB715DFDC2D7F3B50335322DC5495F6D8FCFFD5D690ACE24D4A7301FFA80A93A41C90776D5B6305638F1C742F369725N45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D876-5101-4A51-A3E9-377A26E2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40</Pages>
  <Words>15615</Words>
  <Characters>89011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panov</cp:lastModifiedBy>
  <cp:revision>5</cp:revision>
  <cp:lastPrinted>2020-03-18T13:30:00Z</cp:lastPrinted>
  <dcterms:created xsi:type="dcterms:W3CDTF">2020-03-18T13:32:00Z</dcterms:created>
  <dcterms:modified xsi:type="dcterms:W3CDTF">2020-04-27T12:43:00Z</dcterms:modified>
</cp:coreProperties>
</file>