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01" w:rsidRDefault="00AD7501" w:rsidP="00BE1C05">
      <w:pPr>
        <w:ind w:firstLine="709"/>
        <w:jc w:val="both"/>
        <w:rPr>
          <w:sz w:val="28"/>
          <w:szCs w:val="28"/>
        </w:rPr>
      </w:pPr>
    </w:p>
    <w:p w:rsidR="00AD7501" w:rsidRDefault="00AD7501" w:rsidP="00AD7501">
      <w:pPr>
        <w:ind w:firstLine="709"/>
        <w:jc w:val="center"/>
        <w:rPr>
          <w:b/>
          <w:sz w:val="28"/>
          <w:szCs w:val="28"/>
        </w:rPr>
      </w:pPr>
      <w:r w:rsidRPr="00AD7501">
        <w:rPr>
          <w:b/>
          <w:sz w:val="28"/>
          <w:szCs w:val="28"/>
        </w:rPr>
        <w:t xml:space="preserve">Доклад об антимонопольном </w:t>
      </w:r>
      <w:proofErr w:type="spellStart"/>
      <w:r w:rsidRPr="00AD7501">
        <w:rPr>
          <w:b/>
          <w:sz w:val="28"/>
          <w:szCs w:val="28"/>
        </w:rPr>
        <w:t>комплаенсе</w:t>
      </w:r>
      <w:proofErr w:type="spellEnd"/>
      <w:r w:rsidRPr="00AD7501">
        <w:rPr>
          <w:b/>
          <w:sz w:val="28"/>
          <w:szCs w:val="28"/>
        </w:rPr>
        <w:t xml:space="preserve"> </w:t>
      </w:r>
    </w:p>
    <w:p w:rsidR="00001D83" w:rsidRPr="00AD7501" w:rsidRDefault="00E34DCD" w:rsidP="00E34D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Грязинского муниципального района</w:t>
      </w:r>
      <w:r w:rsidR="00AD7501" w:rsidRPr="00AD7501">
        <w:rPr>
          <w:b/>
          <w:sz w:val="28"/>
          <w:szCs w:val="28"/>
        </w:rPr>
        <w:t xml:space="preserve"> Липецкой области</w:t>
      </w:r>
      <w:r>
        <w:rPr>
          <w:b/>
          <w:sz w:val="28"/>
          <w:szCs w:val="28"/>
        </w:rPr>
        <w:t xml:space="preserve"> </w:t>
      </w:r>
      <w:r w:rsidR="00965FD6">
        <w:rPr>
          <w:b/>
          <w:sz w:val="28"/>
          <w:szCs w:val="28"/>
        </w:rPr>
        <w:t>за 2019</w:t>
      </w:r>
      <w:r w:rsidR="00001D83">
        <w:rPr>
          <w:b/>
          <w:sz w:val="28"/>
          <w:szCs w:val="28"/>
        </w:rPr>
        <w:t xml:space="preserve"> год</w:t>
      </w:r>
    </w:p>
    <w:p w:rsidR="00AD7501" w:rsidRDefault="00AD7501" w:rsidP="00BE1C05">
      <w:pPr>
        <w:ind w:firstLine="709"/>
        <w:jc w:val="both"/>
        <w:rPr>
          <w:sz w:val="28"/>
          <w:szCs w:val="28"/>
        </w:rPr>
      </w:pPr>
    </w:p>
    <w:p w:rsidR="00F312A7" w:rsidRPr="00134A2F" w:rsidRDefault="00E6755E" w:rsidP="00D5444B">
      <w:pPr>
        <w:ind w:firstLine="709"/>
        <w:jc w:val="both"/>
        <w:rPr>
          <w:bCs/>
          <w:sz w:val="28"/>
          <w:szCs w:val="28"/>
        </w:rPr>
      </w:pPr>
      <w:r w:rsidRPr="00E63B63">
        <w:rPr>
          <w:sz w:val="28"/>
          <w:szCs w:val="28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>
        <w:rPr>
          <w:sz w:val="28"/>
          <w:szCs w:val="28"/>
        </w:rPr>
        <w:t xml:space="preserve"> в</w:t>
      </w:r>
      <w:r w:rsidR="00644446" w:rsidRPr="00A353AB">
        <w:rPr>
          <w:sz w:val="28"/>
          <w:szCs w:val="28"/>
        </w:rPr>
        <w:t xml:space="preserve"> целях обеспечения соответствия деятельности </w:t>
      </w:r>
      <w:r w:rsidR="00965FD6">
        <w:rPr>
          <w:sz w:val="28"/>
          <w:szCs w:val="28"/>
        </w:rPr>
        <w:t>администрации Грязинского муниципального района</w:t>
      </w:r>
      <w:r w:rsidR="00644446" w:rsidRPr="00A353AB">
        <w:rPr>
          <w:sz w:val="28"/>
          <w:szCs w:val="28"/>
        </w:rPr>
        <w:t xml:space="preserve"> Липецкой области </w:t>
      </w:r>
      <w:r w:rsidR="00965FD6">
        <w:rPr>
          <w:sz w:val="28"/>
          <w:szCs w:val="28"/>
        </w:rPr>
        <w:t xml:space="preserve">(далее – Администрации) </w:t>
      </w:r>
      <w:r w:rsidR="00644446" w:rsidRPr="00A353AB">
        <w:rPr>
          <w:rFonts w:eastAsiaTheme="minorHAnsi"/>
          <w:sz w:val="28"/>
          <w:szCs w:val="28"/>
          <w:lang w:eastAsia="en-US"/>
        </w:rPr>
        <w:t xml:space="preserve">требованиям антимонопольного законодательства и профилактики нарушений антимонопольного законодательства в деятельности </w:t>
      </w:r>
      <w:r w:rsidR="00965FD6">
        <w:rPr>
          <w:sz w:val="28"/>
          <w:szCs w:val="28"/>
        </w:rPr>
        <w:t>Администрации</w:t>
      </w:r>
      <w:r w:rsidR="00644446" w:rsidRPr="00A353AB">
        <w:rPr>
          <w:sz w:val="28"/>
          <w:szCs w:val="28"/>
        </w:rPr>
        <w:t xml:space="preserve"> </w:t>
      </w:r>
      <w:r w:rsidR="00965FD6">
        <w:rPr>
          <w:sz w:val="28"/>
          <w:szCs w:val="28"/>
        </w:rPr>
        <w:t>Постановлением</w:t>
      </w:r>
      <w:r w:rsidR="006823B1">
        <w:rPr>
          <w:sz w:val="28"/>
          <w:szCs w:val="28"/>
        </w:rPr>
        <w:t xml:space="preserve"> </w:t>
      </w:r>
      <w:r w:rsidR="006823B1">
        <w:rPr>
          <w:sz w:val="28"/>
          <w:szCs w:val="28"/>
        </w:rPr>
        <w:t>администрации Грязинского муниципального района</w:t>
      </w:r>
      <w:r w:rsidR="006823B1" w:rsidRPr="00E63B63">
        <w:rPr>
          <w:sz w:val="28"/>
          <w:szCs w:val="28"/>
        </w:rPr>
        <w:t xml:space="preserve"> Липецкой области</w:t>
      </w:r>
      <w:r w:rsidR="00965FD6">
        <w:rPr>
          <w:sz w:val="28"/>
          <w:szCs w:val="28"/>
        </w:rPr>
        <w:t xml:space="preserve"> от 24.04.2019 № 459 «</w:t>
      </w:r>
      <w:r w:rsidR="00965FD6" w:rsidRPr="00E63B63">
        <w:rPr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965FD6">
        <w:rPr>
          <w:sz w:val="28"/>
          <w:szCs w:val="28"/>
        </w:rPr>
        <w:t>администрации Грязинского муниципального района</w:t>
      </w:r>
      <w:r w:rsidR="00965FD6" w:rsidRPr="00E63B63">
        <w:rPr>
          <w:sz w:val="28"/>
          <w:szCs w:val="28"/>
        </w:rPr>
        <w:t xml:space="preserve"> Липецкой области</w:t>
      </w:r>
      <w:r w:rsidR="00965FD6">
        <w:rPr>
          <w:sz w:val="28"/>
          <w:szCs w:val="28"/>
        </w:rPr>
        <w:t>»</w:t>
      </w:r>
      <w:r w:rsidR="00952DF9">
        <w:rPr>
          <w:sz w:val="28"/>
          <w:szCs w:val="28"/>
        </w:rPr>
        <w:t xml:space="preserve"> (далее - Постановление)</w:t>
      </w:r>
      <w:r w:rsidR="00644446" w:rsidRPr="00A353AB">
        <w:rPr>
          <w:bCs/>
          <w:sz w:val="28"/>
          <w:szCs w:val="28"/>
        </w:rPr>
        <w:t xml:space="preserve">. </w:t>
      </w:r>
      <w:r w:rsidR="00F312A7" w:rsidRPr="00134A2F">
        <w:rPr>
          <w:bCs/>
          <w:sz w:val="28"/>
          <w:szCs w:val="28"/>
        </w:rPr>
        <w:t xml:space="preserve">Во исполнение </w:t>
      </w:r>
      <w:r w:rsidR="00DE3AD9">
        <w:rPr>
          <w:bCs/>
          <w:sz w:val="28"/>
          <w:szCs w:val="28"/>
        </w:rPr>
        <w:t xml:space="preserve">Постановления отделом организационно-контрольной работы Администрации </w:t>
      </w:r>
      <w:r w:rsidR="00134A2F" w:rsidRPr="00134A2F">
        <w:rPr>
          <w:sz w:val="28"/>
          <w:szCs w:val="28"/>
          <w:lang w:eastAsia="ar-SA"/>
        </w:rPr>
        <w:t>ознакомлен</w:t>
      </w:r>
      <w:r w:rsidR="003A14FF">
        <w:rPr>
          <w:sz w:val="28"/>
          <w:szCs w:val="28"/>
          <w:lang w:eastAsia="ar-SA"/>
        </w:rPr>
        <w:t xml:space="preserve">ы </w:t>
      </w:r>
      <w:r w:rsidR="00046D5B" w:rsidRPr="00046D5B">
        <w:rPr>
          <w:sz w:val="28"/>
          <w:szCs w:val="28"/>
        </w:rPr>
        <w:t>20</w:t>
      </w:r>
      <w:r w:rsidR="00134A2F" w:rsidRPr="00134A2F">
        <w:rPr>
          <w:sz w:val="28"/>
          <w:szCs w:val="28"/>
        </w:rPr>
        <w:t xml:space="preserve"> </w:t>
      </w:r>
      <w:r w:rsidR="00D767D6">
        <w:rPr>
          <w:sz w:val="28"/>
          <w:szCs w:val="28"/>
        </w:rPr>
        <w:t>руководителей структурных подразделений</w:t>
      </w:r>
      <w:r w:rsidR="00134A2F" w:rsidRPr="00134A2F">
        <w:rPr>
          <w:sz w:val="28"/>
          <w:szCs w:val="28"/>
        </w:rPr>
        <w:t xml:space="preserve"> </w:t>
      </w:r>
      <w:r w:rsidR="00DE3AD9">
        <w:rPr>
          <w:sz w:val="28"/>
          <w:szCs w:val="28"/>
        </w:rPr>
        <w:t>Администрации</w:t>
      </w:r>
      <w:r w:rsidR="003A14FF">
        <w:rPr>
          <w:sz w:val="28"/>
          <w:szCs w:val="28"/>
        </w:rPr>
        <w:t>.</w:t>
      </w:r>
    </w:p>
    <w:p w:rsidR="00861F09" w:rsidRDefault="00644446" w:rsidP="00D5444B">
      <w:pPr>
        <w:ind w:firstLine="709"/>
        <w:jc w:val="both"/>
        <w:rPr>
          <w:sz w:val="28"/>
          <w:szCs w:val="28"/>
        </w:rPr>
      </w:pPr>
      <w:r w:rsidRPr="001365C3">
        <w:rPr>
          <w:bCs/>
          <w:sz w:val="28"/>
          <w:szCs w:val="28"/>
        </w:rPr>
        <w:t xml:space="preserve">Состав уполномоченного подразделения </w:t>
      </w:r>
      <w:r w:rsidR="00046D5B" w:rsidRPr="001365C3">
        <w:rPr>
          <w:sz w:val="28"/>
          <w:szCs w:val="28"/>
        </w:rPr>
        <w:t>Администрации</w:t>
      </w:r>
      <w:r w:rsidRPr="001365C3">
        <w:rPr>
          <w:sz w:val="28"/>
          <w:szCs w:val="28"/>
        </w:rPr>
        <w:t>, осуществляющего</w:t>
      </w:r>
      <w:r w:rsidR="006845F0" w:rsidRPr="001365C3">
        <w:rPr>
          <w:sz w:val="28"/>
          <w:szCs w:val="28"/>
        </w:rPr>
        <w:t xml:space="preserve"> </w:t>
      </w:r>
      <w:r w:rsidR="00046D5B" w:rsidRPr="001365C3">
        <w:rPr>
          <w:sz w:val="28"/>
          <w:szCs w:val="28"/>
        </w:rPr>
        <w:t>организацию и функционирование</w:t>
      </w:r>
      <w:r w:rsidRPr="001365C3">
        <w:rPr>
          <w:sz w:val="28"/>
          <w:szCs w:val="28"/>
        </w:rPr>
        <w:t xml:space="preserve"> антимонопольного </w:t>
      </w:r>
      <w:proofErr w:type="spellStart"/>
      <w:r w:rsidRPr="001365C3">
        <w:rPr>
          <w:sz w:val="28"/>
          <w:szCs w:val="28"/>
        </w:rPr>
        <w:t>комплаенса</w:t>
      </w:r>
      <w:proofErr w:type="spellEnd"/>
      <w:r w:rsidRPr="001365C3">
        <w:rPr>
          <w:sz w:val="28"/>
          <w:szCs w:val="28"/>
        </w:rPr>
        <w:t xml:space="preserve"> в </w:t>
      </w:r>
      <w:r w:rsidR="00046D5B" w:rsidRPr="001365C3">
        <w:rPr>
          <w:sz w:val="28"/>
          <w:szCs w:val="28"/>
        </w:rPr>
        <w:t>Администрации</w:t>
      </w:r>
      <w:r w:rsidR="00DC195B">
        <w:rPr>
          <w:sz w:val="28"/>
          <w:szCs w:val="28"/>
        </w:rPr>
        <w:t>,</w:t>
      </w:r>
      <w:r w:rsidR="00046D5B" w:rsidRPr="001365C3">
        <w:rPr>
          <w:sz w:val="28"/>
          <w:szCs w:val="28"/>
        </w:rPr>
        <w:t xml:space="preserve"> </w:t>
      </w:r>
      <w:r w:rsidRPr="001365C3">
        <w:rPr>
          <w:sz w:val="28"/>
          <w:szCs w:val="28"/>
        </w:rPr>
        <w:t xml:space="preserve">утвержден </w:t>
      </w:r>
      <w:r w:rsidR="00046D5B" w:rsidRPr="001365C3">
        <w:rPr>
          <w:sz w:val="28"/>
          <w:szCs w:val="28"/>
        </w:rPr>
        <w:t>Постановлением администрации Грязинского муниципального района Липецкой области</w:t>
      </w:r>
      <w:r w:rsidRPr="001365C3">
        <w:rPr>
          <w:sz w:val="28"/>
          <w:szCs w:val="28"/>
          <w:lang w:eastAsia="ar-SA"/>
        </w:rPr>
        <w:t xml:space="preserve"> </w:t>
      </w:r>
      <w:r w:rsidR="00046D5B" w:rsidRPr="001365C3">
        <w:rPr>
          <w:sz w:val="28"/>
          <w:szCs w:val="28"/>
          <w:lang w:eastAsia="ar-SA"/>
        </w:rPr>
        <w:t>от 30</w:t>
      </w:r>
      <w:r w:rsidRPr="001365C3">
        <w:rPr>
          <w:sz w:val="28"/>
          <w:szCs w:val="28"/>
          <w:lang w:eastAsia="ar-SA"/>
        </w:rPr>
        <w:t xml:space="preserve"> </w:t>
      </w:r>
      <w:r w:rsidR="00046D5B" w:rsidRPr="001365C3">
        <w:rPr>
          <w:sz w:val="28"/>
          <w:szCs w:val="28"/>
          <w:lang w:eastAsia="ar-SA"/>
        </w:rPr>
        <w:t>декабря 2019 года №286</w:t>
      </w:r>
      <w:r w:rsidR="006845F0" w:rsidRPr="001365C3">
        <w:rPr>
          <w:sz w:val="28"/>
          <w:szCs w:val="28"/>
          <w:lang w:eastAsia="ar-SA"/>
        </w:rPr>
        <w:t>,</w:t>
      </w:r>
      <w:r w:rsidRPr="001365C3">
        <w:rPr>
          <w:sz w:val="28"/>
          <w:szCs w:val="28"/>
          <w:lang w:eastAsia="ar-SA"/>
        </w:rPr>
        <w:t xml:space="preserve"> состав</w:t>
      </w:r>
      <w:r w:rsidRPr="001365C3">
        <w:rPr>
          <w:sz w:val="28"/>
          <w:szCs w:val="28"/>
        </w:rPr>
        <w:t xml:space="preserve"> коллегиальн</w:t>
      </w:r>
      <w:r w:rsidR="006845F0" w:rsidRPr="001365C3">
        <w:rPr>
          <w:sz w:val="28"/>
          <w:szCs w:val="28"/>
        </w:rPr>
        <w:t>ого</w:t>
      </w:r>
      <w:r w:rsidRPr="001365C3">
        <w:rPr>
          <w:sz w:val="28"/>
          <w:szCs w:val="28"/>
        </w:rPr>
        <w:t xml:space="preserve"> орган</w:t>
      </w:r>
      <w:r w:rsidR="006845F0" w:rsidRPr="001365C3">
        <w:rPr>
          <w:sz w:val="28"/>
          <w:szCs w:val="28"/>
        </w:rPr>
        <w:t>а</w:t>
      </w:r>
      <w:r w:rsidRPr="001365C3">
        <w:rPr>
          <w:sz w:val="28"/>
          <w:szCs w:val="28"/>
        </w:rPr>
        <w:t>, осуществляющ</w:t>
      </w:r>
      <w:r w:rsidR="006845F0" w:rsidRPr="001365C3">
        <w:rPr>
          <w:sz w:val="28"/>
          <w:szCs w:val="28"/>
        </w:rPr>
        <w:t xml:space="preserve">его </w:t>
      </w:r>
      <w:r w:rsidRPr="001365C3">
        <w:rPr>
          <w:sz w:val="28"/>
          <w:szCs w:val="28"/>
        </w:rPr>
        <w:t>оценку эффективности функционирования</w:t>
      </w:r>
      <w:r w:rsidR="006845F0" w:rsidRPr="001365C3">
        <w:rPr>
          <w:sz w:val="28"/>
          <w:szCs w:val="28"/>
        </w:rPr>
        <w:t xml:space="preserve"> </w:t>
      </w:r>
      <w:r w:rsidRPr="001365C3">
        <w:rPr>
          <w:sz w:val="28"/>
          <w:szCs w:val="28"/>
        </w:rPr>
        <w:t xml:space="preserve">антимонопольного </w:t>
      </w:r>
      <w:proofErr w:type="spellStart"/>
      <w:r w:rsidRPr="001365C3">
        <w:rPr>
          <w:sz w:val="28"/>
          <w:szCs w:val="28"/>
        </w:rPr>
        <w:t>комплаенса</w:t>
      </w:r>
      <w:proofErr w:type="spellEnd"/>
      <w:r w:rsidR="007E0787" w:rsidRPr="001365C3">
        <w:rPr>
          <w:sz w:val="28"/>
          <w:szCs w:val="28"/>
        </w:rPr>
        <w:t xml:space="preserve">, функции которого возложены на </w:t>
      </w:r>
      <w:proofErr w:type="spellStart"/>
      <w:r w:rsidR="007E0787" w:rsidRPr="001365C3">
        <w:rPr>
          <w:sz w:val="28"/>
          <w:szCs w:val="28"/>
        </w:rPr>
        <w:t>Комиссиию</w:t>
      </w:r>
      <w:proofErr w:type="spellEnd"/>
      <w:r w:rsidR="007E0787" w:rsidRPr="001365C3">
        <w:rPr>
          <w:sz w:val="28"/>
          <w:szCs w:val="28"/>
        </w:rPr>
        <w:t xml:space="preserve"> администрации Грязинского муниципального района по соблюдению требований к служебному поведению муниципальных служащих и регулированию конфликтов интересов,</w:t>
      </w:r>
      <w:r w:rsidRPr="001365C3">
        <w:rPr>
          <w:sz w:val="28"/>
          <w:szCs w:val="28"/>
        </w:rPr>
        <w:t xml:space="preserve"> в </w:t>
      </w:r>
      <w:r w:rsidR="007E0787" w:rsidRPr="001365C3">
        <w:rPr>
          <w:sz w:val="28"/>
          <w:szCs w:val="28"/>
        </w:rPr>
        <w:t>Администрации</w:t>
      </w:r>
      <w:r w:rsidR="006845F0" w:rsidRPr="001365C3">
        <w:rPr>
          <w:sz w:val="28"/>
          <w:szCs w:val="28"/>
        </w:rPr>
        <w:t xml:space="preserve">, - </w:t>
      </w:r>
      <w:r w:rsidR="007E0787" w:rsidRPr="001365C3">
        <w:rPr>
          <w:sz w:val="28"/>
          <w:szCs w:val="28"/>
        </w:rPr>
        <w:t>Постановлением администрации Грязинского муниципального района Липецкой области</w:t>
      </w:r>
      <w:r w:rsidR="007E0787" w:rsidRPr="001365C3">
        <w:rPr>
          <w:sz w:val="28"/>
          <w:szCs w:val="28"/>
          <w:lang w:eastAsia="ar-SA"/>
        </w:rPr>
        <w:t xml:space="preserve"> </w:t>
      </w:r>
      <w:r w:rsidR="007E0787" w:rsidRPr="001365C3">
        <w:rPr>
          <w:sz w:val="28"/>
          <w:szCs w:val="28"/>
          <w:lang w:eastAsia="ar-SA"/>
        </w:rPr>
        <w:t>от 24</w:t>
      </w:r>
      <w:r w:rsidR="007E0787" w:rsidRPr="001365C3">
        <w:rPr>
          <w:sz w:val="28"/>
          <w:szCs w:val="28"/>
          <w:lang w:eastAsia="ar-SA"/>
        </w:rPr>
        <w:t xml:space="preserve"> </w:t>
      </w:r>
      <w:r w:rsidR="007E0787" w:rsidRPr="001365C3">
        <w:rPr>
          <w:sz w:val="28"/>
          <w:szCs w:val="28"/>
          <w:lang w:eastAsia="ar-SA"/>
        </w:rPr>
        <w:t>феврал</w:t>
      </w:r>
      <w:r w:rsidR="007E0787" w:rsidRPr="001365C3">
        <w:rPr>
          <w:sz w:val="28"/>
          <w:szCs w:val="28"/>
          <w:lang w:eastAsia="ar-SA"/>
        </w:rPr>
        <w:t>я</w:t>
      </w:r>
      <w:r w:rsidR="007E0787" w:rsidRPr="001365C3">
        <w:rPr>
          <w:sz w:val="28"/>
          <w:szCs w:val="28"/>
          <w:lang w:eastAsia="ar-SA"/>
        </w:rPr>
        <w:t xml:space="preserve"> 2011 года №375 (с изменениями (</w:t>
      </w:r>
      <w:r w:rsidR="007E0787" w:rsidRPr="001365C3">
        <w:rPr>
          <w:sz w:val="28"/>
          <w:szCs w:val="28"/>
        </w:rPr>
        <w:t>Постановлени</w:t>
      </w:r>
      <w:r w:rsidR="007E0787" w:rsidRPr="001365C3">
        <w:rPr>
          <w:sz w:val="28"/>
          <w:szCs w:val="28"/>
        </w:rPr>
        <w:t>е</w:t>
      </w:r>
      <w:r w:rsidR="007E0787" w:rsidRPr="001365C3">
        <w:rPr>
          <w:sz w:val="28"/>
          <w:szCs w:val="28"/>
        </w:rPr>
        <w:t xml:space="preserve"> администрации Грязинского муниципального района Липецкой области</w:t>
      </w:r>
      <w:r w:rsidR="007E0787" w:rsidRPr="001365C3">
        <w:rPr>
          <w:sz w:val="28"/>
          <w:szCs w:val="28"/>
          <w:lang w:eastAsia="ar-SA"/>
        </w:rPr>
        <w:t xml:space="preserve"> </w:t>
      </w:r>
      <w:r w:rsidR="007E0787" w:rsidRPr="001365C3">
        <w:rPr>
          <w:sz w:val="28"/>
          <w:szCs w:val="28"/>
          <w:lang w:eastAsia="ar-SA"/>
        </w:rPr>
        <w:t>от 29</w:t>
      </w:r>
      <w:r w:rsidR="007E0787" w:rsidRPr="001365C3">
        <w:rPr>
          <w:sz w:val="28"/>
          <w:szCs w:val="28"/>
          <w:lang w:eastAsia="ar-SA"/>
        </w:rPr>
        <w:t xml:space="preserve"> </w:t>
      </w:r>
      <w:r w:rsidR="007E0787" w:rsidRPr="001365C3">
        <w:rPr>
          <w:sz w:val="28"/>
          <w:szCs w:val="28"/>
          <w:lang w:eastAsia="ar-SA"/>
        </w:rPr>
        <w:t>декабр</w:t>
      </w:r>
      <w:r w:rsidR="007E0787" w:rsidRPr="001365C3">
        <w:rPr>
          <w:sz w:val="28"/>
          <w:szCs w:val="28"/>
          <w:lang w:eastAsia="ar-SA"/>
        </w:rPr>
        <w:t>я</w:t>
      </w:r>
      <w:r w:rsidR="007E0787" w:rsidRPr="001365C3">
        <w:rPr>
          <w:sz w:val="28"/>
          <w:szCs w:val="28"/>
          <w:lang w:eastAsia="ar-SA"/>
        </w:rPr>
        <w:t xml:space="preserve"> 2018 года №1517</w:t>
      </w:r>
      <w:r w:rsidR="00E251C9">
        <w:rPr>
          <w:sz w:val="28"/>
          <w:szCs w:val="28"/>
          <w:lang w:eastAsia="ar-SA"/>
        </w:rPr>
        <w:t>)</w:t>
      </w:r>
      <w:r w:rsidR="006845F0" w:rsidRPr="001365C3">
        <w:rPr>
          <w:sz w:val="28"/>
          <w:szCs w:val="28"/>
        </w:rPr>
        <w:t>.</w:t>
      </w:r>
    </w:p>
    <w:p w:rsidR="0023764E" w:rsidRDefault="00861F09" w:rsidP="00861F0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5010">
        <w:rPr>
          <w:rFonts w:eastAsiaTheme="minorHAnsi"/>
          <w:bCs/>
          <w:sz w:val="28"/>
          <w:szCs w:val="28"/>
          <w:lang w:eastAsia="en-US"/>
        </w:rPr>
        <w:t xml:space="preserve">На официальном сайте </w:t>
      </w:r>
      <w:r w:rsidR="00D913D7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FB5010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«Интернет» добавлен раздел «Антимонопольный </w:t>
      </w:r>
      <w:proofErr w:type="spellStart"/>
      <w:r w:rsidRPr="00FB5010">
        <w:rPr>
          <w:rFonts w:eastAsiaTheme="minorHAnsi"/>
          <w:bCs/>
          <w:sz w:val="28"/>
          <w:szCs w:val="28"/>
          <w:lang w:eastAsia="en-US"/>
        </w:rPr>
        <w:t>комплаенс</w:t>
      </w:r>
      <w:proofErr w:type="spellEnd"/>
      <w:r w:rsidRPr="00FB5010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="00407F3C" w:rsidRPr="00FB5010">
        <w:rPr>
          <w:rFonts w:eastAsiaTheme="minorHAnsi"/>
          <w:bCs/>
          <w:sz w:val="28"/>
          <w:szCs w:val="28"/>
          <w:lang w:eastAsia="en-US"/>
        </w:rPr>
        <w:t>где</w:t>
      </w:r>
      <w:r w:rsidRPr="00FB5010">
        <w:rPr>
          <w:rFonts w:eastAsiaTheme="minorHAnsi"/>
          <w:bCs/>
          <w:sz w:val="28"/>
          <w:szCs w:val="28"/>
          <w:lang w:eastAsia="en-US"/>
        </w:rPr>
        <w:t xml:space="preserve"> размещается вся </w:t>
      </w:r>
      <w:r w:rsidR="00407F3C" w:rsidRPr="00FB5010">
        <w:rPr>
          <w:rFonts w:eastAsiaTheme="minorHAnsi"/>
          <w:bCs/>
          <w:sz w:val="28"/>
          <w:szCs w:val="28"/>
          <w:lang w:eastAsia="en-US"/>
        </w:rPr>
        <w:t>необходимая</w:t>
      </w:r>
      <w:r w:rsidRPr="00FB5010">
        <w:rPr>
          <w:rFonts w:eastAsiaTheme="minorHAnsi"/>
          <w:bCs/>
          <w:sz w:val="28"/>
          <w:szCs w:val="28"/>
          <w:lang w:eastAsia="en-US"/>
        </w:rPr>
        <w:t xml:space="preserve"> информация</w:t>
      </w:r>
      <w:r w:rsidR="0023764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B5010">
        <w:rPr>
          <w:rFonts w:eastAsiaTheme="minorHAnsi"/>
          <w:bCs/>
          <w:sz w:val="28"/>
          <w:szCs w:val="28"/>
          <w:lang w:eastAsia="en-US"/>
        </w:rPr>
        <w:t>и нормативные правовые акты</w:t>
      </w:r>
      <w:r w:rsidR="00407F3C" w:rsidRPr="00FB501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913D7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CC3122" w:rsidRPr="00CC312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C3122">
        <w:rPr>
          <w:rFonts w:eastAsiaTheme="minorHAnsi"/>
          <w:bCs/>
          <w:sz w:val="28"/>
          <w:szCs w:val="28"/>
          <w:lang w:eastAsia="en-US"/>
        </w:rPr>
        <w:t>по данному вопросу</w:t>
      </w:r>
      <w:r w:rsidR="0023764E">
        <w:rPr>
          <w:rFonts w:eastAsiaTheme="minorHAnsi"/>
          <w:bCs/>
          <w:sz w:val="28"/>
          <w:szCs w:val="28"/>
          <w:lang w:eastAsia="en-US"/>
        </w:rPr>
        <w:t>.</w:t>
      </w:r>
    </w:p>
    <w:p w:rsidR="00861F09" w:rsidRPr="00861F09" w:rsidRDefault="00861F09" w:rsidP="00861F09">
      <w:pPr>
        <w:ind w:firstLine="709"/>
        <w:jc w:val="both"/>
        <w:rPr>
          <w:sz w:val="28"/>
          <w:szCs w:val="28"/>
        </w:rPr>
      </w:pPr>
    </w:p>
    <w:p w:rsidR="00861F09" w:rsidRPr="00644446" w:rsidRDefault="00861F09" w:rsidP="00861F09">
      <w:pPr>
        <w:widowControl w:val="0"/>
        <w:tabs>
          <w:tab w:val="left" w:pos="993"/>
        </w:tabs>
        <w:autoSpaceDE w:val="0"/>
        <w:autoSpaceDN w:val="0"/>
        <w:adjustRightInd w:val="0"/>
        <w:ind w:right="-7" w:firstLine="709"/>
        <w:jc w:val="both"/>
        <w:rPr>
          <w:sz w:val="28"/>
          <w:szCs w:val="28"/>
        </w:rPr>
      </w:pPr>
    </w:p>
    <w:p w:rsidR="00BE1C05" w:rsidRPr="006649B2" w:rsidRDefault="00BE1C05" w:rsidP="006649B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9B2">
        <w:rPr>
          <w:b/>
          <w:sz w:val="28"/>
          <w:szCs w:val="28"/>
        </w:rPr>
        <w:lastRenderedPageBreak/>
        <w:t>Информация о выявлени</w:t>
      </w:r>
      <w:r w:rsidR="00A30B84">
        <w:rPr>
          <w:b/>
          <w:sz w:val="28"/>
          <w:szCs w:val="28"/>
        </w:rPr>
        <w:t>и</w:t>
      </w:r>
      <w:r w:rsidRPr="006649B2">
        <w:rPr>
          <w:b/>
          <w:sz w:val="28"/>
          <w:szCs w:val="28"/>
        </w:rPr>
        <w:t xml:space="preserve"> и оценк</w:t>
      </w:r>
      <w:r w:rsidR="00A30B84">
        <w:rPr>
          <w:b/>
          <w:sz w:val="28"/>
          <w:szCs w:val="28"/>
        </w:rPr>
        <w:t>е</w:t>
      </w:r>
      <w:r w:rsidRPr="006649B2">
        <w:rPr>
          <w:b/>
          <w:sz w:val="28"/>
          <w:szCs w:val="28"/>
        </w:rPr>
        <w:t xml:space="preserve"> рисков нарушения антимонопольного законодательства</w:t>
      </w:r>
    </w:p>
    <w:p w:rsidR="0037349A" w:rsidRDefault="0037349A" w:rsidP="00DD3E8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7349A" w:rsidRPr="006649B2" w:rsidRDefault="0092279C" w:rsidP="003734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349A" w:rsidRPr="006649B2">
        <w:rPr>
          <w:sz w:val="28"/>
          <w:szCs w:val="28"/>
        </w:rPr>
        <w:t xml:space="preserve"> целях выявления и оценки рисков нарушения антимонопольного законодательства </w:t>
      </w:r>
      <w:r w:rsidR="00591836">
        <w:rPr>
          <w:sz w:val="28"/>
          <w:szCs w:val="28"/>
        </w:rPr>
        <w:t>осуществлены</w:t>
      </w:r>
      <w:r w:rsidR="0037349A" w:rsidRPr="006649B2">
        <w:rPr>
          <w:sz w:val="28"/>
          <w:szCs w:val="28"/>
        </w:rPr>
        <w:t>:</w:t>
      </w:r>
    </w:p>
    <w:p w:rsidR="0037349A" w:rsidRPr="006649B2" w:rsidRDefault="0037349A" w:rsidP="0037349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B2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C9500A">
        <w:rPr>
          <w:sz w:val="28"/>
          <w:szCs w:val="28"/>
          <w:lang w:eastAsia="ar-SA"/>
        </w:rPr>
        <w:t>Администрации</w:t>
      </w:r>
      <w:r w:rsidRPr="006649B2">
        <w:rPr>
          <w:sz w:val="28"/>
          <w:szCs w:val="28"/>
          <w:lang w:eastAsia="ar-SA"/>
        </w:rPr>
        <w:t xml:space="preserve"> </w:t>
      </w:r>
      <w:r w:rsidRPr="006649B2">
        <w:rPr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</w:p>
    <w:p w:rsidR="0037349A" w:rsidRPr="006649B2" w:rsidRDefault="0037349A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B2">
        <w:rPr>
          <w:sz w:val="28"/>
          <w:szCs w:val="28"/>
        </w:rPr>
        <w:t xml:space="preserve">б) анализ нормативных правовых актов </w:t>
      </w:r>
      <w:r w:rsidR="00C9500A">
        <w:rPr>
          <w:sz w:val="28"/>
          <w:szCs w:val="28"/>
          <w:lang w:eastAsia="ar-SA"/>
        </w:rPr>
        <w:t>Администрации</w:t>
      </w:r>
      <w:r w:rsidRPr="006649B2">
        <w:rPr>
          <w:sz w:val="28"/>
          <w:szCs w:val="28"/>
        </w:rPr>
        <w:t>;</w:t>
      </w:r>
    </w:p>
    <w:p w:rsidR="0037349A" w:rsidRDefault="0037349A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B2">
        <w:rPr>
          <w:sz w:val="28"/>
          <w:szCs w:val="28"/>
        </w:rPr>
        <w:t xml:space="preserve">в) анализ проектов нормативных правовых актов </w:t>
      </w:r>
      <w:r w:rsidR="00232F33">
        <w:rPr>
          <w:sz w:val="28"/>
          <w:szCs w:val="28"/>
          <w:lang w:eastAsia="ar-SA"/>
        </w:rPr>
        <w:t>Администрации</w:t>
      </w:r>
      <w:r w:rsidR="00001D83" w:rsidRPr="006649B2">
        <w:rPr>
          <w:sz w:val="28"/>
          <w:szCs w:val="28"/>
        </w:rPr>
        <w:t>.</w:t>
      </w:r>
    </w:p>
    <w:p w:rsidR="001848DF" w:rsidRDefault="001848DF" w:rsidP="00373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E77" w:rsidRPr="00277FF2" w:rsidRDefault="00C64E77" w:rsidP="00C64E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77FF2">
        <w:rPr>
          <w:b/>
          <w:sz w:val="28"/>
          <w:szCs w:val="28"/>
        </w:rPr>
        <w:t xml:space="preserve">1.1. Анализ выявленных нарушений антимонопольного законодательства в деятельности </w:t>
      </w:r>
      <w:r w:rsidR="00232F33">
        <w:rPr>
          <w:b/>
          <w:sz w:val="28"/>
          <w:szCs w:val="28"/>
          <w:lang w:eastAsia="ar-SA"/>
        </w:rPr>
        <w:t>Администрации</w:t>
      </w:r>
      <w:r w:rsidRPr="00277FF2">
        <w:rPr>
          <w:b/>
          <w:sz w:val="28"/>
          <w:szCs w:val="28"/>
          <w:lang w:eastAsia="ar-SA"/>
        </w:rPr>
        <w:t xml:space="preserve"> </w:t>
      </w:r>
      <w:r w:rsidRPr="00277FF2">
        <w:rPr>
          <w:b/>
          <w:sz w:val="28"/>
          <w:szCs w:val="28"/>
        </w:rPr>
        <w:t xml:space="preserve">за </w:t>
      </w:r>
      <w:r w:rsidR="00232F33">
        <w:rPr>
          <w:b/>
          <w:sz w:val="28"/>
          <w:szCs w:val="28"/>
        </w:rPr>
        <w:t>2017—2019</w:t>
      </w:r>
      <w:r w:rsidR="0087342F" w:rsidRPr="00277FF2">
        <w:rPr>
          <w:b/>
          <w:sz w:val="28"/>
          <w:szCs w:val="28"/>
        </w:rPr>
        <w:t xml:space="preserve"> годы</w:t>
      </w:r>
    </w:p>
    <w:p w:rsidR="00B2356F" w:rsidRPr="00277FF2" w:rsidRDefault="00B2356F" w:rsidP="00B2356F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80120" w:rsidRPr="001450B6" w:rsidRDefault="0092279C" w:rsidP="00C80120">
      <w:pPr>
        <w:pStyle w:val="aa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3</w:t>
      </w:r>
      <w:r w:rsidR="00C80120" w:rsidRPr="0014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80120" w:rsidRPr="001450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80120" w:rsidRPr="001450B6">
        <w:rPr>
          <w:rFonts w:ascii="Times New Roman" w:hAnsi="Times New Roman" w:cs="Times New Roman"/>
          <w:sz w:val="28"/>
          <w:szCs w:val="28"/>
        </w:rPr>
        <w:t xml:space="preserve"> проведен сбор и анализ информации о наличии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за 2017-2019</w:t>
      </w:r>
      <w:r w:rsidR="00C80120" w:rsidRPr="001450B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AF32DD" w:rsidRDefault="00AF32DD" w:rsidP="00AF3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977B9">
        <w:rPr>
          <w:sz w:val="28"/>
          <w:szCs w:val="28"/>
        </w:rPr>
        <w:t xml:space="preserve">нализ правоприменительной практики при рассмотрении дел в </w:t>
      </w:r>
      <w:r w:rsidRPr="00461F51">
        <w:rPr>
          <w:sz w:val="28"/>
          <w:szCs w:val="28"/>
        </w:rPr>
        <w:t>Упра</w:t>
      </w:r>
      <w:r>
        <w:rPr>
          <w:sz w:val="28"/>
          <w:szCs w:val="28"/>
        </w:rPr>
        <w:t>влении</w:t>
      </w:r>
      <w:r w:rsidRPr="00461F51">
        <w:rPr>
          <w:sz w:val="28"/>
          <w:szCs w:val="28"/>
        </w:rPr>
        <w:t xml:space="preserve"> Федеральной антимонопольной службы по Липецкой области</w:t>
      </w:r>
      <w:r>
        <w:rPr>
          <w:sz w:val="28"/>
          <w:szCs w:val="28"/>
        </w:rPr>
        <w:t xml:space="preserve"> показал, что за 2019 г. было выявлено </w:t>
      </w:r>
      <w:r w:rsidRPr="004C5785">
        <w:rPr>
          <w:sz w:val="28"/>
          <w:szCs w:val="28"/>
        </w:rPr>
        <w:t>2</w:t>
      </w:r>
      <w:r w:rsidRPr="00C74A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(два нарушения):</w:t>
      </w:r>
    </w:p>
    <w:p w:rsidR="00AF32DD" w:rsidRPr="00312E36" w:rsidRDefault="00AF32DD" w:rsidP="00CD0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жалоба</w:t>
      </w:r>
      <w:r w:rsidRPr="00312E36">
        <w:rPr>
          <w:sz w:val="28"/>
          <w:szCs w:val="28"/>
        </w:rPr>
        <w:t xml:space="preserve"> участника по итогам аукциона в электронной форме на выполнение работ по объекту «Строительство сельского дома культуры на 200 мест в с.</w:t>
      </w:r>
      <w:r>
        <w:rPr>
          <w:sz w:val="28"/>
          <w:szCs w:val="28"/>
        </w:rPr>
        <w:t xml:space="preserve"> Петровка Грязинского</w:t>
      </w:r>
      <w:r w:rsidRPr="00312E36">
        <w:rPr>
          <w:sz w:val="28"/>
          <w:szCs w:val="28"/>
        </w:rPr>
        <w:t xml:space="preserve"> района Липецкой области» -</w:t>
      </w:r>
      <w:r>
        <w:rPr>
          <w:sz w:val="28"/>
          <w:szCs w:val="28"/>
        </w:rPr>
        <w:t xml:space="preserve"> </w:t>
      </w:r>
      <w:r w:rsidRPr="00312E36">
        <w:rPr>
          <w:sz w:val="28"/>
          <w:szCs w:val="28"/>
        </w:rPr>
        <w:t>реестровый номер закупки 0146300017219000026 –</w:t>
      </w:r>
      <w:r>
        <w:rPr>
          <w:sz w:val="28"/>
          <w:szCs w:val="28"/>
        </w:rPr>
        <w:t xml:space="preserve"> </w:t>
      </w:r>
      <w:r w:rsidRPr="00312E36">
        <w:rPr>
          <w:sz w:val="28"/>
          <w:szCs w:val="28"/>
        </w:rPr>
        <w:t>признана обоснованной. Выявлено нарушение ч.7 ст.69 Закона о контрактной системе. Выдано предписание об устранении выявленного нарушения Закона о контрактной системе. Возбужден</w:t>
      </w:r>
      <w:r>
        <w:rPr>
          <w:sz w:val="28"/>
          <w:szCs w:val="28"/>
        </w:rPr>
        <w:t>о административное производство. Был вынесен штраф Единой комиссии, уполномоченному органу за размещение закупок.</w:t>
      </w:r>
    </w:p>
    <w:p w:rsidR="004C5785" w:rsidRDefault="00AF32DD" w:rsidP="00CD0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жалоба</w:t>
      </w:r>
      <w:r w:rsidRPr="004E2C8A">
        <w:rPr>
          <w:sz w:val="28"/>
          <w:szCs w:val="28"/>
        </w:rPr>
        <w:t xml:space="preserve"> на положения документации об электронном аукционе на выполнение работ по благоустройству территории по адресу Грязинский район, с.</w:t>
      </w:r>
      <w:r>
        <w:rPr>
          <w:sz w:val="28"/>
          <w:szCs w:val="28"/>
        </w:rPr>
        <w:t xml:space="preserve"> </w:t>
      </w:r>
      <w:r w:rsidRPr="004E2C8A">
        <w:rPr>
          <w:sz w:val="28"/>
          <w:szCs w:val="28"/>
        </w:rPr>
        <w:t>Казинка, ул.</w:t>
      </w:r>
      <w:r>
        <w:rPr>
          <w:sz w:val="28"/>
          <w:szCs w:val="28"/>
        </w:rPr>
        <w:t xml:space="preserve"> </w:t>
      </w:r>
      <w:r w:rsidRPr="004E2C8A">
        <w:rPr>
          <w:sz w:val="28"/>
          <w:szCs w:val="28"/>
        </w:rPr>
        <w:t xml:space="preserve">12 Апреля, з/у 12 – реестровый номер </w:t>
      </w:r>
      <w:r w:rsidR="00E56AB4" w:rsidRPr="004E2C8A">
        <w:rPr>
          <w:sz w:val="28"/>
          <w:szCs w:val="28"/>
        </w:rPr>
        <w:t>закупки 0146300017219000048</w:t>
      </w:r>
      <w:r w:rsidRPr="004E2C8A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4E2C8A">
        <w:rPr>
          <w:sz w:val="28"/>
          <w:szCs w:val="28"/>
        </w:rPr>
        <w:t>- признана обоснованной. Выявлены нарушения п.1,</w:t>
      </w:r>
      <w:r>
        <w:rPr>
          <w:sz w:val="28"/>
          <w:szCs w:val="28"/>
        </w:rPr>
        <w:t xml:space="preserve"> </w:t>
      </w:r>
      <w:r w:rsidRPr="004E2C8A">
        <w:rPr>
          <w:sz w:val="28"/>
          <w:szCs w:val="28"/>
        </w:rPr>
        <w:t>п.3 ч.</w:t>
      </w:r>
      <w:r>
        <w:rPr>
          <w:sz w:val="28"/>
          <w:szCs w:val="28"/>
        </w:rPr>
        <w:t xml:space="preserve"> </w:t>
      </w:r>
      <w:r w:rsidRPr="004E2C8A">
        <w:rPr>
          <w:sz w:val="28"/>
          <w:szCs w:val="28"/>
        </w:rPr>
        <w:t>4 ст.</w:t>
      </w:r>
      <w:r>
        <w:rPr>
          <w:sz w:val="28"/>
          <w:szCs w:val="28"/>
        </w:rPr>
        <w:t xml:space="preserve"> </w:t>
      </w:r>
      <w:r w:rsidRPr="004E2C8A">
        <w:rPr>
          <w:sz w:val="28"/>
          <w:szCs w:val="28"/>
        </w:rPr>
        <w:t>64 Закона о контрактной системе. Выдано предписание об устранении выявленных нарушений. Возбуждено административное производство.</w:t>
      </w:r>
      <w:r>
        <w:rPr>
          <w:sz w:val="28"/>
          <w:szCs w:val="28"/>
        </w:rPr>
        <w:t xml:space="preserve"> Вынесен штраф ответственному за утверждение аукционной документации.</w:t>
      </w:r>
    </w:p>
    <w:p w:rsidR="00AF32DD" w:rsidRPr="00DD4645" w:rsidRDefault="00AF32DD" w:rsidP="00CD0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жалоб по вопросам применения и возможного нарушения норм антимонопольного законодательства в УФАС по Липецкой области в отношении Администрации не поступало. Предостережения, предупреждения, штрафы отсутствуют.</w:t>
      </w:r>
    </w:p>
    <w:p w:rsidR="00AF32DD" w:rsidRDefault="00AF32DD" w:rsidP="00AF32DD">
      <w:pPr>
        <w:ind w:firstLine="567"/>
        <w:jc w:val="both"/>
        <w:rPr>
          <w:sz w:val="28"/>
          <w:szCs w:val="28"/>
        </w:rPr>
      </w:pPr>
      <w:r w:rsidRPr="007977B9">
        <w:rPr>
          <w:sz w:val="28"/>
          <w:szCs w:val="28"/>
        </w:rPr>
        <w:t xml:space="preserve">Рассмотрение дел по вопросам применения и возможного нарушения </w:t>
      </w:r>
      <w:r>
        <w:rPr>
          <w:sz w:val="28"/>
          <w:szCs w:val="28"/>
        </w:rPr>
        <w:t xml:space="preserve">Администрацией </w:t>
      </w:r>
      <w:r w:rsidRPr="007977B9">
        <w:rPr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C64E77" w:rsidRPr="004C5785" w:rsidRDefault="00AF32DD" w:rsidP="004C57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Нормативные правовые акты Администрации, в которых УФАС по Липецкой области выявлены нарушения антимонопольного законодательства в указанный период, отсутствуют.</w:t>
      </w:r>
    </w:p>
    <w:p w:rsidR="00C64E77" w:rsidRPr="00C64E77" w:rsidRDefault="00C64E77" w:rsidP="00C64E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4E77" w:rsidRPr="004C5785" w:rsidRDefault="00C64E77" w:rsidP="00C64E77">
      <w:pPr>
        <w:pStyle w:val="a3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785">
        <w:rPr>
          <w:b/>
          <w:sz w:val="28"/>
          <w:szCs w:val="28"/>
        </w:rPr>
        <w:t xml:space="preserve">Анализ нормативных правовых актов </w:t>
      </w:r>
      <w:r w:rsidRPr="004C5785">
        <w:rPr>
          <w:b/>
          <w:sz w:val="28"/>
          <w:szCs w:val="28"/>
          <w:lang w:eastAsia="ar-SA"/>
        </w:rPr>
        <w:t xml:space="preserve">управления финансов Липецкой области и </w:t>
      </w:r>
      <w:r w:rsidRPr="004C5785">
        <w:rPr>
          <w:b/>
          <w:sz w:val="28"/>
          <w:szCs w:val="28"/>
        </w:rPr>
        <w:t>нормативных правовых актов главы администрации области и администрации области, разработчиком которых является управление финансов области</w:t>
      </w:r>
    </w:p>
    <w:p w:rsidR="00E10202" w:rsidRPr="00C90D5F" w:rsidRDefault="00E10202" w:rsidP="00E10202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4C5785" w:rsidRPr="004C5785" w:rsidRDefault="004C5785" w:rsidP="004C5785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4C5785">
        <w:rPr>
          <w:color w:val="222222"/>
          <w:sz w:val="28"/>
          <w:szCs w:val="28"/>
          <w:bdr w:val="none" w:sz="0" w:space="0" w:color="auto" w:frame="1"/>
        </w:rPr>
        <w:t xml:space="preserve">Во исполнении </w:t>
      </w:r>
      <w:r>
        <w:rPr>
          <w:color w:val="222222"/>
          <w:sz w:val="28"/>
          <w:szCs w:val="28"/>
          <w:bdr w:val="none" w:sz="0" w:space="0" w:color="auto" w:frame="1"/>
        </w:rPr>
        <w:t>Постановления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, а </w:t>
      </w:r>
      <w:r w:rsidRPr="004C5785">
        <w:rPr>
          <w:color w:val="222222"/>
          <w:sz w:val="28"/>
          <w:szCs w:val="28"/>
          <w:bdr w:val="none" w:sz="0" w:space="0" w:color="auto" w:frame="1"/>
        </w:rPr>
        <w:t>также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 в целях выявления и исключения ри</w:t>
      </w:r>
      <w:r>
        <w:rPr>
          <w:color w:val="222222"/>
          <w:sz w:val="28"/>
          <w:szCs w:val="28"/>
          <w:bdr w:val="none" w:sz="0" w:space="0" w:color="auto" w:frame="1"/>
        </w:rPr>
        <w:t xml:space="preserve">сков нарушения антимонопольного законодательства </w:t>
      </w:r>
      <w:r w:rsidRPr="004C5785">
        <w:rPr>
          <w:color w:val="222222"/>
          <w:sz w:val="28"/>
          <w:szCs w:val="28"/>
          <w:bdr w:val="none" w:sz="0" w:space="0" w:color="auto" w:frame="1"/>
        </w:rPr>
        <w:t>и проведения анал</w:t>
      </w:r>
      <w:r>
        <w:rPr>
          <w:color w:val="222222"/>
          <w:sz w:val="28"/>
          <w:szCs w:val="28"/>
          <w:bdr w:val="none" w:sz="0" w:space="0" w:color="auto" w:frame="1"/>
        </w:rPr>
        <w:t>иза нормативных правовых актов А</w:t>
      </w:r>
      <w:r w:rsidRPr="004C5785">
        <w:rPr>
          <w:color w:val="222222"/>
          <w:sz w:val="28"/>
          <w:szCs w:val="28"/>
          <w:bdr w:val="none" w:sz="0" w:space="0" w:color="auto" w:frame="1"/>
        </w:rPr>
        <w:t>дминистрации на со</w:t>
      </w:r>
      <w:r>
        <w:rPr>
          <w:color w:val="222222"/>
          <w:sz w:val="28"/>
          <w:szCs w:val="28"/>
          <w:bdr w:val="none" w:sz="0" w:space="0" w:color="auto" w:frame="1"/>
        </w:rPr>
        <w:t>ответствие их антимонопольному 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законодательству сформирован Перечень </w:t>
      </w:r>
      <w:r w:rsidRPr="004C5785">
        <w:rPr>
          <w:color w:val="222222"/>
          <w:sz w:val="28"/>
          <w:szCs w:val="28"/>
          <w:bdr w:val="none" w:sz="0" w:space="0" w:color="auto" w:frame="1"/>
        </w:rPr>
        <w:t>действующ</w:t>
      </w:r>
      <w:r>
        <w:rPr>
          <w:color w:val="222222"/>
          <w:sz w:val="28"/>
          <w:szCs w:val="28"/>
          <w:bdr w:val="none" w:sz="0" w:space="0" w:color="auto" w:frame="1"/>
        </w:rPr>
        <w:t>их нормативных правовых актов А</w:t>
      </w:r>
      <w:r w:rsidRPr="004C5785">
        <w:rPr>
          <w:color w:val="222222"/>
          <w:sz w:val="28"/>
          <w:szCs w:val="28"/>
          <w:bdr w:val="none" w:sz="0" w:space="0" w:color="auto" w:frame="1"/>
        </w:rPr>
        <w:t>дминистрации</w:t>
      </w:r>
      <w:r w:rsidRPr="004C5785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Pr="004C5785">
        <w:rPr>
          <w:color w:val="222222"/>
          <w:sz w:val="28"/>
          <w:szCs w:val="28"/>
          <w:bdr w:val="none" w:sz="0" w:space="0" w:color="auto" w:frame="1"/>
        </w:rPr>
        <w:t>далее –Перечень).</w:t>
      </w:r>
    </w:p>
    <w:p w:rsidR="004C5785" w:rsidRPr="004C5785" w:rsidRDefault="004C5785" w:rsidP="004C5785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C5785">
        <w:rPr>
          <w:color w:val="222222"/>
          <w:sz w:val="28"/>
          <w:szCs w:val="28"/>
          <w:bdr w:val="none" w:sz="0" w:space="0" w:color="auto" w:frame="1"/>
        </w:rPr>
        <w:t xml:space="preserve">Указанный Перечень с приложением текстов таких </w:t>
      </w:r>
      <w:r w:rsidR="00EF141F" w:rsidRPr="004C5785">
        <w:rPr>
          <w:color w:val="222222"/>
          <w:sz w:val="28"/>
          <w:szCs w:val="28"/>
          <w:bdr w:val="none" w:sz="0" w:space="0" w:color="auto" w:frame="1"/>
        </w:rPr>
        <w:t>актов размещен на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 официальном </w:t>
      </w:r>
      <w:r w:rsidR="00EF141F" w:rsidRPr="004C5785">
        <w:rPr>
          <w:color w:val="222222"/>
          <w:sz w:val="28"/>
          <w:szCs w:val="28"/>
          <w:bdr w:val="none" w:sz="0" w:space="0" w:color="auto" w:frame="1"/>
        </w:rPr>
        <w:t>сайте администрации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 Грязинского муниципального района в разделе «Антимонопольный </w:t>
      </w:r>
      <w:proofErr w:type="spellStart"/>
      <w:r w:rsidRPr="004C5785">
        <w:rPr>
          <w:color w:val="222222"/>
          <w:sz w:val="28"/>
          <w:szCs w:val="28"/>
          <w:bdr w:val="none" w:sz="0" w:space="0" w:color="auto" w:frame="1"/>
        </w:rPr>
        <w:t>комплаенс</w:t>
      </w:r>
      <w:proofErr w:type="spellEnd"/>
      <w:r w:rsidRPr="004C5785">
        <w:rPr>
          <w:color w:val="222222"/>
          <w:sz w:val="28"/>
          <w:szCs w:val="28"/>
          <w:bdr w:val="none" w:sz="0" w:space="0" w:color="auto" w:frame="1"/>
        </w:rPr>
        <w:t>».</w:t>
      </w:r>
    </w:p>
    <w:p w:rsidR="004C5785" w:rsidRPr="00ED7373" w:rsidRDefault="004C5785" w:rsidP="004C5785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C5785">
        <w:rPr>
          <w:color w:val="222222"/>
          <w:sz w:val="28"/>
          <w:szCs w:val="28"/>
          <w:bdr w:val="none" w:sz="0" w:space="0" w:color="auto" w:frame="1"/>
        </w:rPr>
        <w:t xml:space="preserve"> Замечания и предложения </w:t>
      </w:r>
      <w:r w:rsidR="00C4376E" w:rsidRPr="004C5785">
        <w:rPr>
          <w:color w:val="222222"/>
          <w:sz w:val="28"/>
          <w:szCs w:val="28"/>
          <w:bdr w:val="none" w:sz="0" w:space="0" w:color="auto" w:frame="1"/>
        </w:rPr>
        <w:t>по Перечню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 действующих нормативных правовых актов (далее- </w:t>
      </w:r>
      <w:r w:rsidR="00AB05A8">
        <w:rPr>
          <w:color w:val="222222"/>
          <w:sz w:val="28"/>
          <w:szCs w:val="28"/>
          <w:bdr w:val="none" w:sz="0" w:space="0" w:color="auto" w:frame="1"/>
        </w:rPr>
        <w:t>НПА) А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дминистрации на предмет их влияния на конкуренцию будут </w:t>
      </w:r>
      <w:r w:rsidR="00C4376E" w:rsidRPr="004C5785">
        <w:rPr>
          <w:color w:val="222222"/>
          <w:sz w:val="28"/>
          <w:szCs w:val="28"/>
          <w:bdr w:val="none" w:sz="0" w:space="0" w:color="auto" w:frame="1"/>
        </w:rPr>
        <w:t>приниматься по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 размещенной форме</w:t>
      </w:r>
      <w:r w:rsidR="00ED7373">
        <w:rPr>
          <w:color w:val="222222"/>
          <w:sz w:val="28"/>
          <w:szCs w:val="28"/>
          <w:bdr w:val="none" w:sz="0" w:space="0" w:color="auto" w:frame="1"/>
        </w:rPr>
        <w:t xml:space="preserve"> до 01.03.2019 г</w:t>
      </w:r>
      <w:r w:rsidRPr="004C5785">
        <w:rPr>
          <w:color w:val="222222"/>
          <w:sz w:val="28"/>
          <w:szCs w:val="28"/>
          <w:bdr w:val="none" w:sz="0" w:space="0" w:color="auto" w:frame="1"/>
        </w:rPr>
        <w:t>.</w:t>
      </w:r>
      <w:r w:rsidR="00C4376E">
        <w:rPr>
          <w:color w:val="222222"/>
          <w:sz w:val="28"/>
          <w:szCs w:val="28"/>
          <w:bdr w:val="none" w:sz="0" w:space="0" w:color="auto" w:frame="1"/>
        </w:rPr>
        <w:t xml:space="preserve"> И</w:t>
      </w:r>
      <w:r w:rsidR="00ED7373">
        <w:rPr>
          <w:color w:val="222222"/>
          <w:sz w:val="28"/>
          <w:szCs w:val="28"/>
          <w:bdr w:val="none" w:sz="0" w:space="0" w:color="auto" w:frame="1"/>
        </w:rPr>
        <w:t>звещены заинтересованные органы местного самоуправления и организации.</w:t>
      </w:r>
    </w:p>
    <w:p w:rsidR="004C5785" w:rsidRPr="004C5785" w:rsidRDefault="004C5785" w:rsidP="004C5785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C5785">
        <w:rPr>
          <w:color w:val="222222"/>
          <w:sz w:val="28"/>
          <w:szCs w:val="28"/>
          <w:bdr w:val="none" w:sz="0" w:space="0" w:color="auto" w:frame="1"/>
        </w:rPr>
        <w:t xml:space="preserve">По итогам проведенного анализа   действующих НПА уполномоченным </w:t>
      </w:r>
      <w:r w:rsidR="00253E09" w:rsidRPr="004C5785">
        <w:rPr>
          <w:color w:val="222222"/>
          <w:sz w:val="28"/>
          <w:szCs w:val="28"/>
          <w:bdr w:val="none" w:sz="0" w:space="0" w:color="auto" w:frame="1"/>
        </w:rPr>
        <w:t>подразделением будет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 сделан </w:t>
      </w:r>
      <w:r w:rsidR="00253E09" w:rsidRPr="004C5785">
        <w:rPr>
          <w:color w:val="222222"/>
          <w:sz w:val="28"/>
          <w:szCs w:val="28"/>
          <w:bdr w:val="none" w:sz="0" w:space="0" w:color="auto" w:frame="1"/>
        </w:rPr>
        <w:t>вывод об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 их </w:t>
      </w:r>
      <w:r w:rsidR="00253E09" w:rsidRPr="004C5785">
        <w:rPr>
          <w:color w:val="222222"/>
          <w:sz w:val="28"/>
          <w:szCs w:val="28"/>
          <w:bdr w:val="none" w:sz="0" w:space="0" w:color="auto" w:frame="1"/>
        </w:rPr>
        <w:t>соответствии либо</w:t>
      </w:r>
      <w:r w:rsidRPr="004C5785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253E09" w:rsidRPr="004C5785">
        <w:rPr>
          <w:color w:val="222222"/>
          <w:sz w:val="28"/>
          <w:szCs w:val="28"/>
          <w:bdr w:val="none" w:sz="0" w:space="0" w:color="auto" w:frame="1"/>
        </w:rPr>
        <w:t>несоответствии антимонопольному</w:t>
      </w:r>
      <w:r w:rsidR="00253E09">
        <w:rPr>
          <w:color w:val="222222"/>
          <w:sz w:val="28"/>
          <w:szCs w:val="28"/>
          <w:bdr w:val="none" w:sz="0" w:space="0" w:color="auto" w:frame="1"/>
        </w:rPr>
        <w:t xml:space="preserve"> законодательству, а так</w:t>
      </w:r>
      <w:r w:rsidRPr="004C5785">
        <w:rPr>
          <w:color w:val="222222"/>
          <w:sz w:val="28"/>
          <w:szCs w:val="28"/>
          <w:bdr w:val="none" w:sz="0" w:space="0" w:color="auto" w:frame="1"/>
        </w:rPr>
        <w:t>же о целесообразности внесен</w:t>
      </w:r>
      <w:r w:rsidR="00AB05A8">
        <w:rPr>
          <w:color w:val="222222"/>
          <w:sz w:val="28"/>
          <w:szCs w:val="28"/>
          <w:bdr w:val="none" w:sz="0" w:space="0" w:color="auto" w:frame="1"/>
        </w:rPr>
        <w:t>ия изменений в действующие НПА А</w:t>
      </w:r>
      <w:r w:rsidRPr="004C5785">
        <w:rPr>
          <w:color w:val="222222"/>
          <w:sz w:val="28"/>
          <w:szCs w:val="28"/>
          <w:bdr w:val="none" w:sz="0" w:space="0" w:color="auto" w:frame="1"/>
        </w:rPr>
        <w:t>дминистрации.</w:t>
      </w:r>
      <w:r w:rsidR="00253E09">
        <w:rPr>
          <w:color w:val="222222"/>
          <w:sz w:val="28"/>
          <w:szCs w:val="28"/>
          <w:bdr w:val="none" w:sz="0" w:space="0" w:color="auto" w:frame="1"/>
        </w:rPr>
        <w:t xml:space="preserve"> Указанная информация будет включена в доклад об антимонопольном </w:t>
      </w:r>
      <w:proofErr w:type="spellStart"/>
      <w:r w:rsidR="00253E09">
        <w:rPr>
          <w:color w:val="222222"/>
          <w:sz w:val="28"/>
          <w:szCs w:val="28"/>
          <w:bdr w:val="none" w:sz="0" w:space="0" w:color="auto" w:frame="1"/>
        </w:rPr>
        <w:t>комплаенсе</w:t>
      </w:r>
      <w:proofErr w:type="spellEnd"/>
      <w:r w:rsidR="00253E09">
        <w:rPr>
          <w:color w:val="222222"/>
          <w:sz w:val="28"/>
          <w:szCs w:val="28"/>
          <w:bdr w:val="none" w:sz="0" w:space="0" w:color="auto" w:frame="1"/>
        </w:rPr>
        <w:t xml:space="preserve"> администрации за 2020 г. </w:t>
      </w:r>
    </w:p>
    <w:p w:rsidR="004C5785" w:rsidRPr="004C5785" w:rsidRDefault="004C5785" w:rsidP="004C5785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C5785">
        <w:rPr>
          <w:color w:val="222222"/>
          <w:sz w:val="28"/>
          <w:szCs w:val="28"/>
          <w:bdr w:val="none" w:sz="0" w:space="0" w:color="auto" w:frame="1"/>
        </w:rPr>
        <w:t> </w:t>
      </w:r>
    </w:p>
    <w:p w:rsidR="004C5785" w:rsidRPr="00AB05A8" w:rsidRDefault="00AB05A8" w:rsidP="00AB05A8">
      <w:pPr>
        <w:shd w:val="clear" w:color="auto" w:fill="FFFFFF"/>
        <w:ind w:firstLine="708"/>
        <w:jc w:val="center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AB05A8">
        <w:rPr>
          <w:b/>
          <w:bCs/>
          <w:color w:val="222222"/>
          <w:sz w:val="28"/>
          <w:szCs w:val="28"/>
          <w:bdr w:val="none" w:sz="0" w:space="0" w:color="auto" w:frame="1"/>
        </w:rPr>
        <w:t>1</w:t>
      </w:r>
      <w:r>
        <w:rPr>
          <w:b/>
          <w:bCs/>
          <w:color w:val="222222"/>
          <w:sz w:val="28"/>
          <w:szCs w:val="28"/>
          <w:bdr w:val="none" w:sz="0" w:space="0" w:color="auto" w:frame="1"/>
        </w:rPr>
        <w:t>.3.</w:t>
      </w:r>
      <w:r w:rsidR="004C5785" w:rsidRPr="00AB05A8">
        <w:rPr>
          <w:b/>
          <w:bCs/>
          <w:color w:val="222222"/>
          <w:sz w:val="28"/>
          <w:szCs w:val="28"/>
          <w:bdr w:val="none" w:sz="0" w:space="0" w:color="auto" w:frame="1"/>
        </w:rPr>
        <w:t>Анализ проектов</w:t>
      </w:r>
      <w:r w:rsidR="004C5785" w:rsidRPr="00AB05A8">
        <w:rPr>
          <w:color w:val="222222"/>
          <w:sz w:val="28"/>
          <w:szCs w:val="28"/>
          <w:bdr w:val="none" w:sz="0" w:space="0" w:color="auto" w:frame="1"/>
        </w:rPr>
        <w:t> </w:t>
      </w:r>
      <w:r w:rsidR="004C5785" w:rsidRPr="00AB05A8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нормативных </w:t>
      </w:r>
      <w:r w:rsidRPr="00AB05A8">
        <w:rPr>
          <w:b/>
          <w:bCs/>
          <w:color w:val="222222"/>
          <w:sz w:val="28"/>
          <w:szCs w:val="28"/>
          <w:bdr w:val="none" w:sz="0" w:space="0" w:color="auto" w:frame="1"/>
        </w:rPr>
        <w:t>правовых актов</w:t>
      </w:r>
      <w:r w:rsidR="004C5785" w:rsidRPr="00AB05A8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администрации </w:t>
      </w:r>
      <w:r w:rsidR="004C5785" w:rsidRPr="00AB05A8">
        <w:rPr>
          <w:b/>
          <w:color w:val="222222"/>
          <w:sz w:val="28"/>
          <w:szCs w:val="28"/>
          <w:bdr w:val="none" w:sz="0" w:space="0" w:color="auto" w:frame="1"/>
        </w:rPr>
        <w:t xml:space="preserve">Грязинского муниципального района Липецкой </w:t>
      </w:r>
      <w:r w:rsidRPr="00AB05A8">
        <w:rPr>
          <w:b/>
          <w:color w:val="222222"/>
          <w:sz w:val="28"/>
          <w:szCs w:val="28"/>
          <w:bdr w:val="none" w:sz="0" w:space="0" w:color="auto" w:frame="1"/>
        </w:rPr>
        <w:t>области</w:t>
      </w:r>
      <w:r w:rsidRPr="00AB05A8">
        <w:rPr>
          <w:b/>
          <w:bCs/>
          <w:color w:val="222222"/>
          <w:sz w:val="28"/>
          <w:szCs w:val="28"/>
          <w:bdr w:val="none" w:sz="0" w:space="0" w:color="auto" w:frame="1"/>
        </w:rPr>
        <w:t> на</w:t>
      </w:r>
      <w:r w:rsidR="004C5785" w:rsidRPr="00AB05A8">
        <w:rPr>
          <w:b/>
          <w:bCs/>
          <w:color w:val="222222"/>
          <w:sz w:val="28"/>
          <w:szCs w:val="28"/>
          <w:bdr w:val="none" w:sz="0" w:space="0" w:color="auto" w:frame="1"/>
        </w:rPr>
        <w:t xml:space="preserve"> предмет их соответствия антимонопольному законодательству</w:t>
      </w:r>
      <w:r w:rsidR="004C5785" w:rsidRPr="00AB05A8">
        <w:rPr>
          <w:color w:val="222222"/>
          <w:sz w:val="28"/>
          <w:szCs w:val="28"/>
          <w:bdr w:val="none" w:sz="0" w:space="0" w:color="auto" w:frame="1"/>
        </w:rPr>
        <w:t>.</w:t>
      </w:r>
    </w:p>
    <w:p w:rsidR="004C5785" w:rsidRPr="00AB05A8" w:rsidRDefault="004C5785" w:rsidP="004C5785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4C5785" w:rsidRPr="00AB05A8" w:rsidRDefault="004C5785" w:rsidP="004C5785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AB05A8">
        <w:rPr>
          <w:color w:val="222222"/>
          <w:sz w:val="28"/>
          <w:szCs w:val="28"/>
          <w:bdr w:val="none" w:sz="0" w:space="0" w:color="auto" w:frame="1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</w:t>
      </w:r>
      <w:r w:rsidR="00AB05A8">
        <w:rPr>
          <w:color w:val="222222"/>
          <w:sz w:val="28"/>
          <w:szCs w:val="28"/>
          <w:bdr w:val="none" w:sz="0" w:space="0" w:color="auto" w:frame="1"/>
        </w:rPr>
        <w:t>Администрации</w:t>
      </w:r>
      <w:r w:rsidRPr="00AB05A8">
        <w:rPr>
          <w:color w:val="222222"/>
          <w:sz w:val="28"/>
          <w:szCs w:val="28"/>
          <w:bdr w:val="none" w:sz="0" w:space="0" w:color="auto" w:frame="1"/>
        </w:rPr>
        <w:t xml:space="preserve">, уполномоченным подразделением на постоянной основе проводится анализ проектов нормативных правовых актов. </w:t>
      </w:r>
    </w:p>
    <w:p w:rsidR="004C5785" w:rsidRPr="00AB05A8" w:rsidRDefault="00AB05A8" w:rsidP="004C5785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В целях обеспечения </w:t>
      </w:r>
      <w:r w:rsidR="004C5785" w:rsidRPr="00AB05A8">
        <w:rPr>
          <w:color w:val="222222"/>
          <w:sz w:val="28"/>
          <w:szCs w:val="28"/>
          <w:bdr w:val="none" w:sz="0" w:space="0" w:color="auto" w:frame="1"/>
        </w:rPr>
        <w:t xml:space="preserve">проведения анализа </w:t>
      </w:r>
      <w:r w:rsidRPr="00AB05A8">
        <w:rPr>
          <w:color w:val="222222"/>
          <w:sz w:val="28"/>
          <w:szCs w:val="28"/>
          <w:bdr w:val="none" w:sz="0" w:space="0" w:color="auto" w:frame="1"/>
        </w:rPr>
        <w:t>проектов НПА администрации</w:t>
      </w:r>
      <w:r w:rsidR="004C5785" w:rsidRPr="00AB05A8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C77CF5" w:rsidRPr="00AB05A8">
        <w:rPr>
          <w:color w:val="222222"/>
          <w:sz w:val="28"/>
          <w:szCs w:val="28"/>
          <w:bdr w:val="none" w:sz="0" w:space="0" w:color="auto" w:frame="1"/>
        </w:rPr>
        <w:t>размещаются на</w:t>
      </w:r>
      <w:r w:rsidR="004C5785" w:rsidRPr="00AB05A8">
        <w:rPr>
          <w:color w:val="222222"/>
          <w:sz w:val="28"/>
          <w:szCs w:val="28"/>
          <w:bdr w:val="none" w:sz="0" w:space="0" w:color="auto" w:frame="1"/>
        </w:rPr>
        <w:t xml:space="preserve"> официальном сайте </w:t>
      </w:r>
      <w:r w:rsidR="00C77CF5">
        <w:rPr>
          <w:color w:val="222222"/>
          <w:sz w:val="28"/>
          <w:szCs w:val="28"/>
          <w:bdr w:val="none" w:sz="0" w:space="0" w:color="auto" w:frame="1"/>
        </w:rPr>
        <w:t>а</w:t>
      </w:r>
      <w:r w:rsidR="004C5785" w:rsidRPr="00AB05A8">
        <w:rPr>
          <w:color w:val="222222"/>
          <w:sz w:val="28"/>
          <w:szCs w:val="28"/>
          <w:bdr w:val="none" w:sz="0" w:space="0" w:color="auto" w:frame="1"/>
        </w:rPr>
        <w:t>дминистрации Грязинского муниципального района</w:t>
      </w:r>
      <w:r w:rsidR="00C77CF5">
        <w:rPr>
          <w:color w:val="222222"/>
          <w:sz w:val="28"/>
          <w:szCs w:val="28"/>
          <w:bdr w:val="none" w:sz="0" w:space="0" w:color="auto" w:frame="1"/>
        </w:rPr>
        <w:t xml:space="preserve"> в разделе</w:t>
      </w:r>
      <w:r w:rsidR="004C5785" w:rsidRPr="00AB05A8">
        <w:rPr>
          <w:color w:val="222222"/>
          <w:sz w:val="28"/>
          <w:szCs w:val="28"/>
          <w:bdr w:val="none" w:sz="0" w:space="0" w:color="auto" w:frame="1"/>
        </w:rPr>
        <w:t xml:space="preserve"> «Антимонопольный </w:t>
      </w:r>
      <w:proofErr w:type="spellStart"/>
      <w:r w:rsidR="004C5785" w:rsidRPr="00AB05A8">
        <w:rPr>
          <w:color w:val="222222"/>
          <w:sz w:val="28"/>
          <w:szCs w:val="28"/>
          <w:bdr w:val="none" w:sz="0" w:space="0" w:color="auto" w:frame="1"/>
        </w:rPr>
        <w:t>комплаенс</w:t>
      </w:r>
      <w:proofErr w:type="spellEnd"/>
      <w:r w:rsidR="004C5785" w:rsidRPr="00AB05A8">
        <w:rPr>
          <w:color w:val="222222"/>
          <w:sz w:val="28"/>
          <w:szCs w:val="28"/>
          <w:bdr w:val="none" w:sz="0" w:space="0" w:color="auto" w:frame="1"/>
        </w:rPr>
        <w:t>».</w:t>
      </w:r>
    </w:p>
    <w:p w:rsidR="00C64E77" w:rsidRPr="0069199F" w:rsidRDefault="004C5785" w:rsidP="0069199F">
      <w:pPr>
        <w:shd w:val="clear" w:color="auto" w:fill="FFFFFF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AB05A8"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При </w:t>
      </w:r>
      <w:r w:rsidR="00491B2A" w:rsidRPr="00AB05A8">
        <w:rPr>
          <w:color w:val="222222"/>
          <w:sz w:val="28"/>
          <w:szCs w:val="28"/>
          <w:bdr w:val="none" w:sz="0" w:space="0" w:color="auto" w:frame="1"/>
        </w:rPr>
        <w:t>этом в</w:t>
      </w:r>
      <w:r w:rsidRPr="00AB05A8">
        <w:rPr>
          <w:color w:val="222222"/>
          <w:sz w:val="28"/>
          <w:szCs w:val="28"/>
          <w:bdr w:val="none" w:sz="0" w:space="0" w:color="auto" w:frame="1"/>
        </w:rPr>
        <w:t xml:space="preserve"> соответствии с </w:t>
      </w:r>
      <w:r w:rsidR="00491B2A">
        <w:rPr>
          <w:color w:val="222222"/>
          <w:sz w:val="28"/>
          <w:szCs w:val="28"/>
          <w:bdr w:val="none" w:sz="0" w:space="0" w:color="auto" w:frame="1"/>
        </w:rPr>
        <w:t>Постановлением</w:t>
      </w:r>
      <w:r w:rsidRPr="00AB05A8">
        <w:rPr>
          <w:color w:val="222222"/>
          <w:sz w:val="28"/>
          <w:szCs w:val="28"/>
          <w:bdr w:val="none" w:sz="0" w:space="0" w:color="auto" w:frame="1"/>
        </w:rPr>
        <w:t xml:space="preserve">   проекты НПА размещаются вместе </w:t>
      </w:r>
      <w:r w:rsidR="00491B2A" w:rsidRPr="00AB05A8">
        <w:rPr>
          <w:color w:val="222222"/>
          <w:sz w:val="28"/>
          <w:szCs w:val="28"/>
          <w:bdr w:val="none" w:sz="0" w:space="0" w:color="auto" w:frame="1"/>
        </w:rPr>
        <w:t>с необходимым</w:t>
      </w:r>
      <w:r w:rsidRPr="00AB05A8">
        <w:rPr>
          <w:color w:val="222222"/>
          <w:sz w:val="28"/>
          <w:szCs w:val="28"/>
          <w:bdr w:val="none" w:sz="0" w:space="0" w:color="auto" w:frame="1"/>
        </w:rPr>
        <w:t xml:space="preserve"> обоснованием реализации предлагаемых решений, в том числе их влияния </w:t>
      </w:r>
      <w:r w:rsidR="00491B2A" w:rsidRPr="00AB05A8">
        <w:rPr>
          <w:color w:val="222222"/>
          <w:sz w:val="28"/>
          <w:szCs w:val="28"/>
          <w:bdr w:val="none" w:sz="0" w:space="0" w:color="auto" w:frame="1"/>
        </w:rPr>
        <w:t>на конкуренцию</w:t>
      </w:r>
      <w:r w:rsidR="00491B2A">
        <w:rPr>
          <w:color w:val="222222"/>
          <w:sz w:val="28"/>
          <w:szCs w:val="28"/>
          <w:bdr w:val="none" w:sz="0" w:space="0" w:color="auto" w:frame="1"/>
        </w:rPr>
        <w:t xml:space="preserve">, </w:t>
      </w:r>
      <w:r w:rsidR="00491B2A" w:rsidRPr="00491B2A">
        <w:rPr>
          <w:sz w:val="28"/>
          <w:szCs w:val="28"/>
        </w:rPr>
        <w:t xml:space="preserve">а также размещается уведомление о начале сбора замечаний и предложений организаций и граждан по проекту нормативного правового акта. Извещаются заинтересованные </w:t>
      </w:r>
      <w:r w:rsidR="00491B2A" w:rsidRPr="00491B2A">
        <w:rPr>
          <w:sz w:val="28"/>
          <w:szCs w:val="28"/>
        </w:rPr>
        <w:t xml:space="preserve">органы местного самоуправления и </w:t>
      </w:r>
      <w:r w:rsidR="00491B2A" w:rsidRPr="00491B2A">
        <w:rPr>
          <w:sz w:val="28"/>
          <w:szCs w:val="28"/>
        </w:rPr>
        <w:t>организации</w:t>
      </w:r>
      <w:r w:rsidRPr="00AB05A8">
        <w:rPr>
          <w:color w:val="222222"/>
          <w:sz w:val="28"/>
          <w:szCs w:val="28"/>
          <w:bdr w:val="none" w:sz="0" w:space="0" w:color="auto" w:frame="1"/>
        </w:rPr>
        <w:t>.</w:t>
      </w:r>
    </w:p>
    <w:p w:rsidR="00EA235F" w:rsidRPr="00176460" w:rsidRDefault="00EA235F" w:rsidP="001764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4E0">
        <w:rPr>
          <w:sz w:val="28"/>
          <w:szCs w:val="28"/>
        </w:rPr>
        <w:t xml:space="preserve">По итогам проведенного анализа проектов нормативных правовых актов </w:t>
      </w:r>
      <w:r w:rsidR="002474E0" w:rsidRPr="002474E0">
        <w:rPr>
          <w:sz w:val="28"/>
          <w:szCs w:val="28"/>
        </w:rPr>
        <w:t>Администрацией</w:t>
      </w:r>
      <w:r w:rsidRPr="002474E0">
        <w:rPr>
          <w:sz w:val="28"/>
          <w:szCs w:val="28"/>
        </w:rPr>
        <w:t xml:space="preserve"> сделан вывод об их соответствии антимонопольному законодательству, о нецелесообразности внесения изменений в </w:t>
      </w:r>
      <w:r w:rsidR="00176460" w:rsidRPr="002474E0">
        <w:rPr>
          <w:sz w:val="28"/>
          <w:szCs w:val="28"/>
        </w:rPr>
        <w:t xml:space="preserve">разработанные </w:t>
      </w:r>
      <w:r w:rsidRPr="002474E0">
        <w:rPr>
          <w:sz w:val="28"/>
          <w:szCs w:val="28"/>
        </w:rPr>
        <w:t>проекты нормативных правовых актов.</w:t>
      </w:r>
      <w:r w:rsidRPr="00176460">
        <w:rPr>
          <w:sz w:val="28"/>
          <w:szCs w:val="28"/>
        </w:rPr>
        <w:t xml:space="preserve"> </w:t>
      </w:r>
    </w:p>
    <w:p w:rsidR="009A2FF6" w:rsidRPr="00FF764F" w:rsidRDefault="009A2FF6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35E7" w:rsidRPr="006649B2" w:rsidRDefault="00BE1C05" w:rsidP="006649B2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9B2">
        <w:rPr>
          <w:b/>
          <w:sz w:val="28"/>
          <w:szCs w:val="28"/>
        </w:rPr>
        <w:t>Информация об исполнении мероприятий по снижению рисков нарушения антимонопольного законодательства</w:t>
      </w:r>
    </w:p>
    <w:p w:rsidR="00FF764F" w:rsidRDefault="00FF764F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358" w:rsidRPr="00C768B1" w:rsidRDefault="000A09A4" w:rsidP="00C90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68B1">
        <w:rPr>
          <w:sz w:val="28"/>
          <w:szCs w:val="28"/>
        </w:rPr>
        <w:t xml:space="preserve">На основе проведенной </w:t>
      </w:r>
      <w:r w:rsidR="0040558B">
        <w:rPr>
          <w:sz w:val="28"/>
          <w:szCs w:val="28"/>
        </w:rPr>
        <w:t xml:space="preserve">в 2019 году </w:t>
      </w:r>
      <w:r w:rsidR="00C90D5F">
        <w:rPr>
          <w:sz w:val="28"/>
          <w:szCs w:val="28"/>
        </w:rPr>
        <w:t>Комитетом КСЭРТ Администрации</w:t>
      </w:r>
      <w:r w:rsidR="00C90D5F" w:rsidRPr="007E7D78">
        <w:rPr>
          <w:sz w:val="28"/>
          <w:szCs w:val="28"/>
        </w:rPr>
        <w:t xml:space="preserve"> </w:t>
      </w:r>
      <w:r w:rsidRPr="00C768B1">
        <w:rPr>
          <w:sz w:val="28"/>
          <w:szCs w:val="28"/>
        </w:rPr>
        <w:t xml:space="preserve">оценки рисков нарушения антимонопольного законодательства </w:t>
      </w:r>
      <w:r w:rsidR="00C90D5F">
        <w:rPr>
          <w:sz w:val="28"/>
          <w:szCs w:val="28"/>
        </w:rPr>
        <w:t>структурными подразделениями</w:t>
      </w:r>
      <w:r w:rsidR="005C511C" w:rsidRPr="00C768B1">
        <w:rPr>
          <w:sz w:val="28"/>
          <w:szCs w:val="28"/>
        </w:rPr>
        <w:t xml:space="preserve"> </w:t>
      </w:r>
      <w:r w:rsidR="008B2358" w:rsidRPr="00C768B1">
        <w:rPr>
          <w:sz w:val="28"/>
          <w:szCs w:val="28"/>
        </w:rPr>
        <w:t xml:space="preserve">разработана и утверждена </w:t>
      </w:r>
      <w:r w:rsidR="00C90D5F">
        <w:rPr>
          <w:sz w:val="28"/>
          <w:szCs w:val="28"/>
        </w:rPr>
        <w:t>К</w:t>
      </w:r>
      <w:r w:rsidR="008B2358" w:rsidRPr="00C768B1">
        <w:rPr>
          <w:sz w:val="28"/>
          <w:szCs w:val="28"/>
        </w:rPr>
        <w:t xml:space="preserve">арта (паспорт) </w:t>
      </w:r>
      <w:proofErr w:type="spellStart"/>
      <w:r w:rsidR="008B2358" w:rsidRPr="00C768B1">
        <w:rPr>
          <w:sz w:val="28"/>
          <w:szCs w:val="28"/>
        </w:rPr>
        <w:t>комплаенс</w:t>
      </w:r>
      <w:proofErr w:type="spellEnd"/>
      <w:r w:rsidR="008B2358" w:rsidRPr="00C768B1">
        <w:rPr>
          <w:sz w:val="28"/>
          <w:szCs w:val="28"/>
        </w:rPr>
        <w:t>-рисков, которая включает в себя уровень риска, вид риска (описание риска), причины и условия возникновения риска</w:t>
      </w:r>
      <w:r w:rsidR="00C90D5F">
        <w:rPr>
          <w:sz w:val="28"/>
          <w:szCs w:val="28"/>
        </w:rPr>
        <w:t xml:space="preserve"> (описания)</w:t>
      </w:r>
      <w:r w:rsidR="008B2358" w:rsidRPr="00C768B1">
        <w:rPr>
          <w:sz w:val="28"/>
          <w:szCs w:val="28"/>
        </w:rPr>
        <w:t>, меры по минимизации и устранению рисков, а также наличие (отсутствие) остаточных рисков и вероятность повторного возникновения указанных рисков.</w:t>
      </w:r>
      <w:r w:rsidR="00C90D5F">
        <w:rPr>
          <w:sz w:val="28"/>
          <w:szCs w:val="28"/>
        </w:rPr>
        <w:t xml:space="preserve"> </w:t>
      </w:r>
    </w:p>
    <w:p w:rsidR="005C511C" w:rsidRDefault="0040558B" w:rsidP="005C511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511C" w:rsidRPr="0040419D">
        <w:rPr>
          <w:sz w:val="28"/>
          <w:szCs w:val="28"/>
        </w:rPr>
        <w:t xml:space="preserve">В целях снижения рисков нарушения антимонопольного законодательства разработан </w:t>
      </w:r>
      <w:r w:rsidR="00934465" w:rsidRPr="0040419D">
        <w:rPr>
          <w:sz w:val="28"/>
          <w:szCs w:val="28"/>
        </w:rPr>
        <w:t xml:space="preserve">и утвержден </w:t>
      </w:r>
      <w:r w:rsidR="005C511C" w:rsidRPr="0040419D">
        <w:rPr>
          <w:sz w:val="28"/>
          <w:szCs w:val="28"/>
        </w:rPr>
        <w:t xml:space="preserve">План мероприятий </w:t>
      </w:r>
      <w:r w:rsidR="0040419D" w:rsidRPr="0040419D">
        <w:rPr>
          <w:sz w:val="28"/>
          <w:szCs w:val="28"/>
        </w:rPr>
        <w:t>(</w:t>
      </w:r>
      <w:r w:rsidR="005C511C" w:rsidRPr="0040419D">
        <w:rPr>
          <w:sz w:val="28"/>
          <w:szCs w:val="28"/>
        </w:rPr>
        <w:t>«дорожная карта»</w:t>
      </w:r>
      <w:r w:rsidR="0040419D" w:rsidRPr="0040419D">
        <w:rPr>
          <w:sz w:val="28"/>
          <w:szCs w:val="28"/>
        </w:rPr>
        <w:t>)</w:t>
      </w:r>
      <w:r w:rsidR="005C511C" w:rsidRPr="0040419D">
        <w:rPr>
          <w:sz w:val="28"/>
          <w:szCs w:val="28"/>
        </w:rPr>
        <w:t xml:space="preserve"> по снижению </w:t>
      </w:r>
      <w:proofErr w:type="spellStart"/>
      <w:r w:rsidR="005C511C" w:rsidRPr="0040419D">
        <w:rPr>
          <w:sz w:val="28"/>
          <w:szCs w:val="28"/>
        </w:rPr>
        <w:t>комплаенс</w:t>
      </w:r>
      <w:proofErr w:type="spellEnd"/>
      <w:r w:rsidR="005C511C" w:rsidRPr="0040419D">
        <w:rPr>
          <w:sz w:val="28"/>
          <w:szCs w:val="28"/>
        </w:rPr>
        <w:t xml:space="preserve">-рисков в </w:t>
      </w:r>
      <w:r w:rsidR="0040419D" w:rsidRPr="0040419D">
        <w:rPr>
          <w:sz w:val="28"/>
          <w:szCs w:val="28"/>
        </w:rPr>
        <w:t>Администрации</w:t>
      </w:r>
      <w:r w:rsidR="005C511C" w:rsidRPr="0040419D">
        <w:rPr>
          <w:sz w:val="28"/>
          <w:szCs w:val="28"/>
        </w:rPr>
        <w:t xml:space="preserve"> на </w:t>
      </w:r>
      <w:r w:rsidR="0040419D" w:rsidRPr="0040419D">
        <w:rPr>
          <w:sz w:val="28"/>
          <w:szCs w:val="28"/>
        </w:rPr>
        <w:t>2020 г.</w:t>
      </w:r>
      <w:r w:rsidR="005C511C" w:rsidRPr="0040419D">
        <w:rPr>
          <w:sz w:val="28"/>
          <w:szCs w:val="28"/>
        </w:rPr>
        <w:t xml:space="preserve">, в котором отражены возможные виды </w:t>
      </w:r>
      <w:proofErr w:type="spellStart"/>
      <w:r w:rsidR="005C511C" w:rsidRPr="0040419D">
        <w:rPr>
          <w:sz w:val="28"/>
          <w:szCs w:val="28"/>
        </w:rPr>
        <w:t>комплаенс</w:t>
      </w:r>
      <w:proofErr w:type="spellEnd"/>
      <w:r w:rsidR="005C511C" w:rsidRPr="0040419D">
        <w:rPr>
          <w:sz w:val="28"/>
          <w:szCs w:val="28"/>
        </w:rPr>
        <w:t>-рисков и общие меры по их минимизации и уст</w:t>
      </w:r>
      <w:r w:rsidR="00934465" w:rsidRPr="0040419D">
        <w:rPr>
          <w:sz w:val="28"/>
          <w:szCs w:val="28"/>
        </w:rPr>
        <w:t>ранению, а также ответственные исполнители и сроки исполнения мероприятий.</w:t>
      </w:r>
    </w:p>
    <w:p w:rsidR="00EB47B4" w:rsidRPr="005C2BB7" w:rsidRDefault="00EB47B4" w:rsidP="00EB4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мероприятий </w:t>
      </w:r>
      <w:r w:rsidR="009B1FF0">
        <w:rPr>
          <w:sz w:val="28"/>
          <w:szCs w:val="28"/>
        </w:rPr>
        <w:t xml:space="preserve">по снижению рисков нарушения антимонопольного законодательства </w:t>
      </w:r>
      <w:r>
        <w:rPr>
          <w:sz w:val="28"/>
          <w:szCs w:val="28"/>
        </w:rPr>
        <w:t xml:space="preserve">будет включена в доклад </w:t>
      </w:r>
      <w:r w:rsidRPr="005C2BB7">
        <w:rPr>
          <w:sz w:val="28"/>
          <w:szCs w:val="28"/>
        </w:rPr>
        <w:t xml:space="preserve">об антимонопольном </w:t>
      </w:r>
      <w:proofErr w:type="spellStart"/>
      <w:r w:rsidRPr="005C2BB7">
        <w:rPr>
          <w:sz w:val="28"/>
          <w:szCs w:val="28"/>
        </w:rPr>
        <w:t>комплаенсе</w:t>
      </w:r>
      <w:proofErr w:type="spellEnd"/>
      <w:r w:rsidRPr="005C2BB7">
        <w:rPr>
          <w:sz w:val="28"/>
          <w:szCs w:val="28"/>
        </w:rPr>
        <w:t xml:space="preserve"> </w:t>
      </w:r>
      <w:r w:rsidR="0053137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C2BB7">
        <w:rPr>
          <w:sz w:val="28"/>
          <w:szCs w:val="28"/>
        </w:rPr>
        <w:t>за 2020 год.</w:t>
      </w:r>
    </w:p>
    <w:p w:rsidR="00591836" w:rsidRDefault="00591836" w:rsidP="00B77543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591836" w:rsidRDefault="00591836" w:rsidP="00DD3E8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543" w:rsidRPr="006649B2" w:rsidRDefault="00B77543" w:rsidP="00B77543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9B2">
        <w:rPr>
          <w:b/>
          <w:sz w:val="28"/>
          <w:szCs w:val="28"/>
        </w:rPr>
        <w:t xml:space="preserve">Информация о достижении ключевых показателей эффективности функционирования в </w:t>
      </w:r>
      <w:r>
        <w:rPr>
          <w:b/>
          <w:sz w:val="28"/>
          <w:szCs w:val="28"/>
        </w:rPr>
        <w:t>администрации Грязинского муниципального района</w:t>
      </w:r>
      <w:r w:rsidRPr="006649B2">
        <w:rPr>
          <w:b/>
          <w:sz w:val="28"/>
          <w:szCs w:val="28"/>
          <w:lang w:eastAsia="ar-SA"/>
        </w:rPr>
        <w:t xml:space="preserve"> Липецкой области</w:t>
      </w:r>
      <w:r w:rsidRPr="006649B2">
        <w:rPr>
          <w:b/>
          <w:sz w:val="28"/>
          <w:szCs w:val="28"/>
        </w:rPr>
        <w:t xml:space="preserve"> антимонопольного </w:t>
      </w:r>
      <w:proofErr w:type="spellStart"/>
      <w:r w:rsidRPr="006649B2">
        <w:rPr>
          <w:b/>
          <w:sz w:val="28"/>
          <w:szCs w:val="28"/>
        </w:rPr>
        <w:t>комплаенса</w:t>
      </w:r>
      <w:proofErr w:type="spellEnd"/>
    </w:p>
    <w:p w:rsidR="00B77543" w:rsidRDefault="00B77543" w:rsidP="00B77543">
      <w:pPr>
        <w:rPr>
          <w:sz w:val="28"/>
          <w:szCs w:val="28"/>
        </w:rPr>
      </w:pPr>
    </w:p>
    <w:p w:rsidR="00B77543" w:rsidRPr="00D60859" w:rsidRDefault="00B77543" w:rsidP="00B77543">
      <w:pPr>
        <w:ind w:firstLine="709"/>
        <w:jc w:val="both"/>
        <w:rPr>
          <w:sz w:val="28"/>
          <w:szCs w:val="28"/>
        </w:rPr>
      </w:pPr>
      <w:r w:rsidRPr="00D60859">
        <w:rPr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 w:rsidRPr="00D60859">
        <w:rPr>
          <w:sz w:val="28"/>
          <w:szCs w:val="28"/>
        </w:rPr>
        <w:t>компла</w:t>
      </w:r>
      <w:r>
        <w:rPr>
          <w:sz w:val="28"/>
          <w:szCs w:val="28"/>
        </w:rPr>
        <w:t>енса</w:t>
      </w:r>
      <w:proofErr w:type="spellEnd"/>
      <w:r>
        <w:rPr>
          <w:sz w:val="28"/>
          <w:szCs w:val="28"/>
        </w:rPr>
        <w:t xml:space="preserve"> на 2019 год </w:t>
      </w:r>
      <w:r w:rsidRPr="00D60859">
        <w:rPr>
          <w:sz w:val="28"/>
          <w:szCs w:val="28"/>
        </w:rPr>
        <w:t xml:space="preserve">для </w:t>
      </w:r>
      <w:r w:rsidR="009F4333">
        <w:rPr>
          <w:sz w:val="28"/>
          <w:szCs w:val="28"/>
        </w:rPr>
        <w:t>Администрации</w:t>
      </w:r>
      <w:r w:rsidRPr="00D60859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 являлись</w:t>
      </w:r>
      <w:r w:rsidRPr="00D60859">
        <w:rPr>
          <w:sz w:val="28"/>
          <w:szCs w:val="28"/>
        </w:rPr>
        <w:t>:</w:t>
      </w:r>
    </w:p>
    <w:p w:rsidR="00B77543" w:rsidRPr="00D60859" w:rsidRDefault="00B77543" w:rsidP="00B77543">
      <w:pPr>
        <w:ind w:firstLine="709"/>
        <w:jc w:val="both"/>
        <w:rPr>
          <w:sz w:val="28"/>
          <w:szCs w:val="28"/>
        </w:rPr>
      </w:pPr>
      <w:r w:rsidRPr="00D60859">
        <w:rPr>
          <w:sz w:val="28"/>
          <w:szCs w:val="28"/>
        </w:rPr>
        <w:lastRenderedPageBreak/>
        <w:t>1) коэффициент снижения количества нарушений антимонопольн</w:t>
      </w:r>
      <w:r w:rsidR="009F4333">
        <w:rPr>
          <w:sz w:val="28"/>
          <w:szCs w:val="28"/>
        </w:rPr>
        <w:t>ого законодательства со стороны</w:t>
      </w:r>
      <w:r w:rsidRPr="00D608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D60859">
        <w:rPr>
          <w:sz w:val="28"/>
          <w:szCs w:val="28"/>
        </w:rPr>
        <w:t xml:space="preserve"> (по сравнению с 201</w:t>
      </w:r>
      <w:r>
        <w:rPr>
          <w:sz w:val="28"/>
          <w:szCs w:val="28"/>
        </w:rPr>
        <w:t>8</w:t>
      </w:r>
      <w:r w:rsidRPr="00D60859">
        <w:rPr>
          <w:sz w:val="28"/>
          <w:szCs w:val="28"/>
        </w:rPr>
        <w:t xml:space="preserve"> годом);</w:t>
      </w:r>
    </w:p>
    <w:p w:rsidR="00B77543" w:rsidRPr="00D60859" w:rsidRDefault="00B77543" w:rsidP="00B77543">
      <w:pPr>
        <w:ind w:firstLine="709"/>
        <w:jc w:val="both"/>
        <w:rPr>
          <w:sz w:val="28"/>
          <w:szCs w:val="28"/>
        </w:rPr>
      </w:pPr>
      <w:r w:rsidRPr="00D60859">
        <w:rPr>
          <w:sz w:val="28"/>
          <w:szCs w:val="28"/>
        </w:rPr>
        <w:t xml:space="preserve">2) доля проектов нормативных правовых актов </w:t>
      </w:r>
      <w:r w:rsidR="009F4333">
        <w:rPr>
          <w:sz w:val="28"/>
          <w:szCs w:val="28"/>
        </w:rPr>
        <w:t>Администрации</w:t>
      </w:r>
      <w:r w:rsidRPr="00D60859">
        <w:rPr>
          <w:sz w:val="28"/>
          <w:szCs w:val="28"/>
        </w:rPr>
        <w:t>, в которых выявлены риски нарушения антимонопольного законодательства;</w:t>
      </w:r>
    </w:p>
    <w:p w:rsidR="00B77543" w:rsidRPr="00D60859" w:rsidRDefault="00B77543" w:rsidP="00B77543">
      <w:pPr>
        <w:ind w:firstLine="709"/>
        <w:jc w:val="both"/>
        <w:rPr>
          <w:sz w:val="28"/>
          <w:szCs w:val="28"/>
        </w:rPr>
      </w:pPr>
      <w:r w:rsidRPr="00D60859">
        <w:rPr>
          <w:sz w:val="28"/>
          <w:szCs w:val="28"/>
        </w:rPr>
        <w:t xml:space="preserve">3) доля нормативных правовых актов </w:t>
      </w:r>
      <w:r w:rsidR="009F4333">
        <w:rPr>
          <w:sz w:val="28"/>
          <w:szCs w:val="28"/>
        </w:rPr>
        <w:t>Администрации</w:t>
      </w:r>
      <w:r w:rsidRPr="00D60859">
        <w:rPr>
          <w:sz w:val="28"/>
          <w:szCs w:val="28"/>
        </w:rPr>
        <w:t>, в которых выявлены риски нарушения антимонопольного законодательства;</w:t>
      </w:r>
    </w:p>
    <w:p w:rsidR="00B77543" w:rsidRPr="00D60859" w:rsidRDefault="00B77543" w:rsidP="00B77543">
      <w:pPr>
        <w:ind w:firstLine="709"/>
        <w:jc w:val="both"/>
        <w:rPr>
          <w:sz w:val="28"/>
          <w:szCs w:val="28"/>
        </w:rPr>
      </w:pPr>
      <w:r w:rsidRPr="00D60859">
        <w:rPr>
          <w:sz w:val="28"/>
          <w:szCs w:val="28"/>
        </w:rPr>
        <w:t>для уполномоченного подразделения:</w:t>
      </w:r>
    </w:p>
    <w:p w:rsidR="00B77543" w:rsidRPr="00D60859" w:rsidRDefault="00B77543" w:rsidP="00B77543">
      <w:pPr>
        <w:ind w:firstLine="709"/>
        <w:jc w:val="both"/>
        <w:rPr>
          <w:sz w:val="28"/>
          <w:szCs w:val="28"/>
        </w:rPr>
      </w:pPr>
      <w:r w:rsidRPr="00D60859">
        <w:rPr>
          <w:sz w:val="28"/>
          <w:szCs w:val="28"/>
        </w:rPr>
        <w:t xml:space="preserve">4) доля сотрудников </w:t>
      </w:r>
      <w:r>
        <w:rPr>
          <w:sz w:val="28"/>
          <w:szCs w:val="28"/>
        </w:rPr>
        <w:t>администрации района</w:t>
      </w:r>
      <w:r w:rsidRPr="00D60859">
        <w:rPr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60859">
        <w:rPr>
          <w:sz w:val="28"/>
          <w:szCs w:val="28"/>
        </w:rPr>
        <w:t>комплаенсу</w:t>
      </w:r>
      <w:proofErr w:type="spellEnd"/>
      <w:r w:rsidRPr="00D60859">
        <w:rPr>
          <w:sz w:val="28"/>
          <w:szCs w:val="28"/>
        </w:rPr>
        <w:t>.</w:t>
      </w:r>
    </w:p>
    <w:p w:rsidR="00B77543" w:rsidRPr="00D60859" w:rsidRDefault="00B77543" w:rsidP="00B77543">
      <w:pPr>
        <w:ind w:firstLine="709"/>
        <w:jc w:val="both"/>
        <w:rPr>
          <w:sz w:val="28"/>
          <w:szCs w:val="28"/>
        </w:rPr>
      </w:pPr>
      <w:r w:rsidRPr="00D60859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D60859">
        <w:rPr>
          <w:sz w:val="28"/>
          <w:szCs w:val="28"/>
        </w:rPr>
        <w:t>комплаенса</w:t>
      </w:r>
      <w:proofErr w:type="spellEnd"/>
      <w:r w:rsidRPr="00D60859">
        <w:rPr>
          <w:sz w:val="28"/>
          <w:szCs w:val="28"/>
        </w:rPr>
        <w:t xml:space="preserve"> в </w:t>
      </w:r>
      <w:r w:rsidR="009F4333">
        <w:rPr>
          <w:sz w:val="28"/>
          <w:szCs w:val="28"/>
        </w:rPr>
        <w:t>Администрации</w:t>
      </w:r>
      <w:r w:rsidRPr="00D60859">
        <w:rPr>
          <w:sz w:val="28"/>
          <w:szCs w:val="28"/>
        </w:rPr>
        <w:t xml:space="preserve"> с расчетом ключевых показателей за 2019 год производилась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D60859">
        <w:rPr>
          <w:sz w:val="28"/>
          <w:szCs w:val="28"/>
        </w:rPr>
        <w:t>комплаенса</w:t>
      </w:r>
      <w:proofErr w:type="spellEnd"/>
      <w:r w:rsidRPr="00D60859">
        <w:rPr>
          <w:sz w:val="28"/>
          <w:szCs w:val="28"/>
        </w:rPr>
        <w:t xml:space="preserve"> в </w:t>
      </w:r>
      <w:r w:rsidR="009F4333">
        <w:rPr>
          <w:sz w:val="28"/>
          <w:szCs w:val="28"/>
        </w:rPr>
        <w:t>Администрации</w:t>
      </w:r>
      <w:r w:rsidRPr="00D60859">
        <w:rPr>
          <w:sz w:val="28"/>
          <w:szCs w:val="28"/>
        </w:rPr>
        <w:t xml:space="preserve">, утвержденной </w:t>
      </w:r>
      <w:r w:rsidR="009F4333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Грязинского муниципального района </w:t>
      </w:r>
      <w:r w:rsidRPr="00D60859">
        <w:rPr>
          <w:sz w:val="28"/>
          <w:szCs w:val="28"/>
        </w:rPr>
        <w:t xml:space="preserve"> от </w:t>
      </w:r>
      <w:r>
        <w:rPr>
          <w:sz w:val="28"/>
          <w:szCs w:val="28"/>
        </w:rPr>
        <w:t>24 апреля</w:t>
      </w:r>
      <w:r w:rsidRPr="00D60859">
        <w:rPr>
          <w:sz w:val="28"/>
          <w:szCs w:val="28"/>
        </w:rPr>
        <w:t xml:space="preserve"> 2019 года №</w:t>
      </w:r>
      <w:r>
        <w:rPr>
          <w:sz w:val="28"/>
          <w:szCs w:val="28"/>
        </w:rPr>
        <w:t xml:space="preserve"> 459</w:t>
      </w:r>
      <w:r w:rsidRPr="00D60859">
        <w:rPr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</w:t>
      </w:r>
      <w:r>
        <w:rPr>
          <w:sz w:val="28"/>
          <w:szCs w:val="28"/>
        </w:rPr>
        <w:t xml:space="preserve"> администрации Грязинского муниципального района</w:t>
      </w:r>
      <w:r w:rsidRPr="00D60859">
        <w:rPr>
          <w:sz w:val="28"/>
          <w:szCs w:val="28"/>
        </w:rPr>
        <w:t xml:space="preserve"> Липецкой области».</w:t>
      </w:r>
    </w:p>
    <w:p w:rsidR="00B77543" w:rsidRPr="00D60859" w:rsidRDefault="00B77543" w:rsidP="00B77543">
      <w:pPr>
        <w:ind w:firstLine="709"/>
        <w:jc w:val="both"/>
        <w:rPr>
          <w:sz w:val="6"/>
          <w:szCs w:val="6"/>
          <w:highlight w:val="yellow"/>
        </w:rPr>
      </w:pPr>
    </w:p>
    <w:p w:rsidR="00B77543" w:rsidRPr="00D60859" w:rsidRDefault="00B77543" w:rsidP="00B77543">
      <w:pPr>
        <w:ind w:firstLine="709"/>
        <w:jc w:val="both"/>
        <w:rPr>
          <w:sz w:val="28"/>
          <w:szCs w:val="28"/>
        </w:rPr>
      </w:pPr>
      <w:r w:rsidRPr="00D60859">
        <w:rPr>
          <w:sz w:val="28"/>
          <w:szCs w:val="28"/>
        </w:rPr>
        <w:t>По итогам работы за 2019 год плановые значения показателей эффективности выполнены.</w:t>
      </w:r>
    </w:p>
    <w:p w:rsidR="000F07B3" w:rsidRDefault="000F07B3" w:rsidP="00DD3E8A">
      <w:pPr>
        <w:ind w:firstLine="709"/>
        <w:jc w:val="center"/>
        <w:rPr>
          <w:sz w:val="28"/>
          <w:szCs w:val="28"/>
        </w:rPr>
      </w:pPr>
    </w:p>
    <w:p w:rsidR="0041330B" w:rsidRPr="00D05B29" w:rsidRDefault="0041330B" w:rsidP="00DD3E8A">
      <w:pPr>
        <w:ind w:firstLine="709"/>
        <w:jc w:val="center"/>
        <w:rPr>
          <w:sz w:val="28"/>
          <w:szCs w:val="28"/>
        </w:rPr>
      </w:pPr>
    </w:p>
    <w:p w:rsidR="00BE1C05" w:rsidRPr="00D05B29" w:rsidRDefault="000F07B3" w:rsidP="00BE1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</w:t>
      </w:r>
      <w:r w:rsidR="00BE1C05" w:rsidRPr="00D05B29">
        <w:rPr>
          <w:sz w:val="28"/>
          <w:szCs w:val="28"/>
        </w:rPr>
        <w:t xml:space="preserve">оклад об антимонопольном </w:t>
      </w:r>
      <w:proofErr w:type="spellStart"/>
      <w:r w:rsidR="00BE1C05" w:rsidRPr="00D05B29">
        <w:rPr>
          <w:sz w:val="28"/>
          <w:szCs w:val="28"/>
        </w:rPr>
        <w:t>комплаенсе</w:t>
      </w:r>
      <w:proofErr w:type="spellEnd"/>
      <w:r w:rsidR="00BE1C05" w:rsidRPr="00D05B29">
        <w:rPr>
          <w:sz w:val="28"/>
          <w:szCs w:val="28"/>
        </w:rPr>
        <w:t xml:space="preserve"> размещ</w:t>
      </w:r>
      <w:r w:rsidR="00DE35E7">
        <w:rPr>
          <w:sz w:val="28"/>
          <w:szCs w:val="28"/>
        </w:rPr>
        <w:t>ен</w:t>
      </w:r>
      <w:r w:rsidR="00BE1C05" w:rsidRPr="00D05B29">
        <w:rPr>
          <w:sz w:val="28"/>
          <w:szCs w:val="28"/>
        </w:rPr>
        <w:t xml:space="preserve"> на официальном сайте </w:t>
      </w:r>
      <w:r w:rsidR="00531379">
        <w:rPr>
          <w:sz w:val="28"/>
          <w:szCs w:val="28"/>
        </w:rPr>
        <w:t>Администрации</w:t>
      </w:r>
      <w:r w:rsidR="00B268D0" w:rsidRPr="00B268D0">
        <w:rPr>
          <w:sz w:val="28"/>
          <w:szCs w:val="28"/>
        </w:rPr>
        <w:t xml:space="preserve"> </w:t>
      </w:r>
      <w:r w:rsidR="00B268D0" w:rsidRPr="005350BA">
        <w:rPr>
          <w:sz w:val="28"/>
          <w:szCs w:val="28"/>
        </w:rPr>
        <w:t xml:space="preserve">в разделе «Антимонопольный </w:t>
      </w:r>
      <w:proofErr w:type="spellStart"/>
      <w:r w:rsidR="00B268D0" w:rsidRPr="005350BA">
        <w:rPr>
          <w:sz w:val="28"/>
          <w:szCs w:val="28"/>
        </w:rPr>
        <w:t>комплаенс</w:t>
      </w:r>
      <w:proofErr w:type="spellEnd"/>
      <w:r w:rsidR="00B268D0" w:rsidRPr="005350BA">
        <w:rPr>
          <w:sz w:val="28"/>
          <w:szCs w:val="28"/>
        </w:rPr>
        <w:t>»</w:t>
      </w:r>
      <w:r w:rsidR="00BE1C05" w:rsidRPr="00D05B29">
        <w:rPr>
          <w:sz w:val="28"/>
          <w:szCs w:val="28"/>
        </w:rPr>
        <w:t xml:space="preserve">. </w:t>
      </w:r>
    </w:p>
    <w:p w:rsidR="009A2FF6" w:rsidRPr="00D05B29" w:rsidRDefault="009A2FF6" w:rsidP="009A2FF6">
      <w:pPr>
        <w:jc w:val="both"/>
        <w:rPr>
          <w:sz w:val="28"/>
          <w:szCs w:val="28"/>
        </w:rPr>
      </w:pPr>
    </w:p>
    <w:p w:rsidR="00114DD1" w:rsidRPr="00D05B29" w:rsidRDefault="00114DD1" w:rsidP="009A2FF6">
      <w:pPr>
        <w:jc w:val="both"/>
        <w:rPr>
          <w:sz w:val="28"/>
          <w:szCs w:val="28"/>
        </w:rPr>
      </w:pPr>
    </w:p>
    <w:p w:rsidR="009A2FF6" w:rsidRPr="00D05B29" w:rsidRDefault="009A2FF6" w:rsidP="009A2FF6">
      <w:pPr>
        <w:jc w:val="both"/>
        <w:rPr>
          <w:sz w:val="28"/>
          <w:szCs w:val="28"/>
        </w:rPr>
      </w:pPr>
    </w:p>
    <w:p w:rsidR="009A2FF6" w:rsidRPr="00D05B29" w:rsidRDefault="00531379" w:rsidP="009A2F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2FF6" w:rsidRPr="00D05B29">
        <w:rPr>
          <w:sz w:val="28"/>
          <w:szCs w:val="28"/>
        </w:rPr>
        <w:t xml:space="preserve"> администрации </w:t>
      </w:r>
    </w:p>
    <w:p w:rsidR="009A2FF6" w:rsidRPr="00D05B29" w:rsidRDefault="00531379" w:rsidP="009A2FF6">
      <w:pPr>
        <w:jc w:val="both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  <w:r w:rsidR="009A2FF6" w:rsidRPr="00D05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В.Т. Рощупкин</w:t>
      </w:r>
    </w:p>
    <w:p w:rsidR="00114DD1" w:rsidRPr="00D05B29" w:rsidRDefault="00114DD1" w:rsidP="00114DD1">
      <w:pPr>
        <w:jc w:val="center"/>
        <w:rPr>
          <w:b/>
          <w:sz w:val="28"/>
          <w:szCs w:val="28"/>
        </w:rPr>
      </w:pPr>
    </w:p>
    <w:p w:rsidR="00114DD1" w:rsidRDefault="00114DD1" w:rsidP="00114DD1">
      <w:pPr>
        <w:jc w:val="center"/>
        <w:rPr>
          <w:b/>
          <w:sz w:val="28"/>
          <w:szCs w:val="28"/>
        </w:rPr>
      </w:pPr>
    </w:p>
    <w:p w:rsidR="00114DD1" w:rsidRPr="00D05B29" w:rsidRDefault="00114DD1" w:rsidP="0069199F">
      <w:pPr>
        <w:rPr>
          <w:b/>
          <w:sz w:val="28"/>
          <w:szCs w:val="28"/>
        </w:rPr>
      </w:pPr>
    </w:p>
    <w:p w:rsidR="00531379" w:rsidRDefault="00531379" w:rsidP="00531379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114DD1" w:rsidRPr="00D05B2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главы администрации</w:t>
      </w:r>
    </w:p>
    <w:p w:rsidR="00114DD1" w:rsidRPr="00D05B29" w:rsidRDefault="00531379" w:rsidP="00531379">
      <w:pPr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  <w:r w:rsidR="00114DD1" w:rsidRPr="00D05B29">
        <w:rPr>
          <w:sz w:val="28"/>
          <w:szCs w:val="28"/>
        </w:rPr>
        <w:t xml:space="preserve"> - руководитель </w:t>
      </w:r>
    </w:p>
    <w:p w:rsidR="00531379" w:rsidRDefault="00114DD1" w:rsidP="00531379">
      <w:pPr>
        <w:rPr>
          <w:sz w:val="28"/>
          <w:szCs w:val="28"/>
        </w:rPr>
      </w:pPr>
      <w:r w:rsidRPr="00D05B29">
        <w:rPr>
          <w:sz w:val="28"/>
          <w:szCs w:val="28"/>
        </w:rPr>
        <w:t xml:space="preserve">уполномоченного подразделения </w:t>
      </w:r>
      <w:r w:rsidR="00531379">
        <w:rPr>
          <w:sz w:val="28"/>
          <w:szCs w:val="28"/>
        </w:rPr>
        <w:t>Администрации,</w:t>
      </w:r>
    </w:p>
    <w:p w:rsidR="00531379" w:rsidRDefault="00114DD1" w:rsidP="00114DD1">
      <w:pPr>
        <w:rPr>
          <w:sz w:val="28"/>
          <w:szCs w:val="28"/>
        </w:rPr>
      </w:pPr>
      <w:r w:rsidRPr="00D05B29">
        <w:rPr>
          <w:sz w:val="28"/>
          <w:szCs w:val="28"/>
        </w:rPr>
        <w:t>осуществляющего</w:t>
      </w:r>
      <w:r w:rsidR="00531379">
        <w:rPr>
          <w:sz w:val="28"/>
          <w:szCs w:val="28"/>
        </w:rPr>
        <w:t xml:space="preserve"> организацию</w:t>
      </w:r>
    </w:p>
    <w:p w:rsidR="00531379" w:rsidRDefault="00531379" w:rsidP="00114DD1">
      <w:pPr>
        <w:rPr>
          <w:sz w:val="28"/>
          <w:szCs w:val="28"/>
        </w:rPr>
      </w:pPr>
      <w:r>
        <w:rPr>
          <w:sz w:val="28"/>
          <w:szCs w:val="28"/>
        </w:rPr>
        <w:t>и функционирование антимонопольного</w:t>
      </w:r>
    </w:p>
    <w:p w:rsidR="0069199F" w:rsidRDefault="00531379" w:rsidP="006919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комплаенса</w:t>
      </w:r>
      <w:proofErr w:type="spellEnd"/>
      <w:r w:rsidR="00114DD1" w:rsidRPr="00D05B29">
        <w:rPr>
          <w:sz w:val="28"/>
          <w:szCs w:val="28"/>
        </w:rPr>
        <w:tab/>
      </w:r>
      <w:r w:rsidR="00114DD1" w:rsidRPr="00D05B29">
        <w:rPr>
          <w:sz w:val="28"/>
          <w:szCs w:val="28"/>
        </w:rPr>
        <w:tab/>
      </w:r>
      <w:r w:rsidR="00114DD1" w:rsidRPr="00D05B29">
        <w:rPr>
          <w:sz w:val="28"/>
          <w:szCs w:val="28"/>
        </w:rPr>
        <w:tab/>
      </w:r>
      <w:r w:rsidR="00114DD1" w:rsidRPr="00D05B29">
        <w:rPr>
          <w:sz w:val="28"/>
          <w:szCs w:val="28"/>
        </w:rPr>
        <w:tab/>
      </w:r>
      <w:r w:rsidR="00114DD1" w:rsidRPr="00D05B29">
        <w:rPr>
          <w:sz w:val="28"/>
          <w:szCs w:val="28"/>
        </w:rPr>
        <w:tab/>
      </w:r>
      <w:r w:rsidR="00114DD1" w:rsidRPr="00D05B29">
        <w:rPr>
          <w:sz w:val="28"/>
          <w:szCs w:val="28"/>
        </w:rPr>
        <w:tab/>
      </w:r>
      <w:r w:rsidR="00114DD1" w:rsidRPr="00D05B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В.В. Попов</w:t>
      </w:r>
    </w:p>
    <w:p w:rsidR="00CC2F4E" w:rsidRDefault="00CC2F4E" w:rsidP="0069199F">
      <w:pPr>
        <w:rPr>
          <w:sz w:val="28"/>
          <w:szCs w:val="28"/>
        </w:rPr>
      </w:pPr>
    </w:p>
    <w:p w:rsidR="00CC2F4E" w:rsidRDefault="00CC2F4E" w:rsidP="0069199F">
      <w:pPr>
        <w:rPr>
          <w:sz w:val="28"/>
          <w:szCs w:val="28"/>
        </w:rPr>
      </w:pPr>
    </w:p>
    <w:p w:rsidR="00CC2F4E" w:rsidRDefault="00CC2F4E" w:rsidP="0069199F">
      <w:pPr>
        <w:rPr>
          <w:sz w:val="28"/>
          <w:szCs w:val="28"/>
        </w:rPr>
      </w:pPr>
    </w:p>
    <w:p w:rsidR="0069199F" w:rsidRDefault="0069199F" w:rsidP="006919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69199F" w:rsidRDefault="0069199F" w:rsidP="0069199F">
      <w:pPr>
        <w:rPr>
          <w:sz w:val="28"/>
          <w:szCs w:val="28"/>
        </w:rPr>
      </w:pPr>
    </w:p>
    <w:p w:rsidR="0069199F" w:rsidRDefault="0069199F" w:rsidP="0069199F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9199F" w:rsidRDefault="0069199F" w:rsidP="0069199F">
      <w:pPr>
        <w:rPr>
          <w:sz w:val="28"/>
          <w:szCs w:val="28"/>
        </w:rPr>
      </w:pPr>
      <w:r>
        <w:rPr>
          <w:sz w:val="28"/>
          <w:szCs w:val="28"/>
        </w:rPr>
        <w:t>КСЭРТ администрации                                                    И.В. Ф</w:t>
      </w:r>
      <w:r w:rsidR="00CC2F4E">
        <w:rPr>
          <w:sz w:val="28"/>
          <w:szCs w:val="28"/>
        </w:rPr>
        <w:t>ин</w:t>
      </w:r>
      <w:bookmarkStart w:id="0" w:name="_GoBack"/>
      <w:bookmarkEnd w:id="0"/>
      <w:r>
        <w:rPr>
          <w:sz w:val="28"/>
          <w:szCs w:val="28"/>
        </w:rPr>
        <w:t>огина</w:t>
      </w:r>
    </w:p>
    <w:p w:rsidR="0069199F" w:rsidRDefault="0069199F" w:rsidP="0069199F">
      <w:pPr>
        <w:rPr>
          <w:sz w:val="28"/>
          <w:szCs w:val="28"/>
        </w:rPr>
      </w:pPr>
    </w:p>
    <w:p w:rsidR="0069199F" w:rsidRDefault="0069199F" w:rsidP="0069199F">
      <w:pPr>
        <w:rPr>
          <w:sz w:val="28"/>
          <w:szCs w:val="28"/>
        </w:rPr>
      </w:pPr>
    </w:p>
    <w:p w:rsidR="009A2FF6" w:rsidRDefault="0069199F" w:rsidP="0069199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9199F" w:rsidRDefault="0069199F" w:rsidP="0069199F">
      <w:pPr>
        <w:rPr>
          <w:sz w:val="28"/>
          <w:szCs w:val="28"/>
        </w:rPr>
      </w:pPr>
    </w:p>
    <w:p w:rsidR="0069199F" w:rsidRDefault="0069199F" w:rsidP="0069199F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И.В. Зелененко</w:t>
      </w:r>
    </w:p>
    <w:p w:rsidR="0069199F" w:rsidRDefault="0069199F" w:rsidP="0069199F">
      <w:pPr>
        <w:rPr>
          <w:sz w:val="28"/>
          <w:szCs w:val="28"/>
        </w:rPr>
      </w:pPr>
    </w:p>
    <w:p w:rsidR="0069199F" w:rsidRDefault="0069199F" w:rsidP="0069199F">
      <w:pPr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организационно-</w:t>
      </w:r>
    </w:p>
    <w:p w:rsidR="0069199F" w:rsidRDefault="00497623" w:rsidP="0069199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69199F">
        <w:rPr>
          <w:sz w:val="28"/>
          <w:szCs w:val="28"/>
        </w:rPr>
        <w:t>онтрольной работы администрации                                В.Н. Матюшкина</w:t>
      </w:r>
    </w:p>
    <w:p w:rsidR="0069199F" w:rsidRDefault="0069199F" w:rsidP="0069199F">
      <w:pPr>
        <w:rPr>
          <w:sz w:val="28"/>
          <w:szCs w:val="28"/>
        </w:rPr>
      </w:pPr>
    </w:p>
    <w:p w:rsidR="0069199F" w:rsidRDefault="0069199F" w:rsidP="0069199F">
      <w:pPr>
        <w:rPr>
          <w:sz w:val="28"/>
          <w:szCs w:val="28"/>
        </w:rPr>
      </w:pPr>
    </w:p>
    <w:p w:rsidR="0069199F" w:rsidRDefault="0069199F" w:rsidP="0069199F">
      <w:pPr>
        <w:rPr>
          <w:sz w:val="28"/>
          <w:szCs w:val="28"/>
        </w:rPr>
      </w:pPr>
      <w:r>
        <w:rPr>
          <w:sz w:val="28"/>
          <w:szCs w:val="28"/>
        </w:rPr>
        <w:t>Начальник аналитико-правового отдела</w:t>
      </w:r>
    </w:p>
    <w:p w:rsidR="0069199F" w:rsidRDefault="00497623" w:rsidP="0069199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9199F">
        <w:rPr>
          <w:sz w:val="28"/>
          <w:szCs w:val="28"/>
        </w:rPr>
        <w:t>дминистрации                                                                     Л.В. Болдырева</w:t>
      </w:r>
    </w:p>
    <w:p w:rsidR="0069199F" w:rsidRDefault="0069199F" w:rsidP="0069199F">
      <w:pPr>
        <w:rPr>
          <w:sz w:val="28"/>
          <w:szCs w:val="28"/>
        </w:rPr>
      </w:pPr>
    </w:p>
    <w:p w:rsidR="0069199F" w:rsidRDefault="0069199F" w:rsidP="0069199F">
      <w:pPr>
        <w:rPr>
          <w:sz w:val="28"/>
          <w:szCs w:val="28"/>
        </w:rPr>
      </w:pPr>
    </w:p>
    <w:p w:rsidR="000D0526" w:rsidRDefault="000D0526"/>
    <w:sectPr w:rsidR="000D05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07" w:rsidRDefault="00C14207" w:rsidP="00F34C83">
      <w:r>
        <w:separator/>
      </w:r>
    </w:p>
  </w:endnote>
  <w:endnote w:type="continuationSeparator" w:id="0">
    <w:p w:rsidR="00C14207" w:rsidRDefault="00C14207" w:rsidP="00F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734782"/>
      <w:docPartObj>
        <w:docPartGallery w:val="Page Numbers (Bottom of Page)"/>
        <w:docPartUnique/>
      </w:docPartObj>
    </w:sdtPr>
    <w:sdtEndPr/>
    <w:sdtContent>
      <w:p w:rsidR="00F34C83" w:rsidRDefault="00F34C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4E">
          <w:rPr>
            <w:noProof/>
          </w:rPr>
          <w:t>4</w:t>
        </w:r>
        <w:r>
          <w:fldChar w:fldCharType="end"/>
        </w:r>
      </w:p>
    </w:sdtContent>
  </w:sdt>
  <w:p w:rsidR="00F34C83" w:rsidRDefault="00F34C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07" w:rsidRDefault="00C14207" w:rsidP="00F34C83">
      <w:r>
        <w:separator/>
      </w:r>
    </w:p>
  </w:footnote>
  <w:footnote w:type="continuationSeparator" w:id="0">
    <w:p w:rsidR="00C14207" w:rsidRDefault="00C14207" w:rsidP="00F3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348"/>
    <w:multiLevelType w:val="hybridMultilevel"/>
    <w:tmpl w:val="2C202E08"/>
    <w:lvl w:ilvl="0" w:tplc="38D8291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3EF144A"/>
    <w:multiLevelType w:val="hybridMultilevel"/>
    <w:tmpl w:val="467EDE70"/>
    <w:lvl w:ilvl="0" w:tplc="32DA44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77257CA"/>
    <w:multiLevelType w:val="multilevel"/>
    <w:tmpl w:val="FB2458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01D83"/>
    <w:rsid w:val="000139F7"/>
    <w:rsid w:val="00027E1F"/>
    <w:rsid w:val="00046D5B"/>
    <w:rsid w:val="000A09A4"/>
    <w:rsid w:val="000B0F09"/>
    <w:rsid w:val="000D0526"/>
    <w:rsid w:val="000F07B3"/>
    <w:rsid w:val="00114DD1"/>
    <w:rsid w:val="00134A2F"/>
    <w:rsid w:val="001365C3"/>
    <w:rsid w:val="001450B6"/>
    <w:rsid w:val="00153613"/>
    <w:rsid w:val="0015701B"/>
    <w:rsid w:val="00176460"/>
    <w:rsid w:val="001848DF"/>
    <w:rsid w:val="001936CD"/>
    <w:rsid w:val="001C5F8C"/>
    <w:rsid w:val="001D4E61"/>
    <w:rsid w:val="0020668E"/>
    <w:rsid w:val="00232F33"/>
    <w:rsid w:val="0023764E"/>
    <w:rsid w:val="002474E0"/>
    <w:rsid w:val="00253E09"/>
    <w:rsid w:val="00277FF2"/>
    <w:rsid w:val="002B324D"/>
    <w:rsid w:val="0030162E"/>
    <w:rsid w:val="0032045C"/>
    <w:rsid w:val="00357D01"/>
    <w:rsid w:val="0037349A"/>
    <w:rsid w:val="003843EE"/>
    <w:rsid w:val="003A14FF"/>
    <w:rsid w:val="003B5775"/>
    <w:rsid w:val="003C25BE"/>
    <w:rsid w:val="003E36CC"/>
    <w:rsid w:val="003E6503"/>
    <w:rsid w:val="00400AA3"/>
    <w:rsid w:val="0040419D"/>
    <w:rsid w:val="0040558B"/>
    <w:rsid w:val="00407F3C"/>
    <w:rsid w:val="0041330B"/>
    <w:rsid w:val="004209CA"/>
    <w:rsid w:val="00424D9D"/>
    <w:rsid w:val="00482ADF"/>
    <w:rsid w:val="00491B2A"/>
    <w:rsid w:val="00494923"/>
    <w:rsid w:val="00496D03"/>
    <w:rsid w:val="00497623"/>
    <w:rsid w:val="004A335C"/>
    <w:rsid w:val="004B2F54"/>
    <w:rsid w:val="004C5785"/>
    <w:rsid w:val="0051289C"/>
    <w:rsid w:val="00531379"/>
    <w:rsid w:val="00556DEC"/>
    <w:rsid w:val="0057449D"/>
    <w:rsid w:val="00591836"/>
    <w:rsid w:val="005C2BB7"/>
    <w:rsid w:val="005C511C"/>
    <w:rsid w:val="005C7C9D"/>
    <w:rsid w:val="005D6A19"/>
    <w:rsid w:val="0063708B"/>
    <w:rsid w:val="00644446"/>
    <w:rsid w:val="006649B2"/>
    <w:rsid w:val="006823B1"/>
    <w:rsid w:val="006845F0"/>
    <w:rsid w:val="0069199F"/>
    <w:rsid w:val="006A6F63"/>
    <w:rsid w:val="006B0AF1"/>
    <w:rsid w:val="006E6753"/>
    <w:rsid w:val="0072050A"/>
    <w:rsid w:val="00735E5B"/>
    <w:rsid w:val="007845D9"/>
    <w:rsid w:val="007B7E27"/>
    <w:rsid w:val="007E0787"/>
    <w:rsid w:val="00813310"/>
    <w:rsid w:val="0082406A"/>
    <w:rsid w:val="00844534"/>
    <w:rsid w:val="00861F09"/>
    <w:rsid w:val="0087342F"/>
    <w:rsid w:val="008A6475"/>
    <w:rsid w:val="008B2358"/>
    <w:rsid w:val="008F6C70"/>
    <w:rsid w:val="00917B29"/>
    <w:rsid w:val="0092279C"/>
    <w:rsid w:val="00934465"/>
    <w:rsid w:val="00952DF9"/>
    <w:rsid w:val="00957648"/>
    <w:rsid w:val="00965FD6"/>
    <w:rsid w:val="009A2FF6"/>
    <w:rsid w:val="009B1FF0"/>
    <w:rsid w:val="009D558C"/>
    <w:rsid w:val="009E0FD5"/>
    <w:rsid w:val="009F4333"/>
    <w:rsid w:val="00A0552A"/>
    <w:rsid w:val="00A12ECD"/>
    <w:rsid w:val="00A21B33"/>
    <w:rsid w:val="00A30B84"/>
    <w:rsid w:val="00A353AB"/>
    <w:rsid w:val="00A4238E"/>
    <w:rsid w:val="00A67510"/>
    <w:rsid w:val="00A71AFE"/>
    <w:rsid w:val="00A965B3"/>
    <w:rsid w:val="00AB05A8"/>
    <w:rsid w:val="00AD7501"/>
    <w:rsid w:val="00AF32DD"/>
    <w:rsid w:val="00AF5CBB"/>
    <w:rsid w:val="00B2356F"/>
    <w:rsid w:val="00B268D0"/>
    <w:rsid w:val="00B54A07"/>
    <w:rsid w:val="00B77543"/>
    <w:rsid w:val="00BE1C05"/>
    <w:rsid w:val="00C126D0"/>
    <w:rsid w:val="00C14207"/>
    <w:rsid w:val="00C4376E"/>
    <w:rsid w:val="00C64E77"/>
    <w:rsid w:val="00C74A73"/>
    <w:rsid w:val="00C768B1"/>
    <w:rsid w:val="00C77CF5"/>
    <w:rsid w:val="00C80120"/>
    <w:rsid w:val="00C90D5F"/>
    <w:rsid w:val="00C9500A"/>
    <w:rsid w:val="00CC2F4E"/>
    <w:rsid w:val="00CC3122"/>
    <w:rsid w:val="00CD0198"/>
    <w:rsid w:val="00D05B29"/>
    <w:rsid w:val="00D103B6"/>
    <w:rsid w:val="00D5444B"/>
    <w:rsid w:val="00D767D6"/>
    <w:rsid w:val="00D913D7"/>
    <w:rsid w:val="00DC195B"/>
    <w:rsid w:val="00DD3E8A"/>
    <w:rsid w:val="00DD5F3B"/>
    <w:rsid w:val="00DE35E7"/>
    <w:rsid w:val="00DE3AD9"/>
    <w:rsid w:val="00E10202"/>
    <w:rsid w:val="00E23BFE"/>
    <w:rsid w:val="00E251C9"/>
    <w:rsid w:val="00E34DCD"/>
    <w:rsid w:val="00E56AB4"/>
    <w:rsid w:val="00E6755E"/>
    <w:rsid w:val="00EA1311"/>
    <w:rsid w:val="00EA235F"/>
    <w:rsid w:val="00EB47B4"/>
    <w:rsid w:val="00EC1F96"/>
    <w:rsid w:val="00ED226C"/>
    <w:rsid w:val="00ED7373"/>
    <w:rsid w:val="00EF141F"/>
    <w:rsid w:val="00F100D5"/>
    <w:rsid w:val="00F12FA9"/>
    <w:rsid w:val="00F166CF"/>
    <w:rsid w:val="00F27196"/>
    <w:rsid w:val="00F312A7"/>
    <w:rsid w:val="00F34C83"/>
    <w:rsid w:val="00FB5010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61094-2F45-4B0B-83D0-9824822B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3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449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2356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39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u2051n8</dc:creator>
  <cp:lastModifiedBy>merinova</cp:lastModifiedBy>
  <cp:revision>43</cp:revision>
  <cp:lastPrinted>2020-02-06T12:26:00Z</cp:lastPrinted>
  <dcterms:created xsi:type="dcterms:W3CDTF">2020-02-05T14:12:00Z</dcterms:created>
  <dcterms:modified xsi:type="dcterms:W3CDTF">2020-02-06T12:39:00Z</dcterms:modified>
</cp:coreProperties>
</file>