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16" w:rsidRPr="009D4539" w:rsidRDefault="00577E16" w:rsidP="00577E16">
      <w:pPr>
        <w:spacing w:after="0"/>
        <w:jc w:val="center"/>
        <w:rPr>
          <w:rFonts w:ascii="Times New Roman" w:hAnsi="Times New Roman" w:cs="Times New Roman"/>
          <w:b/>
          <w:sz w:val="28"/>
          <w:szCs w:val="28"/>
        </w:rPr>
      </w:pPr>
      <w:r w:rsidRPr="009D4539">
        <w:rPr>
          <w:rFonts w:ascii="Times New Roman" w:hAnsi="Times New Roman" w:cs="Times New Roman"/>
          <w:b/>
          <w:sz w:val="28"/>
          <w:szCs w:val="28"/>
        </w:rPr>
        <w:t xml:space="preserve">Информация </w:t>
      </w:r>
    </w:p>
    <w:p w:rsidR="00577E16" w:rsidRDefault="007E2EF0" w:rsidP="00577E16">
      <w:pPr>
        <w:spacing w:after="0"/>
        <w:jc w:val="center"/>
        <w:rPr>
          <w:rFonts w:ascii="Times New Roman" w:hAnsi="Times New Roman" w:cs="Times New Roman"/>
          <w:b/>
          <w:sz w:val="28"/>
          <w:szCs w:val="28"/>
        </w:rPr>
      </w:pPr>
      <w:r w:rsidRPr="009D4539">
        <w:rPr>
          <w:rFonts w:ascii="Times New Roman" w:hAnsi="Times New Roman" w:cs="Times New Roman"/>
          <w:b/>
          <w:sz w:val="28"/>
          <w:szCs w:val="28"/>
        </w:rPr>
        <w:t>о деятельности учреждений культуры Грязинского района за</w:t>
      </w:r>
      <w:r w:rsidR="00577E16" w:rsidRPr="009D4539">
        <w:rPr>
          <w:rFonts w:ascii="Times New Roman" w:hAnsi="Times New Roman" w:cs="Times New Roman"/>
          <w:b/>
          <w:sz w:val="28"/>
          <w:szCs w:val="28"/>
        </w:rPr>
        <w:t xml:space="preserve"> 2018 год </w:t>
      </w:r>
      <w:r w:rsidRPr="009D4539">
        <w:rPr>
          <w:rFonts w:ascii="Times New Roman" w:hAnsi="Times New Roman" w:cs="Times New Roman"/>
          <w:b/>
          <w:sz w:val="28"/>
          <w:szCs w:val="28"/>
        </w:rPr>
        <w:t xml:space="preserve">      </w:t>
      </w:r>
    </w:p>
    <w:p w:rsidR="00E05661" w:rsidRPr="009D4539" w:rsidRDefault="00E05661" w:rsidP="00577E16">
      <w:pPr>
        <w:spacing w:after="0"/>
        <w:jc w:val="center"/>
        <w:rPr>
          <w:rFonts w:ascii="Times New Roman" w:hAnsi="Times New Roman" w:cs="Times New Roman"/>
          <w:b/>
          <w:sz w:val="28"/>
          <w:szCs w:val="28"/>
        </w:rPr>
      </w:pPr>
    </w:p>
    <w:p w:rsidR="00577E16" w:rsidRPr="009D4539" w:rsidRDefault="00577E16" w:rsidP="00967ADB">
      <w:pPr>
        <w:spacing w:after="0"/>
        <w:rPr>
          <w:rFonts w:ascii="Times New Roman" w:hAnsi="Times New Roman" w:cs="Times New Roman"/>
          <w:b/>
          <w:sz w:val="28"/>
          <w:szCs w:val="28"/>
        </w:rPr>
      </w:pPr>
    </w:p>
    <w:p w:rsidR="00577E16" w:rsidRPr="009D4539" w:rsidRDefault="00967ADB" w:rsidP="00577E16">
      <w:pPr>
        <w:spacing w:after="0"/>
        <w:ind w:firstLine="708"/>
        <w:jc w:val="both"/>
        <w:rPr>
          <w:rFonts w:ascii="Times New Roman" w:hAnsi="Times New Roman" w:cs="Times New Roman"/>
          <w:sz w:val="28"/>
          <w:szCs w:val="28"/>
        </w:rPr>
      </w:pPr>
      <w:r w:rsidRPr="009D4539">
        <w:rPr>
          <w:rFonts w:ascii="Times New Roman" w:hAnsi="Times New Roman" w:cs="Times New Roman"/>
          <w:sz w:val="28"/>
          <w:szCs w:val="28"/>
        </w:rPr>
        <w:t>Для выполнения задач</w:t>
      </w:r>
      <w:r w:rsidR="007E2EF0" w:rsidRPr="009D4539">
        <w:rPr>
          <w:rFonts w:ascii="Times New Roman" w:hAnsi="Times New Roman" w:cs="Times New Roman"/>
          <w:sz w:val="28"/>
          <w:szCs w:val="28"/>
        </w:rPr>
        <w:t xml:space="preserve"> по реализации национального проекта «Культура»</w:t>
      </w:r>
      <w:r w:rsidRPr="009D4539">
        <w:rPr>
          <w:rFonts w:ascii="Times New Roman" w:hAnsi="Times New Roman" w:cs="Times New Roman"/>
          <w:sz w:val="28"/>
          <w:szCs w:val="28"/>
        </w:rPr>
        <w:t xml:space="preserve"> н</w:t>
      </w:r>
      <w:r w:rsidR="00577E16" w:rsidRPr="009D4539">
        <w:rPr>
          <w:rFonts w:ascii="Times New Roman" w:hAnsi="Times New Roman" w:cs="Times New Roman"/>
          <w:sz w:val="28"/>
          <w:szCs w:val="28"/>
        </w:rPr>
        <w:t>а территории района функционирует единый культурный комплекс, объединяющ</w:t>
      </w:r>
      <w:r w:rsidR="00DC589E" w:rsidRPr="009D4539">
        <w:rPr>
          <w:rFonts w:ascii="Times New Roman" w:hAnsi="Times New Roman" w:cs="Times New Roman"/>
          <w:sz w:val="28"/>
          <w:szCs w:val="28"/>
        </w:rPr>
        <w:t>ий 1 городской и 16 сельских Культурно-досуговых центров</w:t>
      </w:r>
      <w:r w:rsidR="00577E16" w:rsidRPr="009D4539">
        <w:rPr>
          <w:rFonts w:ascii="Times New Roman" w:hAnsi="Times New Roman" w:cs="Times New Roman"/>
          <w:sz w:val="28"/>
          <w:szCs w:val="28"/>
        </w:rPr>
        <w:t xml:space="preserve">, МБУК «Межпоселенческий координационно-методический центр», </w:t>
      </w:r>
      <w:r w:rsidR="00DC589E" w:rsidRPr="009D4539">
        <w:rPr>
          <w:rFonts w:ascii="Times New Roman" w:hAnsi="Times New Roman" w:cs="Times New Roman"/>
          <w:sz w:val="28"/>
          <w:szCs w:val="28"/>
        </w:rPr>
        <w:t xml:space="preserve">муниципальное </w:t>
      </w:r>
      <w:r w:rsidR="00577E16" w:rsidRPr="009D4539">
        <w:rPr>
          <w:rFonts w:ascii="Times New Roman" w:hAnsi="Times New Roman" w:cs="Times New Roman"/>
          <w:sz w:val="28"/>
          <w:szCs w:val="28"/>
        </w:rPr>
        <w:t xml:space="preserve">автономное учреждение дополнительного образования Детская школа искусств и </w:t>
      </w:r>
      <w:r w:rsidR="00DC589E" w:rsidRPr="009D4539">
        <w:rPr>
          <w:rFonts w:ascii="Times New Roman" w:hAnsi="Times New Roman" w:cs="Times New Roman"/>
          <w:sz w:val="28"/>
          <w:szCs w:val="28"/>
        </w:rPr>
        <w:t xml:space="preserve">муниципальное </w:t>
      </w:r>
      <w:r w:rsidR="00577E16" w:rsidRPr="009D4539">
        <w:rPr>
          <w:rFonts w:ascii="Times New Roman" w:hAnsi="Times New Roman" w:cs="Times New Roman"/>
          <w:sz w:val="28"/>
          <w:szCs w:val="28"/>
        </w:rPr>
        <w:t xml:space="preserve">автономное учреждение культуры </w:t>
      </w:r>
      <w:r w:rsidR="00DC589E" w:rsidRPr="009D4539">
        <w:rPr>
          <w:rFonts w:ascii="Times New Roman" w:hAnsi="Times New Roman" w:cs="Times New Roman"/>
          <w:sz w:val="28"/>
          <w:szCs w:val="28"/>
        </w:rPr>
        <w:t>«</w:t>
      </w:r>
      <w:r w:rsidR="000379E1" w:rsidRPr="009D4539">
        <w:rPr>
          <w:rFonts w:ascii="Times New Roman" w:hAnsi="Times New Roman" w:cs="Times New Roman"/>
          <w:sz w:val="28"/>
          <w:szCs w:val="28"/>
        </w:rPr>
        <w:t>Центр культурного развития</w:t>
      </w:r>
      <w:r w:rsidR="00DC589E" w:rsidRPr="009D4539">
        <w:rPr>
          <w:rFonts w:ascii="Times New Roman" w:hAnsi="Times New Roman" w:cs="Times New Roman"/>
          <w:sz w:val="28"/>
          <w:szCs w:val="28"/>
        </w:rPr>
        <w:t>»</w:t>
      </w:r>
      <w:r w:rsidR="000379E1" w:rsidRPr="009D4539">
        <w:rPr>
          <w:rFonts w:ascii="Times New Roman" w:hAnsi="Times New Roman" w:cs="Times New Roman"/>
          <w:sz w:val="28"/>
          <w:szCs w:val="28"/>
        </w:rPr>
        <w:t>.</w:t>
      </w:r>
      <w:r w:rsidR="00577E16" w:rsidRPr="009D4539">
        <w:rPr>
          <w:rFonts w:ascii="Times New Roman" w:hAnsi="Times New Roman" w:cs="Times New Roman"/>
          <w:sz w:val="28"/>
          <w:szCs w:val="28"/>
        </w:rPr>
        <w:t xml:space="preserve"> </w:t>
      </w:r>
    </w:p>
    <w:p w:rsidR="00F04D10" w:rsidRPr="009D4539" w:rsidRDefault="00F04D10" w:rsidP="00E05661">
      <w:pPr>
        <w:pStyle w:val="a3"/>
        <w:shd w:val="clear" w:color="auto" w:fill="FFFFFF"/>
        <w:spacing w:line="365" w:lineRule="exact"/>
        <w:ind w:left="0" w:right="10" w:firstLine="708"/>
        <w:jc w:val="both"/>
        <w:rPr>
          <w:rFonts w:ascii="Times New Roman" w:eastAsia="Times New Roman" w:hAnsi="Times New Roman" w:cs="Times New Roman"/>
          <w:sz w:val="28"/>
          <w:szCs w:val="28"/>
        </w:rPr>
      </w:pPr>
      <w:r w:rsidRPr="009D4539">
        <w:rPr>
          <w:rFonts w:ascii="Times New Roman" w:eastAsia="Times New Roman" w:hAnsi="Times New Roman" w:cs="Times New Roman"/>
          <w:sz w:val="28"/>
          <w:szCs w:val="28"/>
        </w:rPr>
        <w:t xml:space="preserve">Всем известно, что эффективность развития отрасли зависит от кадрового </w:t>
      </w:r>
      <w:r w:rsidRPr="009D4539">
        <w:rPr>
          <w:rFonts w:ascii="Times New Roman" w:eastAsia="Times New Roman" w:hAnsi="Times New Roman" w:cs="Times New Roman"/>
          <w:spacing w:val="-1"/>
          <w:sz w:val="28"/>
          <w:szCs w:val="28"/>
        </w:rPr>
        <w:t xml:space="preserve">обеспечения учреждений культуры, уровня их квалификации, современного </w:t>
      </w:r>
      <w:r w:rsidRPr="009D4539">
        <w:rPr>
          <w:rFonts w:ascii="Times New Roman" w:eastAsia="Times New Roman" w:hAnsi="Times New Roman" w:cs="Times New Roman"/>
          <w:sz w:val="28"/>
          <w:szCs w:val="28"/>
        </w:rPr>
        <w:t xml:space="preserve">обновления, пополнения и совершенствования кадрового потенциала. На сегодняшний день в районе в сфере культуры всего специалистов трудится </w:t>
      </w:r>
      <w:r w:rsidRPr="009D4539">
        <w:rPr>
          <w:rFonts w:ascii="Times New Roman" w:eastAsia="Times New Roman" w:hAnsi="Times New Roman" w:cs="Times New Roman"/>
          <w:b/>
          <w:sz w:val="28"/>
          <w:szCs w:val="28"/>
        </w:rPr>
        <w:t xml:space="preserve">198 </w:t>
      </w:r>
      <w:r w:rsidRPr="009D4539">
        <w:rPr>
          <w:rFonts w:ascii="Times New Roman" w:eastAsia="Times New Roman" w:hAnsi="Times New Roman" w:cs="Times New Roman"/>
          <w:sz w:val="28"/>
          <w:szCs w:val="28"/>
        </w:rPr>
        <w:t xml:space="preserve">чел. Из них имеют высшее образование в сфере культуры </w:t>
      </w:r>
      <w:r w:rsidRPr="009D4539">
        <w:rPr>
          <w:rFonts w:ascii="Times New Roman" w:eastAsia="Times New Roman" w:hAnsi="Times New Roman" w:cs="Times New Roman"/>
          <w:b/>
          <w:sz w:val="28"/>
          <w:szCs w:val="28"/>
        </w:rPr>
        <w:t>63</w:t>
      </w:r>
      <w:r w:rsidRPr="009D4539">
        <w:rPr>
          <w:rFonts w:ascii="Times New Roman" w:eastAsia="Times New Roman" w:hAnsi="Times New Roman" w:cs="Times New Roman"/>
          <w:sz w:val="28"/>
          <w:szCs w:val="28"/>
        </w:rPr>
        <w:t xml:space="preserve"> человека. Среднее профессиональное - в сфере культуры </w:t>
      </w:r>
      <w:r w:rsidRPr="009D4539">
        <w:rPr>
          <w:rFonts w:ascii="Times New Roman" w:eastAsia="Times New Roman" w:hAnsi="Times New Roman" w:cs="Times New Roman"/>
          <w:b/>
          <w:sz w:val="28"/>
          <w:szCs w:val="28"/>
        </w:rPr>
        <w:t xml:space="preserve">64 </w:t>
      </w:r>
      <w:r w:rsidRPr="009D4539">
        <w:rPr>
          <w:rFonts w:ascii="Times New Roman" w:eastAsia="Times New Roman" w:hAnsi="Times New Roman" w:cs="Times New Roman"/>
          <w:sz w:val="28"/>
          <w:szCs w:val="28"/>
        </w:rPr>
        <w:t xml:space="preserve">человека. Обучаются в Липецком областном колледже искусств по профилю - </w:t>
      </w:r>
      <w:r w:rsidRPr="009D4539">
        <w:rPr>
          <w:rFonts w:ascii="Times New Roman" w:eastAsia="Times New Roman" w:hAnsi="Times New Roman" w:cs="Times New Roman"/>
          <w:b/>
          <w:sz w:val="28"/>
          <w:szCs w:val="28"/>
        </w:rPr>
        <w:t xml:space="preserve">4 </w:t>
      </w:r>
      <w:r w:rsidRPr="009D4539">
        <w:rPr>
          <w:rFonts w:ascii="Times New Roman" w:eastAsia="Times New Roman" w:hAnsi="Times New Roman" w:cs="Times New Roman"/>
          <w:sz w:val="28"/>
          <w:szCs w:val="28"/>
        </w:rPr>
        <w:t xml:space="preserve">человека. В ВУЗах по профилю обучаются </w:t>
      </w:r>
      <w:r w:rsidRPr="009D4539">
        <w:rPr>
          <w:rFonts w:ascii="Times New Roman" w:eastAsia="Times New Roman" w:hAnsi="Times New Roman" w:cs="Times New Roman"/>
          <w:b/>
          <w:sz w:val="28"/>
          <w:szCs w:val="28"/>
        </w:rPr>
        <w:t>7</w:t>
      </w:r>
      <w:r w:rsidRPr="009D4539">
        <w:rPr>
          <w:rFonts w:ascii="Times New Roman" w:eastAsia="Times New Roman" w:hAnsi="Times New Roman" w:cs="Times New Roman"/>
          <w:sz w:val="28"/>
          <w:szCs w:val="28"/>
        </w:rPr>
        <w:t xml:space="preserve"> чел. </w:t>
      </w:r>
    </w:p>
    <w:p w:rsidR="00891354" w:rsidRPr="009D4539" w:rsidRDefault="00F04D10" w:rsidP="00891354">
      <w:pPr>
        <w:spacing w:after="0" w:line="240" w:lineRule="auto"/>
        <w:ind w:firstLine="708"/>
        <w:jc w:val="both"/>
        <w:rPr>
          <w:rFonts w:ascii="Times New Roman" w:eastAsia="Times New Roman" w:hAnsi="Times New Roman" w:cs="Times New Roman"/>
          <w:sz w:val="28"/>
          <w:szCs w:val="28"/>
        </w:rPr>
      </w:pPr>
      <w:r w:rsidRPr="009D4539">
        <w:rPr>
          <w:rFonts w:ascii="Times New Roman" w:eastAsia="Times New Roman" w:hAnsi="Times New Roman" w:cs="Times New Roman"/>
          <w:sz w:val="28"/>
          <w:szCs w:val="28"/>
        </w:rPr>
        <w:t xml:space="preserve">Курсы повышения квалификации прошли </w:t>
      </w:r>
      <w:r w:rsidRPr="009D4539">
        <w:rPr>
          <w:rFonts w:ascii="Times New Roman" w:eastAsia="Times New Roman" w:hAnsi="Times New Roman" w:cs="Times New Roman"/>
          <w:b/>
          <w:sz w:val="28"/>
          <w:szCs w:val="28"/>
        </w:rPr>
        <w:t>13</w:t>
      </w:r>
      <w:r w:rsidRPr="009D4539">
        <w:rPr>
          <w:rFonts w:ascii="Times New Roman" w:eastAsia="Times New Roman" w:hAnsi="Times New Roman" w:cs="Times New Roman"/>
          <w:sz w:val="28"/>
          <w:szCs w:val="28"/>
        </w:rPr>
        <w:t xml:space="preserve"> человек в Липецком Учебно-методическом центре, </w:t>
      </w:r>
      <w:r w:rsidRPr="009D4539">
        <w:rPr>
          <w:rFonts w:ascii="Times New Roman" w:eastAsia="Times New Roman" w:hAnsi="Times New Roman" w:cs="Times New Roman"/>
          <w:b/>
          <w:sz w:val="28"/>
          <w:szCs w:val="28"/>
        </w:rPr>
        <w:t>1</w:t>
      </w:r>
      <w:r w:rsidRPr="009D4539">
        <w:rPr>
          <w:rFonts w:ascii="Times New Roman" w:eastAsia="Times New Roman" w:hAnsi="Times New Roman" w:cs="Times New Roman"/>
          <w:sz w:val="28"/>
          <w:szCs w:val="28"/>
        </w:rPr>
        <w:t xml:space="preserve"> чел. в Российской Государственной детской библиотеке и </w:t>
      </w:r>
      <w:r w:rsidRPr="009D4539">
        <w:rPr>
          <w:rFonts w:ascii="Times New Roman" w:eastAsia="Times New Roman" w:hAnsi="Times New Roman" w:cs="Times New Roman"/>
          <w:b/>
          <w:sz w:val="28"/>
          <w:szCs w:val="28"/>
        </w:rPr>
        <w:t>1</w:t>
      </w:r>
      <w:r w:rsidRPr="009D4539">
        <w:rPr>
          <w:rFonts w:ascii="Times New Roman" w:eastAsia="Times New Roman" w:hAnsi="Times New Roman" w:cs="Times New Roman"/>
          <w:sz w:val="28"/>
          <w:szCs w:val="28"/>
        </w:rPr>
        <w:t xml:space="preserve"> человек в Государственном Доме народного творчества (г. Москва). </w:t>
      </w:r>
      <w:r w:rsidR="00891354" w:rsidRPr="009D4539">
        <w:rPr>
          <w:rFonts w:ascii="Times New Roman" w:eastAsia="Times New Roman" w:hAnsi="Times New Roman" w:cs="Times New Roman"/>
          <w:sz w:val="28"/>
          <w:szCs w:val="28"/>
        </w:rPr>
        <w:t>В рамках реализации Указа Президента РФ от 07.05.2012 г. №597 «О мерах по реализации государственной социальной политики» проводилась оптимизационная работа по достижению показателей «Дорожной карты» с целью повышения заработной платы работникам культуры.</w:t>
      </w:r>
    </w:p>
    <w:p w:rsidR="00891354" w:rsidRPr="009D4539" w:rsidRDefault="00891354" w:rsidP="00891354">
      <w:pPr>
        <w:spacing w:after="0" w:line="240" w:lineRule="auto"/>
        <w:ind w:firstLine="708"/>
        <w:jc w:val="both"/>
        <w:rPr>
          <w:rFonts w:ascii="Times New Roman" w:eastAsia="Times New Roman" w:hAnsi="Times New Roman" w:cs="Times New Roman"/>
          <w:sz w:val="28"/>
          <w:szCs w:val="28"/>
        </w:rPr>
      </w:pPr>
      <w:r w:rsidRPr="009D4539">
        <w:rPr>
          <w:rFonts w:ascii="Times New Roman" w:eastAsia="Times New Roman" w:hAnsi="Times New Roman" w:cs="Times New Roman"/>
          <w:sz w:val="28"/>
          <w:szCs w:val="28"/>
        </w:rPr>
        <w:t xml:space="preserve"> </w:t>
      </w:r>
    </w:p>
    <w:p w:rsidR="002C7EA4" w:rsidRPr="009D4539" w:rsidRDefault="00891354" w:rsidP="002C7EA4">
      <w:pPr>
        <w:spacing w:after="0" w:line="240" w:lineRule="auto"/>
        <w:ind w:firstLine="708"/>
        <w:jc w:val="both"/>
        <w:rPr>
          <w:rFonts w:ascii="Times New Roman" w:eastAsia="Times New Roman" w:hAnsi="Times New Roman" w:cs="Times New Roman"/>
          <w:sz w:val="28"/>
          <w:szCs w:val="28"/>
          <w:lang w:eastAsia="ru-RU"/>
        </w:rPr>
      </w:pPr>
      <w:r w:rsidRPr="009D4539">
        <w:rPr>
          <w:rFonts w:ascii="Times New Roman" w:eastAsia="Times New Roman" w:hAnsi="Times New Roman" w:cs="Times New Roman"/>
          <w:sz w:val="28"/>
          <w:szCs w:val="28"/>
        </w:rPr>
        <w:t xml:space="preserve">Средняя заработная плата </w:t>
      </w:r>
      <w:r w:rsidR="002C7EA4" w:rsidRPr="009D4539">
        <w:rPr>
          <w:rFonts w:ascii="Times New Roman" w:eastAsia="Times New Roman" w:hAnsi="Times New Roman" w:cs="Times New Roman"/>
          <w:sz w:val="28"/>
          <w:szCs w:val="28"/>
        </w:rPr>
        <w:t xml:space="preserve">работников культуры </w:t>
      </w:r>
      <w:r w:rsidRPr="009D4539">
        <w:rPr>
          <w:rFonts w:ascii="Times New Roman" w:eastAsia="Times New Roman" w:hAnsi="Times New Roman" w:cs="Times New Roman"/>
          <w:sz w:val="28"/>
          <w:szCs w:val="28"/>
        </w:rPr>
        <w:t xml:space="preserve">за 2018 год составила </w:t>
      </w:r>
      <w:r w:rsidRPr="009D4539">
        <w:rPr>
          <w:rFonts w:ascii="Times New Roman" w:eastAsia="Times New Roman" w:hAnsi="Times New Roman" w:cs="Times New Roman"/>
          <w:b/>
          <w:sz w:val="28"/>
          <w:szCs w:val="28"/>
        </w:rPr>
        <w:t xml:space="preserve">27 953 </w:t>
      </w:r>
      <w:proofErr w:type="gramStart"/>
      <w:r w:rsidRPr="009D4539">
        <w:rPr>
          <w:rFonts w:ascii="Times New Roman" w:eastAsia="Times New Roman" w:hAnsi="Times New Roman" w:cs="Times New Roman"/>
          <w:b/>
          <w:sz w:val="28"/>
          <w:szCs w:val="28"/>
        </w:rPr>
        <w:t>руб</w:t>
      </w:r>
      <w:r w:rsidRPr="009D4539">
        <w:rPr>
          <w:rFonts w:ascii="Times New Roman" w:eastAsia="Times New Roman" w:hAnsi="Times New Roman" w:cs="Times New Roman"/>
          <w:sz w:val="28"/>
          <w:szCs w:val="28"/>
        </w:rPr>
        <w:t>.</w:t>
      </w:r>
      <w:r w:rsidR="007E2EF0" w:rsidRPr="009D4539">
        <w:rPr>
          <w:rFonts w:ascii="Times New Roman" w:eastAsia="Times New Roman" w:hAnsi="Times New Roman" w:cs="Times New Roman"/>
          <w:sz w:val="28"/>
          <w:szCs w:val="28"/>
        </w:rPr>
        <w:t>(</w:t>
      </w:r>
      <w:proofErr w:type="gramEnd"/>
      <w:r w:rsidR="007E2EF0" w:rsidRPr="009D4539">
        <w:rPr>
          <w:rFonts w:ascii="Times New Roman" w:eastAsia="Times New Roman" w:hAnsi="Times New Roman" w:cs="Times New Roman"/>
          <w:sz w:val="28"/>
          <w:szCs w:val="28"/>
        </w:rPr>
        <w:t xml:space="preserve">среднеобластной показатель - </w:t>
      </w:r>
      <w:r w:rsidR="007E2EF0" w:rsidRPr="009D4539">
        <w:rPr>
          <w:rFonts w:ascii="Times New Roman" w:eastAsia="Times New Roman" w:hAnsi="Times New Roman" w:cs="Times New Roman"/>
          <w:b/>
          <w:sz w:val="28"/>
          <w:szCs w:val="28"/>
        </w:rPr>
        <w:t>26 831</w:t>
      </w:r>
      <w:r w:rsidR="007E2EF0" w:rsidRPr="009D4539">
        <w:rPr>
          <w:rFonts w:ascii="Times New Roman" w:eastAsia="Times New Roman" w:hAnsi="Times New Roman" w:cs="Times New Roman"/>
          <w:sz w:val="28"/>
          <w:szCs w:val="28"/>
        </w:rPr>
        <w:t>).</w:t>
      </w:r>
      <w:r w:rsidR="002C7EA4" w:rsidRPr="009D4539">
        <w:rPr>
          <w:rFonts w:ascii="Times New Roman" w:eastAsia="Times New Roman" w:hAnsi="Times New Roman" w:cs="Times New Roman"/>
          <w:color w:val="000000"/>
          <w:sz w:val="28"/>
          <w:szCs w:val="28"/>
          <w:lang w:eastAsia="ru-RU"/>
        </w:rPr>
        <w:t xml:space="preserve"> В том числе из внебюджетных источников направлено на выплату заработной платы </w:t>
      </w:r>
      <w:r w:rsidR="002C7EA4" w:rsidRPr="009D4539">
        <w:rPr>
          <w:rFonts w:ascii="Times New Roman" w:eastAsia="Times New Roman" w:hAnsi="Times New Roman" w:cs="Times New Roman"/>
          <w:b/>
          <w:color w:val="000000"/>
          <w:sz w:val="28"/>
          <w:szCs w:val="28"/>
          <w:lang w:eastAsia="ru-RU"/>
        </w:rPr>
        <w:t>4 млн. 382 тыс</w:t>
      </w:r>
      <w:r w:rsidR="002C7EA4" w:rsidRPr="009D4539">
        <w:rPr>
          <w:rFonts w:ascii="Times New Roman" w:eastAsia="Times New Roman" w:hAnsi="Times New Roman" w:cs="Times New Roman"/>
          <w:color w:val="000000"/>
          <w:sz w:val="28"/>
          <w:szCs w:val="28"/>
          <w:lang w:eastAsia="ru-RU"/>
        </w:rPr>
        <w:t>. рублей.</w:t>
      </w:r>
    </w:p>
    <w:p w:rsidR="00F04D10" w:rsidRPr="009D4539" w:rsidRDefault="00F04D10" w:rsidP="00891354">
      <w:pPr>
        <w:pStyle w:val="a3"/>
        <w:shd w:val="clear" w:color="auto" w:fill="FFFFFF"/>
        <w:spacing w:line="365" w:lineRule="exact"/>
        <w:ind w:left="0"/>
        <w:jc w:val="both"/>
        <w:rPr>
          <w:rFonts w:ascii="Times New Roman" w:eastAsia="Times New Roman" w:hAnsi="Times New Roman" w:cs="Times New Roman"/>
          <w:sz w:val="28"/>
          <w:szCs w:val="28"/>
        </w:rPr>
      </w:pPr>
    </w:p>
    <w:p w:rsidR="00577E16" w:rsidRPr="009D4539" w:rsidRDefault="007E2EF0" w:rsidP="007E2EF0">
      <w:pPr>
        <w:spacing w:after="0"/>
        <w:jc w:val="both"/>
        <w:rPr>
          <w:rFonts w:ascii="Times New Roman" w:hAnsi="Times New Roman" w:cs="Times New Roman"/>
          <w:sz w:val="28"/>
          <w:szCs w:val="28"/>
        </w:rPr>
      </w:pPr>
      <w:r w:rsidRPr="009D4539">
        <w:rPr>
          <w:rFonts w:ascii="Times New Roman" w:hAnsi="Times New Roman" w:cs="Times New Roman"/>
          <w:sz w:val="28"/>
          <w:szCs w:val="28"/>
        </w:rPr>
        <w:t xml:space="preserve">           </w:t>
      </w:r>
      <w:r w:rsidR="00577E16" w:rsidRPr="009D4539">
        <w:rPr>
          <w:rFonts w:ascii="Times New Roman" w:hAnsi="Times New Roman" w:cs="Times New Roman"/>
          <w:sz w:val="28"/>
          <w:szCs w:val="28"/>
        </w:rPr>
        <w:t xml:space="preserve">Укреплению материально-технической базы отрасли культуры в районе придается особое значение. На эти цели в прошедшем году было направлено </w:t>
      </w:r>
      <w:r w:rsidR="00577E16" w:rsidRPr="009D4539">
        <w:rPr>
          <w:rFonts w:ascii="Times New Roman" w:hAnsi="Times New Roman" w:cs="Times New Roman"/>
          <w:b/>
          <w:sz w:val="28"/>
          <w:szCs w:val="28"/>
        </w:rPr>
        <w:t>47</w:t>
      </w:r>
      <w:r w:rsidR="00DC589E" w:rsidRPr="009D4539">
        <w:rPr>
          <w:rFonts w:ascii="Times New Roman" w:hAnsi="Times New Roman" w:cs="Times New Roman"/>
          <w:b/>
          <w:sz w:val="28"/>
          <w:szCs w:val="28"/>
        </w:rPr>
        <w:t>,5</w:t>
      </w:r>
      <w:r w:rsidR="00577E16" w:rsidRPr="009D4539">
        <w:rPr>
          <w:rFonts w:ascii="Times New Roman" w:hAnsi="Times New Roman" w:cs="Times New Roman"/>
          <w:b/>
          <w:sz w:val="28"/>
          <w:szCs w:val="28"/>
        </w:rPr>
        <w:t xml:space="preserve"> млн.</w:t>
      </w:r>
      <w:r w:rsidR="00577E16" w:rsidRPr="009D4539">
        <w:rPr>
          <w:rFonts w:ascii="Times New Roman" w:hAnsi="Times New Roman" w:cs="Times New Roman"/>
          <w:sz w:val="28"/>
          <w:szCs w:val="28"/>
        </w:rPr>
        <w:t xml:space="preserve"> рублей из бюджетов разных уровней, в том числе </w:t>
      </w:r>
      <w:r w:rsidRPr="009D4539">
        <w:rPr>
          <w:rFonts w:ascii="Times New Roman" w:hAnsi="Times New Roman" w:cs="Times New Roman"/>
          <w:sz w:val="28"/>
          <w:szCs w:val="28"/>
        </w:rPr>
        <w:t xml:space="preserve">     </w:t>
      </w:r>
      <w:r w:rsidR="00577E16" w:rsidRPr="009D4539">
        <w:rPr>
          <w:rFonts w:ascii="Times New Roman" w:hAnsi="Times New Roman" w:cs="Times New Roman"/>
          <w:b/>
          <w:sz w:val="28"/>
          <w:szCs w:val="28"/>
        </w:rPr>
        <w:t>24</w:t>
      </w:r>
      <w:r w:rsidR="00DC589E" w:rsidRPr="009D4539">
        <w:rPr>
          <w:rFonts w:ascii="Times New Roman" w:hAnsi="Times New Roman" w:cs="Times New Roman"/>
          <w:b/>
          <w:sz w:val="28"/>
          <w:szCs w:val="28"/>
        </w:rPr>
        <w:t>,7</w:t>
      </w:r>
      <w:r w:rsidR="00577E16" w:rsidRPr="009D4539">
        <w:rPr>
          <w:rFonts w:ascii="Times New Roman" w:hAnsi="Times New Roman" w:cs="Times New Roman"/>
          <w:b/>
          <w:sz w:val="28"/>
          <w:szCs w:val="28"/>
        </w:rPr>
        <w:t xml:space="preserve"> млн. </w:t>
      </w:r>
      <w:r w:rsidR="00577E16" w:rsidRPr="009D4539">
        <w:rPr>
          <w:rFonts w:ascii="Times New Roman" w:hAnsi="Times New Roman" w:cs="Times New Roman"/>
          <w:sz w:val="28"/>
          <w:szCs w:val="28"/>
        </w:rPr>
        <w:t>рублей, то есть больше половины, из местного бюджета.</w:t>
      </w:r>
    </w:p>
    <w:p w:rsidR="00577E16" w:rsidRPr="009D4539" w:rsidRDefault="00577E16" w:rsidP="00577E16">
      <w:pPr>
        <w:spacing w:after="0"/>
        <w:ind w:firstLine="708"/>
        <w:jc w:val="both"/>
        <w:rPr>
          <w:rFonts w:ascii="Times New Roman" w:hAnsi="Times New Roman" w:cs="Times New Roman"/>
          <w:sz w:val="28"/>
          <w:szCs w:val="28"/>
        </w:rPr>
      </w:pPr>
    </w:p>
    <w:p w:rsidR="007852F5" w:rsidRPr="009D4539" w:rsidRDefault="00577E16" w:rsidP="007852F5">
      <w:pPr>
        <w:spacing w:after="0" w:line="240" w:lineRule="auto"/>
        <w:ind w:firstLine="708"/>
        <w:jc w:val="both"/>
        <w:rPr>
          <w:rFonts w:ascii="Times New Roman" w:hAnsi="Times New Roman" w:cs="Times New Roman"/>
          <w:sz w:val="28"/>
          <w:szCs w:val="28"/>
        </w:rPr>
      </w:pPr>
      <w:r w:rsidRPr="009D4539">
        <w:rPr>
          <w:rFonts w:ascii="Times New Roman" w:hAnsi="Times New Roman" w:cs="Times New Roman"/>
          <w:sz w:val="28"/>
          <w:szCs w:val="28"/>
        </w:rPr>
        <w:t>В 2018 году в селе Казинка был построен Дом культуры с залом на 200 посадочных мест. Это уже второй Дом культуры в районе, построенный</w:t>
      </w:r>
      <w:r w:rsidRPr="009D4539">
        <w:rPr>
          <w:rFonts w:ascii="Times New Roman" w:hAnsi="Times New Roman" w:cs="Times New Roman"/>
          <w:b/>
          <w:sz w:val="28"/>
          <w:szCs w:val="28"/>
        </w:rPr>
        <w:t xml:space="preserve"> </w:t>
      </w:r>
      <w:r w:rsidRPr="009D4539">
        <w:rPr>
          <w:rFonts w:ascii="Times New Roman" w:hAnsi="Times New Roman" w:cs="Times New Roman"/>
          <w:sz w:val="28"/>
          <w:szCs w:val="28"/>
        </w:rPr>
        <w:t xml:space="preserve">по </w:t>
      </w:r>
      <w:r w:rsidRPr="009D4539">
        <w:rPr>
          <w:rFonts w:ascii="Times New Roman" w:hAnsi="Times New Roman" w:cs="Times New Roman"/>
          <w:sz w:val="28"/>
          <w:szCs w:val="28"/>
        </w:rPr>
        <w:lastRenderedPageBreak/>
        <w:t xml:space="preserve">областной программе строительства сельских Домов культуры. На его строительство и благоустройство из областного бюджета направлено </w:t>
      </w:r>
      <w:r w:rsidRPr="009D4539">
        <w:rPr>
          <w:rFonts w:ascii="Times New Roman" w:hAnsi="Times New Roman" w:cs="Times New Roman"/>
          <w:b/>
          <w:sz w:val="28"/>
          <w:szCs w:val="28"/>
        </w:rPr>
        <w:t>17,6 млн</w:t>
      </w:r>
      <w:r w:rsidRPr="009D4539">
        <w:rPr>
          <w:rFonts w:ascii="Times New Roman" w:hAnsi="Times New Roman" w:cs="Times New Roman"/>
          <w:sz w:val="28"/>
          <w:szCs w:val="28"/>
        </w:rPr>
        <w:t xml:space="preserve">. рублей, из муниципального – </w:t>
      </w:r>
      <w:r w:rsidRPr="009D4539">
        <w:rPr>
          <w:rFonts w:ascii="Times New Roman" w:hAnsi="Times New Roman" w:cs="Times New Roman"/>
          <w:b/>
          <w:sz w:val="28"/>
          <w:szCs w:val="28"/>
        </w:rPr>
        <w:t>7,2 млн</w:t>
      </w:r>
      <w:r w:rsidRPr="009D4539">
        <w:rPr>
          <w:rFonts w:ascii="Times New Roman" w:hAnsi="Times New Roman" w:cs="Times New Roman"/>
          <w:sz w:val="28"/>
          <w:szCs w:val="28"/>
        </w:rPr>
        <w:t xml:space="preserve">. рублей.  Еще на </w:t>
      </w:r>
      <w:r w:rsidRPr="009D4539">
        <w:rPr>
          <w:rFonts w:ascii="Times New Roman" w:hAnsi="Times New Roman" w:cs="Times New Roman"/>
          <w:b/>
          <w:sz w:val="28"/>
          <w:szCs w:val="28"/>
        </w:rPr>
        <w:t>2 млн. 67 тыс</w:t>
      </w:r>
      <w:r w:rsidRPr="009D4539">
        <w:rPr>
          <w:rFonts w:ascii="Times New Roman" w:hAnsi="Times New Roman" w:cs="Times New Roman"/>
          <w:sz w:val="28"/>
          <w:szCs w:val="28"/>
        </w:rPr>
        <w:t>. рублей из казны региона закуплено необходимое оснащение</w:t>
      </w:r>
      <w:r w:rsidR="00891354" w:rsidRPr="009D4539">
        <w:rPr>
          <w:rFonts w:ascii="Times New Roman" w:hAnsi="Times New Roman" w:cs="Times New Roman"/>
          <w:sz w:val="28"/>
          <w:szCs w:val="28"/>
        </w:rPr>
        <w:t>.</w:t>
      </w:r>
      <w:r w:rsidRPr="009D4539">
        <w:rPr>
          <w:rFonts w:ascii="Times New Roman" w:hAnsi="Times New Roman" w:cs="Times New Roman"/>
          <w:sz w:val="28"/>
          <w:szCs w:val="28"/>
        </w:rPr>
        <w:t xml:space="preserve"> Также </w:t>
      </w:r>
      <w:r w:rsidR="008731FA" w:rsidRPr="009D4539">
        <w:rPr>
          <w:rFonts w:ascii="Times New Roman" w:hAnsi="Times New Roman" w:cs="Times New Roman"/>
          <w:sz w:val="28"/>
          <w:szCs w:val="28"/>
        </w:rPr>
        <w:t xml:space="preserve">в учреждениях культуры </w:t>
      </w:r>
      <w:r w:rsidRPr="009D4539">
        <w:rPr>
          <w:rFonts w:ascii="Times New Roman" w:hAnsi="Times New Roman" w:cs="Times New Roman"/>
          <w:sz w:val="28"/>
          <w:szCs w:val="28"/>
        </w:rPr>
        <w:t>были произведены ремонтные работы</w:t>
      </w:r>
      <w:r w:rsidR="008731FA" w:rsidRPr="009D4539">
        <w:rPr>
          <w:rFonts w:ascii="Times New Roman" w:hAnsi="Times New Roman" w:cs="Times New Roman"/>
          <w:sz w:val="28"/>
          <w:szCs w:val="28"/>
        </w:rPr>
        <w:t xml:space="preserve"> на общую сумму </w:t>
      </w:r>
      <w:r w:rsidR="008731FA" w:rsidRPr="009D4539">
        <w:rPr>
          <w:rFonts w:ascii="Times New Roman" w:hAnsi="Times New Roman" w:cs="Times New Roman"/>
          <w:b/>
          <w:sz w:val="28"/>
          <w:szCs w:val="28"/>
        </w:rPr>
        <w:t>8,3 млн.</w:t>
      </w:r>
      <w:r w:rsidR="008731FA" w:rsidRPr="009D4539">
        <w:rPr>
          <w:rFonts w:ascii="Times New Roman" w:hAnsi="Times New Roman" w:cs="Times New Roman"/>
          <w:sz w:val="28"/>
          <w:szCs w:val="28"/>
        </w:rPr>
        <w:t xml:space="preserve"> руб.</w:t>
      </w:r>
      <w:r w:rsidRPr="009D4539">
        <w:rPr>
          <w:rFonts w:ascii="Times New Roman" w:hAnsi="Times New Roman" w:cs="Times New Roman"/>
          <w:sz w:val="28"/>
          <w:szCs w:val="28"/>
        </w:rPr>
        <w:t xml:space="preserve"> За 2018 год приобретено основных средств за счет всех источников финансирования всего на сумму </w:t>
      </w:r>
      <w:r w:rsidRPr="009D4539">
        <w:rPr>
          <w:rFonts w:ascii="Times New Roman" w:hAnsi="Times New Roman" w:cs="Times New Roman"/>
          <w:b/>
          <w:sz w:val="28"/>
          <w:szCs w:val="28"/>
        </w:rPr>
        <w:t>14</w:t>
      </w:r>
      <w:r w:rsidR="008731FA" w:rsidRPr="009D4539">
        <w:rPr>
          <w:rFonts w:ascii="Times New Roman" w:hAnsi="Times New Roman" w:cs="Times New Roman"/>
          <w:b/>
          <w:sz w:val="28"/>
          <w:szCs w:val="28"/>
        </w:rPr>
        <w:t>,5</w:t>
      </w:r>
      <w:r w:rsidRPr="009D4539">
        <w:rPr>
          <w:rFonts w:ascii="Times New Roman" w:hAnsi="Times New Roman" w:cs="Times New Roman"/>
          <w:b/>
          <w:sz w:val="28"/>
          <w:szCs w:val="28"/>
        </w:rPr>
        <w:t xml:space="preserve"> млн. </w:t>
      </w:r>
      <w:r w:rsidRPr="009D4539">
        <w:rPr>
          <w:rFonts w:ascii="Times New Roman" w:hAnsi="Times New Roman" w:cs="Times New Roman"/>
          <w:sz w:val="28"/>
          <w:szCs w:val="28"/>
        </w:rPr>
        <w:t xml:space="preserve">руб., в том числе почти </w:t>
      </w:r>
      <w:r w:rsidR="00D74FA8" w:rsidRPr="009D4539">
        <w:rPr>
          <w:rFonts w:ascii="Times New Roman" w:hAnsi="Times New Roman" w:cs="Times New Roman"/>
          <w:sz w:val="28"/>
          <w:szCs w:val="28"/>
        </w:rPr>
        <w:t xml:space="preserve">на </w:t>
      </w:r>
      <w:r w:rsidRPr="009D4539">
        <w:rPr>
          <w:rFonts w:ascii="Times New Roman" w:hAnsi="Times New Roman" w:cs="Times New Roman"/>
          <w:b/>
          <w:sz w:val="28"/>
          <w:szCs w:val="28"/>
        </w:rPr>
        <w:t>11</w:t>
      </w:r>
      <w:r w:rsidRPr="009D4539">
        <w:rPr>
          <w:rFonts w:ascii="Times New Roman" w:hAnsi="Times New Roman" w:cs="Times New Roman"/>
          <w:sz w:val="28"/>
          <w:szCs w:val="28"/>
        </w:rPr>
        <w:t xml:space="preserve"> </w:t>
      </w:r>
      <w:r w:rsidRPr="009D4539">
        <w:rPr>
          <w:rFonts w:ascii="Times New Roman" w:hAnsi="Times New Roman" w:cs="Times New Roman"/>
          <w:b/>
          <w:sz w:val="28"/>
          <w:szCs w:val="28"/>
        </w:rPr>
        <w:t>млн</w:t>
      </w:r>
      <w:r w:rsidRPr="009D4539">
        <w:rPr>
          <w:rFonts w:ascii="Times New Roman" w:hAnsi="Times New Roman" w:cs="Times New Roman"/>
          <w:sz w:val="28"/>
          <w:szCs w:val="28"/>
        </w:rPr>
        <w:t xml:space="preserve">. руб. за счет местного бюджета и </w:t>
      </w:r>
      <w:proofErr w:type="spellStart"/>
      <w:r w:rsidRPr="009D4539">
        <w:rPr>
          <w:rFonts w:ascii="Times New Roman" w:hAnsi="Times New Roman" w:cs="Times New Roman"/>
          <w:sz w:val="28"/>
          <w:szCs w:val="28"/>
        </w:rPr>
        <w:t>внебюджета</w:t>
      </w:r>
      <w:proofErr w:type="spellEnd"/>
      <w:r w:rsidRPr="009D4539">
        <w:rPr>
          <w:rFonts w:ascii="Times New Roman" w:hAnsi="Times New Roman" w:cs="Times New Roman"/>
          <w:sz w:val="28"/>
          <w:szCs w:val="28"/>
        </w:rPr>
        <w:t xml:space="preserve">. </w:t>
      </w:r>
    </w:p>
    <w:p w:rsidR="007852F5" w:rsidRPr="009D4539" w:rsidRDefault="007852F5" w:rsidP="007852F5">
      <w:pPr>
        <w:spacing w:after="0" w:line="240" w:lineRule="auto"/>
        <w:ind w:firstLine="708"/>
        <w:jc w:val="both"/>
        <w:rPr>
          <w:rFonts w:ascii="Times New Roman" w:hAnsi="Times New Roman" w:cs="Times New Roman"/>
          <w:sz w:val="28"/>
          <w:szCs w:val="28"/>
        </w:rPr>
      </w:pPr>
    </w:p>
    <w:p w:rsidR="007852F5" w:rsidRPr="009D4539" w:rsidRDefault="007852F5" w:rsidP="007852F5">
      <w:pPr>
        <w:spacing w:after="0" w:line="240" w:lineRule="auto"/>
        <w:ind w:firstLine="708"/>
        <w:jc w:val="both"/>
        <w:rPr>
          <w:rFonts w:ascii="Times New Roman" w:eastAsia="Times New Roman" w:hAnsi="Times New Roman" w:cs="Times New Roman"/>
          <w:sz w:val="28"/>
          <w:szCs w:val="28"/>
          <w:lang w:eastAsia="ru-RU"/>
        </w:rPr>
      </w:pPr>
      <w:r w:rsidRPr="009D4539">
        <w:rPr>
          <w:rFonts w:ascii="Times New Roman" w:eastAsia="Times New Roman" w:hAnsi="Times New Roman" w:cs="Times New Roman"/>
          <w:color w:val="000000"/>
          <w:sz w:val="28"/>
          <w:szCs w:val="28"/>
          <w:lang w:eastAsia="ru-RU"/>
        </w:rPr>
        <w:t xml:space="preserve">Важным направлением в деятельности учреждений культуры Грязинского района является народное творчество, основу которого составляют творческие коллективы, сохраняющие культурное наследие, преемственность, вовлекают в художественное творчество новых участников, участвуют в концертах на территории района и области. Клубные формирования </w:t>
      </w:r>
      <w:r w:rsidRPr="009D4539">
        <w:rPr>
          <w:rFonts w:ascii="Times New Roman" w:eastAsia="Times New Roman" w:hAnsi="Times New Roman" w:cs="Times New Roman"/>
          <w:color w:val="492C63"/>
          <w:sz w:val="28"/>
          <w:szCs w:val="28"/>
          <w:lang w:eastAsia="ru-RU"/>
        </w:rPr>
        <w:t xml:space="preserve">- </w:t>
      </w:r>
      <w:r w:rsidRPr="009D4539">
        <w:rPr>
          <w:rFonts w:ascii="Times New Roman" w:eastAsia="Times New Roman" w:hAnsi="Times New Roman" w:cs="Times New Roman"/>
          <w:color w:val="000000"/>
          <w:sz w:val="28"/>
          <w:szCs w:val="28"/>
          <w:lang w:eastAsia="ru-RU"/>
        </w:rPr>
        <w:t>это звено, с помощью которого удается активизировать всю цепь мероприятий культурно-досуговых учреждений.</w:t>
      </w:r>
    </w:p>
    <w:p w:rsidR="007852F5" w:rsidRPr="009D4539" w:rsidRDefault="007852F5" w:rsidP="007852F5">
      <w:pPr>
        <w:shd w:val="clear" w:color="auto" w:fill="FFFFFF"/>
        <w:spacing w:after="0" w:line="240" w:lineRule="auto"/>
        <w:ind w:firstLine="708"/>
        <w:jc w:val="both"/>
        <w:rPr>
          <w:rFonts w:ascii="Times New Roman" w:hAnsi="Times New Roman" w:cs="Times New Roman"/>
          <w:sz w:val="28"/>
          <w:szCs w:val="28"/>
        </w:rPr>
      </w:pPr>
      <w:r w:rsidRPr="009D4539">
        <w:rPr>
          <w:rFonts w:ascii="Times New Roman" w:hAnsi="Times New Roman" w:cs="Times New Roman"/>
          <w:color w:val="000000"/>
          <w:sz w:val="28"/>
          <w:szCs w:val="28"/>
        </w:rPr>
        <w:t xml:space="preserve">На сегодняшний день в Грязинском районе функционируют </w:t>
      </w:r>
      <w:r w:rsidRPr="009D4539">
        <w:rPr>
          <w:rFonts w:ascii="Times New Roman" w:hAnsi="Times New Roman" w:cs="Times New Roman"/>
          <w:b/>
          <w:bCs/>
          <w:sz w:val="28"/>
          <w:szCs w:val="28"/>
        </w:rPr>
        <w:t xml:space="preserve">364 </w:t>
      </w:r>
      <w:r w:rsidRPr="009D4539">
        <w:rPr>
          <w:rFonts w:ascii="Times New Roman" w:hAnsi="Times New Roman" w:cs="Times New Roman"/>
          <w:color w:val="000000"/>
          <w:sz w:val="28"/>
          <w:szCs w:val="28"/>
        </w:rPr>
        <w:t xml:space="preserve">клубных формирования, в которых задействовано </w:t>
      </w:r>
      <w:r w:rsidRPr="009D4539">
        <w:rPr>
          <w:rFonts w:ascii="Times New Roman" w:hAnsi="Times New Roman" w:cs="Times New Roman"/>
          <w:b/>
          <w:spacing w:val="-1"/>
          <w:sz w:val="28"/>
          <w:szCs w:val="28"/>
        </w:rPr>
        <w:t>9 325</w:t>
      </w:r>
      <w:r w:rsidRPr="009D4539">
        <w:rPr>
          <w:rFonts w:ascii="Times New Roman" w:hAnsi="Times New Roman" w:cs="Times New Roman"/>
          <w:spacing w:val="-1"/>
          <w:sz w:val="28"/>
          <w:szCs w:val="28"/>
        </w:rPr>
        <w:t xml:space="preserve"> </w:t>
      </w:r>
      <w:r w:rsidRPr="009D4539">
        <w:rPr>
          <w:rFonts w:ascii="Times New Roman" w:hAnsi="Times New Roman" w:cs="Times New Roman"/>
          <w:color w:val="000000"/>
          <w:sz w:val="28"/>
          <w:szCs w:val="28"/>
        </w:rPr>
        <w:t>человек,</w:t>
      </w:r>
      <w:r w:rsidRPr="009D4539">
        <w:rPr>
          <w:rFonts w:ascii="Times New Roman" w:hAnsi="Times New Roman" w:cs="Times New Roman"/>
          <w:sz w:val="28"/>
          <w:szCs w:val="28"/>
        </w:rPr>
        <w:t xml:space="preserve"> </w:t>
      </w:r>
      <w:r w:rsidRPr="009D4539">
        <w:rPr>
          <w:rFonts w:ascii="Times New Roman" w:hAnsi="Times New Roman" w:cs="Times New Roman"/>
          <w:spacing w:val="-1"/>
          <w:sz w:val="28"/>
          <w:szCs w:val="28"/>
        </w:rPr>
        <w:t xml:space="preserve">из них </w:t>
      </w:r>
      <w:r w:rsidRPr="009D4539">
        <w:rPr>
          <w:rFonts w:ascii="Times New Roman" w:hAnsi="Times New Roman" w:cs="Times New Roman"/>
          <w:b/>
          <w:bCs/>
          <w:spacing w:val="-1"/>
          <w:sz w:val="28"/>
          <w:szCs w:val="28"/>
        </w:rPr>
        <w:t xml:space="preserve">212 </w:t>
      </w:r>
      <w:r w:rsidRPr="009D4539">
        <w:rPr>
          <w:rFonts w:ascii="Times New Roman" w:hAnsi="Times New Roman" w:cs="Times New Roman"/>
          <w:bCs/>
          <w:spacing w:val="-1"/>
          <w:sz w:val="28"/>
          <w:szCs w:val="28"/>
        </w:rPr>
        <w:t>детских</w:t>
      </w:r>
      <w:r w:rsidRPr="009D4539">
        <w:rPr>
          <w:rFonts w:ascii="Times New Roman" w:hAnsi="Times New Roman" w:cs="Times New Roman"/>
          <w:spacing w:val="-1"/>
          <w:sz w:val="28"/>
          <w:szCs w:val="28"/>
        </w:rPr>
        <w:t xml:space="preserve">, </w:t>
      </w:r>
      <w:r w:rsidRPr="009D4539">
        <w:rPr>
          <w:rFonts w:ascii="Times New Roman" w:hAnsi="Times New Roman" w:cs="Times New Roman"/>
          <w:sz w:val="28"/>
          <w:szCs w:val="28"/>
        </w:rPr>
        <w:t xml:space="preserve">в которых занимаются </w:t>
      </w:r>
      <w:r w:rsidRPr="009D4539">
        <w:rPr>
          <w:rFonts w:ascii="Times New Roman" w:hAnsi="Times New Roman" w:cs="Times New Roman"/>
          <w:b/>
          <w:bCs/>
          <w:sz w:val="28"/>
          <w:szCs w:val="28"/>
        </w:rPr>
        <w:t xml:space="preserve">5 895 </w:t>
      </w:r>
      <w:r w:rsidRPr="009D4539">
        <w:rPr>
          <w:rFonts w:ascii="Times New Roman" w:hAnsi="Times New Roman" w:cs="Times New Roman"/>
          <w:bCs/>
          <w:sz w:val="28"/>
          <w:szCs w:val="28"/>
        </w:rPr>
        <w:t>детей</w:t>
      </w:r>
      <w:r w:rsidRPr="009D4539">
        <w:rPr>
          <w:rFonts w:ascii="Times New Roman" w:hAnsi="Times New Roman" w:cs="Times New Roman"/>
          <w:sz w:val="28"/>
          <w:szCs w:val="28"/>
        </w:rPr>
        <w:t xml:space="preserve">. </w:t>
      </w:r>
    </w:p>
    <w:p w:rsidR="00BA2A64" w:rsidRPr="009D4539" w:rsidRDefault="007852F5" w:rsidP="00BA2A64">
      <w:pPr>
        <w:spacing w:after="0"/>
        <w:ind w:firstLine="708"/>
        <w:jc w:val="both"/>
        <w:rPr>
          <w:rFonts w:ascii="Times New Roman" w:hAnsi="Times New Roman" w:cs="Times New Roman"/>
          <w:sz w:val="28"/>
          <w:szCs w:val="28"/>
        </w:rPr>
      </w:pPr>
      <w:r w:rsidRPr="009D4539">
        <w:rPr>
          <w:rFonts w:ascii="Times New Roman" w:hAnsi="Times New Roman" w:cs="Times New Roman"/>
          <w:b/>
          <w:sz w:val="28"/>
          <w:szCs w:val="28"/>
        </w:rPr>
        <w:t>5</w:t>
      </w:r>
      <w:r w:rsidRPr="009D4539">
        <w:rPr>
          <w:rFonts w:ascii="Times New Roman" w:hAnsi="Times New Roman" w:cs="Times New Roman"/>
          <w:sz w:val="28"/>
          <w:szCs w:val="28"/>
        </w:rPr>
        <w:t xml:space="preserve"> коллективов имеют звание «народный» и </w:t>
      </w:r>
      <w:r w:rsidRPr="009D4539">
        <w:rPr>
          <w:rFonts w:ascii="Times New Roman" w:hAnsi="Times New Roman" w:cs="Times New Roman"/>
          <w:b/>
          <w:sz w:val="28"/>
          <w:szCs w:val="28"/>
        </w:rPr>
        <w:t xml:space="preserve">7 </w:t>
      </w:r>
      <w:r w:rsidRPr="009D4539">
        <w:rPr>
          <w:rFonts w:ascii="Times New Roman" w:hAnsi="Times New Roman" w:cs="Times New Roman"/>
          <w:sz w:val="28"/>
          <w:szCs w:val="28"/>
        </w:rPr>
        <w:t xml:space="preserve">коллективов звание «образцовый». </w:t>
      </w:r>
      <w:r w:rsidR="00BA2A64" w:rsidRPr="009D4539">
        <w:rPr>
          <w:rFonts w:ascii="Times New Roman" w:hAnsi="Times New Roman" w:cs="Times New Roman"/>
          <w:sz w:val="28"/>
          <w:szCs w:val="28"/>
        </w:rPr>
        <w:t xml:space="preserve">В 2018 году творческие коллективы, мастера прикладного творчества, учащиеся ДШИ приняли участие в </w:t>
      </w:r>
      <w:r w:rsidR="00BA2A64" w:rsidRPr="009D4539">
        <w:rPr>
          <w:rFonts w:ascii="Times New Roman" w:hAnsi="Times New Roman" w:cs="Times New Roman"/>
          <w:b/>
          <w:sz w:val="28"/>
          <w:szCs w:val="28"/>
        </w:rPr>
        <w:t>142</w:t>
      </w:r>
      <w:r w:rsidR="00BA2A64" w:rsidRPr="009D4539">
        <w:rPr>
          <w:rFonts w:ascii="Times New Roman" w:hAnsi="Times New Roman" w:cs="Times New Roman"/>
          <w:sz w:val="28"/>
          <w:szCs w:val="28"/>
        </w:rPr>
        <w:t xml:space="preserve"> конкурсах разного уровня. </w:t>
      </w:r>
    </w:p>
    <w:p w:rsidR="008C635B" w:rsidRPr="009D4539" w:rsidRDefault="00BA2A64" w:rsidP="00A44068">
      <w:pPr>
        <w:pStyle w:val="a3"/>
        <w:spacing w:line="240" w:lineRule="auto"/>
        <w:ind w:left="0"/>
        <w:jc w:val="both"/>
        <w:rPr>
          <w:rFonts w:ascii="Times New Roman" w:hAnsi="Times New Roman" w:cs="Times New Roman"/>
          <w:sz w:val="28"/>
          <w:szCs w:val="28"/>
        </w:rPr>
      </w:pPr>
      <w:r w:rsidRPr="009D4539">
        <w:rPr>
          <w:rFonts w:ascii="Times New Roman" w:hAnsi="Times New Roman" w:cs="Times New Roman"/>
          <w:sz w:val="28"/>
          <w:szCs w:val="28"/>
        </w:rPr>
        <w:t xml:space="preserve">         </w:t>
      </w:r>
      <w:r w:rsidR="007852F5" w:rsidRPr="009D4539">
        <w:rPr>
          <w:rFonts w:ascii="Times New Roman" w:hAnsi="Times New Roman" w:cs="Times New Roman"/>
          <w:sz w:val="28"/>
          <w:szCs w:val="28"/>
        </w:rPr>
        <w:t xml:space="preserve">Для развития самодеятельного творчества за год было проведено </w:t>
      </w:r>
      <w:r w:rsidR="007852F5" w:rsidRPr="009D4539">
        <w:rPr>
          <w:rFonts w:ascii="Times New Roman" w:hAnsi="Times New Roman" w:cs="Times New Roman"/>
          <w:b/>
          <w:sz w:val="28"/>
          <w:szCs w:val="28"/>
        </w:rPr>
        <w:t xml:space="preserve">10 </w:t>
      </w:r>
      <w:r w:rsidR="007852F5" w:rsidRPr="009D4539">
        <w:rPr>
          <w:rFonts w:ascii="Times New Roman" w:hAnsi="Times New Roman" w:cs="Times New Roman"/>
          <w:sz w:val="28"/>
          <w:szCs w:val="28"/>
        </w:rPr>
        <w:t xml:space="preserve">районных конкурсов и фестивалей. Уже традиционным стал </w:t>
      </w:r>
      <w:r w:rsidR="007852F5" w:rsidRPr="009D4539">
        <w:rPr>
          <w:rFonts w:ascii="Times New Roman" w:hAnsi="Times New Roman" w:cs="Times New Roman"/>
          <w:sz w:val="28"/>
          <w:szCs w:val="28"/>
          <w:lang w:val="en-US"/>
        </w:rPr>
        <w:t>II</w:t>
      </w:r>
      <w:r w:rsidR="007852F5" w:rsidRPr="009D4539">
        <w:rPr>
          <w:rFonts w:ascii="Times New Roman" w:hAnsi="Times New Roman" w:cs="Times New Roman"/>
          <w:sz w:val="28"/>
          <w:szCs w:val="28"/>
        </w:rPr>
        <w:t xml:space="preserve"> открытый районный фестиваль национальных культур «Хоровод дружбы на Матыре». </w:t>
      </w:r>
    </w:p>
    <w:p w:rsidR="007852F5" w:rsidRPr="009D4539" w:rsidRDefault="007852F5" w:rsidP="007852F5">
      <w:pPr>
        <w:pStyle w:val="a3"/>
        <w:spacing w:line="240" w:lineRule="auto"/>
        <w:ind w:left="0" w:firstLine="708"/>
        <w:jc w:val="both"/>
        <w:rPr>
          <w:rFonts w:ascii="Times New Roman" w:hAnsi="Times New Roman" w:cs="Times New Roman"/>
          <w:sz w:val="28"/>
          <w:szCs w:val="28"/>
          <w:shd w:val="clear" w:color="auto" w:fill="FFFFFF"/>
        </w:rPr>
      </w:pPr>
    </w:p>
    <w:p w:rsidR="00044F77" w:rsidRPr="009D4539" w:rsidRDefault="003255AD" w:rsidP="003255AD">
      <w:pPr>
        <w:spacing w:after="0" w:line="240" w:lineRule="auto"/>
        <w:jc w:val="both"/>
        <w:rPr>
          <w:rFonts w:ascii="Times New Roman" w:eastAsia="Times New Roman" w:hAnsi="Times New Roman" w:cs="Times New Roman"/>
          <w:color w:val="000000"/>
          <w:sz w:val="28"/>
          <w:szCs w:val="28"/>
          <w:lang w:eastAsia="ru-RU"/>
        </w:rPr>
      </w:pPr>
      <w:r w:rsidRPr="009D4539">
        <w:rPr>
          <w:rFonts w:ascii="Times New Roman" w:eastAsia="Times New Roman" w:hAnsi="Times New Roman" w:cs="Times New Roman"/>
          <w:color w:val="000000"/>
          <w:sz w:val="28"/>
          <w:szCs w:val="28"/>
          <w:lang w:eastAsia="ru-RU"/>
        </w:rPr>
        <w:t xml:space="preserve">        Приоритетными направлениями деятельности учреждений культуры в отчетном году являлись мероприятия, посвящ</w:t>
      </w:r>
      <w:r w:rsidR="00EE1050">
        <w:rPr>
          <w:rFonts w:ascii="Times New Roman" w:eastAsia="Times New Roman" w:hAnsi="Times New Roman" w:cs="Times New Roman"/>
          <w:color w:val="000000"/>
          <w:sz w:val="28"/>
          <w:szCs w:val="28"/>
          <w:lang w:eastAsia="ru-RU"/>
        </w:rPr>
        <w:t>енные 65-летию Липецкой области</w:t>
      </w:r>
      <w:r w:rsidRPr="009D4539">
        <w:rPr>
          <w:rFonts w:ascii="Times New Roman" w:eastAsia="Times New Roman" w:hAnsi="Times New Roman" w:cs="Times New Roman"/>
          <w:color w:val="000000"/>
          <w:sz w:val="28"/>
          <w:szCs w:val="28"/>
          <w:lang w:eastAsia="ru-RU"/>
        </w:rPr>
        <w:t xml:space="preserve">, 90-летию Грязинского района, 80-летию города Грязи и 73-ей годовщине Великой Победы. В каждом поселении прошли мероприятия, посвященные этим знаменательным датам. </w:t>
      </w:r>
    </w:p>
    <w:p w:rsidR="003255AD" w:rsidRDefault="007E2EF0" w:rsidP="003255AD">
      <w:pPr>
        <w:spacing w:after="0" w:line="240" w:lineRule="auto"/>
        <w:jc w:val="both"/>
        <w:rPr>
          <w:rFonts w:ascii="Times New Roman" w:eastAsia="Times New Roman" w:hAnsi="Times New Roman" w:cs="Times New Roman"/>
          <w:color w:val="000000"/>
          <w:sz w:val="28"/>
          <w:szCs w:val="28"/>
          <w:lang w:eastAsia="ru-RU"/>
        </w:rPr>
      </w:pPr>
      <w:r w:rsidRPr="009D4539">
        <w:rPr>
          <w:rFonts w:ascii="Times New Roman" w:eastAsia="Times New Roman" w:hAnsi="Times New Roman" w:cs="Times New Roman"/>
          <w:color w:val="000000"/>
          <w:sz w:val="28"/>
          <w:szCs w:val="28"/>
          <w:lang w:eastAsia="ru-RU"/>
        </w:rPr>
        <w:t xml:space="preserve">          </w:t>
      </w:r>
      <w:r w:rsidR="003255AD" w:rsidRPr="009D4539">
        <w:rPr>
          <w:rFonts w:ascii="Times New Roman" w:eastAsia="Times New Roman" w:hAnsi="Times New Roman" w:cs="Times New Roman"/>
          <w:color w:val="000000"/>
          <w:sz w:val="28"/>
          <w:szCs w:val="28"/>
          <w:lang w:eastAsia="ru-RU"/>
        </w:rPr>
        <w:t>Дни села – традиционные праздники, которые ждут жители и которые проходят поистине празднично, с душой.</w:t>
      </w:r>
    </w:p>
    <w:p w:rsidR="009D4539" w:rsidRPr="009D4539" w:rsidRDefault="009D4539" w:rsidP="003255AD">
      <w:pPr>
        <w:spacing w:after="0" w:line="240" w:lineRule="auto"/>
        <w:jc w:val="both"/>
        <w:rPr>
          <w:rFonts w:ascii="Times New Roman" w:eastAsia="Times New Roman" w:hAnsi="Times New Roman" w:cs="Times New Roman"/>
          <w:color w:val="000000"/>
          <w:sz w:val="28"/>
          <w:szCs w:val="28"/>
          <w:lang w:eastAsia="ru-RU"/>
        </w:rPr>
      </w:pPr>
    </w:p>
    <w:p w:rsidR="003255AD" w:rsidRDefault="003255AD" w:rsidP="007E2EF0">
      <w:pPr>
        <w:spacing w:after="0" w:line="240" w:lineRule="auto"/>
        <w:jc w:val="both"/>
        <w:rPr>
          <w:rFonts w:ascii="Times New Roman" w:eastAsia="Times New Roman" w:hAnsi="Times New Roman" w:cs="Times New Roman"/>
          <w:color w:val="000000"/>
          <w:sz w:val="28"/>
          <w:szCs w:val="28"/>
          <w:lang w:eastAsia="ru-RU"/>
        </w:rPr>
      </w:pPr>
      <w:r w:rsidRPr="009D4539">
        <w:rPr>
          <w:rFonts w:ascii="Times New Roman" w:eastAsia="Times New Roman" w:hAnsi="Times New Roman" w:cs="Times New Roman"/>
          <w:color w:val="000000"/>
          <w:sz w:val="28"/>
          <w:szCs w:val="28"/>
          <w:lang w:eastAsia="ru-RU"/>
        </w:rPr>
        <w:t xml:space="preserve">          Центральным событием в культурной жизни района по-прежнему остается День района - праздник, способствующий объединению жителей и формированию высокой социальной и творческой активности, гражданственности и патриотизма, чувства гордости и верности своему району. </w:t>
      </w:r>
    </w:p>
    <w:p w:rsidR="009D4539" w:rsidRPr="009D4539" w:rsidRDefault="009D4539" w:rsidP="007E2EF0">
      <w:pPr>
        <w:spacing w:after="0" w:line="240" w:lineRule="auto"/>
        <w:jc w:val="both"/>
        <w:rPr>
          <w:rFonts w:ascii="Times New Roman" w:eastAsia="Times New Roman" w:hAnsi="Times New Roman" w:cs="Times New Roman"/>
          <w:color w:val="000000"/>
          <w:sz w:val="28"/>
          <w:szCs w:val="28"/>
          <w:lang w:eastAsia="ru-RU"/>
        </w:rPr>
      </w:pPr>
    </w:p>
    <w:p w:rsidR="007852F5" w:rsidRPr="009D4539" w:rsidRDefault="003255AD" w:rsidP="003255AD">
      <w:pPr>
        <w:shd w:val="clear" w:color="auto" w:fill="FFFFFF"/>
        <w:spacing w:after="0" w:line="240" w:lineRule="auto"/>
        <w:ind w:firstLine="708"/>
        <w:jc w:val="both"/>
        <w:rPr>
          <w:rFonts w:ascii="Times New Roman" w:hAnsi="Times New Roman" w:cs="Times New Roman"/>
          <w:sz w:val="28"/>
          <w:szCs w:val="28"/>
        </w:rPr>
      </w:pPr>
      <w:r w:rsidRPr="009D4539">
        <w:rPr>
          <w:rFonts w:ascii="Times New Roman" w:eastAsia="Times New Roman" w:hAnsi="Times New Roman" w:cs="Times New Roman"/>
          <w:color w:val="000000"/>
          <w:sz w:val="28"/>
          <w:szCs w:val="28"/>
          <w:lang w:eastAsia="ru-RU"/>
        </w:rPr>
        <w:t xml:space="preserve">В рамках областного конкурса по организации досуга населения и развитию народного творчества «Юбилею области наш талант и вдохновение», посвященного 65-летию области 2 декабря 2018 года </w:t>
      </w:r>
      <w:r w:rsidRPr="009D4539">
        <w:rPr>
          <w:rFonts w:ascii="Times New Roman" w:eastAsia="Times New Roman" w:hAnsi="Times New Roman" w:cs="Times New Roman"/>
          <w:color w:val="000000"/>
          <w:sz w:val="28"/>
          <w:szCs w:val="28"/>
          <w:lang w:eastAsia="ru-RU"/>
        </w:rPr>
        <w:lastRenderedPageBreak/>
        <w:t xml:space="preserve">состоялся отчетный концерт, в котором приняло участие </w:t>
      </w:r>
      <w:r w:rsidRPr="00073DDA">
        <w:rPr>
          <w:rFonts w:ascii="Times New Roman" w:eastAsia="Times New Roman" w:hAnsi="Times New Roman" w:cs="Times New Roman"/>
          <w:b/>
          <w:color w:val="000000"/>
          <w:sz w:val="28"/>
          <w:szCs w:val="28"/>
          <w:lang w:eastAsia="ru-RU"/>
        </w:rPr>
        <w:t>448</w:t>
      </w:r>
      <w:r w:rsidR="009D4539">
        <w:rPr>
          <w:rFonts w:ascii="Times New Roman" w:eastAsia="Times New Roman" w:hAnsi="Times New Roman" w:cs="Times New Roman"/>
          <w:color w:val="000000"/>
          <w:sz w:val="28"/>
          <w:szCs w:val="28"/>
          <w:lang w:eastAsia="ru-RU"/>
        </w:rPr>
        <w:t xml:space="preserve"> самодеятельных артистов</w:t>
      </w:r>
      <w:r w:rsidRPr="009D4539">
        <w:rPr>
          <w:rFonts w:ascii="Times New Roman" w:eastAsia="Times New Roman" w:hAnsi="Times New Roman" w:cs="Times New Roman"/>
          <w:color w:val="000000"/>
          <w:sz w:val="28"/>
          <w:szCs w:val="28"/>
          <w:lang w:eastAsia="ru-RU"/>
        </w:rPr>
        <w:t xml:space="preserve">, из них </w:t>
      </w:r>
      <w:r w:rsidRPr="00073DDA">
        <w:rPr>
          <w:rFonts w:ascii="Times New Roman" w:eastAsia="Times New Roman" w:hAnsi="Times New Roman" w:cs="Times New Roman"/>
          <w:b/>
          <w:color w:val="000000"/>
          <w:sz w:val="28"/>
          <w:szCs w:val="28"/>
          <w:lang w:eastAsia="ru-RU"/>
        </w:rPr>
        <w:t>357</w:t>
      </w:r>
      <w:r w:rsidRPr="009D4539">
        <w:rPr>
          <w:rFonts w:ascii="Times New Roman" w:eastAsia="Times New Roman" w:hAnsi="Times New Roman" w:cs="Times New Roman"/>
          <w:color w:val="000000"/>
          <w:sz w:val="28"/>
          <w:szCs w:val="28"/>
          <w:lang w:eastAsia="ru-RU"/>
        </w:rPr>
        <w:t xml:space="preserve"> – дети. По итогам областного конкурса Грязинский район получил диплом лауреата - победителя. </w:t>
      </w:r>
    </w:p>
    <w:p w:rsidR="008731FA" w:rsidRPr="009D4539" w:rsidRDefault="008731FA" w:rsidP="00577E16">
      <w:pPr>
        <w:spacing w:after="0"/>
        <w:ind w:firstLine="708"/>
        <w:jc w:val="both"/>
        <w:rPr>
          <w:rFonts w:ascii="Times New Roman" w:hAnsi="Times New Roman" w:cs="Times New Roman"/>
          <w:sz w:val="28"/>
          <w:szCs w:val="28"/>
        </w:rPr>
      </w:pPr>
    </w:p>
    <w:p w:rsidR="00FA201E" w:rsidRPr="009D4539" w:rsidRDefault="00BA2A64" w:rsidP="00FA201E">
      <w:pPr>
        <w:spacing w:line="240" w:lineRule="auto"/>
        <w:ind w:firstLine="708"/>
        <w:jc w:val="both"/>
        <w:rPr>
          <w:rFonts w:ascii="Times New Roman" w:hAnsi="Times New Roman" w:cs="Times New Roman"/>
          <w:sz w:val="28"/>
          <w:szCs w:val="28"/>
        </w:rPr>
      </w:pPr>
      <w:r w:rsidRPr="009D4539">
        <w:rPr>
          <w:rFonts w:ascii="Times New Roman" w:hAnsi="Times New Roman" w:cs="Times New Roman"/>
          <w:sz w:val="28"/>
          <w:szCs w:val="28"/>
        </w:rPr>
        <w:t>Всего з</w:t>
      </w:r>
      <w:r w:rsidR="00DC589E" w:rsidRPr="009D4539">
        <w:rPr>
          <w:rFonts w:ascii="Times New Roman" w:hAnsi="Times New Roman" w:cs="Times New Roman"/>
          <w:sz w:val="28"/>
          <w:szCs w:val="28"/>
        </w:rPr>
        <w:t>а 2018</w:t>
      </w:r>
      <w:r w:rsidR="00577E16" w:rsidRPr="009D4539">
        <w:rPr>
          <w:rFonts w:ascii="Times New Roman" w:hAnsi="Times New Roman" w:cs="Times New Roman"/>
          <w:sz w:val="28"/>
          <w:szCs w:val="28"/>
        </w:rPr>
        <w:t xml:space="preserve"> год было проведено </w:t>
      </w:r>
      <w:r w:rsidR="00577E16" w:rsidRPr="009D4539">
        <w:rPr>
          <w:rFonts w:ascii="Times New Roman" w:hAnsi="Times New Roman" w:cs="Times New Roman"/>
          <w:b/>
          <w:sz w:val="28"/>
          <w:szCs w:val="28"/>
        </w:rPr>
        <w:t>9 257</w:t>
      </w:r>
      <w:r w:rsidR="00577E16" w:rsidRPr="009D4539">
        <w:rPr>
          <w:rFonts w:ascii="Times New Roman" w:hAnsi="Times New Roman" w:cs="Times New Roman"/>
          <w:sz w:val="28"/>
          <w:szCs w:val="28"/>
        </w:rPr>
        <w:t xml:space="preserve"> разножанровых и разноплановых мероприятий</w:t>
      </w:r>
      <w:r w:rsidRPr="009D4539">
        <w:rPr>
          <w:rFonts w:ascii="Times New Roman" w:hAnsi="Times New Roman" w:cs="Times New Roman"/>
          <w:sz w:val="28"/>
          <w:szCs w:val="28"/>
        </w:rPr>
        <w:t>.</w:t>
      </w:r>
      <w:r w:rsidR="00DC589E" w:rsidRPr="009D4539">
        <w:rPr>
          <w:rFonts w:ascii="Times New Roman" w:hAnsi="Times New Roman" w:cs="Times New Roman"/>
          <w:sz w:val="28"/>
          <w:szCs w:val="28"/>
        </w:rPr>
        <w:t xml:space="preserve"> </w:t>
      </w:r>
      <w:r w:rsidRPr="009D4539">
        <w:rPr>
          <w:rFonts w:ascii="Times New Roman" w:eastAsia="Times New Roman" w:hAnsi="Times New Roman" w:cs="Times New Roman"/>
          <w:color w:val="000000"/>
          <w:sz w:val="28"/>
          <w:szCs w:val="28"/>
          <w:lang w:eastAsia="ru-RU"/>
        </w:rPr>
        <w:t xml:space="preserve">В рамках организации работы по оказанию платных услуг населению учреждениями культуры и ДШИ за отчетный период получено доходов </w:t>
      </w:r>
      <w:r w:rsidRPr="009D4539">
        <w:rPr>
          <w:rFonts w:ascii="Times New Roman" w:eastAsia="Times New Roman" w:hAnsi="Times New Roman" w:cs="Times New Roman"/>
          <w:b/>
          <w:color w:val="000000"/>
          <w:sz w:val="28"/>
          <w:szCs w:val="28"/>
          <w:lang w:eastAsia="ru-RU"/>
        </w:rPr>
        <w:t>14 млн. 274 тыс</w:t>
      </w:r>
      <w:r w:rsidRPr="009D4539">
        <w:rPr>
          <w:rFonts w:ascii="Times New Roman" w:eastAsia="Times New Roman" w:hAnsi="Times New Roman" w:cs="Times New Roman"/>
          <w:color w:val="000000"/>
          <w:sz w:val="28"/>
          <w:szCs w:val="28"/>
          <w:lang w:eastAsia="ru-RU"/>
        </w:rPr>
        <w:t xml:space="preserve">. рублей. В 2018 году было проведено </w:t>
      </w:r>
      <w:r w:rsidRPr="009D4539">
        <w:rPr>
          <w:rFonts w:ascii="Times New Roman" w:eastAsia="Times New Roman" w:hAnsi="Times New Roman" w:cs="Times New Roman"/>
          <w:b/>
          <w:color w:val="000000"/>
          <w:sz w:val="28"/>
          <w:szCs w:val="28"/>
          <w:lang w:eastAsia="ru-RU"/>
        </w:rPr>
        <w:t>6 704</w:t>
      </w:r>
      <w:r w:rsidRPr="009D4539">
        <w:rPr>
          <w:rFonts w:ascii="Times New Roman" w:eastAsia="Times New Roman" w:hAnsi="Times New Roman" w:cs="Times New Roman"/>
          <w:color w:val="000000"/>
          <w:sz w:val="28"/>
          <w:szCs w:val="28"/>
          <w:lang w:eastAsia="ru-RU"/>
        </w:rPr>
        <w:t xml:space="preserve"> мероприятий на платной основе, число посетителей на которых составило более </w:t>
      </w:r>
      <w:r w:rsidRPr="009D4539">
        <w:rPr>
          <w:rFonts w:ascii="Times New Roman" w:eastAsia="Times New Roman" w:hAnsi="Times New Roman" w:cs="Times New Roman"/>
          <w:b/>
          <w:color w:val="000000"/>
          <w:sz w:val="28"/>
          <w:szCs w:val="28"/>
          <w:lang w:eastAsia="ru-RU"/>
        </w:rPr>
        <w:t>полумиллиона</w:t>
      </w:r>
      <w:r w:rsidRPr="009D4539">
        <w:rPr>
          <w:rFonts w:ascii="Times New Roman" w:eastAsia="Times New Roman" w:hAnsi="Times New Roman" w:cs="Times New Roman"/>
          <w:color w:val="000000"/>
          <w:sz w:val="28"/>
          <w:szCs w:val="28"/>
          <w:lang w:eastAsia="ru-RU"/>
        </w:rPr>
        <w:t xml:space="preserve"> человек.</w:t>
      </w:r>
      <w:r w:rsidR="00DC589E" w:rsidRPr="009D4539">
        <w:rPr>
          <w:rFonts w:ascii="Times New Roman" w:hAnsi="Times New Roman" w:cs="Times New Roman"/>
          <w:sz w:val="28"/>
          <w:szCs w:val="28"/>
        </w:rPr>
        <w:t xml:space="preserve"> </w:t>
      </w:r>
      <w:r w:rsidR="00CE4B0B" w:rsidRPr="009D4539">
        <w:rPr>
          <w:rFonts w:ascii="Times New Roman" w:hAnsi="Times New Roman" w:cs="Times New Roman"/>
          <w:sz w:val="28"/>
          <w:szCs w:val="28"/>
        </w:rPr>
        <w:t xml:space="preserve">Только на сцене Центра культурного развития выступало более </w:t>
      </w:r>
      <w:r w:rsidR="00CE4B0B" w:rsidRPr="009D4539">
        <w:rPr>
          <w:rFonts w:ascii="Times New Roman" w:hAnsi="Times New Roman" w:cs="Times New Roman"/>
          <w:b/>
          <w:sz w:val="28"/>
          <w:szCs w:val="28"/>
        </w:rPr>
        <w:t xml:space="preserve">20 </w:t>
      </w:r>
      <w:r w:rsidR="00CE4B0B" w:rsidRPr="009D4539">
        <w:rPr>
          <w:rFonts w:ascii="Times New Roman" w:hAnsi="Times New Roman" w:cs="Times New Roman"/>
          <w:sz w:val="28"/>
          <w:szCs w:val="28"/>
        </w:rPr>
        <w:t>профессиональных творческих коллективов и исполнителей.</w:t>
      </w:r>
      <w:r w:rsidR="002C7EA4" w:rsidRPr="009D4539">
        <w:rPr>
          <w:rFonts w:ascii="Times New Roman" w:hAnsi="Times New Roman" w:cs="Times New Roman"/>
          <w:sz w:val="28"/>
          <w:szCs w:val="28"/>
        </w:rPr>
        <w:t xml:space="preserve"> Почти все концерты проходили с аншлагом.</w:t>
      </w:r>
      <w:r w:rsidR="004B0963">
        <w:rPr>
          <w:rFonts w:ascii="Times New Roman" w:hAnsi="Times New Roman" w:cs="Times New Roman"/>
          <w:sz w:val="28"/>
          <w:szCs w:val="28"/>
        </w:rPr>
        <w:t xml:space="preserve"> Общее количество посетителей Центра культурного развития за 2018 год - </w:t>
      </w:r>
      <w:r w:rsidR="004B0963" w:rsidRPr="004B0963">
        <w:rPr>
          <w:rFonts w:ascii="Times New Roman" w:hAnsi="Times New Roman" w:cs="Times New Roman"/>
          <w:b/>
          <w:sz w:val="28"/>
          <w:szCs w:val="28"/>
        </w:rPr>
        <w:t>220 тысяч</w:t>
      </w:r>
      <w:r w:rsidR="004B0963">
        <w:rPr>
          <w:rFonts w:ascii="Times New Roman" w:hAnsi="Times New Roman" w:cs="Times New Roman"/>
          <w:b/>
          <w:sz w:val="28"/>
          <w:szCs w:val="28"/>
        </w:rPr>
        <w:t>.</w:t>
      </w:r>
    </w:p>
    <w:p w:rsidR="00FA201E" w:rsidRPr="009D4539" w:rsidRDefault="002C7EA4" w:rsidP="00FA201E">
      <w:pPr>
        <w:spacing w:line="240" w:lineRule="auto"/>
        <w:ind w:firstLine="708"/>
        <w:jc w:val="both"/>
        <w:rPr>
          <w:rFonts w:ascii="Times New Roman" w:hAnsi="Times New Roman" w:cs="Times New Roman"/>
          <w:sz w:val="28"/>
          <w:szCs w:val="28"/>
        </w:rPr>
      </w:pPr>
      <w:r w:rsidRPr="009D4539">
        <w:rPr>
          <w:rFonts w:ascii="Times New Roman" w:hAnsi="Times New Roman" w:cs="Times New Roman"/>
          <w:sz w:val="28"/>
          <w:szCs w:val="28"/>
        </w:rPr>
        <w:t>Достаточно широко и плодотворно на развитие социальной общности работают сегодня и специалисты библиотек района</w:t>
      </w:r>
      <w:r w:rsidR="00FA201E" w:rsidRPr="009D4539">
        <w:rPr>
          <w:rFonts w:ascii="Times New Roman" w:hAnsi="Times New Roman" w:cs="Times New Roman"/>
          <w:sz w:val="28"/>
          <w:szCs w:val="28"/>
        </w:rPr>
        <w:t xml:space="preserve">. </w:t>
      </w:r>
      <w:r w:rsidRPr="009D4539">
        <w:rPr>
          <w:rFonts w:ascii="Times New Roman" w:hAnsi="Times New Roman" w:cs="Times New Roman"/>
          <w:sz w:val="28"/>
          <w:szCs w:val="28"/>
        </w:rPr>
        <w:t xml:space="preserve">За прошедший год в библиотеки района привлечено </w:t>
      </w:r>
      <w:r w:rsidRPr="009D4539">
        <w:rPr>
          <w:rFonts w:ascii="Times New Roman" w:hAnsi="Times New Roman" w:cs="Times New Roman"/>
          <w:b/>
          <w:sz w:val="28"/>
          <w:szCs w:val="28"/>
        </w:rPr>
        <w:t>26 284</w:t>
      </w:r>
      <w:r w:rsidRPr="009D4539">
        <w:rPr>
          <w:rFonts w:ascii="Times New Roman" w:hAnsi="Times New Roman" w:cs="Times New Roman"/>
          <w:sz w:val="28"/>
          <w:szCs w:val="28"/>
        </w:rPr>
        <w:t xml:space="preserve"> читателей</w:t>
      </w:r>
      <w:r w:rsidR="00FA201E" w:rsidRPr="009D4539">
        <w:rPr>
          <w:rFonts w:ascii="Times New Roman" w:hAnsi="Times New Roman" w:cs="Times New Roman"/>
          <w:sz w:val="28"/>
          <w:szCs w:val="28"/>
        </w:rPr>
        <w:t xml:space="preserve">. </w:t>
      </w:r>
      <w:proofErr w:type="spellStart"/>
      <w:r w:rsidRPr="009D4539">
        <w:rPr>
          <w:rFonts w:ascii="Times New Roman" w:hAnsi="Times New Roman" w:cs="Times New Roman"/>
          <w:sz w:val="28"/>
          <w:szCs w:val="28"/>
        </w:rPr>
        <w:t>Документовыдача</w:t>
      </w:r>
      <w:proofErr w:type="spellEnd"/>
      <w:r w:rsidRPr="009D4539">
        <w:rPr>
          <w:rFonts w:ascii="Times New Roman" w:hAnsi="Times New Roman" w:cs="Times New Roman"/>
          <w:sz w:val="28"/>
          <w:szCs w:val="28"/>
        </w:rPr>
        <w:t xml:space="preserve"> составила </w:t>
      </w:r>
      <w:r w:rsidRPr="009D4539">
        <w:rPr>
          <w:rFonts w:ascii="Times New Roman" w:hAnsi="Times New Roman" w:cs="Times New Roman"/>
          <w:b/>
          <w:sz w:val="28"/>
          <w:szCs w:val="28"/>
        </w:rPr>
        <w:t>666 752</w:t>
      </w:r>
      <w:r w:rsidR="00FA201E" w:rsidRPr="009D4539">
        <w:rPr>
          <w:rFonts w:ascii="Times New Roman" w:hAnsi="Times New Roman" w:cs="Times New Roman"/>
          <w:sz w:val="28"/>
          <w:szCs w:val="28"/>
        </w:rPr>
        <w:t xml:space="preserve"> документа. </w:t>
      </w:r>
      <w:r w:rsidRPr="009D4539">
        <w:rPr>
          <w:rFonts w:ascii="Times New Roman" w:hAnsi="Times New Roman" w:cs="Times New Roman"/>
          <w:sz w:val="28"/>
          <w:szCs w:val="28"/>
        </w:rPr>
        <w:t>Число посещений составило</w:t>
      </w:r>
      <w:r w:rsidR="00FA201E" w:rsidRPr="009D4539">
        <w:rPr>
          <w:rFonts w:ascii="Times New Roman" w:hAnsi="Times New Roman" w:cs="Times New Roman"/>
          <w:sz w:val="28"/>
          <w:szCs w:val="28"/>
        </w:rPr>
        <w:t xml:space="preserve"> - </w:t>
      </w:r>
      <w:r w:rsidRPr="009D4539">
        <w:rPr>
          <w:rFonts w:ascii="Times New Roman" w:hAnsi="Times New Roman" w:cs="Times New Roman"/>
          <w:sz w:val="28"/>
          <w:szCs w:val="28"/>
        </w:rPr>
        <w:t xml:space="preserve"> </w:t>
      </w:r>
      <w:r w:rsidRPr="009D4539">
        <w:rPr>
          <w:rFonts w:ascii="Times New Roman" w:hAnsi="Times New Roman" w:cs="Times New Roman"/>
          <w:b/>
          <w:sz w:val="28"/>
          <w:szCs w:val="28"/>
        </w:rPr>
        <w:t>262</w:t>
      </w:r>
      <w:r w:rsidR="00FA201E" w:rsidRPr="009D4539">
        <w:rPr>
          <w:rFonts w:ascii="Times New Roman" w:hAnsi="Times New Roman" w:cs="Times New Roman"/>
          <w:b/>
          <w:sz w:val="28"/>
          <w:szCs w:val="28"/>
        </w:rPr>
        <w:t> </w:t>
      </w:r>
      <w:r w:rsidRPr="009D4539">
        <w:rPr>
          <w:rFonts w:ascii="Times New Roman" w:hAnsi="Times New Roman" w:cs="Times New Roman"/>
          <w:b/>
          <w:sz w:val="28"/>
          <w:szCs w:val="28"/>
        </w:rPr>
        <w:t>429</w:t>
      </w:r>
      <w:r w:rsidRPr="009D4539">
        <w:rPr>
          <w:rFonts w:ascii="Times New Roman" w:hAnsi="Times New Roman" w:cs="Times New Roman"/>
          <w:sz w:val="28"/>
          <w:szCs w:val="28"/>
        </w:rPr>
        <w:t>.</w:t>
      </w:r>
    </w:p>
    <w:p w:rsidR="00FA201E" w:rsidRPr="009D4539" w:rsidRDefault="00FA201E" w:rsidP="004B0963">
      <w:pPr>
        <w:spacing w:line="240" w:lineRule="auto"/>
        <w:ind w:firstLine="708"/>
        <w:jc w:val="both"/>
        <w:rPr>
          <w:rFonts w:ascii="Times New Roman" w:hAnsi="Times New Roman" w:cs="Times New Roman"/>
          <w:sz w:val="28"/>
          <w:szCs w:val="28"/>
        </w:rPr>
      </w:pPr>
      <w:r w:rsidRPr="009D4539">
        <w:rPr>
          <w:rFonts w:ascii="Times New Roman" w:hAnsi="Times New Roman" w:cs="Times New Roman"/>
          <w:sz w:val="28"/>
          <w:szCs w:val="28"/>
        </w:rPr>
        <w:t xml:space="preserve">Большое внимание в работе библиотек уделяется программно-проектной деятельности и участию в конкурсах. Центральная районная библиотека приняла участие в областном конкурсе «Библиотека года», заняв </w:t>
      </w:r>
      <w:r w:rsidRPr="004B0963">
        <w:rPr>
          <w:rFonts w:ascii="Times New Roman" w:hAnsi="Times New Roman" w:cs="Times New Roman"/>
          <w:b/>
          <w:sz w:val="28"/>
          <w:szCs w:val="28"/>
        </w:rPr>
        <w:t>2</w:t>
      </w:r>
      <w:r w:rsidRPr="009D4539">
        <w:rPr>
          <w:rFonts w:ascii="Times New Roman" w:hAnsi="Times New Roman" w:cs="Times New Roman"/>
          <w:sz w:val="28"/>
          <w:szCs w:val="28"/>
        </w:rPr>
        <w:t xml:space="preserve"> место в номинации</w:t>
      </w:r>
      <w:r w:rsidR="004B0963">
        <w:rPr>
          <w:rFonts w:ascii="Times New Roman" w:hAnsi="Times New Roman" w:cs="Times New Roman"/>
          <w:sz w:val="28"/>
          <w:szCs w:val="28"/>
        </w:rPr>
        <w:t xml:space="preserve"> «Технологии продвижения чтения</w:t>
      </w:r>
      <w:r w:rsidRPr="009D4539">
        <w:rPr>
          <w:rFonts w:ascii="Times New Roman" w:hAnsi="Times New Roman" w:cs="Times New Roman"/>
          <w:sz w:val="28"/>
          <w:szCs w:val="28"/>
        </w:rPr>
        <w:t xml:space="preserve">». </w:t>
      </w:r>
    </w:p>
    <w:p w:rsidR="00CE4B0B" w:rsidRPr="009D4539" w:rsidRDefault="00FA201E" w:rsidP="00FA201E">
      <w:pPr>
        <w:shd w:val="clear" w:color="auto" w:fill="FFFFFF"/>
        <w:spacing w:line="240" w:lineRule="auto"/>
        <w:ind w:firstLine="691"/>
        <w:jc w:val="both"/>
        <w:rPr>
          <w:rFonts w:ascii="Times New Roman" w:hAnsi="Times New Roman" w:cs="Times New Roman"/>
          <w:sz w:val="28"/>
          <w:szCs w:val="28"/>
        </w:rPr>
      </w:pPr>
      <w:r w:rsidRPr="009D4539">
        <w:rPr>
          <w:rFonts w:ascii="Times New Roman" w:hAnsi="Times New Roman" w:cs="Times New Roman"/>
          <w:sz w:val="28"/>
          <w:szCs w:val="28"/>
        </w:rPr>
        <w:t>В областном конкурсе «Библиотеки Липецкой области и правовое просвещение избирателей в 2018 году» Центральная районная библиотека</w:t>
      </w:r>
      <w:r w:rsidR="001B728D" w:rsidRPr="009D4539">
        <w:rPr>
          <w:rFonts w:ascii="Times New Roman" w:hAnsi="Times New Roman" w:cs="Times New Roman"/>
          <w:sz w:val="28"/>
          <w:szCs w:val="28"/>
        </w:rPr>
        <w:t xml:space="preserve"> отмечена</w:t>
      </w:r>
      <w:r w:rsidRPr="009D4539">
        <w:rPr>
          <w:rFonts w:ascii="Times New Roman" w:hAnsi="Times New Roman" w:cs="Times New Roman"/>
          <w:sz w:val="28"/>
          <w:szCs w:val="28"/>
        </w:rPr>
        <w:t xml:space="preserve"> Дипломом</w:t>
      </w:r>
      <w:r w:rsidR="001B728D" w:rsidRPr="009D4539">
        <w:rPr>
          <w:rFonts w:ascii="Times New Roman" w:hAnsi="Times New Roman" w:cs="Times New Roman"/>
          <w:sz w:val="28"/>
          <w:szCs w:val="28"/>
        </w:rPr>
        <w:t xml:space="preserve"> победителя</w:t>
      </w:r>
      <w:r w:rsidRPr="009D4539">
        <w:rPr>
          <w:rFonts w:ascii="Times New Roman" w:hAnsi="Times New Roman" w:cs="Times New Roman"/>
          <w:sz w:val="28"/>
          <w:szCs w:val="28"/>
        </w:rPr>
        <w:t xml:space="preserve"> в номинации «Лучшая центральная районная библиотека».</w:t>
      </w:r>
    </w:p>
    <w:p w:rsidR="00987F19" w:rsidRPr="009D4539" w:rsidRDefault="001B728D" w:rsidP="00987F19">
      <w:pPr>
        <w:spacing w:after="0"/>
        <w:ind w:firstLine="709"/>
        <w:jc w:val="both"/>
        <w:rPr>
          <w:rFonts w:ascii="Times New Roman" w:hAnsi="Times New Roman" w:cs="Times New Roman"/>
          <w:sz w:val="28"/>
          <w:szCs w:val="28"/>
        </w:rPr>
      </w:pPr>
      <w:r w:rsidRPr="009D4539">
        <w:rPr>
          <w:rFonts w:ascii="Times New Roman" w:hAnsi="Times New Roman" w:cs="Times New Roman"/>
          <w:sz w:val="28"/>
          <w:szCs w:val="28"/>
        </w:rPr>
        <w:t>На базе детского отдела ЦРБ была проведена Межрег</w:t>
      </w:r>
      <w:r w:rsidR="0046472D" w:rsidRPr="009D4539">
        <w:rPr>
          <w:rFonts w:ascii="Times New Roman" w:hAnsi="Times New Roman" w:cs="Times New Roman"/>
          <w:sz w:val="28"/>
          <w:szCs w:val="28"/>
        </w:rPr>
        <w:t>иональная творческая мастерская</w:t>
      </w:r>
      <w:r w:rsidR="00567A15" w:rsidRPr="009D4539">
        <w:rPr>
          <w:rFonts w:ascii="Times New Roman" w:hAnsi="Times New Roman" w:cs="Times New Roman"/>
          <w:sz w:val="28"/>
          <w:szCs w:val="28"/>
        </w:rPr>
        <w:t xml:space="preserve">, в </w:t>
      </w:r>
      <w:r w:rsidRPr="009D4539">
        <w:rPr>
          <w:rFonts w:ascii="Times New Roman" w:hAnsi="Times New Roman" w:cs="Times New Roman"/>
          <w:sz w:val="28"/>
          <w:szCs w:val="28"/>
        </w:rPr>
        <w:t xml:space="preserve">работе которой  приняли участие </w:t>
      </w:r>
      <w:r w:rsidR="0046472D" w:rsidRPr="009D4539">
        <w:rPr>
          <w:rFonts w:ascii="Times New Roman" w:hAnsi="Times New Roman" w:cs="Times New Roman"/>
          <w:sz w:val="28"/>
          <w:szCs w:val="28"/>
        </w:rPr>
        <w:t>ведущие специалисты библиотечного дела Российской Федерации</w:t>
      </w:r>
      <w:r w:rsidRPr="009D4539">
        <w:rPr>
          <w:rFonts w:ascii="Times New Roman" w:hAnsi="Times New Roman" w:cs="Times New Roman"/>
          <w:sz w:val="28"/>
          <w:szCs w:val="28"/>
        </w:rPr>
        <w:t xml:space="preserve"> </w:t>
      </w:r>
      <w:r w:rsidR="0046472D" w:rsidRPr="009D4539">
        <w:rPr>
          <w:rFonts w:ascii="Times New Roman" w:hAnsi="Times New Roman" w:cs="Times New Roman"/>
          <w:sz w:val="28"/>
          <w:szCs w:val="28"/>
        </w:rPr>
        <w:t xml:space="preserve">и </w:t>
      </w:r>
      <w:r w:rsidRPr="009D4539">
        <w:rPr>
          <w:rFonts w:ascii="Times New Roman" w:hAnsi="Times New Roman" w:cs="Times New Roman"/>
          <w:sz w:val="28"/>
          <w:szCs w:val="28"/>
        </w:rPr>
        <w:t>библиотек</w:t>
      </w:r>
      <w:r w:rsidR="0046472D" w:rsidRPr="009D4539">
        <w:rPr>
          <w:rFonts w:ascii="Times New Roman" w:hAnsi="Times New Roman" w:cs="Times New Roman"/>
          <w:sz w:val="28"/>
          <w:szCs w:val="28"/>
        </w:rPr>
        <w:t>ари</w:t>
      </w:r>
      <w:r w:rsidRPr="009D4539">
        <w:rPr>
          <w:rFonts w:ascii="Times New Roman" w:hAnsi="Times New Roman" w:cs="Times New Roman"/>
          <w:sz w:val="28"/>
          <w:szCs w:val="28"/>
        </w:rPr>
        <w:t xml:space="preserve"> Липецкой области</w:t>
      </w:r>
      <w:r w:rsidR="00987F19" w:rsidRPr="009D4539">
        <w:rPr>
          <w:rFonts w:ascii="Times New Roman" w:hAnsi="Times New Roman" w:cs="Times New Roman"/>
          <w:sz w:val="28"/>
          <w:szCs w:val="28"/>
        </w:rPr>
        <w:t>.</w:t>
      </w:r>
    </w:p>
    <w:p w:rsidR="00987F19" w:rsidRPr="009D4539" w:rsidRDefault="00987F19" w:rsidP="00987F19">
      <w:pPr>
        <w:spacing w:after="0"/>
        <w:ind w:firstLine="709"/>
        <w:jc w:val="both"/>
        <w:rPr>
          <w:rFonts w:ascii="Times New Roman" w:hAnsi="Times New Roman" w:cs="Times New Roman"/>
          <w:color w:val="000000"/>
          <w:sz w:val="28"/>
          <w:szCs w:val="28"/>
          <w:shd w:val="clear" w:color="auto" w:fill="FFFFFF"/>
        </w:rPr>
      </w:pPr>
      <w:r w:rsidRPr="009D4539">
        <w:rPr>
          <w:rFonts w:ascii="Times New Roman" w:hAnsi="Times New Roman" w:cs="Times New Roman"/>
          <w:color w:val="000000"/>
          <w:sz w:val="28"/>
          <w:szCs w:val="28"/>
          <w:shd w:val="clear" w:color="auto" w:fill="FFFFFF"/>
        </w:rPr>
        <w:t xml:space="preserve">За прошедший год краеведческим музеем было проведено </w:t>
      </w:r>
      <w:r w:rsidRPr="009D4539">
        <w:rPr>
          <w:rFonts w:ascii="Times New Roman" w:hAnsi="Times New Roman" w:cs="Times New Roman"/>
          <w:b/>
          <w:color w:val="000000"/>
          <w:sz w:val="28"/>
          <w:szCs w:val="28"/>
          <w:shd w:val="clear" w:color="auto" w:fill="FFFFFF"/>
        </w:rPr>
        <w:t>220</w:t>
      </w:r>
      <w:r w:rsidRPr="009D4539">
        <w:rPr>
          <w:rFonts w:ascii="Times New Roman" w:hAnsi="Times New Roman" w:cs="Times New Roman"/>
          <w:color w:val="000000"/>
          <w:sz w:val="28"/>
          <w:szCs w:val="28"/>
          <w:shd w:val="clear" w:color="auto" w:fill="FFFFFF"/>
        </w:rPr>
        <w:t xml:space="preserve"> экскурсий, обслужено </w:t>
      </w:r>
      <w:r w:rsidRPr="009D4539">
        <w:rPr>
          <w:rFonts w:ascii="Times New Roman" w:hAnsi="Times New Roman" w:cs="Times New Roman"/>
          <w:b/>
          <w:color w:val="000000"/>
          <w:sz w:val="28"/>
          <w:szCs w:val="28"/>
          <w:shd w:val="clear" w:color="auto" w:fill="FFFFFF"/>
        </w:rPr>
        <w:t>14 953</w:t>
      </w:r>
      <w:r w:rsidRPr="009D4539">
        <w:rPr>
          <w:rFonts w:ascii="Times New Roman" w:hAnsi="Times New Roman" w:cs="Times New Roman"/>
          <w:color w:val="000000"/>
          <w:sz w:val="28"/>
          <w:szCs w:val="28"/>
          <w:shd w:val="clear" w:color="auto" w:fill="FFFFFF"/>
        </w:rPr>
        <w:t xml:space="preserve"> человека, из них - большая часть учащиеся средних школ, также активно велась выставочная деятельность. Было организовано 26 новых экспозиций. </w:t>
      </w:r>
    </w:p>
    <w:p w:rsidR="00DF58F4" w:rsidRPr="009D4539" w:rsidRDefault="00987F19" w:rsidP="00DF58F4">
      <w:pPr>
        <w:spacing w:after="0" w:line="240" w:lineRule="auto"/>
        <w:ind w:firstLine="708"/>
        <w:jc w:val="both"/>
        <w:rPr>
          <w:rFonts w:ascii="Times New Roman" w:eastAsia="Calibri" w:hAnsi="Times New Roman" w:cs="Times New Roman"/>
          <w:sz w:val="28"/>
          <w:szCs w:val="28"/>
        </w:rPr>
      </w:pPr>
      <w:r w:rsidRPr="009D4539">
        <w:rPr>
          <w:rFonts w:ascii="Times New Roman" w:eastAsia="Calibri" w:hAnsi="Times New Roman" w:cs="Times New Roman"/>
          <w:sz w:val="28"/>
          <w:szCs w:val="28"/>
        </w:rPr>
        <w:t>Организацию по кинопоказу осуществляет ДК «Чайка» по соглашению с кинопрокатной компанией «Премьер - зал».</w:t>
      </w:r>
      <w:r w:rsidR="00567A15" w:rsidRPr="009D4539">
        <w:rPr>
          <w:rFonts w:ascii="Times New Roman" w:eastAsia="Calibri" w:hAnsi="Times New Roman" w:cs="Times New Roman"/>
          <w:sz w:val="28"/>
          <w:szCs w:val="28"/>
        </w:rPr>
        <w:t xml:space="preserve"> </w:t>
      </w:r>
      <w:r w:rsidRPr="009D4539">
        <w:rPr>
          <w:rFonts w:ascii="Times New Roman" w:eastAsia="Calibri" w:hAnsi="Times New Roman" w:cs="Times New Roman"/>
          <w:sz w:val="28"/>
          <w:szCs w:val="28"/>
        </w:rPr>
        <w:t xml:space="preserve">За отчетный год ДК «Чайка» посетили </w:t>
      </w:r>
      <w:r w:rsidRPr="009D4539">
        <w:rPr>
          <w:rFonts w:ascii="Times New Roman" w:eastAsia="Calibri" w:hAnsi="Times New Roman" w:cs="Times New Roman"/>
          <w:b/>
          <w:sz w:val="28"/>
          <w:szCs w:val="28"/>
        </w:rPr>
        <w:t>25 тысяч</w:t>
      </w:r>
      <w:r w:rsidRPr="009D4539">
        <w:rPr>
          <w:rFonts w:ascii="Times New Roman" w:eastAsia="Calibri" w:hAnsi="Times New Roman" w:cs="Times New Roman"/>
          <w:sz w:val="28"/>
          <w:szCs w:val="28"/>
        </w:rPr>
        <w:t xml:space="preserve"> кинозрителей. </w:t>
      </w:r>
      <w:proofErr w:type="spellStart"/>
      <w:r w:rsidRPr="009D4539">
        <w:rPr>
          <w:rFonts w:ascii="Times New Roman" w:eastAsia="Calibri" w:hAnsi="Times New Roman" w:cs="Times New Roman"/>
          <w:sz w:val="28"/>
          <w:szCs w:val="28"/>
        </w:rPr>
        <w:t>Грязинцы</w:t>
      </w:r>
      <w:proofErr w:type="spellEnd"/>
      <w:r w:rsidRPr="009D4539">
        <w:rPr>
          <w:rFonts w:ascii="Times New Roman" w:eastAsia="Calibri" w:hAnsi="Times New Roman" w:cs="Times New Roman"/>
          <w:sz w:val="28"/>
          <w:szCs w:val="28"/>
        </w:rPr>
        <w:t xml:space="preserve"> смогли посмотреть российские кинопремьеры в формате 3 </w:t>
      </w:r>
      <w:r w:rsidRPr="009D4539">
        <w:rPr>
          <w:rFonts w:ascii="Times New Roman" w:eastAsia="Calibri" w:hAnsi="Times New Roman" w:cs="Times New Roman"/>
          <w:sz w:val="28"/>
          <w:szCs w:val="28"/>
          <w:lang w:val="en-US"/>
        </w:rPr>
        <w:t>D</w:t>
      </w:r>
      <w:r w:rsidRPr="009D4539">
        <w:rPr>
          <w:rFonts w:ascii="Times New Roman" w:eastAsia="Calibri" w:hAnsi="Times New Roman" w:cs="Times New Roman"/>
          <w:sz w:val="28"/>
          <w:szCs w:val="28"/>
        </w:rPr>
        <w:t xml:space="preserve"> и 2 </w:t>
      </w:r>
      <w:r w:rsidRPr="009D4539">
        <w:rPr>
          <w:rFonts w:ascii="Times New Roman" w:eastAsia="Calibri" w:hAnsi="Times New Roman" w:cs="Times New Roman"/>
          <w:sz w:val="28"/>
          <w:szCs w:val="28"/>
          <w:lang w:val="en-US"/>
        </w:rPr>
        <w:t>D</w:t>
      </w:r>
      <w:r w:rsidR="00DF58F4" w:rsidRPr="009D4539">
        <w:rPr>
          <w:rFonts w:ascii="Times New Roman" w:eastAsia="Calibri" w:hAnsi="Times New Roman" w:cs="Times New Roman"/>
          <w:sz w:val="28"/>
          <w:szCs w:val="28"/>
        </w:rPr>
        <w:t>.</w:t>
      </w:r>
    </w:p>
    <w:p w:rsidR="00DF58F4" w:rsidRPr="009D4539" w:rsidRDefault="00DF58F4" w:rsidP="00DF58F4">
      <w:pPr>
        <w:spacing w:line="240" w:lineRule="auto"/>
        <w:ind w:firstLine="708"/>
        <w:jc w:val="both"/>
        <w:rPr>
          <w:rFonts w:ascii="Times New Roman" w:eastAsia="Calibri" w:hAnsi="Times New Roman" w:cs="Times New Roman"/>
          <w:sz w:val="28"/>
          <w:szCs w:val="28"/>
        </w:rPr>
      </w:pPr>
      <w:r w:rsidRPr="009D4539">
        <w:rPr>
          <w:rFonts w:ascii="Times New Roman" w:hAnsi="Times New Roman" w:cs="Times New Roman"/>
          <w:sz w:val="28"/>
          <w:szCs w:val="28"/>
        </w:rPr>
        <w:t xml:space="preserve"> Показатели по кино в сравнении с 2017 годом немного снижены. Это обусловлено тем, что с 1 января 2018 года были закрыты сельские киноустановки из-за невостребованности данной услуги на селе.</w:t>
      </w:r>
    </w:p>
    <w:p w:rsidR="00DF58F4" w:rsidRPr="009D4539" w:rsidRDefault="00305024" w:rsidP="00DF58F4">
      <w:pPr>
        <w:spacing w:after="0" w:line="240" w:lineRule="auto"/>
        <w:ind w:firstLine="708"/>
        <w:jc w:val="both"/>
        <w:rPr>
          <w:rFonts w:ascii="Times New Roman" w:eastAsia="Times New Roman" w:hAnsi="Times New Roman" w:cs="Times New Roman"/>
          <w:sz w:val="28"/>
          <w:szCs w:val="28"/>
        </w:rPr>
      </w:pPr>
      <w:r w:rsidRPr="009D4539">
        <w:rPr>
          <w:rFonts w:ascii="Times New Roman" w:eastAsia="Times New Roman" w:hAnsi="Times New Roman" w:cs="Times New Roman"/>
          <w:sz w:val="28"/>
          <w:szCs w:val="28"/>
        </w:rPr>
        <w:lastRenderedPageBreak/>
        <w:t>Д</w:t>
      </w:r>
      <w:r w:rsidR="00DF58F4" w:rsidRPr="009D4539">
        <w:rPr>
          <w:rFonts w:ascii="Times New Roman" w:eastAsia="Times New Roman" w:hAnsi="Times New Roman" w:cs="Times New Roman"/>
          <w:sz w:val="28"/>
          <w:szCs w:val="28"/>
        </w:rPr>
        <w:t xml:space="preserve">ополнительным образованием в сфере культуры </w:t>
      </w:r>
      <w:r w:rsidRPr="009D4539">
        <w:rPr>
          <w:rFonts w:ascii="Times New Roman" w:eastAsia="Times New Roman" w:hAnsi="Times New Roman" w:cs="Times New Roman"/>
          <w:sz w:val="28"/>
          <w:szCs w:val="28"/>
        </w:rPr>
        <w:t xml:space="preserve">в настоящее время в районе </w:t>
      </w:r>
      <w:r w:rsidR="00DF58F4" w:rsidRPr="009D4539">
        <w:rPr>
          <w:rFonts w:ascii="Times New Roman" w:eastAsia="Times New Roman" w:hAnsi="Times New Roman" w:cs="Times New Roman"/>
          <w:sz w:val="28"/>
          <w:szCs w:val="28"/>
        </w:rPr>
        <w:t xml:space="preserve">занято </w:t>
      </w:r>
      <w:r w:rsidR="00DF58F4" w:rsidRPr="009D4539">
        <w:rPr>
          <w:rFonts w:ascii="Times New Roman" w:eastAsia="Times New Roman" w:hAnsi="Times New Roman" w:cs="Times New Roman"/>
          <w:b/>
          <w:sz w:val="28"/>
          <w:szCs w:val="28"/>
        </w:rPr>
        <w:t xml:space="preserve">820 </w:t>
      </w:r>
      <w:r w:rsidR="00DF58F4" w:rsidRPr="009D4539">
        <w:rPr>
          <w:rFonts w:ascii="Times New Roman" w:eastAsia="Times New Roman" w:hAnsi="Times New Roman" w:cs="Times New Roman"/>
          <w:sz w:val="28"/>
          <w:szCs w:val="28"/>
        </w:rPr>
        <w:t xml:space="preserve">человек, из них </w:t>
      </w:r>
      <w:r w:rsidR="00DF58F4" w:rsidRPr="009D4539">
        <w:rPr>
          <w:rFonts w:ascii="Times New Roman" w:eastAsia="Times New Roman" w:hAnsi="Times New Roman" w:cs="Times New Roman"/>
          <w:b/>
          <w:sz w:val="28"/>
          <w:szCs w:val="28"/>
        </w:rPr>
        <w:t>582</w:t>
      </w:r>
      <w:r w:rsidR="00DF58F4" w:rsidRPr="009D4539">
        <w:rPr>
          <w:rFonts w:ascii="Times New Roman" w:eastAsia="Times New Roman" w:hAnsi="Times New Roman" w:cs="Times New Roman"/>
          <w:sz w:val="28"/>
          <w:szCs w:val="28"/>
        </w:rPr>
        <w:t xml:space="preserve"> – по муниципальному заданию, </w:t>
      </w:r>
      <w:r w:rsidR="00DF58F4" w:rsidRPr="009D4539">
        <w:rPr>
          <w:rFonts w:ascii="Times New Roman" w:eastAsia="Times New Roman" w:hAnsi="Times New Roman" w:cs="Times New Roman"/>
          <w:b/>
          <w:sz w:val="28"/>
          <w:szCs w:val="28"/>
        </w:rPr>
        <w:t>238</w:t>
      </w:r>
      <w:r w:rsidR="00DF58F4" w:rsidRPr="009D4539">
        <w:rPr>
          <w:rFonts w:ascii="Times New Roman" w:eastAsia="Times New Roman" w:hAnsi="Times New Roman" w:cs="Times New Roman"/>
          <w:sz w:val="28"/>
          <w:szCs w:val="28"/>
        </w:rPr>
        <w:t xml:space="preserve"> – по платным образовательным услугам. В 2018 г. в 1 класс подали заявление </w:t>
      </w:r>
      <w:r w:rsidR="00DF58F4" w:rsidRPr="009D4539">
        <w:rPr>
          <w:rFonts w:ascii="Times New Roman" w:eastAsia="Times New Roman" w:hAnsi="Times New Roman" w:cs="Times New Roman"/>
          <w:b/>
          <w:sz w:val="28"/>
          <w:szCs w:val="28"/>
        </w:rPr>
        <w:t>200</w:t>
      </w:r>
      <w:r w:rsidR="00DF58F4" w:rsidRPr="009D4539">
        <w:rPr>
          <w:rFonts w:ascii="Times New Roman" w:eastAsia="Times New Roman" w:hAnsi="Times New Roman" w:cs="Times New Roman"/>
          <w:sz w:val="28"/>
          <w:szCs w:val="28"/>
        </w:rPr>
        <w:t xml:space="preserve"> человек, в отличие от </w:t>
      </w:r>
      <w:r w:rsidR="00DF58F4" w:rsidRPr="009D4539">
        <w:rPr>
          <w:rFonts w:ascii="Times New Roman" w:eastAsia="Times New Roman" w:hAnsi="Times New Roman" w:cs="Times New Roman"/>
          <w:b/>
          <w:sz w:val="28"/>
          <w:szCs w:val="28"/>
        </w:rPr>
        <w:t>130</w:t>
      </w:r>
      <w:r w:rsidR="00DF58F4" w:rsidRPr="009D4539">
        <w:rPr>
          <w:rFonts w:ascii="Times New Roman" w:eastAsia="Times New Roman" w:hAnsi="Times New Roman" w:cs="Times New Roman"/>
          <w:sz w:val="28"/>
          <w:szCs w:val="28"/>
        </w:rPr>
        <w:t xml:space="preserve"> в прошлые годы. </w:t>
      </w:r>
    </w:p>
    <w:p w:rsidR="008B40FF" w:rsidRPr="009D4539" w:rsidRDefault="00DF58F4" w:rsidP="008B40FF">
      <w:pPr>
        <w:spacing w:after="0" w:line="240" w:lineRule="auto"/>
        <w:ind w:firstLine="709"/>
        <w:jc w:val="both"/>
        <w:rPr>
          <w:rFonts w:ascii="Times New Roman" w:eastAsia="Times New Roman" w:hAnsi="Times New Roman" w:cs="Times New Roman"/>
          <w:sz w:val="28"/>
          <w:szCs w:val="28"/>
          <w:shd w:val="clear" w:color="auto" w:fill="FFFFFF"/>
        </w:rPr>
      </w:pPr>
      <w:r w:rsidRPr="009D4539">
        <w:rPr>
          <w:rFonts w:ascii="Times New Roman" w:eastAsia="Times New Roman" w:hAnsi="Times New Roman" w:cs="Times New Roman"/>
          <w:sz w:val="28"/>
          <w:szCs w:val="28"/>
        </w:rPr>
        <w:t>Благодаря созданным в школе комфортным условиям, активнее</w:t>
      </w:r>
      <w:r w:rsidR="00305024" w:rsidRPr="009D4539">
        <w:rPr>
          <w:rFonts w:ascii="Times New Roman" w:eastAsia="Times New Roman" w:hAnsi="Times New Roman" w:cs="Times New Roman"/>
          <w:sz w:val="28"/>
          <w:szCs w:val="28"/>
        </w:rPr>
        <w:t xml:space="preserve"> стали работать и дети, и преподаватели.</w:t>
      </w:r>
      <w:r w:rsidR="00305024" w:rsidRPr="009D4539">
        <w:rPr>
          <w:rFonts w:ascii="Times New Roman" w:eastAsia="Times New Roman" w:hAnsi="Times New Roman" w:cs="Times New Roman"/>
          <w:color w:val="000000"/>
          <w:sz w:val="28"/>
          <w:szCs w:val="28"/>
          <w:shd w:val="clear" w:color="auto" w:fill="FFFFFF"/>
        </w:rPr>
        <w:t xml:space="preserve"> Ежегодно учащиеся ДШИ становятся обладателями областной стипендии, учрежденной для одаренных детей Липецкой области. </w:t>
      </w:r>
      <w:r w:rsidR="00305024" w:rsidRPr="009D4539">
        <w:rPr>
          <w:rFonts w:ascii="Times New Roman" w:eastAsia="Times New Roman" w:hAnsi="Times New Roman" w:cs="Times New Roman"/>
          <w:sz w:val="28"/>
          <w:szCs w:val="28"/>
        </w:rPr>
        <w:t xml:space="preserve">По итогам Дельфийских игр </w:t>
      </w:r>
      <w:r w:rsidR="00A44068" w:rsidRPr="009D4539">
        <w:rPr>
          <w:rFonts w:ascii="Times New Roman" w:eastAsia="Times New Roman" w:hAnsi="Times New Roman" w:cs="Times New Roman"/>
          <w:sz w:val="28"/>
          <w:szCs w:val="28"/>
        </w:rPr>
        <w:t>наш</w:t>
      </w:r>
      <w:r w:rsidR="00305024" w:rsidRPr="009D4539">
        <w:rPr>
          <w:rFonts w:ascii="Times New Roman" w:eastAsia="Times New Roman" w:hAnsi="Times New Roman" w:cs="Times New Roman"/>
          <w:sz w:val="28"/>
          <w:szCs w:val="28"/>
        </w:rPr>
        <w:t xml:space="preserve"> район стал победителем первенства, итоги которого ежегодно подводятся Управлением культуры и туризма Липецкой области.</w:t>
      </w:r>
      <w:r w:rsidR="00305024" w:rsidRPr="009D4539">
        <w:rPr>
          <w:rFonts w:ascii="Times New Roman" w:eastAsia="Times New Roman" w:hAnsi="Times New Roman" w:cs="Times New Roman"/>
          <w:color w:val="000000"/>
          <w:sz w:val="28"/>
          <w:szCs w:val="28"/>
          <w:shd w:val="clear" w:color="auto" w:fill="FFFFFF"/>
        </w:rPr>
        <w:t xml:space="preserve"> В Грязинском районе стал традиционным открытый областной </w:t>
      </w:r>
      <w:r w:rsidR="00305024" w:rsidRPr="009D4539">
        <w:rPr>
          <w:rFonts w:ascii="Times New Roman" w:eastAsia="Times New Roman" w:hAnsi="Times New Roman" w:cs="Times New Roman"/>
          <w:sz w:val="28"/>
          <w:szCs w:val="28"/>
          <w:shd w:val="clear" w:color="auto" w:fill="FFFFFF"/>
        </w:rPr>
        <w:t>конкурс музыкального искусства «Я - музыкант!».</w:t>
      </w:r>
      <w:r w:rsidR="00044F77" w:rsidRPr="009D4539">
        <w:rPr>
          <w:rFonts w:ascii="Times New Roman" w:eastAsia="Times New Roman" w:hAnsi="Times New Roman" w:cs="Times New Roman"/>
          <w:sz w:val="28"/>
          <w:szCs w:val="28"/>
          <w:shd w:val="clear" w:color="auto" w:fill="FFFFFF"/>
        </w:rPr>
        <w:t xml:space="preserve"> </w:t>
      </w:r>
    </w:p>
    <w:p w:rsidR="00305024" w:rsidRDefault="00305024" w:rsidP="008B40FF">
      <w:pPr>
        <w:spacing w:after="0" w:line="240" w:lineRule="auto"/>
        <w:jc w:val="both"/>
        <w:rPr>
          <w:rFonts w:ascii="Times New Roman" w:eastAsia="Times New Roman" w:hAnsi="Times New Roman" w:cs="Times New Roman"/>
          <w:sz w:val="28"/>
          <w:szCs w:val="28"/>
        </w:rPr>
      </w:pPr>
      <w:r w:rsidRPr="009D4539">
        <w:rPr>
          <w:rFonts w:ascii="Times New Roman" w:eastAsia="Times New Roman" w:hAnsi="Times New Roman" w:cs="Times New Roman"/>
          <w:sz w:val="28"/>
          <w:szCs w:val="28"/>
          <w:shd w:val="clear" w:color="auto" w:fill="FFFFFF"/>
        </w:rPr>
        <w:t xml:space="preserve"> В </w:t>
      </w:r>
      <w:r w:rsidR="004B0963">
        <w:rPr>
          <w:rFonts w:ascii="Times New Roman" w:eastAsia="Times New Roman" w:hAnsi="Times New Roman" w:cs="Times New Roman"/>
          <w:sz w:val="28"/>
          <w:szCs w:val="28"/>
          <w:shd w:val="clear" w:color="auto" w:fill="FFFFFF"/>
        </w:rPr>
        <w:t xml:space="preserve">прошлом </w:t>
      </w:r>
      <w:r w:rsidRPr="009D4539">
        <w:rPr>
          <w:rFonts w:ascii="Times New Roman" w:eastAsia="Times New Roman" w:hAnsi="Times New Roman" w:cs="Times New Roman"/>
          <w:sz w:val="28"/>
          <w:szCs w:val="28"/>
          <w:shd w:val="clear" w:color="auto" w:fill="FFFFFF"/>
        </w:rPr>
        <w:t xml:space="preserve">году в мероприятии участвовало почти 600 участников с </w:t>
      </w:r>
      <w:r w:rsidR="00A44068" w:rsidRPr="009D4539">
        <w:rPr>
          <w:rFonts w:ascii="Times New Roman" w:eastAsia="Times New Roman" w:hAnsi="Times New Roman" w:cs="Times New Roman"/>
          <w:sz w:val="28"/>
          <w:szCs w:val="28"/>
          <w:shd w:val="clear" w:color="auto" w:fill="FFFFFF"/>
        </w:rPr>
        <w:t>разных уголков Липецкой области.</w:t>
      </w:r>
      <w:r w:rsidRPr="009D4539">
        <w:rPr>
          <w:rFonts w:ascii="Times New Roman" w:eastAsia="Times New Roman" w:hAnsi="Times New Roman" w:cs="Times New Roman"/>
          <w:sz w:val="28"/>
          <w:szCs w:val="28"/>
          <w:shd w:val="clear" w:color="auto" w:fill="FFFFFF"/>
        </w:rPr>
        <w:t xml:space="preserve"> </w:t>
      </w:r>
      <w:r w:rsidR="004B0963">
        <w:rPr>
          <w:rFonts w:ascii="Times New Roman" w:eastAsia="Times New Roman" w:hAnsi="Times New Roman" w:cs="Times New Roman"/>
          <w:sz w:val="28"/>
          <w:szCs w:val="28"/>
        </w:rPr>
        <w:t>В 2019</w:t>
      </w:r>
      <w:r w:rsidRPr="009D4539">
        <w:rPr>
          <w:rFonts w:ascii="Times New Roman" w:eastAsia="Times New Roman" w:hAnsi="Times New Roman" w:cs="Times New Roman"/>
          <w:sz w:val="28"/>
          <w:szCs w:val="28"/>
        </w:rPr>
        <w:t xml:space="preserve"> году конкурс будет уже носить статус Межрегионального.</w:t>
      </w:r>
    </w:p>
    <w:p w:rsidR="004B0963" w:rsidRPr="009D4539" w:rsidRDefault="004B0963" w:rsidP="008B40FF">
      <w:pPr>
        <w:spacing w:after="0" w:line="240" w:lineRule="auto"/>
        <w:jc w:val="both"/>
        <w:rPr>
          <w:rFonts w:ascii="Times New Roman" w:eastAsia="Times New Roman" w:hAnsi="Times New Roman" w:cs="Times New Roman"/>
          <w:sz w:val="28"/>
          <w:szCs w:val="28"/>
          <w:shd w:val="clear" w:color="auto" w:fill="FFFFFF"/>
        </w:rPr>
      </w:pPr>
    </w:p>
    <w:p w:rsidR="00044F77" w:rsidRDefault="00503E2A" w:rsidP="00305024">
      <w:pPr>
        <w:spacing w:after="0" w:line="240" w:lineRule="auto"/>
        <w:ind w:firstLine="708"/>
        <w:jc w:val="both"/>
        <w:rPr>
          <w:rFonts w:ascii="Times New Roman" w:eastAsia="Times New Roman" w:hAnsi="Times New Roman" w:cs="Aharoni"/>
          <w:color w:val="000000"/>
          <w:sz w:val="28"/>
          <w:szCs w:val="28"/>
          <w:lang w:eastAsia="ru-RU"/>
        </w:rPr>
      </w:pPr>
      <w:r w:rsidRPr="009D4539">
        <w:rPr>
          <w:rFonts w:ascii="Times New Roman" w:eastAsia="Times New Roman" w:hAnsi="Times New Roman" w:cs="Aharoni"/>
          <w:color w:val="000000"/>
          <w:sz w:val="28"/>
          <w:szCs w:val="28"/>
          <w:lang w:eastAsia="ru-RU"/>
        </w:rPr>
        <w:t>2018 год был очень интересным и насыщенным для культуры Грязинского района. На своей территории мы принимали участников Всероссийского форума по вопросам реализации государственной программы «Культура малой родины». Это представители Министерства культуры РФ, депутаты Госдумы, руководители учреждений культуры из разных регионов ЦФО</w:t>
      </w:r>
      <w:r w:rsidR="00044F77" w:rsidRPr="009D4539">
        <w:rPr>
          <w:rFonts w:ascii="Times New Roman" w:eastAsia="Times New Roman" w:hAnsi="Times New Roman" w:cs="Aharoni"/>
          <w:color w:val="000000"/>
          <w:sz w:val="28"/>
          <w:szCs w:val="28"/>
          <w:lang w:eastAsia="ru-RU"/>
        </w:rPr>
        <w:t>.</w:t>
      </w:r>
    </w:p>
    <w:p w:rsidR="007235C7" w:rsidRPr="009D4539" w:rsidRDefault="007235C7" w:rsidP="00305024">
      <w:pPr>
        <w:spacing w:after="0" w:line="240" w:lineRule="auto"/>
        <w:ind w:firstLine="708"/>
        <w:jc w:val="both"/>
        <w:rPr>
          <w:rFonts w:ascii="Times New Roman" w:eastAsia="Times New Roman" w:hAnsi="Times New Roman" w:cs="Aharoni"/>
          <w:color w:val="000000"/>
          <w:sz w:val="28"/>
          <w:szCs w:val="28"/>
          <w:lang w:eastAsia="ru-RU"/>
        </w:rPr>
      </w:pPr>
    </w:p>
    <w:p w:rsidR="004B0963" w:rsidRDefault="00044F77" w:rsidP="00305024">
      <w:pPr>
        <w:spacing w:after="0" w:line="240" w:lineRule="auto"/>
        <w:ind w:firstLine="708"/>
        <w:jc w:val="both"/>
        <w:rPr>
          <w:rFonts w:ascii="Times New Roman" w:eastAsia="Times New Roman" w:hAnsi="Times New Roman" w:cs="Aharoni"/>
          <w:color w:val="000000"/>
          <w:sz w:val="28"/>
          <w:szCs w:val="28"/>
          <w:lang w:eastAsia="ru-RU"/>
        </w:rPr>
      </w:pPr>
      <w:r w:rsidRPr="009D4539">
        <w:rPr>
          <w:rFonts w:ascii="Times New Roman" w:eastAsia="Times New Roman" w:hAnsi="Times New Roman" w:cs="Aharoni"/>
          <w:color w:val="000000"/>
          <w:sz w:val="28"/>
          <w:szCs w:val="28"/>
          <w:lang w:eastAsia="ru-RU"/>
        </w:rPr>
        <w:t>Национальный проект «Культура» имеет две главные цели. Прежде всего, конечно, сделать богатейшую культуру нашей страны более доступной. Вторая цель – раскрыть творческий потенциал людей, дать им возможность продемонстрировать свои таланты</w:t>
      </w:r>
      <w:r w:rsidR="004B0963">
        <w:rPr>
          <w:rFonts w:ascii="Times New Roman" w:eastAsia="Times New Roman" w:hAnsi="Times New Roman" w:cs="Aharoni"/>
          <w:color w:val="000000"/>
          <w:sz w:val="28"/>
          <w:szCs w:val="28"/>
          <w:lang w:eastAsia="ru-RU"/>
        </w:rPr>
        <w:t>.</w:t>
      </w:r>
    </w:p>
    <w:p w:rsidR="00044F77" w:rsidRDefault="008B40FF" w:rsidP="00305024">
      <w:pPr>
        <w:spacing w:after="0" w:line="240" w:lineRule="auto"/>
        <w:ind w:firstLine="708"/>
        <w:jc w:val="both"/>
        <w:rPr>
          <w:rFonts w:ascii="Times New Roman" w:eastAsia="Times New Roman" w:hAnsi="Times New Roman" w:cs="Aharoni"/>
          <w:color w:val="000000"/>
          <w:sz w:val="28"/>
          <w:szCs w:val="28"/>
          <w:lang w:eastAsia="ru-RU"/>
        </w:rPr>
      </w:pPr>
      <w:r w:rsidRPr="009D4539">
        <w:rPr>
          <w:rFonts w:ascii="Times New Roman" w:eastAsia="Times New Roman" w:hAnsi="Times New Roman" w:cs="Aharoni"/>
          <w:color w:val="000000"/>
          <w:sz w:val="28"/>
          <w:szCs w:val="28"/>
          <w:lang w:eastAsia="ru-RU"/>
        </w:rPr>
        <w:t>Решению</w:t>
      </w:r>
      <w:r w:rsidR="00044F77" w:rsidRPr="009D4539">
        <w:rPr>
          <w:rFonts w:ascii="Times New Roman" w:eastAsia="Times New Roman" w:hAnsi="Times New Roman" w:cs="Aharoni"/>
          <w:color w:val="000000"/>
          <w:sz w:val="28"/>
          <w:szCs w:val="28"/>
          <w:lang w:eastAsia="ru-RU"/>
        </w:rPr>
        <w:t xml:space="preserve"> этих задач и будет направлена деятельность учреждений культуры</w:t>
      </w:r>
      <w:r w:rsidR="004B0963">
        <w:rPr>
          <w:rFonts w:ascii="Times New Roman" w:eastAsia="Times New Roman" w:hAnsi="Times New Roman" w:cs="Aharoni"/>
          <w:color w:val="000000"/>
          <w:sz w:val="28"/>
          <w:szCs w:val="28"/>
          <w:lang w:eastAsia="ru-RU"/>
        </w:rPr>
        <w:t xml:space="preserve"> Грязинского района</w:t>
      </w:r>
      <w:r w:rsidR="007235C7">
        <w:rPr>
          <w:rFonts w:ascii="Times New Roman" w:eastAsia="Times New Roman" w:hAnsi="Times New Roman" w:cs="Aharoni"/>
          <w:color w:val="000000"/>
          <w:sz w:val="28"/>
          <w:szCs w:val="28"/>
          <w:lang w:eastAsia="ru-RU"/>
        </w:rPr>
        <w:t xml:space="preserve"> в 2019 году, в котором намечено строительство еще двух Домов культуры в селах Петровка и </w:t>
      </w:r>
      <w:proofErr w:type="spellStart"/>
      <w:r w:rsidR="007235C7">
        <w:rPr>
          <w:rFonts w:ascii="Times New Roman" w:eastAsia="Times New Roman" w:hAnsi="Times New Roman" w:cs="Aharoni"/>
          <w:color w:val="000000"/>
          <w:sz w:val="28"/>
          <w:szCs w:val="28"/>
          <w:lang w:eastAsia="ru-RU"/>
        </w:rPr>
        <w:t>Прибытково</w:t>
      </w:r>
      <w:proofErr w:type="spellEnd"/>
      <w:r w:rsidR="007235C7">
        <w:rPr>
          <w:rFonts w:ascii="Times New Roman" w:eastAsia="Times New Roman" w:hAnsi="Times New Roman" w:cs="Aharoni"/>
          <w:color w:val="000000"/>
          <w:sz w:val="28"/>
          <w:szCs w:val="28"/>
          <w:lang w:eastAsia="ru-RU"/>
        </w:rPr>
        <w:t xml:space="preserve">, ремонт </w:t>
      </w:r>
      <w:proofErr w:type="spellStart"/>
      <w:r w:rsidR="007235C7">
        <w:rPr>
          <w:rFonts w:ascii="Times New Roman" w:eastAsia="Times New Roman" w:hAnsi="Times New Roman" w:cs="Aharoni"/>
          <w:color w:val="000000"/>
          <w:sz w:val="28"/>
          <w:szCs w:val="28"/>
          <w:lang w:eastAsia="ru-RU"/>
        </w:rPr>
        <w:t>Сошкинского</w:t>
      </w:r>
      <w:proofErr w:type="spellEnd"/>
      <w:r w:rsidR="007235C7">
        <w:rPr>
          <w:rFonts w:ascii="Times New Roman" w:eastAsia="Times New Roman" w:hAnsi="Times New Roman" w:cs="Aharoni"/>
          <w:color w:val="000000"/>
          <w:sz w:val="28"/>
          <w:szCs w:val="28"/>
          <w:lang w:eastAsia="ru-RU"/>
        </w:rPr>
        <w:t xml:space="preserve"> ДК, дальнейшее укрепление материально-технической базы учреждений культуры района и развитие самодеятельного творчества.</w:t>
      </w:r>
    </w:p>
    <w:p w:rsidR="00E05661" w:rsidRPr="009D4539" w:rsidRDefault="00E05661" w:rsidP="00305024">
      <w:pPr>
        <w:spacing w:after="0" w:line="240" w:lineRule="auto"/>
        <w:ind w:firstLine="708"/>
        <w:jc w:val="both"/>
        <w:rPr>
          <w:rFonts w:ascii="Times New Roman" w:eastAsia="Times New Roman" w:hAnsi="Times New Roman" w:cs="Times New Roman"/>
          <w:color w:val="000000"/>
          <w:sz w:val="28"/>
          <w:szCs w:val="28"/>
          <w:shd w:val="clear" w:color="auto" w:fill="FFFFFF"/>
        </w:rPr>
      </w:pPr>
      <w:bookmarkStart w:id="0" w:name="_GoBack"/>
      <w:bookmarkEnd w:id="0"/>
    </w:p>
    <w:sectPr w:rsidR="00E05661" w:rsidRPr="009D4539" w:rsidSect="00240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7E16"/>
    <w:rsid w:val="000379E1"/>
    <w:rsid w:val="00044F77"/>
    <w:rsid w:val="00073DDA"/>
    <w:rsid w:val="001235CA"/>
    <w:rsid w:val="001A05EF"/>
    <w:rsid w:val="001B728D"/>
    <w:rsid w:val="0021339E"/>
    <w:rsid w:val="00240238"/>
    <w:rsid w:val="00241B0C"/>
    <w:rsid w:val="002C7EA4"/>
    <w:rsid w:val="00305024"/>
    <w:rsid w:val="003255AD"/>
    <w:rsid w:val="00407D22"/>
    <w:rsid w:val="0046472D"/>
    <w:rsid w:val="004B0963"/>
    <w:rsid w:val="00503E2A"/>
    <w:rsid w:val="00567390"/>
    <w:rsid w:val="00567A15"/>
    <w:rsid w:val="00577E16"/>
    <w:rsid w:val="006C0D9D"/>
    <w:rsid w:val="007235C7"/>
    <w:rsid w:val="0075226B"/>
    <w:rsid w:val="007852F5"/>
    <w:rsid w:val="0079301B"/>
    <w:rsid w:val="007E2EF0"/>
    <w:rsid w:val="008731FA"/>
    <w:rsid w:val="00891354"/>
    <w:rsid w:val="008B40FF"/>
    <w:rsid w:val="008C635B"/>
    <w:rsid w:val="00967ADB"/>
    <w:rsid w:val="00987F19"/>
    <w:rsid w:val="009D4539"/>
    <w:rsid w:val="00A067F7"/>
    <w:rsid w:val="00A34AFB"/>
    <w:rsid w:val="00A44068"/>
    <w:rsid w:val="00A74E0D"/>
    <w:rsid w:val="00B75BCD"/>
    <w:rsid w:val="00B93BC2"/>
    <w:rsid w:val="00BA2A64"/>
    <w:rsid w:val="00C35568"/>
    <w:rsid w:val="00C7534B"/>
    <w:rsid w:val="00CE4B0B"/>
    <w:rsid w:val="00D0734C"/>
    <w:rsid w:val="00D74FA8"/>
    <w:rsid w:val="00DC589E"/>
    <w:rsid w:val="00DF58F4"/>
    <w:rsid w:val="00E05661"/>
    <w:rsid w:val="00EE1050"/>
    <w:rsid w:val="00F0166D"/>
    <w:rsid w:val="00F04D10"/>
    <w:rsid w:val="00F60F1A"/>
    <w:rsid w:val="00FA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0F0C"/>
  <w15:docId w15:val="{14C45FD2-E5C1-4BB8-8308-BFE1A988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E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1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2019-02-28T13:29:00Z</cp:lastPrinted>
  <dcterms:created xsi:type="dcterms:W3CDTF">2019-02-28T13:45:00Z</dcterms:created>
  <dcterms:modified xsi:type="dcterms:W3CDTF">2019-03-06T05:42:00Z</dcterms:modified>
</cp:coreProperties>
</file>