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4C" w:rsidRPr="00303E36" w:rsidRDefault="00A139DB" w:rsidP="0096164C">
      <w:pPr>
        <w:tabs>
          <w:tab w:val="left" w:pos="9230"/>
          <w:tab w:val="left" w:pos="9372"/>
        </w:tabs>
        <w:spacing w:after="0" w:line="240" w:lineRule="auto"/>
        <w:ind w:left="-567" w:right="-932" w:firstLine="567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96164C" w:rsidRPr="00303E36">
        <w:rPr>
          <w:rFonts w:ascii="Times New Roman" w:hAnsi="Times New Roman"/>
          <w:b/>
          <w:sz w:val="28"/>
          <w:szCs w:val="28"/>
        </w:rPr>
        <w:t xml:space="preserve">     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Отдел архитектуры  и градостроительс</w:t>
      </w:r>
      <w:r w:rsidR="00250B1C" w:rsidRPr="00303E36">
        <w:rPr>
          <w:rFonts w:ascii="Times New Roman" w:hAnsi="Times New Roman"/>
          <w:sz w:val="28"/>
          <w:szCs w:val="28"/>
          <w:u w:val="single"/>
        </w:rPr>
        <w:t xml:space="preserve">тва </w:t>
      </w:r>
    </w:p>
    <w:p w:rsidR="00843972" w:rsidRPr="00303E36" w:rsidRDefault="006D1D8F" w:rsidP="0096164C">
      <w:pPr>
        <w:tabs>
          <w:tab w:val="left" w:pos="9230"/>
          <w:tab w:val="left" w:pos="9372"/>
        </w:tabs>
        <w:spacing w:after="0" w:line="240" w:lineRule="auto"/>
        <w:ind w:right="-932"/>
        <w:rPr>
          <w:rFonts w:ascii="Times New Roman" w:hAnsi="Times New Roman"/>
          <w:b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                  </w:t>
      </w:r>
      <w:r w:rsidR="00250B1C" w:rsidRPr="00303E36">
        <w:rPr>
          <w:rFonts w:ascii="Times New Roman" w:hAnsi="Times New Roman"/>
          <w:sz w:val="28"/>
          <w:szCs w:val="28"/>
          <w:u w:val="single"/>
        </w:rPr>
        <w:t xml:space="preserve">администрации Грязинского </w:t>
      </w:r>
      <w:r w:rsidR="00A139DB" w:rsidRPr="00303E36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>муниципального района</w:t>
      </w:r>
      <w:r w:rsidR="00A139DB" w:rsidRPr="00303E36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p w:rsidR="007E74EA" w:rsidRPr="00303E36" w:rsidRDefault="00303E36" w:rsidP="0096164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303E3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03E36">
        <w:rPr>
          <w:rFonts w:ascii="Times New Roman" w:hAnsi="Times New Roman"/>
          <w:sz w:val="24"/>
          <w:szCs w:val="24"/>
        </w:rPr>
        <w:t xml:space="preserve">   </w:t>
      </w:r>
      <w:r w:rsidR="00F43963" w:rsidRPr="00303E36">
        <w:rPr>
          <w:rFonts w:ascii="Times New Roman" w:hAnsi="Times New Roman"/>
          <w:sz w:val="24"/>
          <w:szCs w:val="24"/>
        </w:rPr>
        <w:t xml:space="preserve"> (организатор проведения публичных слушаний)</w:t>
      </w:r>
    </w:p>
    <w:p w:rsidR="008E0B35" w:rsidRPr="006C56A0" w:rsidRDefault="006C56A0" w:rsidP="006C56A0">
      <w:pPr>
        <w:spacing w:after="0" w:line="0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43963" w:rsidRPr="00303E36">
        <w:rPr>
          <w:rFonts w:ascii="Times New Roman" w:hAnsi="Times New Roman"/>
          <w:sz w:val="28"/>
          <w:szCs w:val="28"/>
        </w:rPr>
        <w:t>Проводятся публичные слушания по:</w:t>
      </w:r>
      <w:r w:rsidR="00555444">
        <w:rPr>
          <w:szCs w:val="28"/>
        </w:rPr>
        <w:t xml:space="preserve">  </w:t>
      </w:r>
      <w:r w:rsidR="00555444" w:rsidRPr="007D34BB">
        <w:rPr>
          <w:szCs w:val="28"/>
        </w:rPr>
        <w:t xml:space="preserve"> </w:t>
      </w:r>
      <w:r w:rsidR="00555444" w:rsidRPr="00555444"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(проекта планировки и проекта межевания) линейного объекта газораспределения: </w:t>
      </w:r>
      <w:r w:rsidR="008E0B35" w:rsidRPr="006C56A0">
        <w:rPr>
          <w:rFonts w:ascii="Times New Roman" w:eastAsia="Calibri" w:hAnsi="Times New Roman"/>
          <w:sz w:val="28"/>
          <w:szCs w:val="28"/>
          <w:lang w:eastAsia="en-US"/>
        </w:rPr>
        <w:t>«Газопровод по ул. Первомайская, п. Первомайский, сельское поселение Двуреченский сельсовет, Грязинский район, Липецкой области».</w:t>
      </w:r>
    </w:p>
    <w:p w:rsidR="00555444" w:rsidRDefault="00555444" w:rsidP="00555444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</w:p>
    <w:p w:rsidR="00555444" w:rsidRDefault="00555444" w:rsidP="00555444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43963" w:rsidRPr="00303E36">
        <w:rPr>
          <w:rFonts w:ascii="Times New Roman" w:hAnsi="Times New Roman"/>
          <w:sz w:val="28"/>
          <w:szCs w:val="28"/>
        </w:rPr>
        <w:t>Перечень  информационных  материалов  к  рассматриваемому проекту:</w:t>
      </w:r>
      <w:r w:rsidR="00BD0C2F">
        <w:rPr>
          <w:rFonts w:ascii="Times New Roman" w:hAnsi="Times New Roman"/>
          <w:sz w:val="28"/>
          <w:szCs w:val="28"/>
        </w:rPr>
        <w:t xml:space="preserve"> </w:t>
      </w:r>
    </w:p>
    <w:p w:rsidR="00555444" w:rsidRDefault="00555444" w:rsidP="00555444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1. Пояснительная записка;</w:t>
      </w:r>
    </w:p>
    <w:p w:rsidR="00555444" w:rsidRDefault="00555444" w:rsidP="00555444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2. Графическая часть проекта планировки территории;</w:t>
      </w:r>
    </w:p>
    <w:p w:rsidR="00555444" w:rsidRDefault="00555444" w:rsidP="00555444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3. Графическая часть проекта межевания территории</w:t>
      </w:r>
      <w:r w:rsidR="00F43963" w:rsidRPr="00303E36">
        <w:rPr>
          <w:rFonts w:ascii="Times New Roman" w:hAnsi="Times New Roman"/>
          <w:sz w:val="28"/>
          <w:szCs w:val="28"/>
        </w:rPr>
        <w:t>.</w:t>
      </w:r>
      <w:r w:rsidR="00BD0C2F">
        <w:rPr>
          <w:rFonts w:ascii="Times New Roman" w:hAnsi="Times New Roman"/>
          <w:sz w:val="28"/>
          <w:szCs w:val="28"/>
        </w:rPr>
        <w:t xml:space="preserve">  </w:t>
      </w:r>
    </w:p>
    <w:p w:rsidR="007E74EA" w:rsidRPr="00BD0C2F" w:rsidRDefault="00BD0C2F" w:rsidP="00555444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5444">
        <w:rPr>
          <w:rFonts w:ascii="Times New Roman" w:hAnsi="Times New Roman"/>
          <w:sz w:val="28"/>
          <w:szCs w:val="28"/>
        </w:rPr>
        <w:t xml:space="preserve">   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 xml:space="preserve">Проект и информационные материалы будут размещены на официальном  сайте  администрации  Грязинского  муниципального  района </w:t>
      </w:r>
      <w:r w:rsidR="00787D2F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84817">
        <w:rPr>
          <w:rFonts w:ascii="Times New Roman" w:hAnsi="Times New Roman"/>
          <w:sz w:val="28"/>
          <w:szCs w:val="28"/>
          <w:u w:val="single"/>
        </w:rPr>
        <w:t>http://gryazy.ru</w:t>
      </w:r>
      <w:r w:rsidR="00DD10D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 xml:space="preserve">с  </w:t>
      </w:r>
      <w:r w:rsidR="00910DBB">
        <w:rPr>
          <w:rFonts w:ascii="Times New Roman" w:hAnsi="Times New Roman"/>
          <w:sz w:val="28"/>
          <w:szCs w:val="28"/>
          <w:u w:val="single"/>
        </w:rPr>
        <w:t>1</w:t>
      </w:r>
      <w:r w:rsidR="006C56A0">
        <w:rPr>
          <w:rFonts w:ascii="Times New Roman" w:hAnsi="Times New Roman"/>
          <w:sz w:val="28"/>
          <w:szCs w:val="28"/>
          <w:u w:val="single"/>
        </w:rPr>
        <w:t>5</w:t>
      </w:r>
      <w:r w:rsidR="004177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56A0">
        <w:rPr>
          <w:rFonts w:ascii="Times New Roman" w:hAnsi="Times New Roman"/>
          <w:sz w:val="28"/>
          <w:szCs w:val="28"/>
          <w:u w:val="single"/>
        </w:rPr>
        <w:t>ок</w:t>
      </w:r>
      <w:r w:rsidR="00910DBB">
        <w:rPr>
          <w:rFonts w:ascii="Times New Roman" w:hAnsi="Times New Roman"/>
          <w:sz w:val="28"/>
          <w:szCs w:val="28"/>
          <w:u w:val="single"/>
        </w:rPr>
        <w:t>тября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 xml:space="preserve">  2019г.</w:t>
      </w:r>
    </w:p>
    <w:p w:rsidR="009F208F" w:rsidRPr="009F208F" w:rsidRDefault="00F43963" w:rsidP="009F208F">
      <w:pPr>
        <w:spacing w:after="0" w:line="240" w:lineRule="auto"/>
        <w:ind w:left="-68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sz w:val="28"/>
          <w:szCs w:val="28"/>
        </w:rPr>
        <w:t>Срок проведения публичных слушаний:</w:t>
      </w:r>
      <w:r w:rsidR="00833B05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F208F" w:rsidRPr="00DD10D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0DBB">
        <w:rPr>
          <w:rFonts w:ascii="Times New Roman" w:hAnsi="Times New Roman"/>
          <w:sz w:val="28"/>
          <w:szCs w:val="28"/>
          <w:u w:val="single"/>
        </w:rPr>
        <w:t>1</w:t>
      </w:r>
      <w:r w:rsidR="006C56A0">
        <w:rPr>
          <w:rFonts w:ascii="Times New Roman" w:hAnsi="Times New Roman"/>
          <w:sz w:val="28"/>
          <w:szCs w:val="28"/>
          <w:u w:val="single"/>
        </w:rPr>
        <w:t>5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56A0">
        <w:rPr>
          <w:rFonts w:ascii="Times New Roman" w:hAnsi="Times New Roman"/>
          <w:sz w:val="28"/>
          <w:szCs w:val="28"/>
          <w:u w:val="single"/>
        </w:rPr>
        <w:t>ок</w:t>
      </w:r>
      <w:r w:rsidR="00910DBB">
        <w:rPr>
          <w:rFonts w:ascii="Times New Roman" w:hAnsi="Times New Roman"/>
          <w:sz w:val="28"/>
          <w:szCs w:val="28"/>
          <w:u w:val="single"/>
        </w:rPr>
        <w:t>тября</w:t>
      </w:r>
      <w:r w:rsidR="00A7537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2019г. до</w:t>
      </w:r>
      <w:r w:rsidR="009A1EDB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56A0">
        <w:rPr>
          <w:rFonts w:ascii="Times New Roman" w:hAnsi="Times New Roman"/>
          <w:sz w:val="28"/>
          <w:szCs w:val="28"/>
          <w:u w:val="single"/>
        </w:rPr>
        <w:t>18</w:t>
      </w:r>
      <w:r w:rsidR="00910D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56A0">
        <w:rPr>
          <w:rFonts w:ascii="Times New Roman" w:hAnsi="Times New Roman"/>
          <w:sz w:val="28"/>
          <w:szCs w:val="28"/>
          <w:u w:val="single"/>
        </w:rPr>
        <w:t>но</w:t>
      </w:r>
      <w:r w:rsidR="00910DBB">
        <w:rPr>
          <w:rFonts w:ascii="Times New Roman" w:hAnsi="Times New Roman"/>
          <w:sz w:val="28"/>
          <w:szCs w:val="28"/>
          <w:u w:val="single"/>
        </w:rPr>
        <w:t>ября</w:t>
      </w:r>
      <w:r w:rsidR="009A1EDB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>2019г.</w:t>
      </w:r>
    </w:p>
    <w:p w:rsidR="00843972" w:rsidRPr="009F208F" w:rsidRDefault="00F43963" w:rsidP="009F208F">
      <w:pPr>
        <w:spacing w:after="0" w:line="240" w:lineRule="auto"/>
        <w:ind w:left="-68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sz w:val="28"/>
          <w:szCs w:val="28"/>
        </w:rPr>
        <w:t>Для публичных слушаний:</w:t>
      </w:r>
    </w:p>
    <w:p w:rsidR="00A139DB" w:rsidRPr="00303E36" w:rsidRDefault="00F43963" w:rsidP="00A0746D">
      <w:pPr>
        <w:spacing w:after="0" w:line="240" w:lineRule="auto"/>
        <w:ind w:left="-68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03E36">
        <w:rPr>
          <w:rFonts w:ascii="Times New Roman" w:hAnsi="Times New Roman"/>
          <w:sz w:val="28"/>
          <w:szCs w:val="28"/>
          <w:u w:val="single"/>
        </w:rPr>
        <w:t xml:space="preserve">Собрание  будет проведено  </w:t>
      </w:r>
      <w:r w:rsidR="006C56A0">
        <w:rPr>
          <w:rFonts w:ascii="Times New Roman" w:hAnsi="Times New Roman"/>
          <w:sz w:val="28"/>
          <w:szCs w:val="28"/>
          <w:u w:val="single"/>
        </w:rPr>
        <w:t>05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56A0">
        <w:rPr>
          <w:rFonts w:ascii="Times New Roman" w:hAnsi="Times New Roman"/>
          <w:sz w:val="28"/>
          <w:szCs w:val="28"/>
          <w:u w:val="single"/>
        </w:rPr>
        <w:t>но</w:t>
      </w:r>
      <w:r w:rsidR="00555444">
        <w:rPr>
          <w:rFonts w:ascii="Times New Roman" w:hAnsi="Times New Roman"/>
          <w:sz w:val="28"/>
          <w:szCs w:val="28"/>
          <w:u w:val="single"/>
        </w:rPr>
        <w:t xml:space="preserve">ября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2019г. в 14 час. 00 мин, в конференц- зале администрации   Грязинского   муниципального   района, г. Грязи, ул. Красная площадь, 38;</w:t>
      </w:r>
    </w:p>
    <w:p w:rsidR="00843972" w:rsidRPr="00303E36" w:rsidRDefault="00F43963" w:rsidP="00A0746D">
      <w:pPr>
        <w:spacing w:after="0" w:line="240" w:lineRule="auto"/>
        <w:ind w:left="-680"/>
        <w:jc w:val="both"/>
        <w:rPr>
          <w:rFonts w:ascii="Times New Roman" w:hAnsi="Times New Roman"/>
          <w:sz w:val="24"/>
          <w:szCs w:val="24"/>
          <w:u w:val="single"/>
        </w:rPr>
      </w:pPr>
      <w:r w:rsidRPr="00303E36">
        <w:rPr>
          <w:rFonts w:ascii="Times New Roman" w:hAnsi="Times New Roman"/>
          <w:sz w:val="24"/>
          <w:szCs w:val="24"/>
        </w:rPr>
        <w:t>(дата, время, адрес)</w:t>
      </w:r>
    </w:p>
    <w:p w:rsidR="00843972" w:rsidRPr="00303E36" w:rsidRDefault="00F43963" w:rsidP="00A0746D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срок </w:t>
      </w:r>
      <w:r w:rsidR="00A139DB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регистрации </w:t>
      </w:r>
      <w:r w:rsidR="00A139DB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участников </w:t>
      </w:r>
      <w:r w:rsidR="00A139DB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>публичных</w:t>
      </w:r>
      <w:r w:rsidR="00A139DB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 слушаний </w:t>
      </w:r>
      <w:r w:rsidR="00A139DB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139DB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13ч.00 мин. </w:t>
      </w:r>
      <w:r w:rsidR="00A139DB"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hAnsi="Times New Roman"/>
          <w:sz w:val="28"/>
          <w:szCs w:val="28"/>
          <w:u w:val="single"/>
        </w:rPr>
        <w:t>до</w:t>
      </w:r>
      <w:r w:rsidR="00A139DB" w:rsidRPr="00303E36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303E36">
        <w:rPr>
          <w:rFonts w:ascii="Times New Roman" w:hAnsi="Times New Roman"/>
          <w:sz w:val="28"/>
          <w:szCs w:val="28"/>
          <w:u w:val="single"/>
        </w:rPr>
        <w:t>14ч.00 мин.</w:t>
      </w:r>
    </w:p>
    <w:p w:rsidR="007E74EA" w:rsidRPr="00303E36" w:rsidRDefault="00F43963" w:rsidP="00A0746D">
      <w:pPr>
        <w:spacing w:after="0" w:line="240" w:lineRule="auto"/>
        <w:ind w:left="-680"/>
        <w:jc w:val="both"/>
        <w:rPr>
          <w:rFonts w:ascii="Times New Roman" w:hAnsi="Times New Roman"/>
          <w:sz w:val="24"/>
          <w:szCs w:val="24"/>
        </w:rPr>
      </w:pPr>
      <w:r w:rsidRPr="00303E36">
        <w:rPr>
          <w:rFonts w:ascii="Times New Roman" w:hAnsi="Times New Roman"/>
          <w:sz w:val="24"/>
          <w:szCs w:val="24"/>
        </w:rPr>
        <w:t>(время регистрации)</w:t>
      </w:r>
    </w:p>
    <w:p w:rsidR="00843972" w:rsidRPr="00303E36" w:rsidRDefault="00F43963" w:rsidP="00A0746D">
      <w:pPr>
        <w:spacing w:after="0" w:line="240" w:lineRule="auto"/>
        <w:ind w:left="-680" w:firstLine="567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  С документацией по подготовке и проведению публичных слушаний можно ознакомиться на экспозиции по следующему адресу:  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в каб. 23  здания администрации Грязинского муниципального района, г. Грязи, ул. Красная площадь, 38, с  </w:t>
      </w:r>
      <w:r w:rsidR="00910DBB">
        <w:rPr>
          <w:rFonts w:ascii="Times New Roman" w:hAnsi="Times New Roman"/>
          <w:sz w:val="28"/>
          <w:szCs w:val="28"/>
          <w:u w:val="single"/>
        </w:rPr>
        <w:t>1</w:t>
      </w:r>
      <w:r w:rsidR="00183E92">
        <w:rPr>
          <w:rFonts w:ascii="Times New Roman" w:hAnsi="Times New Roman"/>
          <w:sz w:val="28"/>
          <w:szCs w:val="28"/>
          <w:u w:val="single"/>
        </w:rPr>
        <w:t>5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3E92">
        <w:rPr>
          <w:rFonts w:ascii="Times New Roman" w:hAnsi="Times New Roman"/>
          <w:sz w:val="28"/>
          <w:szCs w:val="28"/>
          <w:u w:val="single"/>
        </w:rPr>
        <w:t>октября</w:t>
      </w:r>
      <w:r w:rsidRPr="00303E36">
        <w:rPr>
          <w:rFonts w:ascii="Times New Roman" w:hAnsi="Times New Roman"/>
          <w:sz w:val="28"/>
          <w:szCs w:val="28"/>
          <w:u w:val="single"/>
        </w:rPr>
        <w:t xml:space="preserve"> 2019г.</w:t>
      </w:r>
      <w:r w:rsidRPr="00303E36">
        <w:rPr>
          <w:rFonts w:ascii="Times New Roman" w:hAnsi="Times New Roman"/>
          <w:sz w:val="28"/>
          <w:szCs w:val="28"/>
        </w:rPr>
        <w:t xml:space="preserve"> </w:t>
      </w:r>
    </w:p>
    <w:p w:rsidR="007E74EA" w:rsidRPr="00303E36" w:rsidRDefault="00F43963" w:rsidP="00A0746D">
      <w:pPr>
        <w:spacing w:after="0" w:line="240" w:lineRule="auto"/>
        <w:ind w:left="-680"/>
        <w:jc w:val="both"/>
        <w:rPr>
          <w:rFonts w:ascii="Times New Roman" w:hAnsi="Times New Roman"/>
          <w:sz w:val="24"/>
          <w:szCs w:val="24"/>
        </w:rPr>
      </w:pPr>
      <w:r w:rsidRPr="00303E36">
        <w:rPr>
          <w:rFonts w:ascii="Times New Roman" w:hAnsi="Times New Roman"/>
          <w:sz w:val="24"/>
          <w:szCs w:val="24"/>
        </w:rPr>
        <w:t>(место, дата открытия экспозиции)</w:t>
      </w:r>
    </w:p>
    <w:p w:rsidR="00843972" w:rsidRPr="00303E36" w:rsidRDefault="00787D2F" w:rsidP="00A0746D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Срок </w:t>
      </w:r>
      <w:r w:rsidR="00F43963" w:rsidRPr="00303E36">
        <w:rPr>
          <w:rFonts w:ascii="Times New Roman" w:hAnsi="Times New Roman"/>
          <w:sz w:val="28"/>
          <w:szCs w:val="28"/>
        </w:rPr>
        <w:t>проведения экспозиции:</w:t>
      </w:r>
      <w:r w:rsidR="00A7537B">
        <w:rPr>
          <w:rFonts w:ascii="Times New Roman" w:hAnsi="Times New Roman"/>
          <w:sz w:val="28"/>
          <w:szCs w:val="28"/>
        </w:rPr>
        <w:t xml:space="preserve"> 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10DBB">
        <w:rPr>
          <w:rFonts w:ascii="Times New Roman" w:hAnsi="Times New Roman"/>
          <w:sz w:val="28"/>
          <w:szCs w:val="28"/>
          <w:u w:val="single"/>
        </w:rPr>
        <w:t>1</w:t>
      </w:r>
      <w:r w:rsidR="006C56A0">
        <w:rPr>
          <w:rFonts w:ascii="Times New Roman" w:hAnsi="Times New Roman"/>
          <w:sz w:val="28"/>
          <w:szCs w:val="28"/>
          <w:u w:val="single"/>
        </w:rPr>
        <w:t>5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.</w:t>
      </w:r>
      <w:r w:rsidR="006C56A0">
        <w:rPr>
          <w:rFonts w:ascii="Times New Roman" w:hAnsi="Times New Roman"/>
          <w:sz w:val="28"/>
          <w:szCs w:val="28"/>
          <w:u w:val="single"/>
        </w:rPr>
        <w:t>10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>.2019 до</w:t>
      </w:r>
      <w:r w:rsidR="00303E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56A0">
        <w:rPr>
          <w:rFonts w:ascii="Times New Roman" w:hAnsi="Times New Roman"/>
          <w:sz w:val="28"/>
          <w:szCs w:val="28"/>
          <w:u w:val="single"/>
        </w:rPr>
        <w:t>18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.</w:t>
      </w:r>
      <w:r w:rsidR="00910DBB">
        <w:rPr>
          <w:rFonts w:ascii="Times New Roman" w:hAnsi="Times New Roman"/>
          <w:sz w:val="28"/>
          <w:szCs w:val="28"/>
          <w:u w:val="single"/>
        </w:rPr>
        <w:t>1</w:t>
      </w:r>
      <w:r w:rsidR="006C56A0">
        <w:rPr>
          <w:rFonts w:ascii="Times New Roman" w:hAnsi="Times New Roman"/>
          <w:sz w:val="28"/>
          <w:szCs w:val="28"/>
          <w:u w:val="single"/>
        </w:rPr>
        <w:t>1</w:t>
      </w:r>
      <w:r w:rsidR="0096164C" w:rsidRPr="00303E36">
        <w:rPr>
          <w:rFonts w:ascii="Times New Roman" w:hAnsi="Times New Roman"/>
          <w:sz w:val="28"/>
          <w:szCs w:val="28"/>
          <w:u w:val="single"/>
        </w:rPr>
        <w:t xml:space="preserve">.2019 </w:t>
      </w:r>
      <w:r w:rsidR="00F43963" w:rsidRPr="00303E36">
        <w:rPr>
          <w:rFonts w:ascii="Times New Roman" w:hAnsi="Times New Roman"/>
          <w:sz w:val="28"/>
          <w:szCs w:val="28"/>
          <w:u w:val="single"/>
        </w:rPr>
        <w:t>с понедельника по пятницу с 13-00 до 16-30.</w:t>
      </w:r>
    </w:p>
    <w:p w:rsidR="0096164C" w:rsidRPr="00303E36" w:rsidRDefault="00F43963" w:rsidP="00A0746D">
      <w:pPr>
        <w:spacing w:after="0" w:line="240" w:lineRule="auto"/>
        <w:ind w:left="-680"/>
        <w:jc w:val="both"/>
        <w:rPr>
          <w:rFonts w:ascii="Times New Roman" w:hAnsi="Times New Roman"/>
          <w:sz w:val="24"/>
          <w:szCs w:val="24"/>
        </w:rPr>
      </w:pPr>
      <w:r w:rsidRPr="00303E36">
        <w:rPr>
          <w:rFonts w:ascii="Times New Roman" w:hAnsi="Times New Roman"/>
          <w:sz w:val="24"/>
          <w:szCs w:val="24"/>
        </w:rPr>
        <w:t>(дни и часы, в которые возможно посещение экспозиции)</w:t>
      </w:r>
      <w:r w:rsidR="0096164C" w:rsidRPr="00303E36">
        <w:rPr>
          <w:rFonts w:ascii="Times New Roman" w:hAnsi="Times New Roman"/>
          <w:sz w:val="24"/>
          <w:szCs w:val="24"/>
        </w:rPr>
        <w:t>.</w:t>
      </w:r>
    </w:p>
    <w:p w:rsidR="00E5242B" w:rsidRPr="00303E36" w:rsidRDefault="00303E36" w:rsidP="00A0746D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43963" w:rsidRPr="00303E36">
        <w:rPr>
          <w:rFonts w:ascii="Times New Roman" w:hAnsi="Times New Roman"/>
          <w:sz w:val="28"/>
          <w:szCs w:val="28"/>
        </w:rPr>
        <w:t>Предложения   и   замечания    по   проекту  решения   можно  подавать  в</w:t>
      </w:r>
      <w:r w:rsidR="00911630">
        <w:rPr>
          <w:rFonts w:ascii="Times New Roman" w:hAnsi="Times New Roman"/>
          <w:sz w:val="28"/>
          <w:szCs w:val="28"/>
        </w:rPr>
        <w:t xml:space="preserve">  </w:t>
      </w:r>
      <w:r w:rsidR="009A1EDB" w:rsidRPr="00303E36">
        <w:rPr>
          <w:rFonts w:ascii="Times New Roman" w:hAnsi="Times New Roman"/>
          <w:sz w:val="28"/>
          <w:szCs w:val="28"/>
        </w:rPr>
        <w:t xml:space="preserve">срок до  </w:t>
      </w:r>
      <w:r w:rsidR="00911630">
        <w:rPr>
          <w:rFonts w:ascii="Times New Roman" w:hAnsi="Times New Roman"/>
          <w:sz w:val="28"/>
          <w:szCs w:val="28"/>
        </w:rPr>
        <w:t>0</w:t>
      </w:r>
      <w:r w:rsidR="006C56A0">
        <w:rPr>
          <w:rFonts w:ascii="Times New Roman" w:hAnsi="Times New Roman"/>
          <w:sz w:val="28"/>
          <w:szCs w:val="28"/>
        </w:rPr>
        <w:t>5</w:t>
      </w:r>
      <w:r w:rsidR="009A1EDB" w:rsidRPr="00303E36">
        <w:rPr>
          <w:rFonts w:ascii="Times New Roman" w:hAnsi="Times New Roman"/>
          <w:sz w:val="28"/>
          <w:szCs w:val="28"/>
        </w:rPr>
        <w:t xml:space="preserve">  </w:t>
      </w:r>
      <w:r w:rsidR="006C56A0">
        <w:rPr>
          <w:rFonts w:ascii="Times New Roman" w:hAnsi="Times New Roman"/>
          <w:sz w:val="28"/>
          <w:szCs w:val="28"/>
        </w:rPr>
        <w:t>но</w:t>
      </w:r>
      <w:r w:rsidR="00911630">
        <w:rPr>
          <w:rFonts w:ascii="Times New Roman" w:hAnsi="Times New Roman"/>
          <w:sz w:val="28"/>
          <w:szCs w:val="28"/>
        </w:rPr>
        <w:t>ября</w:t>
      </w:r>
      <w:r w:rsidR="00787D2F" w:rsidRPr="00303E36">
        <w:rPr>
          <w:rFonts w:ascii="Times New Roman" w:hAnsi="Times New Roman"/>
          <w:sz w:val="28"/>
          <w:szCs w:val="28"/>
        </w:rPr>
        <w:t xml:space="preserve"> </w:t>
      </w:r>
      <w:r w:rsidR="009A1EDB" w:rsidRPr="00303E36">
        <w:rPr>
          <w:rFonts w:ascii="Times New Roman" w:hAnsi="Times New Roman"/>
          <w:sz w:val="28"/>
          <w:szCs w:val="28"/>
        </w:rPr>
        <w:t xml:space="preserve"> 2019г.:</w:t>
      </w:r>
    </w:p>
    <w:p w:rsidR="00843972" w:rsidRPr="00303E36" w:rsidRDefault="001B792C" w:rsidP="00A0746D">
      <w:pPr>
        <w:spacing w:after="0" w:line="240" w:lineRule="auto"/>
        <w:ind w:left="-680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        </w:t>
      </w:r>
      <w:r w:rsidR="00F43963" w:rsidRPr="00303E36">
        <w:rPr>
          <w:rFonts w:ascii="Times New Roman" w:hAnsi="Times New Roman"/>
          <w:sz w:val="28"/>
          <w:szCs w:val="28"/>
        </w:rPr>
        <w:t xml:space="preserve">1) в письменной форме по адресу: г. Грязи, ул. Красная площадь, 38,  каб. 23 отдел архитектуры и градостроительства администрации Грязинского муниципального района или на электронный адрес: </w:t>
      </w:r>
      <w:r w:rsidR="009F208F" w:rsidRPr="009F208F">
        <w:rPr>
          <w:rFonts w:ascii="Times New Roman" w:hAnsi="Times New Roman"/>
          <w:color w:val="FF0000"/>
          <w:sz w:val="28"/>
          <w:szCs w:val="28"/>
        </w:rPr>
        <w:t xml:space="preserve">&lt;agr@admlr.lipetsk.ru&gt; </w:t>
      </w:r>
      <w:r w:rsidR="00F43963" w:rsidRPr="00303E36">
        <w:rPr>
          <w:rFonts w:ascii="Times New Roman" w:hAnsi="Times New Roman"/>
          <w:sz w:val="28"/>
          <w:szCs w:val="28"/>
        </w:rPr>
        <w:t>(в случае проведения публичных слушаний - в письменной или устной форме в ходе проведения собрания или собраний участников публичных слушаний);</w:t>
      </w:r>
    </w:p>
    <w:p w:rsidR="00843972" w:rsidRPr="00303E36" w:rsidRDefault="00F43963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>2) посредством записи в  книге (журнале)  учета  посетителей экспозиции проектов решений, подлежащих рассмотрению на публичных слушаниях.</w:t>
      </w:r>
    </w:p>
    <w:p w:rsidR="00843972" w:rsidRPr="00303E36" w:rsidRDefault="00F43963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 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</w:t>
      </w:r>
      <w:r w:rsidRPr="00303E36">
        <w:rPr>
          <w:rFonts w:ascii="Times New Roman" w:hAnsi="Times New Roman"/>
          <w:sz w:val="28"/>
          <w:szCs w:val="28"/>
        </w:rPr>
        <w:lastRenderedPageBreak/>
        <w:t>и адрес - для юридических лиц) с приложением копий документов, подтверждающих такие сведения.</w:t>
      </w:r>
    </w:p>
    <w:p w:rsidR="00843972" w:rsidRPr="00BD0C2F" w:rsidRDefault="00F43963" w:rsidP="00A0746D">
      <w:pPr>
        <w:tabs>
          <w:tab w:val="left" w:pos="870"/>
        </w:tabs>
        <w:spacing w:after="0" w:line="240" w:lineRule="auto"/>
        <w:ind w:left="-680" w:firstLine="540"/>
        <w:jc w:val="both"/>
        <w:rPr>
          <w:rFonts w:ascii="Times New Roman" w:hAnsi="Times New Roman"/>
          <w:sz w:val="28"/>
          <w:szCs w:val="28"/>
        </w:rPr>
      </w:pPr>
      <w:r w:rsidRPr="00303E36">
        <w:rPr>
          <w:rFonts w:ascii="Times New Roman" w:hAnsi="Times New Roman"/>
          <w:sz w:val="28"/>
          <w:szCs w:val="28"/>
        </w:rPr>
        <w:t xml:space="preserve"> Участники публичных слушаний</w:t>
      </w:r>
      <w:r w:rsidR="00911630">
        <w:rPr>
          <w:rFonts w:ascii="Times New Roman" w:hAnsi="Times New Roman"/>
          <w:sz w:val="28"/>
          <w:szCs w:val="28"/>
        </w:rPr>
        <w:t xml:space="preserve"> (общественных обсуждений)</w:t>
      </w:r>
      <w:r w:rsidRPr="00303E36">
        <w:rPr>
          <w:rFonts w:ascii="Times New Roman" w:hAnsi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предоставляют сведения  соответственно о таких земельных участках, объектах капитального строительства,   помещениях, являющихся частью указанных объектов капитального строительства из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Единого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>государственного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реестра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недвижимости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и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иные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документы,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 xml:space="preserve">устанавливающие </w:t>
      </w:r>
      <w:r w:rsidR="006D1D8F" w:rsidRPr="00303E36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>или</w:t>
      </w:r>
      <w:r w:rsidR="00ED64C2">
        <w:rPr>
          <w:rFonts w:ascii="Times New Roman" w:hAnsi="Times New Roman"/>
          <w:sz w:val="28"/>
          <w:szCs w:val="28"/>
        </w:rPr>
        <w:t xml:space="preserve"> </w:t>
      </w:r>
      <w:r w:rsidRPr="00303E36">
        <w:rPr>
          <w:rFonts w:ascii="Times New Roman" w:hAnsi="Times New Roman"/>
          <w:sz w:val="28"/>
          <w:szCs w:val="28"/>
        </w:rPr>
        <w:t>удостоверяющие их права на такие земельные участки, объектах капитального строительства,   помещения, являющиеся частью указанных объектов капитального строительства.</w:t>
      </w:r>
    </w:p>
    <w:sectPr w:rsidR="00843972" w:rsidRPr="00BD0C2F" w:rsidSect="00BD0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CD0" w:rsidRDefault="00862CD0" w:rsidP="00A139DB">
      <w:pPr>
        <w:spacing w:after="0" w:line="240" w:lineRule="auto"/>
      </w:pPr>
      <w:r>
        <w:separator/>
      </w:r>
    </w:p>
  </w:endnote>
  <w:endnote w:type="continuationSeparator" w:id="1">
    <w:p w:rsidR="00862CD0" w:rsidRDefault="00862CD0" w:rsidP="00A1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8F" w:rsidRPr="0096164C" w:rsidRDefault="009F208F" w:rsidP="00BD0C2F">
    <w:pPr>
      <w:spacing w:after="0" w:line="240" w:lineRule="auto"/>
      <w:rPr>
        <w:rFonts w:ascii="Times New Roman" w:hAnsi="Times New Roman"/>
        <w:sz w:val="24"/>
        <w:szCs w:val="24"/>
      </w:rPr>
    </w:pPr>
    <w:r w:rsidRPr="0096164C">
      <w:rPr>
        <w:rFonts w:ascii="Times New Roman" w:hAnsi="Times New Roman"/>
        <w:sz w:val="24"/>
        <w:szCs w:val="24"/>
      </w:rPr>
      <w:t xml:space="preserve">Отдел архитектуры  и градостроительства </w:t>
    </w:r>
  </w:p>
  <w:p w:rsidR="009F208F" w:rsidRDefault="009F208F" w:rsidP="00BD0C2F">
    <w:pPr>
      <w:spacing w:after="0" w:line="240" w:lineRule="auto"/>
      <w:ind w:left="-567"/>
      <w:rPr>
        <w:rFonts w:ascii="Times New Roman" w:hAnsi="Times New Roman"/>
        <w:sz w:val="24"/>
        <w:szCs w:val="24"/>
      </w:rPr>
    </w:pPr>
    <w:r w:rsidRPr="0096164C">
      <w:rPr>
        <w:rFonts w:ascii="Times New Roman" w:hAnsi="Times New Roman"/>
        <w:sz w:val="24"/>
        <w:szCs w:val="24"/>
      </w:rPr>
      <w:t>администрации Грязинского муниципального района</w:t>
    </w:r>
  </w:p>
  <w:p w:rsidR="00D732BF" w:rsidRPr="00D732BF" w:rsidRDefault="00D732BF" w:rsidP="00BD0C2F">
    <w:pPr>
      <w:spacing w:after="0" w:line="240" w:lineRule="auto"/>
      <w:ind w:left="-567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</w:t>
    </w:r>
  </w:p>
  <w:p w:rsidR="009F208F" w:rsidRDefault="009F20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8F" w:rsidRDefault="009F20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8F" w:rsidRDefault="009F20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CD0" w:rsidRDefault="00862CD0" w:rsidP="00A139DB">
      <w:pPr>
        <w:spacing w:after="0" w:line="240" w:lineRule="auto"/>
      </w:pPr>
      <w:r>
        <w:separator/>
      </w:r>
    </w:p>
  </w:footnote>
  <w:footnote w:type="continuationSeparator" w:id="1">
    <w:p w:rsidR="00862CD0" w:rsidRDefault="00862CD0" w:rsidP="00A1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8F" w:rsidRDefault="009F20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8F" w:rsidRDefault="009F208F" w:rsidP="0096164C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7"/>
      </w:rPr>
    </w:pPr>
    <w:r>
      <w:rPr>
        <w:rFonts w:ascii="Times New Roman" w:hAnsi="Times New Roman"/>
        <w:b/>
        <w:sz w:val="27"/>
      </w:rPr>
      <w:t xml:space="preserve">                                                   </w:t>
    </w:r>
  </w:p>
  <w:p w:rsidR="009F208F" w:rsidRPr="00303E36" w:rsidRDefault="009F208F" w:rsidP="00ED64C2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7"/>
      </w:rPr>
      <w:t xml:space="preserve">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8F" w:rsidRDefault="009F208F" w:rsidP="00ED64C2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8"/>
        <w:szCs w:val="28"/>
      </w:rPr>
    </w:pPr>
  </w:p>
  <w:p w:rsidR="009F208F" w:rsidRPr="00303E36" w:rsidRDefault="009F208F" w:rsidP="00ED64C2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                                                </w:t>
    </w:r>
    <w:r w:rsidRPr="00303E36">
      <w:rPr>
        <w:rFonts w:ascii="Times New Roman" w:hAnsi="Times New Roman"/>
        <w:b/>
        <w:sz w:val="28"/>
        <w:szCs w:val="28"/>
      </w:rPr>
      <w:t>ОПОВЕЩЕНИЕ</w:t>
    </w:r>
  </w:p>
  <w:p w:rsidR="009F208F" w:rsidRPr="00303E36" w:rsidRDefault="009F208F" w:rsidP="00ED64C2">
    <w:pPr>
      <w:spacing w:after="0" w:line="240" w:lineRule="auto"/>
      <w:rPr>
        <w:rFonts w:ascii="Times New Roman" w:hAnsi="Times New Roman"/>
        <w:b/>
        <w:sz w:val="28"/>
        <w:szCs w:val="28"/>
      </w:rPr>
    </w:pPr>
    <w:r w:rsidRPr="00303E36">
      <w:rPr>
        <w:rFonts w:ascii="Times New Roman" w:hAnsi="Times New Roman"/>
        <w:b/>
        <w:sz w:val="28"/>
        <w:szCs w:val="28"/>
      </w:rPr>
      <w:t xml:space="preserve">                                          о начале публичных слушаний</w:t>
    </w:r>
  </w:p>
  <w:p w:rsidR="009F208F" w:rsidRDefault="009F20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972"/>
    <w:rsid w:val="00011B56"/>
    <w:rsid w:val="00011E0D"/>
    <w:rsid w:val="000730D4"/>
    <w:rsid w:val="00074BE0"/>
    <w:rsid w:val="00086BCB"/>
    <w:rsid w:val="00120611"/>
    <w:rsid w:val="001311FC"/>
    <w:rsid w:val="00141074"/>
    <w:rsid w:val="00183E92"/>
    <w:rsid w:val="001952F3"/>
    <w:rsid w:val="001B792C"/>
    <w:rsid w:val="001D2A9B"/>
    <w:rsid w:val="001D567E"/>
    <w:rsid w:val="00222C41"/>
    <w:rsid w:val="00250B1C"/>
    <w:rsid w:val="002F5C6C"/>
    <w:rsid w:val="00303E36"/>
    <w:rsid w:val="00330D28"/>
    <w:rsid w:val="00343410"/>
    <w:rsid w:val="003727B7"/>
    <w:rsid w:val="003B6B8D"/>
    <w:rsid w:val="003D21C8"/>
    <w:rsid w:val="004177E9"/>
    <w:rsid w:val="00474E7C"/>
    <w:rsid w:val="0047714F"/>
    <w:rsid w:val="00477D6C"/>
    <w:rsid w:val="004819D3"/>
    <w:rsid w:val="004C3767"/>
    <w:rsid w:val="00555444"/>
    <w:rsid w:val="00567831"/>
    <w:rsid w:val="005906A8"/>
    <w:rsid w:val="005B7E21"/>
    <w:rsid w:val="005D0137"/>
    <w:rsid w:val="005D54EC"/>
    <w:rsid w:val="005E434C"/>
    <w:rsid w:val="00650850"/>
    <w:rsid w:val="00650B91"/>
    <w:rsid w:val="006752C3"/>
    <w:rsid w:val="0067611A"/>
    <w:rsid w:val="006C56A0"/>
    <w:rsid w:val="006C7101"/>
    <w:rsid w:val="006D1D8F"/>
    <w:rsid w:val="00703378"/>
    <w:rsid w:val="007536B2"/>
    <w:rsid w:val="007539B5"/>
    <w:rsid w:val="0077707F"/>
    <w:rsid w:val="00787571"/>
    <w:rsid w:val="00787D2F"/>
    <w:rsid w:val="007A46E3"/>
    <w:rsid w:val="007A7188"/>
    <w:rsid w:val="007B1D4B"/>
    <w:rsid w:val="007B3467"/>
    <w:rsid w:val="007B3755"/>
    <w:rsid w:val="007B433C"/>
    <w:rsid w:val="007E74EA"/>
    <w:rsid w:val="00807F63"/>
    <w:rsid w:val="00833B05"/>
    <w:rsid w:val="00841086"/>
    <w:rsid w:val="00843972"/>
    <w:rsid w:val="00862CD0"/>
    <w:rsid w:val="00884817"/>
    <w:rsid w:val="008A33DD"/>
    <w:rsid w:val="008C69E3"/>
    <w:rsid w:val="008E0B35"/>
    <w:rsid w:val="008E1803"/>
    <w:rsid w:val="00910DBB"/>
    <w:rsid w:val="00911630"/>
    <w:rsid w:val="0091493B"/>
    <w:rsid w:val="0096164C"/>
    <w:rsid w:val="009A1EDB"/>
    <w:rsid w:val="009A599D"/>
    <w:rsid w:val="009B74D9"/>
    <w:rsid w:val="009F208F"/>
    <w:rsid w:val="00A02ACB"/>
    <w:rsid w:val="00A041D4"/>
    <w:rsid w:val="00A0746D"/>
    <w:rsid w:val="00A139DB"/>
    <w:rsid w:val="00A2291A"/>
    <w:rsid w:val="00A26239"/>
    <w:rsid w:val="00A274F2"/>
    <w:rsid w:val="00A3378A"/>
    <w:rsid w:val="00A52A87"/>
    <w:rsid w:val="00A7537B"/>
    <w:rsid w:val="00A90793"/>
    <w:rsid w:val="00AA7CBB"/>
    <w:rsid w:val="00B12FB6"/>
    <w:rsid w:val="00B7279D"/>
    <w:rsid w:val="00B757C1"/>
    <w:rsid w:val="00BD0C2F"/>
    <w:rsid w:val="00C138BC"/>
    <w:rsid w:val="00C63398"/>
    <w:rsid w:val="00C80B5B"/>
    <w:rsid w:val="00C83B7C"/>
    <w:rsid w:val="00CC7FA5"/>
    <w:rsid w:val="00D113EC"/>
    <w:rsid w:val="00D335FC"/>
    <w:rsid w:val="00D45873"/>
    <w:rsid w:val="00D732BF"/>
    <w:rsid w:val="00DB2000"/>
    <w:rsid w:val="00DB4965"/>
    <w:rsid w:val="00DB5AC3"/>
    <w:rsid w:val="00DC5674"/>
    <w:rsid w:val="00DD10D4"/>
    <w:rsid w:val="00E33790"/>
    <w:rsid w:val="00E50337"/>
    <w:rsid w:val="00E5242B"/>
    <w:rsid w:val="00E91E06"/>
    <w:rsid w:val="00EB0BAC"/>
    <w:rsid w:val="00ED015B"/>
    <w:rsid w:val="00ED64C2"/>
    <w:rsid w:val="00ED75C0"/>
    <w:rsid w:val="00F359C7"/>
    <w:rsid w:val="00F43963"/>
    <w:rsid w:val="00F53532"/>
    <w:rsid w:val="00F82C49"/>
    <w:rsid w:val="00FA4676"/>
    <w:rsid w:val="00FE50A9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39DB"/>
  </w:style>
  <w:style w:type="paragraph" w:styleId="a5">
    <w:name w:val="footer"/>
    <w:basedOn w:val="a"/>
    <w:link w:val="a6"/>
    <w:uiPriority w:val="99"/>
    <w:semiHidden/>
    <w:unhideWhenUsed/>
    <w:rsid w:val="00A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39DB"/>
  </w:style>
  <w:style w:type="character" w:styleId="a7">
    <w:name w:val="Hyperlink"/>
    <w:basedOn w:val="a0"/>
    <w:uiPriority w:val="99"/>
    <w:unhideWhenUsed/>
    <w:rsid w:val="00DD1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cp:lastPrinted>2019-09-10T07:54:00Z</cp:lastPrinted>
  <dcterms:created xsi:type="dcterms:W3CDTF">2019-10-02T12:13:00Z</dcterms:created>
  <dcterms:modified xsi:type="dcterms:W3CDTF">2019-10-11T12:44:00Z</dcterms:modified>
</cp:coreProperties>
</file>