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C" w:rsidRPr="00303E36" w:rsidRDefault="00A139DB" w:rsidP="0096164C">
      <w:pPr>
        <w:tabs>
          <w:tab w:val="left" w:pos="9230"/>
          <w:tab w:val="left" w:pos="9372"/>
        </w:tabs>
        <w:spacing w:after="0" w:line="240" w:lineRule="auto"/>
        <w:ind w:left="-567" w:right="-932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96164C" w:rsidRPr="00303E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Отдел архитектуры  и градостроительс</w:t>
      </w:r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тва </w:t>
      </w:r>
    </w:p>
    <w:p w:rsidR="00843972" w:rsidRPr="00303E36" w:rsidRDefault="006D1D8F" w:rsidP="0096164C">
      <w:pPr>
        <w:tabs>
          <w:tab w:val="left" w:pos="9230"/>
          <w:tab w:val="left" w:pos="9372"/>
        </w:tabs>
        <w:spacing w:after="0" w:line="240" w:lineRule="auto"/>
        <w:ind w:right="-93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="00250B1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района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7E74EA" w:rsidRPr="00303E36" w:rsidRDefault="00303E36" w:rsidP="0096164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03E3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3963" w:rsidRPr="00303E36">
        <w:rPr>
          <w:rFonts w:ascii="Times New Roman" w:eastAsia="Times New Roman" w:hAnsi="Times New Roman" w:cs="Times New Roman"/>
          <w:sz w:val="24"/>
          <w:szCs w:val="24"/>
        </w:rPr>
        <w:t xml:space="preserve"> (организатор проведения публичных слушаний)</w:t>
      </w:r>
    </w:p>
    <w:p w:rsidR="00843972" w:rsidRPr="00303E36" w:rsidRDefault="00303E36" w:rsidP="007A46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Проводятся публичные слушания по: проекту решения о предоставлении разрешения  на отклонение от предельных параметров разрешенного строительства, реконструкции объектов капитального строительства: </w:t>
      </w:r>
    </w:p>
    <w:p w:rsidR="00011B56" w:rsidRPr="00303E36" w:rsidRDefault="00011B56" w:rsidP="006D1D8F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36">
        <w:rPr>
          <w:rFonts w:ascii="Times New Roman" w:hAnsi="Times New Roman" w:cs="Times New Roman"/>
          <w:sz w:val="28"/>
          <w:szCs w:val="28"/>
        </w:rPr>
        <w:t xml:space="preserve">1. Строительство     индивидуального    жилого     дома      по    ул.  Жукова,  6  в </w:t>
      </w:r>
      <w:proofErr w:type="gramStart"/>
      <w:r w:rsidRPr="00303E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3E36">
        <w:rPr>
          <w:rFonts w:ascii="Times New Roman" w:hAnsi="Times New Roman" w:cs="Times New Roman"/>
          <w:sz w:val="28"/>
          <w:szCs w:val="28"/>
        </w:rPr>
        <w:t>. Грязи, кадастровый номер земельного участка 48:02:1042057:199. Планируемый  объект расположен  на расстоянии  1,2 м  от  красной  линии  ул. Жукова   в  г.  Грязи.</w:t>
      </w:r>
    </w:p>
    <w:p w:rsidR="00F43963" w:rsidRPr="00303E36" w:rsidRDefault="00011B56" w:rsidP="006D1D8F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36">
        <w:rPr>
          <w:rFonts w:ascii="Times New Roman" w:hAnsi="Times New Roman" w:cs="Times New Roman"/>
          <w:sz w:val="28"/>
          <w:szCs w:val="28"/>
        </w:rPr>
        <w:t xml:space="preserve">2. Строительство     индивидуального    жилого     дома      по    ул.  Есенина,  76  в </w:t>
      </w:r>
      <w:proofErr w:type="gramStart"/>
      <w:r w:rsidRPr="00303E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3E36">
        <w:rPr>
          <w:rFonts w:ascii="Times New Roman" w:hAnsi="Times New Roman" w:cs="Times New Roman"/>
          <w:sz w:val="28"/>
          <w:szCs w:val="28"/>
        </w:rPr>
        <w:t xml:space="preserve">. Грязи, кадастровый номер земельного участка 48:02:1042057:185. Планируемый  объект </w:t>
      </w:r>
      <w:r w:rsidR="009A1EDB" w:rsidRPr="00303E36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Pr="00303E36">
        <w:rPr>
          <w:rFonts w:ascii="Times New Roman" w:hAnsi="Times New Roman" w:cs="Times New Roman"/>
          <w:sz w:val="28"/>
          <w:szCs w:val="28"/>
        </w:rPr>
        <w:t xml:space="preserve">на расстоянии 2,1 </w:t>
      </w:r>
      <w:r w:rsidR="009A1EDB" w:rsidRPr="00303E36">
        <w:rPr>
          <w:rFonts w:ascii="Times New Roman" w:hAnsi="Times New Roman" w:cs="Times New Roman"/>
          <w:sz w:val="28"/>
          <w:szCs w:val="28"/>
        </w:rPr>
        <w:t xml:space="preserve">м </w:t>
      </w:r>
      <w:r w:rsidRPr="00303E36">
        <w:rPr>
          <w:rFonts w:ascii="Times New Roman" w:hAnsi="Times New Roman" w:cs="Times New Roman"/>
          <w:sz w:val="28"/>
          <w:szCs w:val="28"/>
        </w:rPr>
        <w:t xml:space="preserve">от  </w:t>
      </w:r>
      <w:r w:rsidR="009A1EDB" w:rsidRPr="00303E36">
        <w:rPr>
          <w:rFonts w:ascii="Times New Roman" w:hAnsi="Times New Roman" w:cs="Times New Roman"/>
          <w:sz w:val="28"/>
          <w:szCs w:val="28"/>
        </w:rPr>
        <w:t xml:space="preserve">проезда с восточной стороны    в  г. </w:t>
      </w:r>
      <w:r w:rsidRPr="00303E36">
        <w:rPr>
          <w:rFonts w:ascii="Times New Roman" w:hAnsi="Times New Roman" w:cs="Times New Roman"/>
          <w:sz w:val="28"/>
          <w:szCs w:val="28"/>
        </w:rPr>
        <w:t>Грязи</w:t>
      </w:r>
      <w:r w:rsidR="009A1EDB" w:rsidRPr="00303E36">
        <w:rPr>
          <w:rFonts w:ascii="Times New Roman" w:hAnsi="Times New Roman" w:cs="Times New Roman"/>
          <w:sz w:val="28"/>
          <w:szCs w:val="28"/>
        </w:rPr>
        <w:t>.</w:t>
      </w:r>
      <w:r w:rsidR="00A139DB" w:rsidRPr="00303E36">
        <w:rPr>
          <w:rFonts w:ascii="Times New Roman" w:hAnsi="Times New Roman" w:cs="Times New Roman"/>
          <w:sz w:val="28"/>
          <w:szCs w:val="28"/>
        </w:rPr>
        <w:t xml:space="preserve">       </w:t>
      </w:r>
      <w:r w:rsidR="00D45873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33B05" w:rsidRPr="00303E36" w:rsidRDefault="009A1EDB" w:rsidP="0044778C">
      <w:pPr>
        <w:tabs>
          <w:tab w:val="left" w:pos="8378"/>
        </w:tabs>
        <w:spacing w:after="0" w:line="240" w:lineRule="auto"/>
        <w:ind w:left="-567" w:right="-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36">
        <w:rPr>
          <w:rFonts w:ascii="Times New Roman" w:hAnsi="Times New Roman" w:cs="Times New Roman"/>
          <w:sz w:val="28"/>
          <w:szCs w:val="28"/>
        </w:rPr>
        <w:t>3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. Строительство </w:t>
      </w:r>
      <w:r w:rsidR="006D1D8F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A46E3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жилого  </w:t>
      </w:r>
      <w:r w:rsidR="0047714F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дома   </w:t>
      </w:r>
      <w:r w:rsidR="0047714F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6D1D8F" w:rsidRPr="00303E36">
        <w:rPr>
          <w:rFonts w:ascii="Times New Roman" w:hAnsi="Times New Roman" w:cs="Times New Roman"/>
          <w:sz w:val="28"/>
          <w:szCs w:val="28"/>
        </w:rPr>
        <w:t xml:space="preserve">по 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 ул.  </w:t>
      </w:r>
      <w:r w:rsidRPr="00303E36">
        <w:rPr>
          <w:rFonts w:ascii="Times New Roman" w:hAnsi="Times New Roman" w:cs="Times New Roman"/>
          <w:sz w:val="28"/>
          <w:szCs w:val="28"/>
        </w:rPr>
        <w:t xml:space="preserve">Степана </w:t>
      </w:r>
      <w:proofErr w:type="spellStart"/>
      <w:r w:rsidRPr="00303E36">
        <w:rPr>
          <w:rFonts w:ascii="Times New Roman" w:hAnsi="Times New Roman" w:cs="Times New Roman"/>
          <w:sz w:val="28"/>
          <w:szCs w:val="28"/>
        </w:rPr>
        <w:t>Бахаева</w:t>
      </w:r>
      <w:proofErr w:type="spellEnd"/>
      <w:r w:rsidR="006752C3" w:rsidRPr="00303E36">
        <w:rPr>
          <w:rFonts w:ascii="Times New Roman" w:hAnsi="Times New Roman" w:cs="Times New Roman"/>
          <w:sz w:val="28"/>
          <w:szCs w:val="28"/>
        </w:rPr>
        <w:t xml:space="preserve">,  </w:t>
      </w:r>
      <w:r w:rsidRPr="00303E36">
        <w:rPr>
          <w:rFonts w:ascii="Times New Roman" w:hAnsi="Times New Roman" w:cs="Times New Roman"/>
          <w:sz w:val="28"/>
          <w:szCs w:val="28"/>
        </w:rPr>
        <w:t>51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303E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1086" w:rsidRPr="00303E36">
        <w:rPr>
          <w:rFonts w:ascii="Times New Roman" w:hAnsi="Times New Roman" w:cs="Times New Roman"/>
          <w:sz w:val="28"/>
          <w:szCs w:val="28"/>
        </w:rPr>
        <w:t xml:space="preserve">. </w:t>
      </w:r>
      <w:r w:rsidRPr="00303E36">
        <w:rPr>
          <w:rFonts w:ascii="Times New Roman" w:hAnsi="Times New Roman" w:cs="Times New Roman"/>
          <w:sz w:val="28"/>
          <w:szCs w:val="28"/>
        </w:rPr>
        <w:t>Грязи</w:t>
      </w:r>
      <w:r w:rsidR="006752C3" w:rsidRPr="00303E36">
        <w:rPr>
          <w:rFonts w:ascii="Times New Roman" w:hAnsi="Times New Roman" w:cs="Times New Roman"/>
          <w:sz w:val="28"/>
          <w:szCs w:val="28"/>
        </w:rPr>
        <w:t>, кадастровый номер земельного участка 48:02:</w:t>
      </w:r>
      <w:r w:rsidRPr="00303E36">
        <w:rPr>
          <w:rFonts w:ascii="Times New Roman" w:hAnsi="Times New Roman" w:cs="Times New Roman"/>
          <w:sz w:val="28"/>
          <w:szCs w:val="28"/>
        </w:rPr>
        <w:t xml:space="preserve">1001101:380. Планируемый объект расположен 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Pr="00303E36">
        <w:rPr>
          <w:rFonts w:ascii="Times New Roman" w:hAnsi="Times New Roman" w:cs="Times New Roman"/>
          <w:sz w:val="28"/>
          <w:szCs w:val="28"/>
        </w:rPr>
        <w:t>3</w:t>
      </w:r>
      <w:r w:rsidR="006752C3" w:rsidRPr="00303E36">
        <w:rPr>
          <w:rFonts w:ascii="Times New Roman" w:hAnsi="Times New Roman" w:cs="Times New Roman"/>
          <w:sz w:val="28"/>
          <w:szCs w:val="28"/>
        </w:rPr>
        <w:t>,</w:t>
      </w:r>
      <w:r w:rsidRPr="00303E36">
        <w:rPr>
          <w:rFonts w:ascii="Times New Roman" w:hAnsi="Times New Roman" w:cs="Times New Roman"/>
          <w:sz w:val="28"/>
          <w:szCs w:val="28"/>
        </w:rPr>
        <w:t xml:space="preserve">7 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м </w:t>
      </w:r>
      <w:r w:rsidR="00E91E06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6752C3" w:rsidRPr="00303E36">
        <w:rPr>
          <w:rFonts w:ascii="Times New Roman" w:hAnsi="Times New Roman" w:cs="Times New Roman"/>
          <w:sz w:val="28"/>
          <w:szCs w:val="28"/>
        </w:rPr>
        <w:t xml:space="preserve">от </w:t>
      </w:r>
      <w:r w:rsidR="00E91E06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hAnsi="Times New Roman" w:cs="Times New Roman"/>
          <w:sz w:val="28"/>
          <w:szCs w:val="28"/>
        </w:rPr>
        <w:t xml:space="preserve">красной  линии  ул. </w:t>
      </w:r>
      <w:r w:rsidR="0096164C" w:rsidRPr="00303E36">
        <w:rPr>
          <w:rFonts w:ascii="Times New Roman" w:hAnsi="Times New Roman" w:cs="Times New Roman"/>
          <w:sz w:val="28"/>
          <w:szCs w:val="28"/>
        </w:rPr>
        <w:t xml:space="preserve">Степана </w:t>
      </w:r>
      <w:proofErr w:type="spellStart"/>
      <w:r w:rsidR="0096164C" w:rsidRPr="00303E36">
        <w:rPr>
          <w:rFonts w:ascii="Times New Roman" w:hAnsi="Times New Roman" w:cs="Times New Roman"/>
          <w:sz w:val="28"/>
          <w:szCs w:val="28"/>
        </w:rPr>
        <w:t>Бахаева</w:t>
      </w:r>
      <w:proofErr w:type="spellEnd"/>
      <w:r w:rsidRPr="00303E36">
        <w:rPr>
          <w:rFonts w:ascii="Times New Roman" w:hAnsi="Times New Roman" w:cs="Times New Roman"/>
          <w:sz w:val="28"/>
          <w:szCs w:val="28"/>
        </w:rPr>
        <w:t xml:space="preserve">  </w:t>
      </w:r>
      <w:r w:rsidR="0044778C">
        <w:rPr>
          <w:rFonts w:ascii="Times New Roman" w:hAnsi="Times New Roman" w:cs="Times New Roman"/>
          <w:sz w:val="28"/>
          <w:szCs w:val="28"/>
        </w:rPr>
        <w:t xml:space="preserve">  </w:t>
      </w:r>
      <w:r w:rsidRPr="00303E36">
        <w:rPr>
          <w:rFonts w:ascii="Times New Roman" w:hAnsi="Times New Roman" w:cs="Times New Roman"/>
          <w:sz w:val="28"/>
          <w:szCs w:val="28"/>
        </w:rPr>
        <w:t xml:space="preserve"> в  г.  Грязи</w:t>
      </w:r>
      <w:r w:rsidR="006752C3" w:rsidRPr="00303E36">
        <w:rPr>
          <w:rFonts w:ascii="Times New Roman" w:hAnsi="Times New Roman" w:cs="Times New Roman"/>
          <w:sz w:val="28"/>
          <w:szCs w:val="28"/>
        </w:rPr>
        <w:t>.</w:t>
      </w:r>
    </w:p>
    <w:p w:rsidR="00787D2F" w:rsidRPr="00303E36" w:rsidRDefault="00ED64C2" w:rsidP="00787D2F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D2F" w:rsidRPr="00303E36">
        <w:rPr>
          <w:rFonts w:ascii="Times New Roman" w:hAnsi="Times New Roman" w:cs="Times New Roman"/>
          <w:sz w:val="28"/>
          <w:szCs w:val="28"/>
        </w:rPr>
        <w:t xml:space="preserve">4. Реконструкция    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787D2F" w:rsidRPr="00303E36">
        <w:rPr>
          <w:rFonts w:ascii="Times New Roman" w:hAnsi="Times New Roman" w:cs="Times New Roman"/>
          <w:sz w:val="28"/>
          <w:szCs w:val="28"/>
        </w:rPr>
        <w:t xml:space="preserve"> индивидуального     жилого    дома     по   ул.  Комарова,</w:t>
      </w:r>
      <w:r w:rsidR="0044778C">
        <w:rPr>
          <w:rFonts w:ascii="Times New Roman" w:hAnsi="Times New Roman" w:cs="Times New Roman"/>
          <w:sz w:val="28"/>
          <w:szCs w:val="28"/>
        </w:rPr>
        <w:t xml:space="preserve"> </w:t>
      </w:r>
      <w:r w:rsidR="00787D2F" w:rsidRPr="00303E36">
        <w:rPr>
          <w:rFonts w:ascii="Times New Roman" w:hAnsi="Times New Roman" w:cs="Times New Roman"/>
          <w:sz w:val="28"/>
          <w:szCs w:val="28"/>
        </w:rPr>
        <w:t xml:space="preserve"> </w:t>
      </w:r>
      <w:r w:rsidR="007A7188" w:rsidRPr="00303E36">
        <w:rPr>
          <w:rFonts w:ascii="Times New Roman" w:hAnsi="Times New Roman" w:cs="Times New Roman"/>
          <w:sz w:val="28"/>
          <w:szCs w:val="28"/>
        </w:rPr>
        <w:t>9</w:t>
      </w:r>
      <w:r w:rsidR="00787D2F" w:rsidRPr="00303E36">
        <w:rPr>
          <w:rFonts w:ascii="Times New Roman" w:hAnsi="Times New Roman" w:cs="Times New Roman"/>
          <w:sz w:val="28"/>
          <w:szCs w:val="28"/>
        </w:rPr>
        <w:t xml:space="preserve">6   в     </w:t>
      </w:r>
      <w:proofErr w:type="gramStart"/>
      <w:r w:rsidR="00787D2F" w:rsidRPr="00303E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7D2F" w:rsidRPr="00303E36">
        <w:rPr>
          <w:rFonts w:ascii="Times New Roman" w:hAnsi="Times New Roman" w:cs="Times New Roman"/>
          <w:sz w:val="28"/>
          <w:szCs w:val="28"/>
        </w:rPr>
        <w:t xml:space="preserve">. Грязи, кадастровый номер земельного участка 48:02:1042062:20. Объект  расположен  на  расстоянии  </w:t>
      </w:r>
      <w:r w:rsidR="007A7188" w:rsidRPr="00303E36">
        <w:rPr>
          <w:rFonts w:ascii="Times New Roman" w:hAnsi="Times New Roman" w:cs="Times New Roman"/>
          <w:sz w:val="28"/>
          <w:szCs w:val="28"/>
        </w:rPr>
        <w:t>4</w:t>
      </w:r>
      <w:r w:rsidR="00787D2F" w:rsidRPr="00303E36">
        <w:rPr>
          <w:rFonts w:ascii="Times New Roman" w:hAnsi="Times New Roman" w:cs="Times New Roman"/>
          <w:sz w:val="28"/>
          <w:szCs w:val="28"/>
        </w:rPr>
        <w:t>,</w:t>
      </w:r>
      <w:r w:rsidR="007A7188" w:rsidRPr="00303E36">
        <w:rPr>
          <w:rFonts w:ascii="Times New Roman" w:hAnsi="Times New Roman" w:cs="Times New Roman"/>
          <w:sz w:val="28"/>
          <w:szCs w:val="28"/>
        </w:rPr>
        <w:t>5</w:t>
      </w:r>
      <w:r w:rsidR="00787D2F" w:rsidRPr="00303E36">
        <w:rPr>
          <w:rFonts w:ascii="Times New Roman" w:hAnsi="Times New Roman" w:cs="Times New Roman"/>
          <w:sz w:val="28"/>
          <w:szCs w:val="28"/>
        </w:rPr>
        <w:t xml:space="preserve">м  от  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 красной  линии  ул. Комарова    </w:t>
      </w:r>
      <w:r w:rsidR="00787D2F" w:rsidRPr="00303E36">
        <w:rPr>
          <w:rFonts w:ascii="Times New Roman" w:hAnsi="Times New Roman" w:cs="Times New Roman"/>
          <w:sz w:val="28"/>
          <w:szCs w:val="28"/>
        </w:rPr>
        <w:t>в  г. Грязи.</w:t>
      </w:r>
    </w:p>
    <w:p w:rsidR="0044778C" w:rsidRDefault="00ED64C2" w:rsidP="007A7188">
      <w:pPr>
        <w:tabs>
          <w:tab w:val="left" w:pos="8378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5. Строительство  индивидуального  жилого   дома    по  ул.  Плеханова,  130  </w:t>
      </w:r>
      <w:proofErr w:type="gramStart"/>
      <w:r w:rsidR="007A7188" w:rsidRPr="00303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7188" w:rsidRPr="00303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188" w:rsidRPr="00303E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7188" w:rsidRPr="00303E36">
        <w:rPr>
          <w:rFonts w:ascii="Times New Roman" w:hAnsi="Times New Roman" w:cs="Times New Roman"/>
          <w:sz w:val="28"/>
          <w:szCs w:val="28"/>
        </w:rPr>
        <w:t xml:space="preserve">. Плеханово, кадастровый номер земельного участка 48:02:0410203:10. Планируемый объект расположен на расстоянии 0,9 м  от   границы   с   земельным   участком   132 </w:t>
      </w:r>
      <w:r w:rsidR="0044778C">
        <w:rPr>
          <w:rFonts w:ascii="Times New Roman" w:hAnsi="Times New Roman" w:cs="Times New Roman"/>
          <w:sz w:val="28"/>
          <w:szCs w:val="28"/>
        </w:rPr>
        <w:t xml:space="preserve">  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по ул.  Плеханова  и</w:t>
      </w:r>
      <w:r w:rsidR="0044778C">
        <w:rPr>
          <w:rFonts w:ascii="Times New Roman" w:hAnsi="Times New Roman" w:cs="Times New Roman"/>
          <w:sz w:val="28"/>
          <w:szCs w:val="28"/>
        </w:rPr>
        <w:t xml:space="preserve">  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 по </w:t>
      </w:r>
      <w:r w:rsidR="0044778C">
        <w:rPr>
          <w:rFonts w:ascii="Times New Roman" w:hAnsi="Times New Roman" w:cs="Times New Roman"/>
          <w:sz w:val="28"/>
          <w:szCs w:val="28"/>
        </w:rPr>
        <w:t xml:space="preserve">  </w:t>
      </w:r>
      <w:r w:rsidR="007A7188" w:rsidRPr="00303E3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44778C">
        <w:rPr>
          <w:rFonts w:ascii="Times New Roman" w:hAnsi="Times New Roman" w:cs="Times New Roman"/>
          <w:sz w:val="28"/>
          <w:szCs w:val="28"/>
        </w:rPr>
        <w:t xml:space="preserve"> </w:t>
      </w:r>
      <w:r w:rsidR="007A7188" w:rsidRPr="00303E36">
        <w:rPr>
          <w:rFonts w:ascii="Times New Roman" w:hAnsi="Times New Roman" w:cs="Times New Roman"/>
          <w:sz w:val="28"/>
          <w:szCs w:val="28"/>
        </w:rPr>
        <w:t>меже с земельным участком</w:t>
      </w:r>
      <w:r w:rsidR="00303E36" w:rsidRPr="00303E36">
        <w:rPr>
          <w:rFonts w:ascii="Times New Roman" w:hAnsi="Times New Roman" w:cs="Times New Roman"/>
          <w:sz w:val="28"/>
          <w:szCs w:val="28"/>
        </w:rPr>
        <w:t xml:space="preserve"> 128 </w:t>
      </w:r>
      <w:proofErr w:type="gramStart"/>
      <w:r w:rsidR="00303E36" w:rsidRPr="00303E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03E36" w:rsidRPr="0030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188" w:rsidRPr="00303E36" w:rsidRDefault="00303E36" w:rsidP="007A7188">
      <w:pPr>
        <w:tabs>
          <w:tab w:val="left" w:pos="8378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E36">
        <w:rPr>
          <w:rFonts w:ascii="Times New Roman" w:hAnsi="Times New Roman" w:cs="Times New Roman"/>
          <w:sz w:val="28"/>
          <w:szCs w:val="28"/>
        </w:rPr>
        <w:t>ул</w:t>
      </w:r>
      <w:r w:rsidR="007A7188" w:rsidRPr="00303E36">
        <w:rPr>
          <w:rFonts w:ascii="Times New Roman" w:hAnsi="Times New Roman" w:cs="Times New Roman"/>
          <w:sz w:val="28"/>
          <w:szCs w:val="28"/>
        </w:rPr>
        <w:t>.</w:t>
      </w:r>
      <w:r w:rsidRPr="00303E36">
        <w:rPr>
          <w:rFonts w:ascii="Times New Roman" w:hAnsi="Times New Roman" w:cs="Times New Roman"/>
          <w:sz w:val="28"/>
          <w:szCs w:val="28"/>
        </w:rPr>
        <w:t xml:space="preserve"> Плеханова  </w:t>
      </w:r>
      <w:proofErr w:type="gramStart"/>
      <w:r w:rsidRPr="00303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3E36">
        <w:rPr>
          <w:rFonts w:ascii="Times New Roman" w:hAnsi="Times New Roman" w:cs="Times New Roman"/>
          <w:sz w:val="28"/>
          <w:szCs w:val="28"/>
        </w:rPr>
        <w:t xml:space="preserve">  с. Плеханово.</w:t>
      </w:r>
    </w:p>
    <w:p w:rsidR="00787D2F" w:rsidRPr="00303E36" w:rsidRDefault="00303E36" w:rsidP="00303E36">
      <w:pPr>
        <w:tabs>
          <w:tab w:val="left" w:pos="8378"/>
        </w:tabs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3E36">
        <w:rPr>
          <w:rFonts w:ascii="Times New Roman" w:hAnsi="Times New Roman" w:cs="Times New Roman"/>
          <w:sz w:val="28"/>
          <w:szCs w:val="28"/>
        </w:rPr>
        <w:t xml:space="preserve">         6. Строительство  индивидуального  жилого   дома    по  ул.  </w:t>
      </w:r>
      <w:proofErr w:type="gramStart"/>
      <w:r w:rsidRPr="00303E36">
        <w:rPr>
          <w:rFonts w:ascii="Times New Roman" w:hAnsi="Times New Roman" w:cs="Times New Roman"/>
          <w:sz w:val="28"/>
          <w:szCs w:val="28"/>
        </w:rPr>
        <w:t>Загородная</w:t>
      </w:r>
      <w:proofErr w:type="gramEnd"/>
      <w:r w:rsidRPr="00303E36">
        <w:rPr>
          <w:rFonts w:ascii="Times New Roman" w:hAnsi="Times New Roman" w:cs="Times New Roman"/>
          <w:sz w:val="28"/>
          <w:szCs w:val="28"/>
        </w:rPr>
        <w:t>,  2в   в г. Грязи, кадастровый номер земельного участка 48:02:1042057:491. Планируемый объект расположен на расстоянии  2,3 м  от   границы      земельного   участка   со стороны проезда.</w:t>
      </w:r>
    </w:p>
    <w:p w:rsidR="00843972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>Перечень  информационных  материалов  к  рассматриваемому проекту:</w:t>
      </w:r>
    </w:p>
    <w:p w:rsidR="00843972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схемы расположения объектов капитального строительства в границах земельных участков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4EA" w:rsidRPr="00303E36" w:rsidRDefault="00F43963" w:rsidP="009A1E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Проект и информационные материалы будут размещены на официальном  сайте  администрации 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муниципального  района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33B05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ма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2019г.</w:t>
      </w:r>
    </w:p>
    <w:p w:rsidR="007E74EA" w:rsidRPr="00303E36" w:rsidRDefault="00F43963" w:rsidP="009A1E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слушаний:</w:t>
      </w:r>
      <w:r w:rsidR="00833B05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2019г. до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2019г.</w:t>
      </w:r>
    </w:p>
    <w:p w:rsidR="00843972" w:rsidRPr="00303E36" w:rsidRDefault="00A139DB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Для публичных слушаний:</w:t>
      </w:r>
    </w:p>
    <w:p w:rsidR="00A139DB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Собрание  будет проведено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июня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2019г. в 14 час. 00 мин, в </w:t>
      </w:r>
      <w:proofErr w:type="spellStart"/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конференц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- зале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администрации  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муниципального   района, г. Грязи, ул. Красная площадь, 38;</w:t>
      </w:r>
    </w:p>
    <w:p w:rsidR="00843972" w:rsidRPr="00303E36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(дата, время, адрес)</w:t>
      </w:r>
    </w:p>
    <w:p w:rsidR="00843972" w:rsidRPr="00303E36" w:rsidRDefault="00F43963" w:rsidP="00A139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слушаний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13ч.00 мин. 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r w:rsidR="00A139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14ч.00 мин.</w:t>
      </w:r>
    </w:p>
    <w:p w:rsidR="007E74EA" w:rsidRPr="00303E36" w:rsidRDefault="00F43963" w:rsidP="009A1E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(время регистрации)</w:t>
      </w:r>
    </w:p>
    <w:p w:rsidR="00843972" w:rsidRPr="00303E36" w:rsidRDefault="00F43963" w:rsidP="00A139D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 С документацией по подготовке и проведению публичных слушаний можно ознакомиться на экспозиции по следующему адресу: 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23  здания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администрации </w:t>
      </w:r>
      <w:proofErr w:type="spell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Грязинского</w:t>
      </w:r>
      <w:proofErr w:type="spell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района, </w:t>
      </w:r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Грязи, ул. Красная площадь, 38, с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33B05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ма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833B05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2019г.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4EA" w:rsidRPr="00303E36" w:rsidRDefault="00F43963" w:rsidP="009A1E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(место, дата открытия экспозиции)</w:t>
      </w:r>
    </w:p>
    <w:p w:rsidR="00843972" w:rsidRPr="00303E36" w:rsidRDefault="00787D2F" w:rsidP="009616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экспозиции</w:t>
      </w:r>
      <w:proofErr w:type="gram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spellEnd"/>
      <w:proofErr w:type="gramEnd"/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.2019 до</w:t>
      </w:r>
      <w:r w:rsid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96164C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.2019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  <w:u w:val="single"/>
        </w:rPr>
        <w:t>с понедельника по пятницу с 13-00 до 16-30.</w:t>
      </w:r>
    </w:p>
    <w:p w:rsidR="0096164C" w:rsidRPr="00303E36" w:rsidRDefault="00F43963" w:rsidP="009616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E36">
        <w:rPr>
          <w:rFonts w:ascii="Times New Roman" w:eastAsia="Times New Roman" w:hAnsi="Times New Roman" w:cs="Times New Roman"/>
          <w:sz w:val="24"/>
          <w:szCs w:val="24"/>
        </w:rPr>
        <w:t>(дни и часы, в которые возможно посещение экспозиции)</w:t>
      </w:r>
      <w:r w:rsidR="0096164C" w:rsidRPr="00303E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42B" w:rsidRPr="00303E36" w:rsidRDefault="00303E36" w:rsidP="009616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  и   замечания    по   проекту  решения   можно  подавать  в 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</w:rPr>
        <w:t xml:space="preserve">срок до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7D2F" w:rsidRPr="00303E36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9A1EDB" w:rsidRPr="00303E36">
        <w:rPr>
          <w:rFonts w:ascii="Times New Roman" w:eastAsia="Times New Roman" w:hAnsi="Times New Roman" w:cs="Times New Roman"/>
          <w:sz w:val="28"/>
          <w:szCs w:val="28"/>
        </w:rPr>
        <w:t xml:space="preserve"> 2019г.:</w:t>
      </w:r>
    </w:p>
    <w:p w:rsidR="00843972" w:rsidRPr="00303E36" w:rsidRDefault="001B792C" w:rsidP="006D1D8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1) в письменной форме по адресу: </w:t>
      </w:r>
      <w:proofErr w:type="gram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. Грязи, ул. Красная площадь, 38,  </w:t>
      </w:r>
      <w:proofErr w:type="spell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. 23 отдел архитектуры и градостроительства администрации </w:t>
      </w:r>
      <w:proofErr w:type="spellStart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или на электронный адрес: </w:t>
      </w:r>
      <w:r w:rsidR="00F43963" w:rsidRPr="00303E36">
        <w:rPr>
          <w:rFonts w:ascii="Times New Roman" w:eastAsia="Times New Roman" w:hAnsi="Times New Roman" w:cs="Times New Roman"/>
          <w:color w:val="FF0000"/>
          <w:sz w:val="28"/>
          <w:szCs w:val="28"/>
        </w:rPr>
        <w:t>arx.gmr@mail.ru</w:t>
      </w:r>
      <w:r w:rsidR="00F43963" w:rsidRPr="00303E36">
        <w:rPr>
          <w:rFonts w:ascii="Times New Roman" w:eastAsia="Times New Roman" w:hAnsi="Times New Roman" w:cs="Times New Roman"/>
          <w:sz w:val="28"/>
          <w:szCs w:val="28"/>
        </w:rPr>
        <w:t xml:space="preserve"> 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:rsidR="00843972" w:rsidRPr="00303E36" w:rsidRDefault="00F43963" w:rsidP="006D1D8F">
      <w:pPr>
        <w:tabs>
          <w:tab w:val="left" w:pos="87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>2) посредством записи в  книге (журнале)  учета  посетителей экспозиции проектов решений, подлежащих рассмотрению на публичных слушаниях.</w:t>
      </w:r>
    </w:p>
    <w:p w:rsidR="00843972" w:rsidRPr="00303E36" w:rsidRDefault="00F43963" w:rsidP="006D1D8F">
      <w:pPr>
        <w:tabs>
          <w:tab w:val="left" w:pos="87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3972" w:rsidRPr="00303E36" w:rsidRDefault="00F43963" w:rsidP="00ED64C2">
      <w:pPr>
        <w:tabs>
          <w:tab w:val="left" w:pos="87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Единого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реестра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устанавливающие </w:t>
      </w:r>
      <w:r w:rsidR="006D1D8F" w:rsidRPr="00303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D6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E36">
        <w:rPr>
          <w:rFonts w:ascii="Times New Roman" w:eastAsia="Times New Roman" w:hAnsi="Times New Roman" w:cs="Times New Roman"/>
          <w:sz w:val="28"/>
          <w:szCs w:val="28"/>
        </w:rPr>
        <w:t>удостоверяющие их права на такие земельные участки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03E36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303E36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строительства,   помещения, являющиеся частью указанных объектов капитального строительства.</w:t>
      </w:r>
    </w:p>
    <w:p w:rsidR="00843972" w:rsidRPr="00303E36" w:rsidRDefault="0084397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3972" w:rsidRDefault="00843972">
      <w:pPr>
        <w:rPr>
          <w:rFonts w:ascii="Times New Roman" w:eastAsia="Times New Roman" w:hAnsi="Times New Roman" w:cs="Times New Roman"/>
          <w:sz w:val="28"/>
        </w:rPr>
      </w:pPr>
    </w:p>
    <w:p w:rsidR="006D1D8F" w:rsidRDefault="006D1D8F">
      <w:pPr>
        <w:rPr>
          <w:rFonts w:ascii="Times New Roman" w:eastAsia="Times New Roman" w:hAnsi="Times New Roman" w:cs="Times New Roman"/>
          <w:sz w:val="28"/>
        </w:rPr>
      </w:pPr>
    </w:p>
    <w:p w:rsidR="006D1D8F" w:rsidRPr="006D1D8F" w:rsidRDefault="006D1D8F" w:rsidP="006D1D8F">
      <w:pPr>
        <w:rPr>
          <w:rFonts w:ascii="Times New Roman" w:eastAsia="Times New Roman" w:hAnsi="Times New Roman" w:cs="Times New Roman"/>
          <w:sz w:val="28"/>
        </w:rPr>
      </w:pPr>
    </w:p>
    <w:p w:rsidR="00703378" w:rsidRPr="0096164C" w:rsidRDefault="00703378" w:rsidP="007033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6164C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 и градостроительства </w:t>
      </w:r>
    </w:p>
    <w:p w:rsidR="00703378" w:rsidRPr="0096164C" w:rsidRDefault="00703378" w:rsidP="007033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61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6164C">
        <w:rPr>
          <w:rFonts w:ascii="Times New Roman" w:eastAsia="Times New Roman" w:hAnsi="Times New Roman" w:cs="Times New Roman"/>
          <w:sz w:val="24"/>
          <w:szCs w:val="24"/>
        </w:rPr>
        <w:t>Грязинского</w:t>
      </w:r>
      <w:proofErr w:type="spellEnd"/>
      <w:r w:rsidRPr="0096164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6D1D8F" w:rsidRPr="006D1D8F" w:rsidRDefault="006D1D8F" w:rsidP="006D1D8F">
      <w:pPr>
        <w:rPr>
          <w:rFonts w:ascii="Times New Roman" w:eastAsia="Times New Roman" w:hAnsi="Times New Roman" w:cs="Times New Roman"/>
          <w:sz w:val="28"/>
        </w:rPr>
      </w:pPr>
    </w:p>
    <w:p w:rsidR="006D1D8F" w:rsidRPr="006D1D8F" w:rsidRDefault="006D1D8F" w:rsidP="006D1D8F">
      <w:pPr>
        <w:rPr>
          <w:rFonts w:ascii="Times New Roman" w:eastAsia="Times New Roman" w:hAnsi="Times New Roman" w:cs="Times New Roman"/>
          <w:sz w:val="28"/>
        </w:rPr>
      </w:pPr>
    </w:p>
    <w:p w:rsidR="00843972" w:rsidRPr="003727B7" w:rsidRDefault="00843972" w:rsidP="003727B7">
      <w:pPr>
        <w:tabs>
          <w:tab w:val="left" w:pos="2865"/>
        </w:tabs>
        <w:rPr>
          <w:rFonts w:ascii="Times New Roman" w:eastAsia="Times New Roman" w:hAnsi="Times New Roman" w:cs="Times New Roman"/>
          <w:sz w:val="28"/>
        </w:rPr>
      </w:pPr>
    </w:p>
    <w:sectPr w:rsidR="00843972" w:rsidRPr="003727B7" w:rsidSect="00ED64C2">
      <w:headerReference w:type="default" r:id="rId6"/>
      <w:headerReference w:type="first" r:id="rId7"/>
      <w:pgSz w:w="11906" w:h="16838"/>
      <w:pgMar w:top="1134" w:right="566" w:bottom="1134" w:left="1560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8C" w:rsidRDefault="0044778C" w:rsidP="00A139DB">
      <w:pPr>
        <w:spacing w:after="0" w:line="240" w:lineRule="auto"/>
      </w:pPr>
      <w:r>
        <w:separator/>
      </w:r>
    </w:p>
  </w:endnote>
  <w:endnote w:type="continuationSeparator" w:id="1">
    <w:p w:rsidR="0044778C" w:rsidRDefault="0044778C" w:rsidP="00A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8C" w:rsidRDefault="0044778C" w:rsidP="00A139DB">
      <w:pPr>
        <w:spacing w:after="0" w:line="240" w:lineRule="auto"/>
      </w:pPr>
      <w:r>
        <w:separator/>
      </w:r>
    </w:p>
  </w:footnote>
  <w:footnote w:type="continuationSeparator" w:id="1">
    <w:p w:rsidR="0044778C" w:rsidRDefault="0044778C" w:rsidP="00A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8C" w:rsidRDefault="0044778C" w:rsidP="0096164C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eastAsia="Times New Roman" w:hAnsi="Times New Roman" w:cs="Times New Roman"/>
        <w:b/>
        <w:sz w:val="27"/>
      </w:rPr>
    </w:pPr>
    <w:r>
      <w:rPr>
        <w:rFonts w:ascii="Times New Roman" w:eastAsia="Times New Roman" w:hAnsi="Times New Roman" w:cs="Times New Roman"/>
        <w:b/>
        <w:sz w:val="27"/>
      </w:rPr>
      <w:t xml:space="preserve">                                                   </w:t>
    </w:r>
  </w:p>
  <w:p w:rsidR="0044778C" w:rsidRPr="00303E36" w:rsidRDefault="0044778C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7"/>
      </w:rPr>
      <w:t xml:space="preserve">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8C" w:rsidRPr="00303E36" w:rsidRDefault="0044778C" w:rsidP="00ED64C2">
    <w:pPr>
      <w:tabs>
        <w:tab w:val="left" w:pos="9230"/>
        <w:tab w:val="left" w:pos="9372"/>
      </w:tabs>
      <w:spacing w:after="0" w:line="240" w:lineRule="auto"/>
      <w:ind w:left="-567" w:right="-932" w:firstLine="567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                              </w:t>
    </w:r>
    <w:r w:rsidRPr="00303E36">
      <w:rPr>
        <w:rFonts w:ascii="Times New Roman" w:eastAsia="Times New Roman" w:hAnsi="Times New Roman" w:cs="Times New Roman"/>
        <w:b/>
        <w:sz w:val="28"/>
        <w:szCs w:val="28"/>
      </w:rPr>
      <w:t>ОПОВЕЩЕНИЕ</w:t>
    </w:r>
  </w:p>
  <w:p w:rsidR="0044778C" w:rsidRPr="00303E36" w:rsidRDefault="0044778C" w:rsidP="00ED64C2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</w:rPr>
    </w:pPr>
    <w:r w:rsidRPr="00303E36">
      <w:rPr>
        <w:rFonts w:ascii="Times New Roman" w:eastAsia="Times New Roman" w:hAnsi="Times New Roman" w:cs="Times New Roman"/>
        <w:b/>
        <w:sz w:val="28"/>
        <w:szCs w:val="28"/>
      </w:rPr>
      <w:t xml:space="preserve">                                          о начале публичных слушаний</w:t>
    </w:r>
  </w:p>
  <w:p w:rsidR="0044778C" w:rsidRDefault="004477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972"/>
    <w:rsid w:val="00011B56"/>
    <w:rsid w:val="00074BE0"/>
    <w:rsid w:val="00141074"/>
    <w:rsid w:val="001B792C"/>
    <w:rsid w:val="001D567E"/>
    <w:rsid w:val="00222C41"/>
    <w:rsid w:val="00250B1C"/>
    <w:rsid w:val="002A2912"/>
    <w:rsid w:val="002F5C6C"/>
    <w:rsid w:val="00303E36"/>
    <w:rsid w:val="003727B7"/>
    <w:rsid w:val="0044778C"/>
    <w:rsid w:val="0047714F"/>
    <w:rsid w:val="005906A8"/>
    <w:rsid w:val="005B7E21"/>
    <w:rsid w:val="006752C3"/>
    <w:rsid w:val="006D1D8F"/>
    <w:rsid w:val="00703378"/>
    <w:rsid w:val="00787D2F"/>
    <w:rsid w:val="007A46E3"/>
    <w:rsid w:val="007A7188"/>
    <w:rsid w:val="007B3467"/>
    <w:rsid w:val="007E74EA"/>
    <w:rsid w:val="00833B05"/>
    <w:rsid w:val="00841086"/>
    <w:rsid w:val="00843972"/>
    <w:rsid w:val="0096164C"/>
    <w:rsid w:val="009A1EDB"/>
    <w:rsid w:val="00A139DB"/>
    <w:rsid w:val="00A2291A"/>
    <w:rsid w:val="00C83B7C"/>
    <w:rsid w:val="00D45873"/>
    <w:rsid w:val="00D87D17"/>
    <w:rsid w:val="00E33790"/>
    <w:rsid w:val="00E5242B"/>
    <w:rsid w:val="00E91E06"/>
    <w:rsid w:val="00ED64C2"/>
    <w:rsid w:val="00F43963"/>
    <w:rsid w:val="00FA4676"/>
    <w:rsid w:val="00FE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39DB"/>
  </w:style>
  <w:style w:type="paragraph" w:styleId="a5">
    <w:name w:val="footer"/>
    <w:basedOn w:val="a"/>
    <w:link w:val="a6"/>
    <w:uiPriority w:val="99"/>
    <w:semiHidden/>
    <w:unhideWhenUsed/>
    <w:rsid w:val="00A13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9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4</cp:revision>
  <cp:lastPrinted>2019-04-29T09:58:00Z</cp:lastPrinted>
  <dcterms:created xsi:type="dcterms:W3CDTF">2019-05-20T09:38:00Z</dcterms:created>
  <dcterms:modified xsi:type="dcterms:W3CDTF">2019-06-14T05:53:00Z</dcterms:modified>
</cp:coreProperties>
</file>